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>Муниципальное автономное учреждение</w:t>
      </w:r>
    </w:p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 xml:space="preserve"> «Многофункциональный центр предоставления</w:t>
      </w:r>
    </w:p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 xml:space="preserve"> государственных и муниципальных услуг»</w:t>
      </w:r>
    </w:p>
    <w:p w:rsidR="00B63205" w:rsidRPr="00964518" w:rsidRDefault="00B63205" w:rsidP="00B63205">
      <w:pPr>
        <w:jc w:val="center"/>
        <w:rPr>
          <w:sz w:val="28"/>
          <w:szCs w:val="28"/>
        </w:rPr>
      </w:pPr>
    </w:p>
    <w:p w:rsidR="00B63205" w:rsidRPr="00964518" w:rsidRDefault="00B63205" w:rsidP="00B63205">
      <w:pPr>
        <w:jc w:val="center"/>
        <w:rPr>
          <w:sz w:val="28"/>
          <w:szCs w:val="28"/>
        </w:rPr>
      </w:pPr>
      <w:r w:rsidRPr="00964518">
        <w:rPr>
          <w:sz w:val="28"/>
          <w:szCs w:val="28"/>
        </w:rPr>
        <w:t>г. Печора РК</w:t>
      </w:r>
    </w:p>
    <w:p w:rsidR="00B63205" w:rsidRDefault="00B63205">
      <w:pPr>
        <w:shd w:val="clear" w:color="auto" w:fill="FFFFFF"/>
        <w:tabs>
          <w:tab w:val="left" w:pos="7063"/>
          <w:tab w:val="left" w:pos="7920"/>
        </w:tabs>
        <w:jc w:val="right"/>
        <w:rPr>
          <w:caps/>
          <w:color w:val="000000"/>
        </w:rPr>
      </w:pPr>
    </w:p>
    <w:p w:rsidR="005663FB" w:rsidRPr="00AB17CE" w:rsidRDefault="00B63205">
      <w:pPr>
        <w:shd w:val="clear" w:color="auto" w:fill="FFFFFF"/>
        <w:tabs>
          <w:tab w:val="left" w:pos="7063"/>
          <w:tab w:val="left" w:pos="7920"/>
        </w:tabs>
        <w:jc w:val="right"/>
        <w:rPr>
          <w:caps/>
          <w:color w:val="000000"/>
        </w:rPr>
      </w:pPr>
      <w:r>
        <w:rPr>
          <w:caps/>
          <w:color w:val="000000"/>
        </w:rPr>
        <w:t>УтверждАЮ:</w:t>
      </w:r>
    </w:p>
    <w:p w:rsidR="005663FB" w:rsidRDefault="00B6320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Директор МАУ «МФЦ»</w:t>
      </w:r>
    </w:p>
    <w:p w:rsidR="00B63205" w:rsidRDefault="00B63205">
      <w:pPr>
        <w:shd w:val="clear" w:color="auto" w:fill="FFFFFF"/>
        <w:jc w:val="right"/>
        <w:rPr>
          <w:color w:val="000000"/>
        </w:rPr>
      </w:pPr>
    </w:p>
    <w:p w:rsidR="00B63205" w:rsidRPr="00AB17CE" w:rsidRDefault="00B63205">
      <w:pPr>
        <w:shd w:val="clear" w:color="auto" w:fill="FFFFFF"/>
        <w:jc w:val="right"/>
        <w:rPr>
          <w:bCs/>
          <w:color w:val="000000"/>
          <w:w w:val="102"/>
        </w:rPr>
      </w:pPr>
      <w:r>
        <w:rPr>
          <w:color w:val="000000"/>
        </w:rPr>
        <w:t>_________________С.В. Линькова</w:t>
      </w:r>
    </w:p>
    <w:p w:rsidR="005663FB" w:rsidRPr="00AB17CE" w:rsidRDefault="00B63205">
      <w:pPr>
        <w:jc w:val="right"/>
      </w:pPr>
      <w:r>
        <w:rPr>
          <w:color w:val="000000"/>
        </w:rPr>
        <w:t>07.12.2015 г.</w:t>
      </w:r>
    </w:p>
    <w:p w:rsidR="005663FB" w:rsidRDefault="005663FB">
      <w:pPr>
        <w:shd w:val="clear" w:color="auto" w:fill="FFFFFF"/>
        <w:tabs>
          <w:tab w:val="left" w:pos="7366"/>
        </w:tabs>
        <w:jc w:val="both"/>
        <w:rPr>
          <w:sz w:val="28"/>
          <w:szCs w:val="28"/>
        </w:rPr>
      </w:pPr>
    </w:p>
    <w:p w:rsidR="005663FB" w:rsidRPr="00542378" w:rsidRDefault="00B63205">
      <w:pPr>
        <w:shd w:val="clear" w:color="auto" w:fill="FFFFFF"/>
        <w:tabs>
          <w:tab w:val="left" w:pos="0"/>
        </w:tabs>
        <w:jc w:val="center"/>
        <w:rPr>
          <w:b/>
          <w:color w:val="000000"/>
          <w:w w:val="102"/>
          <w:sz w:val="28"/>
          <w:szCs w:val="28"/>
        </w:rPr>
      </w:pPr>
      <w:r w:rsidRPr="00542378">
        <w:rPr>
          <w:b/>
          <w:color w:val="000000"/>
          <w:w w:val="102"/>
          <w:sz w:val="28"/>
          <w:szCs w:val="28"/>
        </w:rPr>
        <w:t>ПОЛОЖЕНИЕ</w:t>
      </w:r>
    </w:p>
    <w:p w:rsidR="00580DEF" w:rsidRPr="00542378" w:rsidRDefault="0026675B">
      <w:pPr>
        <w:shd w:val="clear" w:color="auto" w:fill="FFFFFF"/>
        <w:tabs>
          <w:tab w:val="left" w:pos="0"/>
        </w:tabs>
        <w:jc w:val="center"/>
        <w:rPr>
          <w:b/>
          <w:color w:val="000000"/>
          <w:w w:val="102"/>
          <w:sz w:val="28"/>
          <w:szCs w:val="28"/>
        </w:rPr>
      </w:pPr>
      <w:r w:rsidRPr="00542378">
        <w:rPr>
          <w:b/>
          <w:color w:val="000000"/>
          <w:w w:val="102"/>
          <w:sz w:val="28"/>
          <w:szCs w:val="28"/>
        </w:rPr>
        <w:t xml:space="preserve">о защите персональных данных, </w:t>
      </w:r>
      <w:r w:rsidR="002129CC">
        <w:rPr>
          <w:b/>
          <w:color w:val="000000"/>
          <w:w w:val="102"/>
          <w:sz w:val="28"/>
          <w:szCs w:val="28"/>
        </w:rPr>
        <w:t>обрабатываемых</w:t>
      </w:r>
    </w:p>
    <w:p w:rsidR="005663FB" w:rsidRPr="00542378" w:rsidRDefault="002129CC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>
        <w:rPr>
          <w:b/>
          <w:sz w:val="28"/>
          <w:szCs w:val="28"/>
        </w:rPr>
        <w:t>муниципальным автономным</w:t>
      </w:r>
      <w:r w:rsidR="00B63205" w:rsidRPr="00542378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услуг»</w:t>
      </w:r>
      <w:r w:rsidR="00542378">
        <w:rPr>
          <w:b/>
          <w:sz w:val="28"/>
          <w:szCs w:val="28"/>
        </w:rPr>
        <w:t xml:space="preserve">                                       </w:t>
      </w:r>
      <w:r w:rsidR="0026675B" w:rsidRPr="00542378">
        <w:rPr>
          <w:b/>
          <w:color w:val="000000"/>
          <w:w w:val="102"/>
          <w:sz w:val="28"/>
          <w:szCs w:val="28"/>
        </w:rPr>
        <w:t xml:space="preserve"> (далее – Положение) </w:t>
      </w:r>
    </w:p>
    <w:p w:rsidR="005663FB" w:rsidRDefault="005663FB">
      <w:pPr>
        <w:shd w:val="clear" w:color="auto" w:fill="FFFFFF"/>
        <w:tabs>
          <w:tab w:val="left" w:pos="7063"/>
          <w:tab w:val="left" w:pos="7920"/>
        </w:tabs>
        <w:jc w:val="both"/>
        <w:rPr>
          <w:color w:val="000000"/>
        </w:rPr>
      </w:pPr>
    </w:p>
    <w:p w:rsidR="005663FB" w:rsidRDefault="0026675B">
      <w:pPr>
        <w:tabs>
          <w:tab w:val="left" w:pos="0"/>
        </w:tabs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5663FB" w:rsidRDefault="005663FB">
      <w:pPr>
        <w:pStyle w:val="aa"/>
        <w:spacing w:after="0"/>
        <w:jc w:val="both"/>
      </w:pPr>
    </w:p>
    <w:p w:rsidR="005663FB" w:rsidRPr="00B36C08" w:rsidRDefault="0026675B">
      <w:pPr>
        <w:pStyle w:val="14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Настоящее Положение разработано в соответствии с положениями   </w:t>
      </w:r>
      <w:r>
        <w:rPr>
          <w:color w:val="000000"/>
          <w:spacing w:val="1"/>
          <w:w w:val="102"/>
          <w:szCs w:val="28"/>
        </w:rPr>
        <w:t xml:space="preserve">Федерального закона от 27.07.2006 № 152-ФЗ «О персональных данных», постановления Правительства Российской </w:t>
      </w:r>
      <w:r>
        <w:rPr>
          <w:color w:val="000000"/>
          <w:spacing w:val="-1"/>
          <w:w w:val="102"/>
          <w:szCs w:val="28"/>
        </w:rPr>
        <w:t xml:space="preserve">Федерации от 21.03.2012 № 211 «Об утверждении перечня мер, </w:t>
      </w:r>
      <w:r>
        <w:rPr>
          <w:color w:val="000000"/>
          <w:spacing w:val="4"/>
          <w:w w:val="102"/>
          <w:szCs w:val="28"/>
        </w:rPr>
        <w:t xml:space="preserve">направленных на обеспечение выполнения обязанностей, предусмотренных </w:t>
      </w:r>
      <w:r>
        <w:rPr>
          <w:color w:val="000000"/>
          <w:w w:val="102"/>
          <w:szCs w:val="28"/>
        </w:rPr>
        <w:t xml:space="preserve">Федеральным законом «О персональных данных» и принятыми в соответствии </w:t>
      </w:r>
      <w:r>
        <w:rPr>
          <w:color w:val="000000"/>
          <w:spacing w:val="-1"/>
          <w:w w:val="102"/>
          <w:szCs w:val="28"/>
        </w:rPr>
        <w:t xml:space="preserve">с ним нормативными правовыми актами, операторами, являющимися </w:t>
      </w:r>
      <w:r>
        <w:rPr>
          <w:color w:val="000000"/>
          <w:w w:val="102"/>
          <w:szCs w:val="28"/>
        </w:rPr>
        <w:t xml:space="preserve">государственными или муниципальными органами», </w:t>
      </w:r>
      <w:r>
        <w:rPr>
          <w:szCs w:val="28"/>
        </w:rPr>
        <w:t>устанавливает порядок обработки, распространения и использования персональных данных</w:t>
      </w:r>
      <w:proofErr w:type="gramEnd"/>
      <w:r>
        <w:rPr>
          <w:szCs w:val="28"/>
        </w:rPr>
        <w:t xml:space="preserve"> в </w:t>
      </w:r>
      <w:r w:rsidR="00B36C08" w:rsidRPr="00B36C08">
        <w:rPr>
          <w:szCs w:val="28"/>
        </w:rPr>
        <w:t xml:space="preserve">муниципальном автономном учреждении «Многофункциональный центр предоставления государственных и муниципальных услуг»                                       </w:t>
      </w:r>
      <w:r w:rsidR="00B36C08" w:rsidRPr="00B36C08">
        <w:rPr>
          <w:color w:val="000000"/>
          <w:w w:val="102"/>
          <w:szCs w:val="28"/>
        </w:rPr>
        <w:t xml:space="preserve"> </w:t>
      </w:r>
      <w:r w:rsidR="00B36C08" w:rsidRPr="00B36C08">
        <w:rPr>
          <w:szCs w:val="28"/>
        </w:rPr>
        <w:t xml:space="preserve">(далее </w:t>
      </w:r>
      <w:r w:rsidRPr="00B36C08">
        <w:rPr>
          <w:szCs w:val="28"/>
        </w:rPr>
        <w:t xml:space="preserve">МФЦ) при их обработке в информационных системах персональных данных (далее – </w:t>
      </w:r>
      <w:proofErr w:type="spellStart"/>
      <w:r w:rsidRPr="00B36C08">
        <w:rPr>
          <w:szCs w:val="28"/>
        </w:rPr>
        <w:t>ИСПДн</w:t>
      </w:r>
      <w:proofErr w:type="spellEnd"/>
      <w:r w:rsidRPr="00B36C08">
        <w:rPr>
          <w:szCs w:val="28"/>
        </w:rPr>
        <w:t>).</w:t>
      </w:r>
    </w:p>
    <w:p w:rsidR="005663FB" w:rsidRDefault="005663FB">
      <w:pPr>
        <w:pStyle w:val="14"/>
        <w:spacing w:line="240" w:lineRule="auto"/>
        <w:ind w:firstLine="709"/>
        <w:rPr>
          <w:szCs w:val="28"/>
        </w:rPr>
      </w:pPr>
    </w:p>
    <w:p w:rsidR="005663FB" w:rsidRDefault="0026675B">
      <w:pPr>
        <w:pStyle w:val="1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2. Правовое основание обработки персональных данных </w:t>
      </w:r>
    </w:p>
    <w:p w:rsidR="005663FB" w:rsidRDefault="005663FB">
      <w:pPr>
        <w:pStyle w:val="14"/>
        <w:spacing w:line="240" w:lineRule="auto"/>
        <w:ind w:firstLine="709"/>
        <w:jc w:val="center"/>
        <w:rPr>
          <w:szCs w:val="28"/>
        </w:rPr>
      </w:pPr>
    </w:p>
    <w:p w:rsidR="005663FB" w:rsidRDefault="0026675B">
      <w:pPr>
        <w:pStyle w:val="14"/>
        <w:spacing w:line="240" w:lineRule="auto"/>
        <w:ind w:firstLine="709"/>
        <w:rPr>
          <w:color w:val="000000"/>
          <w:spacing w:val="4"/>
          <w:szCs w:val="28"/>
        </w:rPr>
      </w:pPr>
      <w:r>
        <w:rPr>
          <w:szCs w:val="28"/>
        </w:rPr>
        <w:t xml:space="preserve">Правовым основанием обработки персональных данных работников МФЦ и </w:t>
      </w:r>
      <w:r w:rsidR="001A7AED">
        <w:rPr>
          <w:szCs w:val="28"/>
        </w:rPr>
        <w:t xml:space="preserve"> других лиц </w:t>
      </w:r>
      <w:r>
        <w:rPr>
          <w:szCs w:val="28"/>
        </w:rPr>
        <w:t xml:space="preserve">являются положения: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Конституции Российской Федерации;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Трудового кодекса Российской Федерации;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Гражданского кодекса Российской Федерации;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Гражданско-правового кодекса Российской Федерации;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Федерального закона от 02.05.2006 № 59-ФЗ «О порядке рассмотрения обращений </w:t>
      </w:r>
      <w:r>
        <w:rPr>
          <w:color w:val="000000"/>
          <w:spacing w:val="4"/>
          <w:sz w:val="28"/>
          <w:szCs w:val="28"/>
        </w:rPr>
        <w:t xml:space="preserve">граждан Российской Федерации» (с последующими изменениями);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Федерального закона от 27.07.2006 № 152-ФЗ «О персональных                   данных» (с последующими изменениями);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Федерального закона от 27.07.2010 № 210-ФЗ «Об организации </w:t>
      </w:r>
      <w:r>
        <w:rPr>
          <w:color w:val="000000"/>
          <w:spacing w:val="14"/>
          <w:sz w:val="28"/>
          <w:szCs w:val="28"/>
        </w:rPr>
        <w:t>предоставления государственных и муниципальных услуг» (с последующими изменениями)</w:t>
      </w:r>
      <w:r w:rsidR="00580DEF">
        <w:rPr>
          <w:color w:val="000000"/>
          <w:spacing w:val="14"/>
          <w:sz w:val="28"/>
          <w:szCs w:val="28"/>
        </w:rPr>
        <w:t>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- иных федеральных законов, нормативных и правовых актов Российской Федерации, нормативных и правовых актов Правительства </w:t>
      </w:r>
      <w:r w:rsidR="00652789">
        <w:rPr>
          <w:color w:val="000000"/>
          <w:spacing w:val="4"/>
          <w:sz w:val="28"/>
          <w:szCs w:val="28"/>
        </w:rPr>
        <w:t>Республики Коми</w:t>
      </w:r>
      <w:r>
        <w:rPr>
          <w:color w:val="000000"/>
          <w:spacing w:val="4"/>
          <w:sz w:val="28"/>
          <w:szCs w:val="28"/>
        </w:rPr>
        <w:t>.</w:t>
      </w:r>
    </w:p>
    <w:p w:rsidR="005663FB" w:rsidRDefault="005663F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5663FB" w:rsidRDefault="0026675B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Цели, принципы и условия обработки персональных данных</w:t>
      </w:r>
    </w:p>
    <w:p w:rsidR="005663FB" w:rsidRDefault="005663FB">
      <w:pPr>
        <w:pStyle w:val="14"/>
        <w:spacing w:line="240" w:lineRule="auto"/>
        <w:ind w:firstLine="709"/>
        <w:rPr>
          <w:szCs w:val="28"/>
        </w:rPr>
      </w:pP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3.1. Целями обработки персональных данных субъектов  персональных данных </w:t>
      </w:r>
      <w:r>
        <w:rPr>
          <w:color w:val="000000"/>
          <w:spacing w:val="2"/>
          <w:sz w:val="28"/>
          <w:szCs w:val="28"/>
        </w:rPr>
        <w:t>являются: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обеспечение соблюдения Конституции Российской Федерации,  федеральных законов, </w:t>
      </w:r>
      <w:r>
        <w:rPr>
          <w:color w:val="000000"/>
          <w:spacing w:val="4"/>
          <w:sz w:val="28"/>
          <w:szCs w:val="28"/>
        </w:rPr>
        <w:t xml:space="preserve">иных нормативных и правовых актов Российской Федерации, нормативных и правовых актов Правительства </w:t>
      </w:r>
      <w:r w:rsidR="00A37C64">
        <w:rPr>
          <w:color w:val="000000"/>
          <w:spacing w:val="4"/>
          <w:sz w:val="28"/>
          <w:szCs w:val="28"/>
        </w:rPr>
        <w:t>Республики Коми</w:t>
      </w:r>
      <w:r>
        <w:rPr>
          <w:color w:val="000000"/>
          <w:spacing w:val="4"/>
          <w:sz w:val="28"/>
          <w:szCs w:val="28"/>
        </w:rPr>
        <w:t xml:space="preserve">; </w:t>
      </w:r>
    </w:p>
    <w:p w:rsidR="005663FB" w:rsidRPr="00A37C64" w:rsidRDefault="00A37C64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>
        <w:rPr>
          <w:spacing w:val="4"/>
          <w:sz w:val="28"/>
          <w:szCs w:val="28"/>
        </w:rPr>
        <w:t>- реализация функций МФЦ.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3.2. Принципами обработки МФЦ персональных данных </w:t>
      </w:r>
      <w:r>
        <w:rPr>
          <w:color w:val="000000"/>
          <w:spacing w:val="4"/>
          <w:sz w:val="28"/>
          <w:szCs w:val="28"/>
        </w:rPr>
        <w:t xml:space="preserve">субъектов персональных данных являются: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законность целей и способов обработки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соответствие целей обработки персональных данных целям, заранее определенным и </w:t>
      </w:r>
      <w:r>
        <w:rPr>
          <w:color w:val="000000"/>
          <w:spacing w:val="4"/>
          <w:sz w:val="28"/>
          <w:szCs w:val="28"/>
        </w:rPr>
        <w:t>заявленным при сборе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соответствие объема и характера обрабатываемых персональных  данных, способов </w:t>
      </w:r>
      <w:r>
        <w:rPr>
          <w:color w:val="000000"/>
          <w:spacing w:val="4"/>
          <w:sz w:val="28"/>
          <w:szCs w:val="28"/>
        </w:rPr>
        <w:t xml:space="preserve">обработки персональных данных целям обработки персональных данных;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точность обрабатываемых персональных данных; их достаточность; </w:t>
      </w:r>
      <w:r>
        <w:rPr>
          <w:color w:val="000000"/>
          <w:spacing w:val="11"/>
          <w:sz w:val="28"/>
          <w:szCs w:val="28"/>
        </w:rPr>
        <w:t>актуальность по отношению к целям обработки</w:t>
      </w:r>
      <w:r>
        <w:rPr>
          <w:color w:val="000000"/>
          <w:spacing w:val="10"/>
          <w:sz w:val="28"/>
          <w:szCs w:val="28"/>
        </w:rPr>
        <w:t xml:space="preserve"> (в необходимых </w:t>
      </w:r>
      <w:r>
        <w:rPr>
          <w:color w:val="000000"/>
          <w:spacing w:val="11"/>
          <w:sz w:val="28"/>
          <w:szCs w:val="28"/>
        </w:rPr>
        <w:t xml:space="preserve">случаях); недопустимость обработки </w:t>
      </w:r>
      <w:r>
        <w:rPr>
          <w:color w:val="000000"/>
          <w:spacing w:val="5"/>
          <w:sz w:val="28"/>
          <w:szCs w:val="28"/>
        </w:rPr>
        <w:t xml:space="preserve">персональных  данных, избыточных по отношению к целям, заявленным при сборе </w:t>
      </w:r>
      <w:r>
        <w:rPr>
          <w:color w:val="000000"/>
          <w:spacing w:val="4"/>
          <w:sz w:val="28"/>
          <w:szCs w:val="28"/>
        </w:rPr>
        <w:t>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недопустимость объединения баз данных, содержащих персональные данные, обработка </w:t>
      </w:r>
      <w:r>
        <w:rPr>
          <w:color w:val="000000"/>
          <w:spacing w:val="3"/>
          <w:sz w:val="28"/>
          <w:szCs w:val="28"/>
        </w:rPr>
        <w:t>которых осуществляется в целях, несовместимых между собой.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3.3. Условия обработки персональных данных:</w:t>
      </w:r>
    </w:p>
    <w:p w:rsidR="005663FB" w:rsidRDefault="0026675B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  <w:t xml:space="preserve">3.3.1.Обработка персональных данных осуществляется только уполномоченными должностными </w:t>
      </w:r>
      <w:r>
        <w:rPr>
          <w:color w:val="000000"/>
          <w:spacing w:val="2"/>
          <w:sz w:val="28"/>
          <w:szCs w:val="28"/>
        </w:rPr>
        <w:t xml:space="preserve">лицами МФЦ, непосредственно </w:t>
      </w:r>
      <w:r>
        <w:rPr>
          <w:color w:val="000000"/>
          <w:spacing w:val="3"/>
          <w:sz w:val="28"/>
          <w:szCs w:val="28"/>
        </w:rPr>
        <w:t>использующими их в служебных целях.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Уполномоченные на обработку персональных данных лица МФЦ имеют право получать </w:t>
      </w:r>
      <w:r>
        <w:rPr>
          <w:color w:val="000000"/>
          <w:spacing w:val="3"/>
          <w:sz w:val="28"/>
          <w:szCs w:val="28"/>
        </w:rPr>
        <w:t xml:space="preserve">только те персональные данные, которые необходимы для выполнения своих должностных обязанностей. 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Все остальные работники МФЦ имеют право на полную </w:t>
      </w:r>
      <w:r>
        <w:rPr>
          <w:color w:val="000000"/>
          <w:spacing w:val="4"/>
          <w:sz w:val="28"/>
          <w:szCs w:val="28"/>
        </w:rPr>
        <w:t>информацию, касающуюся только собственных персональных данных.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3.3.2. Обработка персональных данных субъектов персональных данных </w:t>
      </w:r>
      <w:r>
        <w:rPr>
          <w:color w:val="000000"/>
          <w:spacing w:val="4"/>
          <w:sz w:val="28"/>
          <w:szCs w:val="28"/>
        </w:rPr>
        <w:t>осуществляется МФЦ в следующих случаях: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обработка персональных данных осуществляется с согласия субъекта персональных </w:t>
      </w:r>
      <w:r>
        <w:rPr>
          <w:color w:val="000000"/>
          <w:spacing w:val="4"/>
          <w:sz w:val="28"/>
          <w:szCs w:val="28"/>
        </w:rPr>
        <w:t>данных на обработку его персональных данных;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обработка персональных данных необходима для достижения целей, предусмотренных законом для осуществления и </w:t>
      </w:r>
      <w:proofErr w:type="gramStart"/>
      <w:r>
        <w:rPr>
          <w:color w:val="000000"/>
          <w:spacing w:val="4"/>
          <w:sz w:val="28"/>
          <w:szCs w:val="28"/>
        </w:rPr>
        <w:t>выполнения</w:t>
      </w:r>
      <w:proofErr w:type="gramEnd"/>
      <w:r>
        <w:rPr>
          <w:color w:val="000000"/>
          <w:spacing w:val="4"/>
          <w:sz w:val="28"/>
          <w:szCs w:val="28"/>
        </w:rPr>
        <w:t xml:space="preserve"> возложенных законодательством Российской Федерации на МФЦ функций, полномочий и обязанностей; </w:t>
      </w:r>
    </w:p>
    <w:p w:rsidR="004F5E05" w:rsidRDefault="004F5E05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обработка персональных данных необходима для предоставления муниципальных услуг в соответствии с Федеральным законом от 27.07.2010 года № 210-ФЗ «Об организации предоставления государственных и муниципальных услуг» (с последующими изменениями), для обеспечения предоставления таких услуг, для регистрации субъекта персональных данных на едином портале государственных и муниципальных услуг; </w:t>
      </w:r>
    </w:p>
    <w:p w:rsidR="002C5839" w:rsidRPr="002C5839" w:rsidRDefault="002C5839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  <w:shd w:val="clear" w:color="auto" w:fill="FFFF00"/>
        </w:rPr>
      </w:pPr>
      <w:proofErr w:type="gramStart"/>
      <w:r w:rsidRPr="002C5839">
        <w:rPr>
          <w:color w:val="000000"/>
          <w:spacing w:val="4"/>
          <w:sz w:val="28"/>
          <w:szCs w:val="28"/>
        </w:rPr>
        <w:lastRenderedPageBreak/>
        <w:t>- обработка персональных данны</w:t>
      </w:r>
      <w:r>
        <w:rPr>
          <w:color w:val="000000"/>
          <w:spacing w:val="4"/>
          <w:sz w:val="28"/>
          <w:szCs w:val="28"/>
        </w:rPr>
        <w:t>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 w:rsidRPr="002C5839">
        <w:rPr>
          <w:color w:val="000000"/>
          <w:spacing w:val="7"/>
          <w:sz w:val="28"/>
          <w:szCs w:val="28"/>
        </w:rPr>
        <w:t xml:space="preserve">-обработка персональных данных необходима для защиты жизни, здоровья или иных </w:t>
      </w:r>
      <w:r w:rsidRPr="002C5839">
        <w:rPr>
          <w:color w:val="000000"/>
          <w:spacing w:val="5"/>
          <w:sz w:val="28"/>
          <w:szCs w:val="28"/>
        </w:rPr>
        <w:t xml:space="preserve">жизненно важных интересов субъекта персональных данных, если получение согласия </w:t>
      </w:r>
      <w:r w:rsidRPr="002C5839">
        <w:rPr>
          <w:color w:val="000000"/>
          <w:spacing w:val="4"/>
          <w:sz w:val="28"/>
          <w:szCs w:val="28"/>
        </w:rPr>
        <w:t>субъекта персональных данных невозможно;</w:t>
      </w:r>
    </w:p>
    <w:p w:rsidR="0073765A" w:rsidRDefault="0073765A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обработка персональных данных необходима для осуществления прав и законных интересов МФЦ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55196" w:rsidRPr="002C5839" w:rsidRDefault="00755196">
      <w:pPr>
        <w:shd w:val="clear" w:color="auto" w:fill="FFFFFF"/>
        <w:ind w:firstLine="708"/>
        <w:jc w:val="both"/>
        <w:rPr>
          <w:color w:val="000000"/>
          <w:spacing w:val="10"/>
          <w:sz w:val="28"/>
          <w:szCs w:val="28"/>
          <w:shd w:val="clear" w:color="auto" w:fill="FFFF00"/>
        </w:rPr>
      </w:pPr>
      <w:r>
        <w:rPr>
          <w:color w:val="000000"/>
          <w:spacing w:val="4"/>
          <w:sz w:val="28"/>
          <w:szCs w:val="28"/>
        </w:rPr>
        <w:t>-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8"/>
          <w:sz w:val="28"/>
          <w:szCs w:val="28"/>
        </w:rPr>
      </w:pPr>
      <w:r w:rsidRPr="002C5839">
        <w:rPr>
          <w:color w:val="000000"/>
          <w:spacing w:val="10"/>
          <w:sz w:val="28"/>
          <w:szCs w:val="28"/>
        </w:rPr>
        <w:t xml:space="preserve">- обработка персональных данных, доступ неограниченного круга лиц к которым </w:t>
      </w:r>
      <w:r w:rsidRPr="002C5839">
        <w:rPr>
          <w:color w:val="000000"/>
          <w:spacing w:val="3"/>
          <w:sz w:val="28"/>
          <w:szCs w:val="28"/>
        </w:rPr>
        <w:t>предоставлен субъектом персональных</w:t>
      </w:r>
      <w:r>
        <w:rPr>
          <w:color w:val="000000"/>
          <w:spacing w:val="3"/>
          <w:sz w:val="28"/>
          <w:szCs w:val="28"/>
        </w:rPr>
        <w:t xml:space="preserve"> данных либо по его просьбе (персональные данные, </w:t>
      </w:r>
      <w:r>
        <w:rPr>
          <w:color w:val="000000"/>
          <w:spacing w:val="4"/>
          <w:sz w:val="28"/>
          <w:szCs w:val="28"/>
        </w:rPr>
        <w:t>сделанные общедоступными субъектом персональных данных);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обработка персональных данных, подлежащих опубликованию или обязательному </w:t>
      </w:r>
      <w:r>
        <w:rPr>
          <w:color w:val="000000"/>
          <w:spacing w:val="4"/>
          <w:sz w:val="28"/>
          <w:szCs w:val="28"/>
        </w:rPr>
        <w:t>раскрытию в соответствии с федеральным законом.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3.3.3. Специальные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МФЦ не обрабатываются, за исключением следующих случаев: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субъект персональных данных дал согласие в письменной форме на обработку своих  персональных данных;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персональные данные сделаны общедоступными субъектом персональных данных;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</w:t>
      </w:r>
      <w:r>
        <w:rPr>
          <w:color w:val="000000"/>
          <w:spacing w:val="14"/>
          <w:sz w:val="28"/>
          <w:szCs w:val="28"/>
        </w:rPr>
        <w:t xml:space="preserve">иных жизненно важных интересов других лиц и получение согласия субъекта </w:t>
      </w:r>
      <w:r>
        <w:rPr>
          <w:color w:val="000000"/>
          <w:spacing w:val="4"/>
          <w:sz w:val="28"/>
          <w:szCs w:val="28"/>
        </w:rPr>
        <w:t>персональных данных невозможно;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обработка персональных данных необходима для установления или осуществления прав </w:t>
      </w:r>
      <w:r>
        <w:rPr>
          <w:color w:val="000000"/>
          <w:spacing w:val="4"/>
          <w:sz w:val="28"/>
          <w:szCs w:val="28"/>
        </w:rPr>
        <w:t>субъекта персональных данных или третьих лиц;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обработка персональных данных осуществляется в соответствии с законодательством Российской Федерации об обороне, о безопасности,                   о противодействии терроризму, о транспортной безопасности, о противодействии коррупции.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3.3.4. В МФЦ может осуществляться обработка персональных данных о судимости в случаях и в порядке, которые определяются в соответствии с федеральными законами;</w:t>
      </w:r>
    </w:p>
    <w:p w:rsidR="005617B6" w:rsidRDefault="005617B6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  <w:shd w:val="clear" w:color="auto" w:fill="FFFF00"/>
        </w:rPr>
      </w:pPr>
      <w:r>
        <w:rPr>
          <w:color w:val="000000"/>
          <w:spacing w:val="4"/>
          <w:sz w:val="28"/>
          <w:szCs w:val="28"/>
        </w:rPr>
        <w:t xml:space="preserve">3.3.5. Обработка специальных категорий персональных данных, осуществлявшаяся в случаях, предусмотренных пунктами 3.3.3. и 3.3.4., должна </w:t>
      </w:r>
      <w:r>
        <w:rPr>
          <w:color w:val="000000"/>
          <w:spacing w:val="4"/>
          <w:sz w:val="28"/>
          <w:szCs w:val="28"/>
        </w:rPr>
        <w:lastRenderedPageBreak/>
        <w:t>быть незамедлительно прекращена, если устранены причины, вследствие которых осуществлялась обработка, если</w:t>
      </w:r>
      <w:r w:rsidR="00356728">
        <w:rPr>
          <w:color w:val="000000"/>
          <w:spacing w:val="4"/>
          <w:sz w:val="28"/>
          <w:szCs w:val="28"/>
        </w:rPr>
        <w:t xml:space="preserve"> иное не установлено федеральным законом.</w:t>
      </w:r>
    </w:p>
    <w:p w:rsidR="005663FB" w:rsidRDefault="0026675B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3.3.6.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Сведения, которые характеризуют физиологические и биологические </w:t>
      </w:r>
      <w:r>
        <w:rPr>
          <w:color w:val="000000"/>
          <w:spacing w:val="3"/>
          <w:sz w:val="28"/>
          <w:szCs w:val="28"/>
        </w:rPr>
        <w:t xml:space="preserve">особенности человека, на основании которых можно установить его личность </w:t>
      </w:r>
      <w:r>
        <w:rPr>
          <w:color w:val="000000"/>
          <w:spacing w:val="4"/>
          <w:sz w:val="28"/>
          <w:szCs w:val="28"/>
        </w:rPr>
        <w:t>(биометрические персональные данные) МФЦ не обрабатываются.</w:t>
      </w:r>
    </w:p>
    <w:p w:rsidR="005F132E" w:rsidRDefault="005F132E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3.3.7. При принятии решений, затрагивающих интересы субъекта персональных данных, МФЦ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5663FB" w:rsidRDefault="0026675B" w:rsidP="005F132E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Понятие и состав персональных данных</w:t>
      </w:r>
    </w:p>
    <w:p w:rsidR="005663FB" w:rsidRDefault="005663FB">
      <w:pPr>
        <w:shd w:val="clear" w:color="auto" w:fill="FFFFFF"/>
        <w:tabs>
          <w:tab w:val="left" w:pos="0"/>
        </w:tabs>
        <w:rPr>
          <w:color w:val="000000"/>
          <w:spacing w:val="3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4.1. Персональные данные работников МФЦ включают в себя: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фамилия, имя, отчество;</w:t>
      </w:r>
    </w:p>
    <w:p w:rsidR="005663FB" w:rsidRDefault="0026675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смене фамилии, имени, отчества;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пол;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фотографическое изображение работника;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табельный номер работника;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число, месяц, год рождения;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место рождения;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гражданство;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паспортные данные;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адрес места жительства по паспорту;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адрес места жительства фактический;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номера контактных телефонов;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адрес электронной почты;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индивидуальный номер налогоплательщика;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страховой номер индивидуального лицевого счета застрахованного лица;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характеристика работника;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об испытательном сроке работника;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воинском учете;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данные, содержащиеся в военном билете;</w:t>
      </w:r>
    </w:p>
    <w:p w:rsidR="005663FB" w:rsidRDefault="0026675B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знании иностранного языка;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сведения о повышении квалификации и профессиональной переподготовке, наличии </w:t>
      </w:r>
      <w:r>
        <w:rPr>
          <w:color w:val="000000"/>
          <w:spacing w:val="4"/>
          <w:sz w:val="28"/>
          <w:szCs w:val="28"/>
        </w:rPr>
        <w:t>специальных знаний;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профессиональной пригодности;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фактах прохождения профессиональных медицинских осмотров;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об инвалидности;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наградах, поощрениях, почетных званиях;</w:t>
      </w:r>
    </w:p>
    <w:p w:rsidR="005663FB" w:rsidRDefault="0026675B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льготах;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сведения о месте работы (должность, структурное подразделение, категория </w:t>
      </w:r>
      <w:r>
        <w:rPr>
          <w:color w:val="000000"/>
          <w:spacing w:val="3"/>
          <w:sz w:val="28"/>
          <w:szCs w:val="28"/>
        </w:rPr>
        <w:t>квалификации, период работы, стаж, сведения об аттестации);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ученая степень, звание;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информация о трудовой деятельности;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данные о предыдущих местах работы;</w:t>
      </w:r>
    </w:p>
    <w:p w:rsidR="00655B88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семейное положение;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lastRenderedPageBreak/>
        <w:t xml:space="preserve">- сведения о близких родственниках (фамилия, имя, отчество, степень   родства, год </w:t>
      </w:r>
      <w:r>
        <w:rPr>
          <w:color w:val="000000"/>
          <w:spacing w:val="4"/>
          <w:sz w:val="28"/>
          <w:szCs w:val="28"/>
        </w:rPr>
        <w:t>рождения, место работы, должность, сведения о доходах, номер контактного телефона);</w:t>
      </w:r>
      <w:proofErr w:type="gramEnd"/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об образовании;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об отпуске;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командировках;</w:t>
      </w:r>
    </w:p>
    <w:p w:rsidR="005663FB" w:rsidRDefault="0026675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временной нетрудоспособности;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сведения о доходах;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об удержаниях из заработной платы;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выданных подотчетных суммах;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лицевом счете в банке;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 выданных банковских картах;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сведения о выплачиваемых алиментах;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сведения об исправительных работах;</w:t>
      </w:r>
    </w:p>
    <w:p w:rsidR="005663FB" w:rsidRDefault="0026675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основание прекращения трудового договора (увольнения).</w:t>
      </w:r>
    </w:p>
    <w:p w:rsidR="00655B88" w:rsidRDefault="00655B8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3.2. МФЦ осуществляет обработку персональных данных следующих  категорий субъектов:</w:t>
      </w:r>
    </w:p>
    <w:p w:rsidR="00655B88" w:rsidRDefault="00655B8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работников, состоящих в трудовых отношениях с МФЦ;</w:t>
      </w:r>
    </w:p>
    <w:p w:rsidR="00655B88" w:rsidRDefault="00655B88">
      <w:pPr>
        <w:shd w:val="clear" w:color="auto" w:fill="FFFFFF"/>
        <w:jc w:val="both"/>
        <w:rPr>
          <w:color w:val="000000"/>
          <w:spacing w:val="3"/>
          <w:sz w:val="28"/>
          <w:szCs w:val="28"/>
          <w:shd w:val="clear" w:color="auto" w:fill="FFFF00"/>
        </w:rPr>
      </w:pPr>
      <w:r>
        <w:rPr>
          <w:color w:val="000000"/>
          <w:spacing w:val="3"/>
          <w:sz w:val="28"/>
          <w:szCs w:val="28"/>
        </w:rPr>
        <w:t>- других лиц.</w:t>
      </w:r>
    </w:p>
    <w:p w:rsidR="005663FB" w:rsidRDefault="0026675B">
      <w:pPr>
        <w:shd w:val="clear" w:color="auto" w:fill="FFFFFF"/>
        <w:tabs>
          <w:tab w:val="left" w:pos="0"/>
        </w:tabs>
        <w:ind w:left="708" w:firstLine="1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color w:val="000000"/>
          <w:spacing w:val="2"/>
          <w:sz w:val="28"/>
          <w:szCs w:val="28"/>
        </w:rPr>
        <w:t>Информация о персональных данных может содержаться:</w:t>
      </w:r>
    </w:p>
    <w:p w:rsidR="005663FB" w:rsidRDefault="0026675B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на бумажных носителях;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на электронных носителях;</w:t>
      </w:r>
    </w:p>
    <w:p w:rsidR="005663FB" w:rsidRDefault="0026675B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в информационных системах персональных данных;</w:t>
      </w:r>
    </w:p>
    <w:p w:rsidR="005663FB" w:rsidRDefault="0026675B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в информационно-телекоммуникационных сетях и иных информационных системах.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МФЦ</w:t>
      </w:r>
      <w:r>
        <w:rPr>
          <w:color w:val="000000"/>
          <w:spacing w:val="7"/>
          <w:sz w:val="28"/>
          <w:szCs w:val="28"/>
        </w:rPr>
        <w:t xml:space="preserve"> самостоятельно устанавливает способы обработки </w:t>
      </w:r>
      <w:r>
        <w:rPr>
          <w:color w:val="000000"/>
          <w:spacing w:val="4"/>
          <w:sz w:val="28"/>
          <w:szCs w:val="28"/>
        </w:rPr>
        <w:t xml:space="preserve">персональных данных в зависимости от целей такой обработки и материально-технических </w:t>
      </w:r>
      <w:r>
        <w:rPr>
          <w:color w:val="000000"/>
          <w:spacing w:val="2"/>
          <w:sz w:val="28"/>
          <w:szCs w:val="28"/>
        </w:rPr>
        <w:t>возможностей.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Персональные данные  работников  МФЦ содержатся  в </w:t>
      </w:r>
      <w:r>
        <w:rPr>
          <w:color w:val="000000"/>
          <w:spacing w:val="4"/>
          <w:sz w:val="28"/>
          <w:szCs w:val="28"/>
        </w:rPr>
        <w:t>следующих документах (копиях указанных документов):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приказы;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служебные записки;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заявления, обращения работников;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доверенности;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служебные задания для направления в командировку;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командировочные удостоверения;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авансовые отчеты;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расчетные листки;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расходные кассовые ордер</w:t>
      </w:r>
      <w:r w:rsidR="005D57FE"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справки о выплаченных алиментах;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реестры на получение заработной платы;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графики отпусков;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табели учета рабочего времени;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расчетные ведомости заработной платы;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лицевые счета;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справки о сумме заработной платы;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листки нетрудоспособности;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lastRenderedPageBreak/>
        <w:t xml:space="preserve">- справки о сумме заработной платы, иных выплат и вознаграждений,                     на которую были </w:t>
      </w:r>
      <w:r>
        <w:rPr>
          <w:color w:val="000000"/>
          <w:spacing w:val="3"/>
          <w:sz w:val="28"/>
          <w:szCs w:val="28"/>
        </w:rPr>
        <w:t xml:space="preserve">начислены страховые взносы на обязательное социальное страхование на случай временной </w:t>
      </w:r>
      <w:r>
        <w:rPr>
          <w:color w:val="000000"/>
          <w:spacing w:val="4"/>
          <w:sz w:val="28"/>
          <w:szCs w:val="28"/>
        </w:rPr>
        <w:t>нетрудо</w:t>
      </w:r>
      <w:r w:rsidR="00655B88">
        <w:rPr>
          <w:color w:val="000000"/>
          <w:spacing w:val="4"/>
          <w:sz w:val="28"/>
          <w:szCs w:val="28"/>
        </w:rPr>
        <w:t>способности и в связи с материн</w:t>
      </w:r>
      <w:r>
        <w:rPr>
          <w:color w:val="000000"/>
          <w:spacing w:val="4"/>
          <w:sz w:val="28"/>
          <w:szCs w:val="28"/>
        </w:rPr>
        <w:t>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год;</w:t>
      </w:r>
      <w:proofErr w:type="gramEnd"/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справки о доходах физических лиц;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реестр сведений о начисленных и уплаченных страховых взносах на   обязательное </w:t>
      </w:r>
      <w:r>
        <w:rPr>
          <w:color w:val="000000"/>
          <w:spacing w:val="3"/>
          <w:sz w:val="28"/>
          <w:szCs w:val="28"/>
        </w:rPr>
        <w:t>пенсионное страхование застрахованных лиц;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трудовые договоры работников;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договоры о временном трудоустройстве;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личные карточки работников;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Формы Т1-Т11а;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фотографические изображения;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дипломов, сертификатов, удостоверений, аттестатов;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документы об аттестации (переаттестации) работников;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свидетельств о повышении квалификации;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- копии свидетельств о постановке на учет физического лица в налоговом органе на </w:t>
      </w:r>
      <w:r>
        <w:rPr>
          <w:color w:val="000000"/>
          <w:spacing w:val="4"/>
          <w:sz w:val="28"/>
          <w:szCs w:val="28"/>
        </w:rPr>
        <w:t>территории Российской Федерации;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копии страховых свидетельств государственного пенсионного страхования;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паспортов работников;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копии свидетельств о заключении/расторжении брака;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свидетельств о рождении детей;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личный листок по учету кадров;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направление для участия во временном трудоустройстве;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трудовые книжки;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журнал выдачи трудовых книжек;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согласие на обработку персональных данных;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лист ознакомления;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справки о прохождении медосмотра;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исполнительные листы (копии), выданные судами общей юрисдикции;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судебные приказы (копии);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сведения о гражданине, подлежащем воинскому учету, и принятии его на  работу </w:t>
      </w:r>
      <w:r>
        <w:rPr>
          <w:color w:val="000000"/>
          <w:spacing w:val="3"/>
          <w:sz w:val="28"/>
          <w:szCs w:val="28"/>
        </w:rPr>
        <w:t>(увольнении его с работы);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акты (копии) органов, осуществляющих контрольные функции по взысканию денежных </w:t>
      </w:r>
      <w:r>
        <w:rPr>
          <w:color w:val="000000"/>
          <w:spacing w:val="2"/>
          <w:sz w:val="28"/>
          <w:szCs w:val="28"/>
        </w:rPr>
        <w:t>средств;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судебные акты (копии), акты   других   органов и должностных лиц по   делам о </w:t>
      </w:r>
      <w:r>
        <w:rPr>
          <w:color w:val="000000"/>
          <w:spacing w:val="4"/>
          <w:sz w:val="28"/>
          <w:szCs w:val="28"/>
        </w:rPr>
        <w:t>правонарушениях;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постановления (копии) судебного пристава-исполнителя;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приговоров (определений, постановлений) суда;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грамоты, благодарности;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документы о конкурсах на должности;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документы о награждении;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журналы учета входящих/ исходящих документов;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журналы учета служебных командировок;</w:t>
      </w:r>
    </w:p>
    <w:p w:rsidR="005663FB" w:rsidRDefault="0026675B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другие документы, содержащие персональные данные.</w:t>
      </w:r>
    </w:p>
    <w:p w:rsidR="00D84102" w:rsidRDefault="00D84102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AF737E"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3.6. </w:t>
      </w:r>
      <w:r w:rsidR="00BA65C7">
        <w:rPr>
          <w:color w:val="000000"/>
          <w:spacing w:val="4"/>
          <w:sz w:val="28"/>
          <w:szCs w:val="28"/>
        </w:rPr>
        <w:t>Персональные данные других лиц могут содержаться в следующих документах (копиях указанных документов):</w:t>
      </w:r>
    </w:p>
    <w:p w:rsidR="00BA65C7" w:rsidRDefault="00BA65C7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- платежные документы;</w:t>
      </w:r>
    </w:p>
    <w:p w:rsidR="00BA65C7" w:rsidRDefault="00BA65C7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документы, подтверждающие правомочность законного представителя физического лица;</w:t>
      </w:r>
    </w:p>
    <w:p w:rsidR="00044F8E" w:rsidRDefault="00044F8E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исполнительные листы (копии), выданные судами общей юрисдикции;</w:t>
      </w:r>
    </w:p>
    <w:p w:rsidR="00044F8E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судебных приказов;</w:t>
      </w:r>
    </w:p>
    <w:p w:rsidR="00060B81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заявления, обращения законных представителей физических лиц;</w:t>
      </w:r>
    </w:p>
    <w:p w:rsidR="00060B81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паспортов;</w:t>
      </w:r>
    </w:p>
    <w:p w:rsidR="00060B81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копии приказов о назначении на должность;</w:t>
      </w:r>
    </w:p>
    <w:p w:rsidR="00060B81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доверенности;</w:t>
      </w:r>
    </w:p>
    <w:p w:rsidR="00060B81" w:rsidRDefault="00060B81">
      <w:pPr>
        <w:shd w:val="clear" w:color="auto" w:fill="FFFFFF"/>
        <w:ind w:hanging="2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другие документы, содержащие персональные данные.</w:t>
      </w:r>
    </w:p>
    <w:p w:rsidR="00BA65C7" w:rsidRDefault="00BA65C7" w:rsidP="00044F8E">
      <w:pPr>
        <w:shd w:val="clear" w:color="auto" w:fill="FFFFFF"/>
        <w:jc w:val="both"/>
        <w:rPr>
          <w:color w:val="000000"/>
          <w:spacing w:val="5"/>
          <w:sz w:val="28"/>
          <w:szCs w:val="28"/>
          <w:shd w:val="clear" w:color="auto" w:fill="FFFF00"/>
        </w:rPr>
      </w:pPr>
    </w:p>
    <w:p w:rsidR="005663FB" w:rsidRDefault="0026675B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BA65C7">
        <w:rPr>
          <w:color w:val="000000"/>
          <w:spacing w:val="5"/>
          <w:sz w:val="28"/>
          <w:szCs w:val="28"/>
        </w:rPr>
        <w:t>4. Порядок обработки персональных данных</w:t>
      </w:r>
    </w:p>
    <w:p w:rsidR="005663FB" w:rsidRDefault="005663FB">
      <w:pPr>
        <w:shd w:val="clear" w:color="auto" w:fill="FFFFFF"/>
        <w:tabs>
          <w:tab w:val="left" w:pos="1123"/>
        </w:tabs>
        <w:jc w:val="both"/>
        <w:rPr>
          <w:color w:val="000000"/>
          <w:spacing w:val="-2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Действия (операции) с персональными данными: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МФЦ совершаются следующие действия (операции) или совокупность действий (операций) с персональными данными субъектов персональных </w:t>
      </w:r>
      <w:r>
        <w:rPr>
          <w:color w:val="000000"/>
          <w:spacing w:val="4"/>
          <w:sz w:val="28"/>
          <w:szCs w:val="28"/>
        </w:rPr>
        <w:t xml:space="preserve">данных: сбор, запись, систематизация, накопление, хранение, уточнение (обновление, </w:t>
      </w:r>
      <w:r>
        <w:rPr>
          <w:color w:val="000000"/>
          <w:spacing w:val="7"/>
          <w:sz w:val="28"/>
          <w:szCs w:val="28"/>
        </w:rPr>
        <w:t xml:space="preserve">изменение), извлечение, использование, передача (распространение, предоставление, </w:t>
      </w:r>
      <w:r>
        <w:rPr>
          <w:color w:val="000000"/>
          <w:spacing w:val="4"/>
          <w:sz w:val="28"/>
          <w:szCs w:val="28"/>
        </w:rPr>
        <w:t>доступ), обезличивание, блокирование, удаление, уничтожение персональных данных.</w:t>
      </w:r>
      <w:proofErr w:type="gramEnd"/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4.2. МФЦ</w:t>
      </w:r>
      <w:r>
        <w:rPr>
          <w:color w:val="000000"/>
          <w:spacing w:val="3"/>
          <w:sz w:val="28"/>
          <w:szCs w:val="28"/>
        </w:rPr>
        <w:t xml:space="preserve"> использует следующие способы обработки персональных данных: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с использованием средств вычислительной техники (автоматизированная обработка);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без использования средств вычислительной техники (неавтоматизированная </w:t>
      </w:r>
      <w:r>
        <w:rPr>
          <w:color w:val="000000"/>
          <w:spacing w:val="3"/>
          <w:sz w:val="28"/>
          <w:szCs w:val="28"/>
        </w:rPr>
        <w:t>обработка).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Создание персональных данных:</w:t>
      </w:r>
    </w:p>
    <w:p w:rsidR="005663FB" w:rsidRPr="00E43C36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  <w:shd w:val="clear" w:color="auto" w:fill="FFFF00"/>
        </w:rPr>
      </w:pPr>
      <w:r w:rsidRPr="00E43C36">
        <w:rPr>
          <w:color w:val="000000"/>
          <w:spacing w:val="-1"/>
          <w:sz w:val="28"/>
          <w:szCs w:val="28"/>
        </w:rPr>
        <w:t>4.3.1.</w:t>
      </w:r>
      <w:r w:rsidRPr="00E43C36">
        <w:rPr>
          <w:color w:val="000000"/>
          <w:sz w:val="28"/>
          <w:szCs w:val="28"/>
        </w:rPr>
        <w:tab/>
        <w:t xml:space="preserve"> </w:t>
      </w:r>
      <w:r w:rsidRPr="00E43C36">
        <w:rPr>
          <w:color w:val="000000"/>
          <w:spacing w:val="10"/>
          <w:sz w:val="28"/>
          <w:szCs w:val="28"/>
        </w:rPr>
        <w:t xml:space="preserve">Документы, в том числе и в электронном виде, содержащие персональные </w:t>
      </w:r>
      <w:r w:rsidRPr="00E43C36">
        <w:rPr>
          <w:color w:val="000000"/>
          <w:spacing w:val="3"/>
          <w:sz w:val="28"/>
          <w:szCs w:val="28"/>
        </w:rPr>
        <w:t>данные, создаются путём:</w:t>
      </w:r>
    </w:p>
    <w:p w:rsidR="005663FB" w:rsidRPr="00E43C36" w:rsidRDefault="0026675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00"/>
        </w:rPr>
      </w:pPr>
      <w:r w:rsidRPr="00E43C36">
        <w:rPr>
          <w:color w:val="000000"/>
          <w:spacing w:val="4"/>
          <w:sz w:val="28"/>
          <w:szCs w:val="28"/>
        </w:rPr>
        <w:t>- получения оригиналов необходимых документов;</w:t>
      </w:r>
    </w:p>
    <w:p w:rsidR="005663FB" w:rsidRPr="00E43C36" w:rsidRDefault="0026675B">
      <w:pPr>
        <w:shd w:val="clear" w:color="auto" w:fill="FFFFFF"/>
        <w:tabs>
          <w:tab w:val="left" w:pos="6660"/>
        </w:tabs>
        <w:ind w:firstLine="709"/>
        <w:jc w:val="both"/>
        <w:rPr>
          <w:color w:val="000000"/>
          <w:spacing w:val="4"/>
          <w:sz w:val="28"/>
          <w:szCs w:val="28"/>
          <w:shd w:val="clear" w:color="auto" w:fill="FFFF00"/>
        </w:rPr>
      </w:pPr>
      <w:r w:rsidRPr="00E43C36">
        <w:rPr>
          <w:color w:val="000000"/>
          <w:spacing w:val="2"/>
          <w:sz w:val="28"/>
          <w:szCs w:val="28"/>
        </w:rPr>
        <w:t>- копирования оригиналов документов;</w:t>
      </w:r>
    </w:p>
    <w:p w:rsidR="005663FB" w:rsidRPr="00E43C36" w:rsidRDefault="0026675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shd w:val="clear" w:color="auto" w:fill="FFFF00"/>
        </w:rPr>
      </w:pPr>
      <w:r w:rsidRPr="00E43C36">
        <w:rPr>
          <w:color w:val="000000"/>
          <w:spacing w:val="4"/>
          <w:sz w:val="28"/>
          <w:szCs w:val="28"/>
        </w:rPr>
        <w:t>- внесения сведений в учётные формы (на бумажных и электронных носителях).</w:t>
      </w:r>
    </w:p>
    <w:p w:rsidR="005663FB" w:rsidRPr="00E43C36" w:rsidRDefault="0026675B" w:rsidP="00E43C36">
      <w:pPr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  <w:shd w:val="clear" w:color="auto" w:fill="FFFF00"/>
        </w:rPr>
      </w:pPr>
      <w:r w:rsidRPr="00E43C36">
        <w:rPr>
          <w:color w:val="000000"/>
          <w:spacing w:val="-2"/>
          <w:sz w:val="28"/>
          <w:szCs w:val="28"/>
        </w:rPr>
        <w:t>4.3.2.</w:t>
      </w:r>
      <w:r w:rsidRPr="00E43C36">
        <w:rPr>
          <w:color w:val="000000"/>
          <w:sz w:val="28"/>
          <w:szCs w:val="28"/>
        </w:rPr>
        <w:tab/>
        <w:t>МФЦ</w:t>
      </w:r>
      <w:r w:rsidRPr="00E43C36">
        <w:rPr>
          <w:color w:val="000000"/>
          <w:spacing w:val="2"/>
          <w:sz w:val="28"/>
          <w:szCs w:val="28"/>
        </w:rPr>
        <w:t xml:space="preserve"> получает персональные данные субъектов </w:t>
      </w:r>
      <w:r w:rsidRPr="00E43C36">
        <w:rPr>
          <w:color w:val="000000"/>
          <w:spacing w:val="3"/>
          <w:sz w:val="28"/>
          <w:szCs w:val="28"/>
        </w:rPr>
        <w:t>персональных данных:</w:t>
      </w:r>
    </w:p>
    <w:p w:rsidR="005663FB" w:rsidRPr="00E43C36" w:rsidRDefault="0026675B" w:rsidP="00E43C36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00"/>
        </w:rPr>
      </w:pPr>
      <w:r w:rsidRPr="00E43C36">
        <w:rPr>
          <w:color w:val="000000"/>
          <w:spacing w:val="3"/>
          <w:sz w:val="28"/>
          <w:szCs w:val="28"/>
        </w:rPr>
        <w:t>- непосредственно от самих субъектов персональных данных;</w:t>
      </w:r>
    </w:p>
    <w:p w:rsidR="005663FB" w:rsidRDefault="0026675B" w:rsidP="00E43C3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E43C36">
        <w:rPr>
          <w:color w:val="000000"/>
          <w:spacing w:val="4"/>
          <w:sz w:val="28"/>
          <w:szCs w:val="28"/>
        </w:rPr>
        <w:t>- от третьих лиц (федеральных органов исполнительной власти,</w:t>
      </w:r>
      <w:r w:rsidRPr="00E43C36">
        <w:rPr>
          <w:color w:val="000000"/>
          <w:spacing w:val="4"/>
          <w:sz w:val="28"/>
          <w:szCs w:val="28"/>
          <w:shd w:val="clear" w:color="auto" w:fill="FFFF00"/>
        </w:rPr>
        <w:t xml:space="preserve"> </w:t>
      </w:r>
      <w:r w:rsidRPr="00E43C36">
        <w:rPr>
          <w:color w:val="000000"/>
          <w:spacing w:val="4"/>
          <w:sz w:val="28"/>
          <w:szCs w:val="28"/>
        </w:rPr>
        <w:t>муниципальных органов, федеральных судов общей юрисдикции; органов,</w:t>
      </w:r>
      <w:r w:rsidRPr="00E43C36">
        <w:rPr>
          <w:color w:val="000000"/>
          <w:spacing w:val="4"/>
          <w:sz w:val="28"/>
          <w:szCs w:val="28"/>
          <w:shd w:val="clear" w:color="auto" w:fill="FFFF00"/>
        </w:rPr>
        <w:t xml:space="preserve"> </w:t>
      </w:r>
      <w:r w:rsidRPr="00E43C36">
        <w:rPr>
          <w:color w:val="000000"/>
          <w:spacing w:val="4"/>
          <w:sz w:val="28"/>
          <w:szCs w:val="28"/>
        </w:rPr>
        <w:t>осуществляющих контрольные функции по взысканию денежных средств; органов прокуратуры, полиции, уголовно-исполнительной системы).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4.3.3.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5"/>
          <w:sz w:val="28"/>
          <w:szCs w:val="28"/>
        </w:rPr>
        <w:t xml:space="preserve">При сборе персональных данных МФЦ </w:t>
      </w:r>
      <w:r>
        <w:rPr>
          <w:bCs/>
          <w:color w:val="000000"/>
          <w:spacing w:val="5"/>
          <w:sz w:val="28"/>
          <w:szCs w:val="28"/>
        </w:rPr>
        <w:t xml:space="preserve">предоставляет </w:t>
      </w:r>
      <w:r>
        <w:rPr>
          <w:color w:val="000000"/>
          <w:spacing w:val="4"/>
          <w:sz w:val="28"/>
          <w:szCs w:val="28"/>
        </w:rPr>
        <w:t>субъекту персональных данных по его просьбе следующую информацию:</w:t>
      </w:r>
      <w:r>
        <w:rPr>
          <w:color w:val="000000"/>
          <w:spacing w:val="4"/>
          <w:sz w:val="28"/>
          <w:szCs w:val="28"/>
        </w:rPr>
        <w:br/>
        <w:t xml:space="preserve">         - подтверждение факта обработки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правовые основания и цели обработки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цели и применяемые способы обработки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наименование и место нахождения МФЦ, сведения о лицах (за </w:t>
      </w:r>
      <w:r>
        <w:rPr>
          <w:color w:val="000000"/>
          <w:spacing w:val="4"/>
          <w:sz w:val="28"/>
          <w:szCs w:val="28"/>
        </w:rPr>
        <w:t xml:space="preserve">исключением работников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), которые имеют доступ к персональным данным </w:t>
      </w:r>
      <w:r>
        <w:rPr>
          <w:color w:val="000000"/>
          <w:spacing w:val="7"/>
          <w:sz w:val="28"/>
          <w:szCs w:val="28"/>
        </w:rPr>
        <w:t xml:space="preserve">или которым могут быть раскрыты (переданы) персональные данные на основании договора с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или на основании федерального закона;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- обрабатываемые персональные данные, относящиеся к соответствующему субъекту </w:t>
      </w:r>
      <w:r>
        <w:rPr>
          <w:color w:val="000000"/>
          <w:spacing w:val="8"/>
          <w:sz w:val="28"/>
          <w:szCs w:val="28"/>
        </w:rPr>
        <w:t xml:space="preserve">персональных данных, источник их получения, если иной порядок представления таких </w:t>
      </w:r>
      <w:r>
        <w:rPr>
          <w:color w:val="000000"/>
          <w:spacing w:val="4"/>
          <w:sz w:val="28"/>
          <w:szCs w:val="28"/>
        </w:rPr>
        <w:t>данных не предусмотрен федеральным законом;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сроки обработки персональных данных, в том числе сроки их хранения;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порядок реализации субъектом персональных данных прав,    предусмотренных ф</w:t>
      </w:r>
      <w:r>
        <w:rPr>
          <w:color w:val="000000"/>
          <w:spacing w:val="4"/>
          <w:sz w:val="28"/>
          <w:szCs w:val="28"/>
        </w:rPr>
        <w:t>едеральными законами;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информацию </w:t>
      </w:r>
      <w:proofErr w:type="gramStart"/>
      <w:r>
        <w:rPr>
          <w:color w:val="000000"/>
          <w:spacing w:val="2"/>
          <w:sz w:val="28"/>
          <w:szCs w:val="28"/>
        </w:rPr>
        <w:t>об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осуществленной</w:t>
      </w:r>
      <w:proofErr w:type="gramEnd"/>
      <w:r>
        <w:rPr>
          <w:color w:val="000000"/>
          <w:spacing w:val="2"/>
          <w:sz w:val="28"/>
          <w:szCs w:val="28"/>
        </w:rPr>
        <w:t xml:space="preserve">, или о предполагаемой </w:t>
      </w:r>
      <w:r>
        <w:rPr>
          <w:bCs/>
          <w:color w:val="000000"/>
          <w:spacing w:val="2"/>
          <w:sz w:val="28"/>
          <w:szCs w:val="28"/>
        </w:rPr>
        <w:t xml:space="preserve">трансграничной </w:t>
      </w:r>
      <w:r>
        <w:rPr>
          <w:color w:val="000000"/>
          <w:spacing w:val="2"/>
          <w:sz w:val="28"/>
          <w:szCs w:val="28"/>
        </w:rPr>
        <w:t>передаче данных;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наименование (или фамилия, имя, отчество) и юридический адрес лица, осуществляющего обработку </w:t>
      </w:r>
      <w:r>
        <w:rPr>
          <w:color w:val="000000"/>
          <w:spacing w:val="6"/>
          <w:sz w:val="28"/>
          <w:szCs w:val="28"/>
        </w:rPr>
        <w:t xml:space="preserve">персональных данных по поручению МФЦ, если обработка поручена </w:t>
      </w:r>
      <w:r>
        <w:rPr>
          <w:color w:val="000000"/>
          <w:spacing w:val="4"/>
          <w:sz w:val="28"/>
          <w:szCs w:val="28"/>
        </w:rPr>
        <w:t>или будет поручена такому лицу;</w:t>
      </w: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иные сведения, предусмотренные федеральными законами Российской Федерации.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4.3.4.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 вправе ограничить право субъекта персональных </w:t>
      </w:r>
      <w:r>
        <w:rPr>
          <w:color w:val="000000"/>
          <w:spacing w:val="4"/>
          <w:sz w:val="28"/>
          <w:szCs w:val="28"/>
        </w:rPr>
        <w:t xml:space="preserve">данных на доступ к его персональным данным в соответствии с федеральными законами, в </w:t>
      </w:r>
      <w:r>
        <w:rPr>
          <w:bCs/>
          <w:color w:val="000000"/>
          <w:spacing w:val="6"/>
          <w:sz w:val="28"/>
          <w:szCs w:val="28"/>
        </w:rPr>
        <w:t xml:space="preserve">том числе, если </w:t>
      </w:r>
      <w:r>
        <w:rPr>
          <w:color w:val="000000"/>
          <w:spacing w:val="6"/>
          <w:sz w:val="28"/>
          <w:szCs w:val="28"/>
        </w:rPr>
        <w:t xml:space="preserve">доступ  субъекта  персональных данных к его персональным данным </w:t>
      </w:r>
      <w:r>
        <w:rPr>
          <w:color w:val="000000"/>
          <w:spacing w:val="4"/>
          <w:sz w:val="28"/>
          <w:szCs w:val="28"/>
        </w:rPr>
        <w:t>нарушает права и законные интересы третьих лиц.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4.3.5. Если персональные данные получены не от субъекта персональных данных,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до начала обработки таких персональных данных предоставляет субъекту персональных данных следующую информацию: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наименование, юридический адрес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 или (либо) фамилия, имя, отчество его </w:t>
      </w:r>
      <w:r>
        <w:rPr>
          <w:color w:val="000000"/>
          <w:spacing w:val="3"/>
          <w:sz w:val="28"/>
          <w:szCs w:val="28"/>
        </w:rPr>
        <w:t>представителя;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цель обработки персональных данных и ее правовое основание;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предполагаемые пользователи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права субъекта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источник получения персональных данных.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4.3.6.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8"/>
          <w:sz w:val="28"/>
          <w:szCs w:val="28"/>
        </w:rPr>
        <w:t xml:space="preserve"> освобождается от обязанности предоставить субъекту </w:t>
      </w:r>
      <w:r>
        <w:rPr>
          <w:color w:val="000000"/>
          <w:spacing w:val="3"/>
          <w:sz w:val="28"/>
          <w:szCs w:val="28"/>
        </w:rPr>
        <w:t>персональных данных указанные сведения в случаях, если: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субъект персональных данных уведомлен об осуществлении обработки его персональных </w:t>
      </w:r>
      <w:r>
        <w:rPr>
          <w:color w:val="000000"/>
          <w:spacing w:val="4"/>
          <w:sz w:val="28"/>
          <w:szCs w:val="28"/>
        </w:rPr>
        <w:t xml:space="preserve">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персональные данные получены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 на основании федерального </w:t>
      </w:r>
      <w:r>
        <w:rPr>
          <w:color w:val="000000"/>
          <w:spacing w:val="3"/>
          <w:sz w:val="28"/>
          <w:szCs w:val="28"/>
        </w:rPr>
        <w:t xml:space="preserve">закона или </w:t>
      </w:r>
      <w:r w:rsidRPr="006D475A">
        <w:rPr>
          <w:color w:val="000000"/>
          <w:spacing w:val="3"/>
          <w:sz w:val="28"/>
          <w:szCs w:val="28"/>
        </w:rPr>
        <w:t xml:space="preserve">в связи с исполнением договора, стороной которого либо выгодоприобретателем </w:t>
      </w:r>
      <w:r w:rsidRPr="006D475A">
        <w:rPr>
          <w:color w:val="000000"/>
          <w:spacing w:val="4"/>
          <w:sz w:val="28"/>
          <w:szCs w:val="28"/>
        </w:rPr>
        <w:t>или поручителем по которому является субъект персональных данных;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 w:rsidRPr="006D475A">
        <w:rPr>
          <w:color w:val="000000"/>
          <w:spacing w:val="9"/>
          <w:sz w:val="28"/>
          <w:szCs w:val="28"/>
        </w:rPr>
        <w:t xml:space="preserve">- </w:t>
      </w:r>
      <w:r w:rsidRPr="006D475A">
        <w:rPr>
          <w:spacing w:val="9"/>
          <w:sz w:val="28"/>
          <w:szCs w:val="28"/>
        </w:rPr>
        <w:t>персональные</w:t>
      </w:r>
      <w:r w:rsidRPr="006D475A">
        <w:rPr>
          <w:color w:val="000000"/>
          <w:spacing w:val="9"/>
          <w:sz w:val="28"/>
          <w:szCs w:val="28"/>
        </w:rPr>
        <w:t xml:space="preserve"> данные сделаны общедоступными субъектом</w:t>
      </w:r>
      <w:r>
        <w:rPr>
          <w:color w:val="000000"/>
          <w:spacing w:val="9"/>
          <w:sz w:val="28"/>
          <w:szCs w:val="28"/>
        </w:rPr>
        <w:t xml:space="preserve"> персональных данных или </w:t>
      </w:r>
      <w:r>
        <w:rPr>
          <w:color w:val="000000"/>
          <w:spacing w:val="4"/>
          <w:sz w:val="28"/>
          <w:szCs w:val="28"/>
        </w:rPr>
        <w:t>получены из общедоступного источника;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 </w:t>
      </w:r>
      <w:r w:rsidRPr="006D475A">
        <w:rPr>
          <w:color w:val="000000"/>
          <w:spacing w:val="6"/>
          <w:sz w:val="28"/>
          <w:szCs w:val="28"/>
        </w:rPr>
        <w:t>МФЦ</w:t>
      </w:r>
      <w:r w:rsidRPr="006D475A">
        <w:rPr>
          <w:color w:val="000000"/>
          <w:spacing w:val="12"/>
          <w:sz w:val="28"/>
          <w:szCs w:val="28"/>
        </w:rPr>
        <w:t xml:space="preserve"> осуществляет обработку персональных данных для </w:t>
      </w:r>
      <w:r w:rsidRPr="006D475A">
        <w:rPr>
          <w:color w:val="000000"/>
          <w:spacing w:val="4"/>
          <w:sz w:val="28"/>
          <w:szCs w:val="28"/>
        </w:rPr>
        <w:t xml:space="preserve">статистических или иных исследовательских целей, для осуществления профессиональной </w:t>
      </w:r>
      <w:r w:rsidRPr="006D475A">
        <w:rPr>
          <w:color w:val="000000"/>
          <w:spacing w:val="3"/>
          <w:sz w:val="28"/>
          <w:szCs w:val="28"/>
        </w:rPr>
        <w:t>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предоставление субъекту персональных данных сведений нарушает права и законные </w:t>
      </w:r>
      <w:r>
        <w:rPr>
          <w:color w:val="000000"/>
          <w:spacing w:val="3"/>
          <w:sz w:val="28"/>
          <w:szCs w:val="28"/>
        </w:rPr>
        <w:t>интересы третьих лиц.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предоставляет персональные данные </w:t>
      </w:r>
      <w:r>
        <w:rPr>
          <w:bCs/>
          <w:color w:val="000000"/>
          <w:spacing w:val="3"/>
          <w:sz w:val="28"/>
          <w:szCs w:val="28"/>
        </w:rPr>
        <w:t xml:space="preserve">субъектов </w:t>
      </w:r>
      <w:r>
        <w:rPr>
          <w:color w:val="000000"/>
          <w:spacing w:val="3"/>
          <w:sz w:val="28"/>
          <w:szCs w:val="28"/>
        </w:rPr>
        <w:t>персональных данных: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непосредственно самим субъектам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- третьим лицам в соответствии с требованиями действующего законодательства Российской Федерации.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i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Трансграничная передача </w:t>
      </w:r>
      <w:r>
        <w:rPr>
          <w:color w:val="000000"/>
          <w:spacing w:val="5"/>
          <w:sz w:val="28"/>
          <w:szCs w:val="28"/>
        </w:rPr>
        <w:t xml:space="preserve">обрабатываемых персональных данных   работников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не осуществляется.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4.6. </w:t>
      </w:r>
      <w:r>
        <w:rPr>
          <w:color w:val="000000"/>
          <w:spacing w:val="3"/>
          <w:sz w:val="28"/>
          <w:szCs w:val="28"/>
        </w:rPr>
        <w:t>Сроки обработки персональных данных: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Общий срок обработки персональных данных определяется периодом времени, в течение которого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осуществляет действия (операции) в </w:t>
      </w:r>
      <w:r>
        <w:rPr>
          <w:color w:val="000000"/>
          <w:spacing w:val="8"/>
          <w:sz w:val="28"/>
          <w:szCs w:val="28"/>
        </w:rPr>
        <w:t xml:space="preserve">отношении персональных данных, обусловленные заявленными целями их обработки, </w:t>
      </w:r>
      <w:r>
        <w:rPr>
          <w:bCs/>
          <w:color w:val="000000"/>
          <w:spacing w:val="8"/>
          <w:sz w:val="28"/>
          <w:szCs w:val="28"/>
        </w:rPr>
        <w:t>в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том числе хранение персональных данных.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Обработка персональных данных начинается с момента их получения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и заканчивается: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по достижении конкретных, заранее определенных и законных целей;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по факту утраты необходимости в достижении заранее заявленных целей обработки.</w:t>
      </w:r>
    </w:p>
    <w:p w:rsidR="005663FB" w:rsidRDefault="0026675B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4.6.3.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8"/>
          <w:sz w:val="28"/>
          <w:szCs w:val="28"/>
        </w:rPr>
        <w:t xml:space="preserve"> осуществляет хранение персональных данных в </w:t>
      </w:r>
      <w:r>
        <w:rPr>
          <w:color w:val="000000"/>
          <w:spacing w:val="9"/>
          <w:sz w:val="28"/>
          <w:szCs w:val="28"/>
        </w:rPr>
        <w:t xml:space="preserve">форме, позволяющей определить субъекта персональных данных, не дольше, чем этого </w:t>
      </w:r>
      <w:r>
        <w:rPr>
          <w:color w:val="000000"/>
          <w:spacing w:val="4"/>
          <w:sz w:val="28"/>
          <w:szCs w:val="28"/>
        </w:rPr>
        <w:t>требуют цели обработки персональных 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4.6.4. </w:t>
      </w:r>
      <w:proofErr w:type="gramStart"/>
      <w:r w:rsidRPr="005C1C3D">
        <w:rPr>
          <w:color w:val="000000"/>
          <w:spacing w:val="2"/>
          <w:sz w:val="28"/>
          <w:szCs w:val="28"/>
        </w:rPr>
        <w:t xml:space="preserve">Сроки хранения персональных </w:t>
      </w:r>
      <w:r w:rsidR="005C1C3D">
        <w:rPr>
          <w:color w:val="000000"/>
          <w:spacing w:val="2"/>
          <w:sz w:val="28"/>
          <w:szCs w:val="28"/>
        </w:rPr>
        <w:t>данных определяются в соответст</w:t>
      </w:r>
      <w:r w:rsidRPr="005C1C3D">
        <w:rPr>
          <w:color w:val="000000"/>
          <w:spacing w:val="2"/>
          <w:sz w:val="28"/>
          <w:szCs w:val="28"/>
        </w:rPr>
        <w:t xml:space="preserve">вии с </w:t>
      </w:r>
      <w:r w:rsidRPr="005C1C3D">
        <w:rPr>
          <w:color w:val="000000"/>
          <w:spacing w:val="11"/>
          <w:sz w:val="28"/>
          <w:szCs w:val="28"/>
        </w:rPr>
        <w:t xml:space="preserve">Приказом Минкультуры Российской Федерации от 25.08.2010 № 558 «Об утверждении «Перечня типовых </w:t>
      </w:r>
      <w:r w:rsidRPr="005C1C3D">
        <w:rPr>
          <w:color w:val="000000"/>
          <w:spacing w:val="1"/>
          <w:sz w:val="28"/>
          <w:szCs w:val="28"/>
        </w:rPr>
        <w:t xml:space="preserve">управленческих архивных документов, образующихся в процессе деятельности </w:t>
      </w:r>
      <w:r w:rsidRPr="005C1C3D">
        <w:rPr>
          <w:color w:val="000000"/>
          <w:spacing w:val="6"/>
          <w:sz w:val="28"/>
          <w:szCs w:val="28"/>
        </w:rPr>
        <w:t xml:space="preserve">государственных органов, органов местного самоуправления и организаций, с указанием </w:t>
      </w:r>
      <w:r w:rsidRPr="005C1C3D">
        <w:rPr>
          <w:color w:val="000000"/>
          <w:spacing w:val="7"/>
          <w:sz w:val="28"/>
          <w:szCs w:val="28"/>
        </w:rPr>
        <w:t xml:space="preserve">сроков хранения», сроком исковой давности, требований действующих нормативных и </w:t>
      </w:r>
      <w:r w:rsidRPr="005C1C3D">
        <w:rPr>
          <w:color w:val="000000"/>
          <w:spacing w:val="4"/>
          <w:sz w:val="28"/>
          <w:szCs w:val="28"/>
        </w:rPr>
        <w:t>правовых актов Российской Федерации и локальных документов МФЦ.</w:t>
      </w:r>
      <w:proofErr w:type="gramEnd"/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4.7. Согласие субъекта персональных данных на обработку его   персональных </w:t>
      </w:r>
      <w:r>
        <w:rPr>
          <w:color w:val="000000"/>
          <w:spacing w:val="1"/>
          <w:sz w:val="28"/>
          <w:szCs w:val="28"/>
        </w:rPr>
        <w:t>данных: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4.7.1.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Субъект персональных данных принимает решение о предоставлении </w:t>
      </w:r>
      <w:r>
        <w:rPr>
          <w:iCs/>
          <w:color w:val="000000"/>
          <w:spacing w:val="9"/>
          <w:sz w:val="28"/>
          <w:szCs w:val="28"/>
        </w:rPr>
        <w:t xml:space="preserve">его </w:t>
      </w:r>
      <w:r>
        <w:rPr>
          <w:color w:val="000000"/>
          <w:spacing w:val="4"/>
          <w:sz w:val="28"/>
          <w:szCs w:val="28"/>
        </w:rPr>
        <w:t xml:space="preserve">персональных данных и дает согласие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на их обработку свободно, своей волей и в своем интересе.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Согласие на обработку персональных данных должно быть </w:t>
      </w:r>
      <w:r>
        <w:rPr>
          <w:color w:val="000000"/>
          <w:spacing w:val="9"/>
          <w:sz w:val="28"/>
          <w:szCs w:val="28"/>
        </w:rPr>
        <w:t xml:space="preserve">конкретным, информированным и сознательным.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Согласие на обработку персональных </w:t>
      </w:r>
      <w:r>
        <w:rPr>
          <w:color w:val="000000"/>
          <w:spacing w:val="3"/>
          <w:sz w:val="28"/>
          <w:szCs w:val="28"/>
        </w:rPr>
        <w:t xml:space="preserve">данных может быть дано субъектом персональных данных или его представителем в любой </w:t>
      </w:r>
      <w:r>
        <w:rPr>
          <w:color w:val="000000"/>
          <w:spacing w:val="4"/>
          <w:sz w:val="28"/>
          <w:szCs w:val="28"/>
        </w:rPr>
        <w:t xml:space="preserve">позволяющей подтвердить факт его получения форме, если иное не установлено </w:t>
      </w:r>
      <w:r>
        <w:rPr>
          <w:color w:val="000000"/>
          <w:spacing w:val="3"/>
          <w:sz w:val="28"/>
          <w:szCs w:val="28"/>
        </w:rPr>
        <w:t xml:space="preserve">федеральным законом.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В случае получения согласия на обработку персональных данных от </w:t>
      </w:r>
      <w:r>
        <w:rPr>
          <w:color w:val="000000"/>
          <w:spacing w:val="5"/>
          <w:sz w:val="28"/>
          <w:szCs w:val="28"/>
        </w:rPr>
        <w:t xml:space="preserve">представителя субъекта персональных данных полномочия данного представителя на дачу </w:t>
      </w:r>
      <w:r>
        <w:rPr>
          <w:color w:val="000000"/>
          <w:spacing w:val="6"/>
          <w:sz w:val="28"/>
          <w:szCs w:val="28"/>
        </w:rPr>
        <w:t>согласия от имени</w:t>
      </w:r>
      <w:proofErr w:type="gramEnd"/>
      <w:r>
        <w:rPr>
          <w:color w:val="000000"/>
          <w:spacing w:val="6"/>
          <w:sz w:val="28"/>
          <w:szCs w:val="28"/>
        </w:rPr>
        <w:t xml:space="preserve">  субъекта персональных данных проверяются МФЦ</w:t>
      </w:r>
      <w:r>
        <w:rPr>
          <w:color w:val="000000"/>
          <w:spacing w:val="2"/>
          <w:sz w:val="28"/>
          <w:szCs w:val="28"/>
        </w:rPr>
        <w:t>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4.7.2.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Согласие на обработку персональных данных может быть отозвано субъектом </w:t>
      </w:r>
      <w:r>
        <w:rPr>
          <w:color w:val="000000"/>
          <w:spacing w:val="10"/>
          <w:sz w:val="28"/>
          <w:szCs w:val="28"/>
        </w:rPr>
        <w:t xml:space="preserve">персональных данных. 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 случае отзыва субъектом персональных данных согласия на </w:t>
      </w:r>
      <w:r>
        <w:rPr>
          <w:color w:val="000000"/>
          <w:spacing w:val="5"/>
          <w:sz w:val="28"/>
          <w:szCs w:val="28"/>
        </w:rPr>
        <w:t xml:space="preserve">обработку персональных 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5"/>
          <w:sz w:val="28"/>
          <w:szCs w:val="28"/>
        </w:rPr>
        <w:t xml:space="preserve"> вправе продолжить обработку персональных данных без согласия субъекта персональных данных при наличии </w:t>
      </w:r>
      <w:r>
        <w:rPr>
          <w:color w:val="000000"/>
          <w:spacing w:val="2"/>
          <w:sz w:val="28"/>
          <w:szCs w:val="28"/>
        </w:rPr>
        <w:t xml:space="preserve">соответствующих оснований, предусмотренных действующим законодательством в </w:t>
      </w:r>
      <w:r>
        <w:rPr>
          <w:color w:val="000000"/>
          <w:spacing w:val="3"/>
          <w:sz w:val="28"/>
          <w:szCs w:val="28"/>
        </w:rPr>
        <w:t>области персональных данных.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Обязанность </w:t>
      </w:r>
      <w:proofErr w:type="gramStart"/>
      <w:r>
        <w:rPr>
          <w:color w:val="000000"/>
          <w:spacing w:val="3"/>
          <w:sz w:val="28"/>
          <w:szCs w:val="28"/>
        </w:rPr>
        <w:t>предоставить доказательство</w:t>
      </w:r>
      <w:proofErr w:type="gramEnd"/>
      <w:r>
        <w:rPr>
          <w:color w:val="000000"/>
          <w:spacing w:val="3"/>
          <w:sz w:val="28"/>
          <w:szCs w:val="28"/>
        </w:rPr>
        <w:t xml:space="preserve"> получения согласия   субъекта </w:t>
      </w:r>
      <w:r>
        <w:rPr>
          <w:color w:val="000000"/>
          <w:spacing w:val="4"/>
          <w:sz w:val="28"/>
          <w:szCs w:val="28"/>
        </w:rPr>
        <w:t xml:space="preserve">персональных данных на обработку его персональных данных или доказательство наличия </w:t>
      </w:r>
      <w:r>
        <w:rPr>
          <w:color w:val="000000"/>
          <w:spacing w:val="7"/>
          <w:sz w:val="28"/>
          <w:szCs w:val="28"/>
        </w:rPr>
        <w:t xml:space="preserve">оснований, предусмотренных действующим законодательством в области персональных </w:t>
      </w:r>
      <w:r>
        <w:rPr>
          <w:color w:val="000000"/>
          <w:spacing w:val="4"/>
          <w:sz w:val="28"/>
          <w:szCs w:val="28"/>
        </w:rPr>
        <w:t xml:space="preserve">данных, возлагается на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4.7.4.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 случаях, предусмотренных федеральным законом, обработка персональных </w:t>
      </w:r>
      <w:r>
        <w:rPr>
          <w:color w:val="000000"/>
          <w:spacing w:val="9"/>
          <w:sz w:val="28"/>
          <w:szCs w:val="28"/>
        </w:rPr>
        <w:t xml:space="preserve">данных 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 осуществляется только с согласия в письменной форме субъекта персональных </w:t>
      </w:r>
      <w:r>
        <w:rPr>
          <w:color w:val="000000"/>
          <w:spacing w:val="6"/>
          <w:sz w:val="28"/>
          <w:szCs w:val="28"/>
        </w:rPr>
        <w:t xml:space="preserve">данных.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Равнозначным содержащему собственноручную подпись субъекта персональных </w:t>
      </w:r>
      <w:r>
        <w:rPr>
          <w:color w:val="000000"/>
          <w:spacing w:val="4"/>
          <w:sz w:val="28"/>
          <w:szCs w:val="28"/>
        </w:rPr>
        <w:t xml:space="preserve">данных согласию в письменной форме на бумажном носителе признается согласие в форме </w:t>
      </w:r>
      <w:r>
        <w:rPr>
          <w:color w:val="000000"/>
          <w:spacing w:val="3"/>
          <w:sz w:val="28"/>
          <w:szCs w:val="28"/>
        </w:rPr>
        <w:t xml:space="preserve">электронного документа, подписанного в    соответствии с федеральным законом </w:t>
      </w:r>
      <w:r>
        <w:rPr>
          <w:color w:val="000000"/>
          <w:spacing w:val="6"/>
          <w:sz w:val="28"/>
          <w:szCs w:val="28"/>
        </w:rPr>
        <w:t xml:space="preserve">электронной подписью.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Согласие в письменной форме субъекта персональных данных на </w:t>
      </w:r>
      <w:r>
        <w:rPr>
          <w:color w:val="000000"/>
          <w:spacing w:val="4"/>
          <w:sz w:val="28"/>
          <w:szCs w:val="28"/>
        </w:rPr>
        <w:t>обработку его персональных данных должно включать в себя: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фамилию, имя, отчество, адрес субъекта персональных данных,   номер основного документа, удостоверяющего его личность, сведения о дате выдачи указанного документа и </w:t>
      </w:r>
      <w:r>
        <w:rPr>
          <w:color w:val="000000"/>
          <w:spacing w:val="4"/>
          <w:sz w:val="28"/>
          <w:szCs w:val="28"/>
        </w:rPr>
        <w:t>выдавшем его органе;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фамилию, имя, отчество, адрес представителя субъекта персональных данных, номер </w:t>
      </w:r>
      <w:r>
        <w:rPr>
          <w:color w:val="000000"/>
          <w:spacing w:val="5"/>
          <w:sz w:val="28"/>
          <w:szCs w:val="28"/>
        </w:rPr>
        <w:t xml:space="preserve">основного документа, удостоверяющего его личность, сведения о дате выдачи указанного </w:t>
      </w:r>
      <w:r>
        <w:rPr>
          <w:color w:val="000000"/>
          <w:spacing w:val="7"/>
          <w:sz w:val="28"/>
          <w:szCs w:val="28"/>
        </w:rPr>
        <w:t xml:space="preserve">документа и выдавшем его органе, реквизиты доверенности или иного документа, </w:t>
      </w:r>
      <w:r>
        <w:rPr>
          <w:color w:val="000000"/>
          <w:spacing w:val="2"/>
          <w:sz w:val="28"/>
          <w:szCs w:val="28"/>
        </w:rPr>
        <w:t xml:space="preserve">подтверждающего полномочия этого представителя (при получении согласия от </w:t>
      </w:r>
      <w:r>
        <w:rPr>
          <w:color w:val="000000"/>
          <w:spacing w:val="3"/>
          <w:sz w:val="28"/>
          <w:szCs w:val="28"/>
        </w:rPr>
        <w:t>представителя субъекта персональных данных);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наименование и адрес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, получающего согласие  субъекта 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цель обработки 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перечень персональных данных, на обработку которых дается   согласие субъекта 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наименование (или фамилию, имя, отчество) и адрес лица, осуществляющего обработку </w:t>
      </w:r>
      <w:r>
        <w:rPr>
          <w:color w:val="000000"/>
          <w:spacing w:val="10"/>
          <w:sz w:val="28"/>
          <w:szCs w:val="28"/>
        </w:rPr>
        <w:t xml:space="preserve">персональных данных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10"/>
          <w:sz w:val="28"/>
          <w:szCs w:val="28"/>
        </w:rPr>
        <w:t xml:space="preserve">, если обработка будет </w:t>
      </w:r>
      <w:r>
        <w:rPr>
          <w:color w:val="000000"/>
          <w:spacing w:val="3"/>
          <w:sz w:val="28"/>
          <w:szCs w:val="28"/>
        </w:rPr>
        <w:t>поручена такому лицу;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перечень действий с персональными данными, на совершение которых дастся согласие, </w:t>
      </w:r>
      <w:r>
        <w:rPr>
          <w:color w:val="000000"/>
          <w:spacing w:val="5"/>
          <w:sz w:val="28"/>
          <w:szCs w:val="28"/>
        </w:rPr>
        <w:t xml:space="preserve">общее описание используемых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5"/>
          <w:sz w:val="28"/>
          <w:szCs w:val="28"/>
        </w:rPr>
        <w:t xml:space="preserve"> способов обработки </w:t>
      </w:r>
      <w:r>
        <w:rPr>
          <w:color w:val="000000"/>
          <w:spacing w:val="4"/>
          <w:sz w:val="28"/>
          <w:szCs w:val="28"/>
        </w:rPr>
        <w:t>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срок, в течение которого действует согласие субъекта персональных данных, а также </w:t>
      </w:r>
      <w:r>
        <w:rPr>
          <w:color w:val="000000"/>
          <w:spacing w:val="3"/>
          <w:sz w:val="28"/>
          <w:szCs w:val="28"/>
        </w:rPr>
        <w:t>способ отзыва согласия субъектом</w:t>
      </w:r>
      <w:r>
        <w:rPr>
          <w:color w:val="000000"/>
          <w:spacing w:val="10"/>
          <w:sz w:val="28"/>
          <w:szCs w:val="28"/>
        </w:rPr>
        <w:t xml:space="preserve"> персональных данных</w:t>
      </w:r>
      <w:r>
        <w:rPr>
          <w:color w:val="000000"/>
          <w:spacing w:val="3"/>
          <w:sz w:val="28"/>
          <w:szCs w:val="28"/>
        </w:rPr>
        <w:t>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подпись субъекта персональных данных.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4.7.5.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 случае недееспособности субъекта персональных данных согласие на </w:t>
      </w:r>
      <w:r>
        <w:rPr>
          <w:color w:val="000000"/>
          <w:spacing w:val="4"/>
          <w:sz w:val="28"/>
          <w:szCs w:val="28"/>
        </w:rPr>
        <w:t xml:space="preserve">обработку его персональных данных дает законный представитель субъекта персональных </w:t>
      </w:r>
      <w:r>
        <w:rPr>
          <w:color w:val="000000"/>
          <w:spacing w:val="2"/>
          <w:sz w:val="28"/>
          <w:szCs w:val="28"/>
        </w:rPr>
        <w:t>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4.7.6. В случае смерти субъекта персональных данных согласие                    на обработку его </w:t>
      </w:r>
      <w:r>
        <w:rPr>
          <w:color w:val="000000"/>
          <w:spacing w:val="7"/>
          <w:sz w:val="28"/>
          <w:szCs w:val="28"/>
        </w:rPr>
        <w:t xml:space="preserve">персональных данных дают наследники субъекта  персональных данных, если такое </w:t>
      </w:r>
      <w:r>
        <w:rPr>
          <w:color w:val="000000"/>
          <w:spacing w:val="3"/>
          <w:sz w:val="28"/>
          <w:szCs w:val="28"/>
        </w:rPr>
        <w:t>согласие не было дано субъектом персональных данных при его жизни.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4.7.7. Персональные данные могут быть получены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8"/>
          <w:sz w:val="28"/>
          <w:szCs w:val="28"/>
        </w:rPr>
        <w:t xml:space="preserve"> от </w:t>
      </w:r>
      <w:r>
        <w:rPr>
          <w:color w:val="000000"/>
          <w:spacing w:val="6"/>
          <w:sz w:val="28"/>
          <w:szCs w:val="28"/>
        </w:rPr>
        <w:t xml:space="preserve">лица, не являющегося субъектом персональных данных, при условии  предоставления </w:t>
      </w:r>
      <w:r>
        <w:rPr>
          <w:color w:val="000000"/>
          <w:spacing w:val="3"/>
          <w:sz w:val="28"/>
          <w:szCs w:val="28"/>
        </w:rPr>
        <w:t xml:space="preserve">оператору подтверждения наличия соответствующих оснований, предусмотренных </w:t>
      </w:r>
      <w:r>
        <w:rPr>
          <w:color w:val="000000"/>
          <w:spacing w:val="4"/>
          <w:sz w:val="28"/>
          <w:szCs w:val="28"/>
        </w:rPr>
        <w:t>действующим законодательством в области  персональных данных.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4.8. </w:t>
      </w:r>
      <w:r>
        <w:rPr>
          <w:color w:val="000000"/>
          <w:spacing w:val="4"/>
          <w:sz w:val="28"/>
          <w:szCs w:val="28"/>
        </w:rPr>
        <w:t>Доступ к персональным данным: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4.8.1.Доступ к персональным данным работников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имеют </w:t>
      </w:r>
      <w:r>
        <w:rPr>
          <w:color w:val="000000"/>
          <w:spacing w:val="4"/>
          <w:sz w:val="28"/>
          <w:szCs w:val="28"/>
        </w:rPr>
        <w:t xml:space="preserve">должностные лица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, непосредственно использующие эти данные в рамках выполнения своих должностных обязанностей.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4.8.2.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Доступ к персональным данным других </w:t>
      </w:r>
      <w:r>
        <w:rPr>
          <w:bCs/>
          <w:color w:val="000000"/>
          <w:spacing w:val="10"/>
          <w:sz w:val="28"/>
          <w:szCs w:val="28"/>
        </w:rPr>
        <w:t>лиц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имеют должностные лица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2"/>
          <w:sz w:val="28"/>
          <w:szCs w:val="28"/>
        </w:rPr>
        <w:t xml:space="preserve">, непосредственно использующие их в рамках выполнения своих </w:t>
      </w:r>
      <w:r>
        <w:rPr>
          <w:color w:val="000000"/>
          <w:spacing w:val="4"/>
          <w:sz w:val="28"/>
          <w:szCs w:val="28"/>
        </w:rPr>
        <w:t>должностных обязанностей.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4.8.3. Доступ к персональным данным других лиц и третьих лиц </w:t>
      </w:r>
      <w:r>
        <w:rPr>
          <w:bCs/>
          <w:color w:val="000000"/>
          <w:spacing w:val="2"/>
          <w:sz w:val="28"/>
          <w:szCs w:val="28"/>
        </w:rPr>
        <w:t>разрешается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только при наличии официального заявления запросившего их лица с указанием перечня </w:t>
      </w:r>
      <w:r>
        <w:rPr>
          <w:color w:val="000000"/>
          <w:spacing w:val="3"/>
          <w:sz w:val="28"/>
          <w:szCs w:val="28"/>
        </w:rPr>
        <w:t xml:space="preserve">необходимой информации, целей для которых она будет использована, с согласия субъекта </w:t>
      </w:r>
      <w:r>
        <w:rPr>
          <w:color w:val="000000"/>
          <w:spacing w:val="4"/>
          <w:sz w:val="28"/>
          <w:szCs w:val="28"/>
        </w:rPr>
        <w:t>персональных данных, персональные данные которого затребованы.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4.8.4. Сообщение сведений о персональных данных субъекта персональных данных </w:t>
      </w:r>
      <w:r>
        <w:rPr>
          <w:color w:val="000000"/>
          <w:spacing w:val="3"/>
          <w:sz w:val="28"/>
          <w:szCs w:val="28"/>
        </w:rPr>
        <w:t xml:space="preserve">его родственникам, членам семьи, иным близким ему людям производится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также</w:t>
      </w:r>
      <w:r>
        <w:rPr>
          <w:color w:val="000000"/>
          <w:spacing w:val="2"/>
          <w:sz w:val="28"/>
          <w:szCs w:val="28"/>
        </w:rPr>
        <w:t xml:space="preserve"> только при наличии письменного согласия субъекта </w:t>
      </w:r>
      <w:r>
        <w:rPr>
          <w:color w:val="000000"/>
          <w:spacing w:val="3"/>
          <w:sz w:val="28"/>
          <w:szCs w:val="28"/>
        </w:rPr>
        <w:t>персональных данных.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4.8.5.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 xml:space="preserve">При передаче персональных данных другим лицам, третьим лицам, в том </w:t>
      </w:r>
      <w:r>
        <w:rPr>
          <w:color w:val="000000"/>
          <w:spacing w:val="4"/>
          <w:sz w:val="28"/>
          <w:szCs w:val="28"/>
        </w:rPr>
        <w:t xml:space="preserve">числе представителям субъектов персональных данных, в порядке, установленном </w:t>
      </w:r>
      <w:r>
        <w:rPr>
          <w:color w:val="000000"/>
          <w:spacing w:val="3"/>
          <w:sz w:val="28"/>
          <w:szCs w:val="28"/>
        </w:rPr>
        <w:t xml:space="preserve">нормативными правовыми актами Российской Федерации и настоящим Положением, передаваемая </w:t>
      </w:r>
      <w:r>
        <w:rPr>
          <w:color w:val="000000"/>
          <w:spacing w:val="6"/>
          <w:sz w:val="28"/>
          <w:szCs w:val="28"/>
        </w:rPr>
        <w:t xml:space="preserve">информация ограничивается только теми персональными данными, которые необходимы </w:t>
      </w:r>
      <w:r>
        <w:rPr>
          <w:color w:val="000000"/>
          <w:spacing w:val="3"/>
          <w:sz w:val="28"/>
          <w:szCs w:val="28"/>
        </w:rPr>
        <w:t>для выполнения другими лицами и третьими лицами их функций.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4.8.6.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Субъект персональных данных, о котором запрашиваются    сведения, </w:t>
      </w:r>
      <w:r>
        <w:rPr>
          <w:color w:val="000000"/>
          <w:spacing w:val="1"/>
          <w:sz w:val="28"/>
          <w:szCs w:val="28"/>
        </w:rPr>
        <w:t xml:space="preserve">относящиеся к персональным данным, должен быть уведомлен о передаче его </w:t>
      </w:r>
      <w:r>
        <w:rPr>
          <w:color w:val="000000"/>
          <w:spacing w:val="3"/>
          <w:sz w:val="28"/>
          <w:szCs w:val="28"/>
        </w:rPr>
        <w:t>персональных данных другим лицам и третьим лицам.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4.8.7.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Запрещается передача персональных данных, в том числе их распространение, </w:t>
      </w:r>
      <w:r>
        <w:rPr>
          <w:color w:val="000000"/>
          <w:spacing w:val="4"/>
          <w:sz w:val="28"/>
          <w:szCs w:val="28"/>
        </w:rPr>
        <w:t xml:space="preserve">предоставление и доступ к ним в коммерческих целях без согласия субъекта персональных </w:t>
      </w:r>
      <w:r>
        <w:rPr>
          <w:color w:val="000000"/>
          <w:spacing w:val="3"/>
          <w:sz w:val="28"/>
          <w:szCs w:val="28"/>
        </w:rPr>
        <w:t>данных, а также иное использование персональных данных в неслужебных целях.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Устранение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2"/>
          <w:sz w:val="28"/>
          <w:szCs w:val="28"/>
        </w:rPr>
        <w:t xml:space="preserve"> нарушений законодательства, </w:t>
      </w:r>
      <w:r>
        <w:rPr>
          <w:color w:val="000000"/>
          <w:spacing w:val="3"/>
          <w:sz w:val="28"/>
          <w:szCs w:val="28"/>
        </w:rPr>
        <w:t xml:space="preserve">допущенных при обработке персональных данных. Уточнение, блокирование и </w:t>
      </w:r>
      <w:r>
        <w:rPr>
          <w:color w:val="000000"/>
          <w:spacing w:val="4"/>
          <w:sz w:val="28"/>
          <w:szCs w:val="28"/>
        </w:rPr>
        <w:t>уничтожение персональных данных: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4.9.1.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8"/>
          <w:sz w:val="28"/>
          <w:szCs w:val="28"/>
        </w:rPr>
        <w:t xml:space="preserve">В случае выявления неправомерной обработки персональных данных </w:t>
      </w:r>
      <w:r>
        <w:rPr>
          <w:color w:val="000000"/>
          <w:spacing w:val="3"/>
          <w:sz w:val="28"/>
          <w:szCs w:val="28"/>
        </w:rPr>
        <w:t xml:space="preserve">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</w:t>
      </w:r>
      <w:r>
        <w:rPr>
          <w:color w:val="000000"/>
          <w:spacing w:val="8"/>
          <w:sz w:val="28"/>
          <w:szCs w:val="28"/>
        </w:rPr>
        <w:t xml:space="preserve">субъектов персональных 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8"/>
          <w:sz w:val="28"/>
          <w:szCs w:val="28"/>
        </w:rPr>
        <w:t xml:space="preserve"> осуществляет блокирование </w:t>
      </w:r>
      <w:r>
        <w:rPr>
          <w:color w:val="000000"/>
          <w:spacing w:val="4"/>
          <w:sz w:val="28"/>
          <w:szCs w:val="28"/>
        </w:rPr>
        <w:t xml:space="preserve">неправомерно обрабатываемых персональных данных, относящихся к этому субъекту </w:t>
      </w:r>
      <w:r>
        <w:rPr>
          <w:color w:val="000000"/>
          <w:spacing w:val="6"/>
          <w:sz w:val="28"/>
          <w:szCs w:val="28"/>
        </w:rPr>
        <w:t xml:space="preserve">персональных данных, или обеспечивает их блокирование (если обработка персональных </w:t>
      </w:r>
      <w:r>
        <w:rPr>
          <w:color w:val="000000"/>
          <w:spacing w:val="9"/>
          <w:sz w:val="28"/>
          <w:szCs w:val="28"/>
        </w:rPr>
        <w:t xml:space="preserve">данных осуществляется другим лицом, 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>) с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момента такого обращения или получения указанного запроса на период проверки.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4.9.2.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 xml:space="preserve">В случае выявления неточных персональных данных при обращении субъекта </w:t>
      </w:r>
      <w:r>
        <w:rPr>
          <w:color w:val="000000"/>
          <w:spacing w:val="3"/>
          <w:sz w:val="28"/>
          <w:szCs w:val="28"/>
        </w:rPr>
        <w:t xml:space="preserve">персональных данных или его представителя либо по их запросу или по запросу </w:t>
      </w:r>
      <w:r>
        <w:rPr>
          <w:color w:val="000000"/>
          <w:spacing w:val="5"/>
          <w:sz w:val="28"/>
          <w:szCs w:val="28"/>
        </w:rPr>
        <w:t xml:space="preserve">уполномоченного органа по защите прав субъектов персональных 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осуществляет блокирование персональных данных, относящихся к этому </w:t>
      </w:r>
      <w:r>
        <w:rPr>
          <w:color w:val="000000"/>
          <w:spacing w:val="1"/>
          <w:sz w:val="28"/>
          <w:szCs w:val="28"/>
        </w:rPr>
        <w:t xml:space="preserve">субъекту персональных данных, или обеспечивает их блокирование (если обработка </w:t>
      </w:r>
      <w:r>
        <w:rPr>
          <w:color w:val="000000"/>
          <w:spacing w:val="3"/>
          <w:sz w:val="28"/>
          <w:szCs w:val="28"/>
        </w:rPr>
        <w:t xml:space="preserve">персональных данных осуществляется другим лицом, 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) с момента такого обращения или</w:t>
      </w:r>
      <w:proofErr w:type="gramEnd"/>
      <w:r>
        <w:rPr>
          <w:color w:val="000000"/>
          <w:spacing w:val="4"/>
          <w:sz w:val="28"/>
          <w:szCs w:val="28"/>
        </w:rPr>
        <w:t xml:space="preserve">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4.9.3.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случае выявления неправомерной обработки персональных   данных, </w:t>
      </w:r>
      <w:r>
        <w:rPr>
          <w:color w:val="000000"/>
          <w:spacing w:val="3"/>
          <w:sz w:val="28"/>
          <w:szCs w:val="28"/>
        </w:rPr>
        <w:t xml:space="preserve">осуществляемой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или лицом, 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 в срок, не превышающий трех рабочих дней </w:t>
      </w:r>
      <w:proofErr w:type="gramStart"/>
      <w:r>
        <w:rPr>
          <w:color w:val="000000"/>
          <w:spacing w:val="7"/>
          <w:sz w:val="28"/>
          <w:szCs w:val="28"/>
        </w:rPr>
        <w:t>с даты</w:t>
      </w:r>
      <w:proofErr w:type="gramEnd"/>
      <w:r>
        <w:rPr>
          <w:color w:val="000000"/>
          <w:spacing w:val="7"/>
          <w:sz w:val="28"/>
          <w:szCs w:val="28"/>
        </w:rPr>
        <w:t xml:space="preserve"> этого выявления, прекращает неправомерную обработку персональных данных или </w:t>
      </w:r>
      <w:r>
        <w:rPr>
          <w:color w:val="000000"/>
          <w:spacing w:val="4"/>
          <w:sz w:val="28"/>
          <w:szCs w:val="28"/>
        </w:rPr>
        <w:t xml:space="preserve">обеспечивает прекращение неправомерной обработки персональных данных лицом, </w:t>
      </w:r>
      <w:r>
        <w:rPr>
          <w:color w:val="000000"/>
          <w:spacing w:val="9"/>
          <w:sz w:val="28"/>
          <w:szCs w:val="28"/>
        </w:rPr>
        <w:t xml:space="preserve">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 случае</w:t>
      </w:r>
      <w:proofErr w:type="gramStart"/>
      <w:r>
        <w:rPr>
          <w:color w:val="000000"/>
          <w:spacing w:val="9"/>
          <w:sz w:val="28"/>
          <w:szCs w:val="28"/>
        </w:rPr>
        <w:t>,</w:t>
      </w:r>
      <w:proofErr w:type="gramEnd"/>
      <w:r>
        <w:rPr>
          <w:color w:val="000000"/>
          <w:spacing w:val="9"/>
          <w:sz w:val="28"/>
          <w:szCs w:val="28"/>
        </w:rPr>
        <w:t xml:space="preserve"> если обеспечить правомерность </w:t>
      </w:r>
      <w:r>
        <w:rPr>
          <w:color w:val="000000"/>
          <w:spacing w:val="5"/>
          <w:sz w:val="28"/>
          <w:szCs w:val="28"/>
        </w:rPr>
        <w:t xml:space="preserve">обработки  персональных данных невозможно,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5"/>
          <w:sz w:val="28"/>
          <w:szCs w:val="28"/>
        </w:rPr>
        <w:t xml:space="preserve"> в срок, не </w:t>
      </w:r>
      <w:r>
        <w:rPr>
          <w:color w:val="000000"/>
          <w:spacing w:val="4"/>
          <w:sz w:val="28"/>
          <w:szCs w:val="28"/>
        </w:rPr>
        <w:t xml:space="preserve">превышающий десяти рабочих дней с даты выявления неправомерной обработки </w:t>
      </w:r>
      <w:r>
        <w:rPr>
          <w:color w:val="000000"/>
          <w:spacing w:val="6"/>
          <w:sz w:val="28"/>
          <w:szCs w:val="28"/>
        </w:rPr>
        <w:t xml:space="preserve">персональных данных, уничтожает такие  персональные данные или обеспечивает их </w:t>
      </w:r>
      <w:r>
        <w:rPr>
          <w:color w:val="000000"/>
          <w:spacing w:val="5"/>
          <w:sz w:val="28"/>
          <w:szCs w:val="28"/>
        </w:rPr>
        <w:t xml:space="preserve">уничтожение.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Об устранении допущенных нарушений или об уничтожении персональных </w:t>
      </w:r>
      <w:r>
        <w:rPr>
          <w:color w:val="000000"/>
          <w:spacing w:val="10"/>
          <w:sz w:val="28"/>
          <w:szCs w:val="28"/>
        </w:rPr>
        <w:t xml:space="preserve">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10"/>
          <w:sz w:val="28"/>
          <w:szCs w:val="28"/>
        </w:rPr>
        <w:t xml:space="preserve"> уведомляет субъекта персональных данных или его </w:t>
      </w:r>
      <w:r>
        <w:rPr>
          <w:color w:val="000000"/>
          <w:spacing w:val="3"/>
          <w:sz w:val="28"/>
          <w:szCs w:val="28"/>
        </w:rPr>
        <w:t xml:space="preserve">представителя, а в случае, если обращение субъекта персональных данных или его </w:t>
      </w:r>
      <w:r>
        <w:rPr>
          <w:color w:val="000000"/>
          <w:spacing w:val="2"/>
          <w:sz w:val="28"/>
          <w:szCs w:val="28"/>
        </w:rPr>
        <w:t xml:space="preserve">представителя либо запрос уполномоченного органа по защите прав субъектов персональных данных были направлены уполномоченным органом по защите прав </w:t>
      </w:r>
      <w:r>
        <w:rPr>
          <w:color w:val="000000"/>
          <w:spacing w:val="4"/>
          <w:sz w:val="28"/>
          <w:szCs w:val="28"/>
        </w:rPr>
        <w:t xml:space="preserve">субъектов персональных данных,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 уведомляет указанный орган.</w:t>
      </w:r>
      <w:proofErr w:type="gramEnd"/>
    </w:p>
    <w:p w:rsidR="005663FB" w:rsidRDefault="0026675B" w:rsidP="009F7774">
      <w:pPr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4.9.4.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7"/>
          <w:sz w:val="28"/>
          <w:szCs w:val="28"/>
        </w:rPr>
        <w:t xml:space="preserve">В случае достижения цели обработки персональных данных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прекращает обработку персональных данных или обеспечивает ее прекращение </w:t>
      </w:r>
      <w:r>
        <w:rPr>
          <w:color w:val="000000"/>
          <w:spacing w:val="8"/>
          <w:sz w:val="28"/>
          <w:szCs w:val="28"/>
        </w:rPr>
        <w:t xml:space="preserve">(если обработка персональных данных осуществляется другим лицом, действующим по </w:t>
      </w:r>
      <w:r>
        <w:rPr>
          <w:color w:val="000000"/>
          <w:spacing w:val="11"/>
          <w:sz w:val="28"/>
          <w:szCs w:val="28"/>
        </w:rPr>
        <w:t xml:space="preserve">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11"/>
          <w:sz w:val="28"/>
          <w:szCs w:val="28"/>
        </w:rPr>
        <w:t xml:space="preserve">) и уничтожает персональные данные или обеспечивает их </w:t>
      </w:r>
      <w:r>
        <w:rPr>
          <w:color w:val="000000"/>
          <w:spacing w:val="2"/>
          <w:sz w:val="28"/>
          <w:szCs w:val="28"/>
        </w:rPr>
        <w:t xml:space="preserve">уничтожение (если обработка персональных данных осуществляется другим лицом, </w:t>
      </w:r>
      <w:r>
        <w:rPr>
          <w:color w:val="000000"/>
          <w:spacing w:val="9"/>
          <w:sz w:val="28"/>
          <w:szCs w:val="28"/>
        </w:rPr>
        <w:t xml:space="preserve">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) в срок, не превышающий тридцати дней с </w:t>
      </w:r>
      <w:r>
        <w:rPr>
          <w:color w:val="000000"/>
          <w:spacing w:val="11"/>
          <w:sz w:val="28"/>
          <w:szCs w:val="28"/>
        </w:rPr>
        <w:t xml:space="preserve">даты достижения цели обработки персональных данных, </w:t>
      </w:r>
      <w:r w:rsidRPr="009F7774">
        <w:rPr>
          <w:color w:val="000000"/>
          <w:spacing w:val="11"/>
          <w:sz w:val="28"/>
          <w:szCs w:val="28"/>
        </w:rPr>
        <w:t>если</w:t>
      </w:r>
      <w:proofErr w:type="gramEnd"/>
      <w:r w:rsidRPr="009F7774">
        <w:rPr>
          <w:color w:val="000000"/>
          <w:spacing w:val="11"/>
          <w:sz w:val="28"/>
          <w:szCs w:val="28"/>
        </w:rPr>
        <w:t xml:space="preserve"> иное не предусмотрено </w:t>
      </w:r>
      <w:r w:rsidRPr="009F7774">
        <w:rPr>
          <w:color w:val="000000"/>
          <w:spacing w:val="5"/>
          <w:sz w:val="28"/>
          <w:szCs w:val="28"/>
        </w:rPr>
        <w:t>договором, стороной</w:t>
      </w:r>
      <w:r>
        <w:rPr>
          <w:color w:val="000000"/>
          <w:spacing w:val="5"/>
          <w:sz w:val="28"/>
          <w:szCs w:val="28"/>
          <w:shd w:val="clear" w:color="auto" w:fill="FFFF00"/>
        </w:rPr>
        <w:t xml:space="preserve"> </w:t>
      </w:r>
      <w:r w:rsidRPr="009F7774">
        <w:rPr>
          <w:color w:val="000000"/>
          <w:spacing w:val="5"/>
          <w:sz w:val="28"/>
          <w:szCs w:val="28"/>
        </w:rPr>
        <w:t xml:space="preserve">которого (выгодоприобретателем  или  поручителем по которому) </w:t>
      </w:r>
      <w:r w:rsidRPr="009F7774">
        <w:rPr>
          <w:color w:val="000000"/>
          <w:spacing w:val="4"/>
          <w:sz w:val="28"/>
          <w:szCs w:val="28"/>
        </w:rPr>
        <w:t>является</w:t>
      </w:r>
      <w:r>
        <w:rPr>
          <w:color w:val="000000"/>
          <w:spacing w:val="4"/>
          <w:sz w:val="28"/>
          <w:szCs w:val="28"/>
          <w:shd w:val="clear" w:color="auto" w:fill="FFFF00"/>
        </w:rPr>
        <w:t xml:space="preserve"> </w:t>
      </w:r>
      <w:r w:rsidRPr="009F7774">
        <w:rPr>
          <w:color w:val="000000"/>
          <w:spacing w:val="4"/>
          <w:sz w:val="28"/>
          <w:szCs w:val="28"/>
        </w:rPr>
        <w:t>субъект персональных  данных.</w:t>
      </w:r>
    </w:p>
    <w:p w:rsidR="005663FB" w:rsidRDefault="005663FB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5663FB" w:rsidRDefault="0026675B">
      <w:pPr>
        <w:shd w:val="clear" w:color="auto" w:fill="FFFFFF"/>
        <w:jc w:val="center"/>
        <w:rPr>
          <w:color w:val="FF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 Права субъекта персональных данных</w:t>
      </w:r>
    </w:p>
    <w:p w:rsidR="005663FB" w:rsidRDefault="005663FB">
      <w:pPr>
        <w:shd w:val="clear" w:color="auto" w:fill="FFFFFF"/>
        <w:jc w:val="both"/>
        <w:rPr>
          <w:color w:val="FF0000"/>
          <w:spacing w:val="5"/>
          <w:sz w:val="28"/>
          <w:szCs w:val="28"/>
        </w:rPr>
      </w:pPr>
    </w:p>
    <w:p w:rsidR="005663FB" w:rsidRDefault="0026675B">
      <w:pPr>
        <w:shd w:val="clear" w:color="auto" w:fill="FFFFFF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5.1. Субъект персональных данных имеет право: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получать информацию, касающуюся обработки его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- обратиться повторно 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5"/>
          <w:sz w:val="28"/>
          <w:szCs w:val="28"/>
        </w:rPr>
        <w:t xml:space="preserve"> или направить повторный запрос в ц</w:t>
      </w:r>
      <w:r>
        <w:rPr>
          <w:color w:val="000000"/>
          <w:spacing w:val="4"/>
          <w:sz w:val="28"/>
          <w:szCs w:val="28"/>
        </w:rPr>
        <w:t xml:space="preserve">елях получения информации, касающейся обработки его персональных  данных, и </w:t>
      </w:r>
      <w:r>
        <w:rPr>
          <w:color w:val="000000"/>
          <w:spacing w:val="6"/>
          <w:sz w:val="28"/>
          <w:szCs w:val="28"/>
        </w:rPr>
        <w:t xml:space="preserve">ознакомления с такими персональными данными не ранее чем через тридцать дней после </w:t>
      </w:r>
      <w:r>
        <w:rPr>
          <w:color w:val="000000"/>
          <w:spacing w:val="3"/>
          <w:sz w:val="28"/>
          <w:szCs w:val="28"/>
        </w:rPr>
        <w:t xml:space="preserve">первоначального обращения или направления первоначального запроса, если более </w:t>
      </w:r>
      <w:r>
        <w:rPr>
          <w:color w:val="000000"/>
          <w:spacing w:val="10"/>
          <w:sz w:val="28"/>
          <w:szCs w:val="28"/>
        </w:rPr>
        <w:t xml:space="preserve">короткий срок не установлен федеральным законом, принятым в соответствии с ним </w:t>
      </w:r>
      <w:r>
        <w:rPr>
          <w:color w:val="000000"/>
          <w:spacing w:val="3"/>
          <w:sz w:val="28"/>
          <w:szCs w:val="28"/>
        </w:rPr>
        <w:t xml:space="preserve">нормативным правовым актом </w:t>
      </w:r>
      <w:r w:rsidRPr="00F37148">
        <w:rPr>
          <w:color w:val="000000"/>
          <w:spacing w:val="3"/>
          <w:sz w:val="28"/>
          <w:szCs w:val="28"/>
        </w:rPr>
        <w:t xml:space="preserve">или договором, стороной которого либо </w:t>
      </w:r>
      <w:r w:rsidRPr="00F37148">
        <w:rPr>
          <w:color w:val="000000"/>
          <w:spacing w:val="5"/>
          <w:sz w:val="28"/>
          <w:szCs w:val="28"/>
        </w:rPr>
        <w:t>выгодоприобретателем или поручителем</w:t>
      </w:r>
      <w:proofErr w:type="gramEnd"/>
      <w:r w:rsidRPr="00F37148">
        <w:rPr>
          <w:color w:val="000000"/>
          <w:spacing w:val="5"/>
          <w:sz w:val="28"/>
          <w:szCs w:val="28"/>
        </w:rPr>
        <w:t xml:space="preserve"> по </w:t>
      </w:r>
      <w:proofErr w:type="gramStart"/>
      <w:r w:rsidRPr="00F37148">
        <w:rPr>
          <w:color w:val="000000"/>
          <w:spacing w:val="5"/>
          <w:sz w:val="28"/>
          <w:szCs w:val="28"/>
        </w:rPr>
        <w:t>которому</w:t>
      </w:r>
      <w:proofErr w:type="gramEnd"/>
      <w:r w:rsidRPr="00F37148">
        <w:rPr>
          <w:color w:val="000000"/>
          <w:spacing w:val="5"/>
          <w:sz w:val="28"/>
          <w:szCs w:val="28"/>
        </w:rPr>
        <w:t xml:space="preserve"> является субъект  персональных </w:t>
      </w:r>
      <w:r w:rsidRPr="00F37148">
        <w:rPr>
          <w:color w:val="000000"/>
          <w:spacing w:val="3"/>
          <w:sz w:val="28"/>
          <w:szCs w:val="28"/>
        </w:rPr>
        <w:t>данных</w:t>
      </w:r>
      <w:r w:rsidRPr="00AB17CE">
        <w:rPr>
          <w:color w:val="000000"/>
          <w:spacing w:val="3"/>
          <w:sz w:val="28"/>
          <w:szCs w:val="28"/>
        </w:rPr>
        <w:t>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proofErr w:type="gramStart"/>
      <w:r>
        <w:rPr>
          <w:color w:val="000000"/>
          <w:spacing w:val="3"/>
          <w:sz w:val="28"/>
          <w:szCs w:val="28"/>
        </w:rPr>
        <w:t xml:space="preserve">требовать от </w:t>
      </w:r>
      <w:r>
        <w:rPr>
          <w:color w:val="000000"/>
          <w:spacing w:val="6"/>
          <w:sz w:val="28"/>
          <w:szCs w:val="28"/>
        </w:rPr>
        <w:t xml:space="preserve">МФЦ </w:t>
      </w:r>
      <w:r>
        <w:rPr>
          <w:color w:val="000000"/>
          <w:spacing w:val="3"/>
          <w:sz w:val="28"/>
          <w:szCs w:val="28"/>
        </w:rPr>
        <w:t>осуществить</w:t>
      </w:r>
      <w:proofErr w:type="gramEnd"/>
      <w:r>
        <w:rPr>
          <w:color w:val="000000"/>
          <w:spacing w:val="3"/>
          <w:sz w:val="28"/>
          <w:szCs w:val="28"/>
        </w:rPr>
        <w:t xml:space="preserve"> блокирование неправомерно </w:t>
      </w:r>
      <w:r>
        <w:rPr>
          <w:color w:val="000000"/>
          <w:spacing w:val="10"/>
          <w:sz w:val="28"/>
          <w:szCs w:val="28"/>
        </w:rPr>
        <w:t xml:space="preserve">обрабатываемых персональных данных, относящихся к этому субъекту персональных </w:t>
      </w:r>
      <w:r>
        <w:rPr>
          <w:color w:val="000000"/>
          <w:spacing w:val="5"/>
          <w:sz w:val="28"/>
          <w:szCs w:val="28"/>
        </w:rPr>
        <w:t xml:space="preserve">данных, или обеспечить их блокирование (если обработка   персональных данных </w:t>
      </w:r>
      <w:r>
        <w:rPr>
          <w:color w:val="000000"/>
          <w:spacing w:val="4"/>
          <w:sz w:val="28"/>
          <w:szCs w:val="28"/>
        </w:rPr>
        <w:t xml:space="preserve">осуществляется другим лицом, действующим по поручению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);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знакомиться со сведениями, содержащими свои персональные данные, включая право </w:t>
      </w:r>
      <w:r>
        <w:rPr>
          <w:color w:val="000000"/>
          <w:spacing w:val="3"/>
          <w:sz w:val="28"/>
          <w:szCs w:val="28"/>
        </w:rPr>
        <w:t xml:space="preserve">получать копии любой записи, содержащей персональные данные, за исключением случаев, </w:t>
      </w:r>
      <w:r>
        <w:rPr>
          <w:color w:val="000000"/>
          <w:spacing w:val="4"/>
          <w:sz w:val="28"/>
          <w:szCs w:val="28"/>
        </w:rPr>
        <w:t>предусмотренных федеральным законом;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- требовать от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, в случае подтверждения факта неточности персональных данных, уточнения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требовать от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2"/>
          <w:sz w:val="28"/>
          <w:szCs w:val="28"/>
        </w:rPr>
        <w:t xml:space="preserve">, в случае достижения цели обработки </w:t>
      </w:r>
      <w:r>
        <w:rPr>
          <w:color w:val="000000"/>
          <w:spacing w:val="4"/>
          <w:sz w:val="28"/>
          <w:szCs w:val="28"/>
        </w:rPr>
        <w:t>персональных данных, прекращения обработки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требовать от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, в случае отзыва согласия на обработку </w:t>
      </w:r>
      <w:r>
        <w:rPr>
          <w:color w:val="000000"/>
          <w:spacing w:val="8"/>
          <w:sz w:val="28"/>
          <w:szCs w:val="28"/>
        </w:rPr>
        <w:t xml:space="preserve">персональных данных, прекращения их обработки или обеспечения прекращения такой </w:t>
      </w:r>
      <w:r>
        <w:rPr>
          <w:color w:val="000000"/>
          <w:spacing w:val="2"/>
          <w:sz w:val="28"/>
          <w:szCs w:val="28"/>
        </w:rPr>
        <w:t>обработки.</w:t>
      </w:r>
    </w:p>
    <w:p w:rsidR="005663FB" w:rsidRDefault="005663FB">
      <w:pPr>
        <w:shd w:val="clear" w:color="auto" w:fill="FFFFFF"/>
        <w:tabs>
          <w:tab w:val="left" w:pos="929"/>
        </w:tabs>
        <w:jc w:val="both"/>
        <w:rPr>
          <w:color w:val="000000"/>
          <w:spacing w:val="-4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Условия обеспечения конфиденциальности информации</w:t>
      </w:r>
    </w:p>
    <w:p w:rsidR="005663FB" w:rsidRDefault="005663FB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Должностные лица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, имеющие в силу исполнения ими </w:t>
      </w:r>
      <w:r>
        <w:rPr>
          <w:color w:val="000000"/>
          <w:spacing w:val="11"/>
          <w:sz w:val="28"/>
          <w:szCs w:val="28"/>
        </w:rPr>
        <w:t xml:space="preserve">своих должностных обязанностей доступ к персональным данным, при их обработке </w:t>
      </w:r>
      <w:r>
        <w:rPr>
          <w:color w:val="000000"/>
          <w:spacing w:val="4"/>
          <w:sz w:val="28"/>
          <w:szCs w:val="28"/>
        </w:rPr>
        <w:t>должны обеспечивать конфиденциальность этих 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6.2. Обеспечение конфиденциальности персональных данных                          не требуется: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 случае обезличивания персональных данных;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для общедоступных персональных данных, то есть данных включенных в целях </w:t>
      </w:r>
      <w:r>
        <w:rPr>
          <w:color w:val="000000"/>
          <w:spacing w:val="4"/>
          <w:sz w:val="28"/>
          <w:szCs w:val="28"/>
        </w:rPr>
        <w:t xml:space="preserve">информационного обеспечения в общедоступные источники персональных данных (телефонные </w:t>
      </w:r>
      <w:r>
        <w:rPr>
          <w:color w:val="000000"/>
          <w:spacing w:val="3"/>
          <w:sz w:val="28"/>
          <w:szCs w:val="28"/>
        </w:rPr>
        <w:t xml:space="preserve">справочники, адресные книги и т.п.) с письменного согласия субъекта персональных </w:t>
      </w:r>
      <w:r>
        <w:rPr>
          <w:color w:val="000000"/>
          <w:spacing w:val="10"/>
          <w:sz w:val="28"/>
          <w:szCs w:val="28"/>
        </w:rPr>
        <w:t xml:space="preserve">данных. </w:t>
      </w:r>
    </w:p>
    <w:p w:rsidR="005663FB" w:rsidRDefault="0026675B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 общедоступные источники персональных данных могут включаться: </w:t>
      </w:r>
      <w:r>
        <w:rPr>
          <w:color w:val="000000"/>
          <w:spacing w:val="5"/>
          <w:sz w:val="28"/>
          <w:szCs w:val="28"/>
        </w:rPr>
        <w:t xml:space="preserve">фамилия, имя, отчество, год и место рождения, адрес, абонентский номер, сведения о </w:t>
      </w:r>
      <w:r>
        <w:rPr>
          <w:color w:val="000000"/>
          <w:spacing w:val="4"/>
          <w:sz w:val="28"/>
          <w:szCs w:val="28"/>
        </w:rPr>
        <w:t>профессии и иные персональные данные, сообщаемые субъектом персональных данных.</w:t>
      </w:r>
    </w:p>
    <w:p w:rsidR="005663FB" w:rsidRDefault="005663FB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 Меры, направленные защиту персональных данных, </w:t>
      </w: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обрабатываемых в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МФЦ</w:t>
      </w:r>
    </w:p>
    <w:p w:rsidR="005663FB" w:rsidRDefault="005663F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7.1. МФЦ самостоятельно определяет </w:t>
      </w:r>
      <w:proofErr w:type="gramStart"/>
      <w:r>
        <w:rPr>
          <w:color w:val="000000"/>
          <w:spacing w:val="6"/>
          <w:sz w:val="28"/>
          <w:szCs w:val="28"/>
        </w:rPr>
        <w:t>состав</w:t>
      </w:r>
      <w:proofErr w:type="gramEnd"/>
      <w:r>
        <w:rPr>
          <w:color w:val="000000"/>
          <w:spacing w:val="6"/>
          <w:sz w:val="28"/>
          <w:szCs w:val="28"/>
        </w:rPr>
        <w:t xml:space="preserve"> и перечень мер, </w:t>
      </w:r>
      <w:r>
        <w:rPr>
          <w:color w:val="000000"/>
          <w:spacing w:val="3"/>
          <w:sz w:val="28"/>
          <w:szCs w:val="28"/>
        </w:rPr>
        <w:t xml:space="preserve">необходимых и достаточных для обеспечения выполнения обязанностей, предусмотренных </w:t>
      </w:r>
      <w:r>
        <w:rPr>
          <w:color w:val="000000"/>
          <w:spacing w:val="4"/>
          <w:sz w:val="28"/>
          <w:szCs w:val="28"/>
        </w:rPr>
        <w:t>действующим законодательством Российской Федерации в области защиты  персональных 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7.2.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10"/>
          <w:sz w:val="28"/>
          <w:szCs w:val="28"/>
        </w:rPr>
        <w:t xml:space="preserve"> при обработке персональных данных принимает </w:t>
      </w:r>
      <w:r>
        <w:rPr>
          <w:color w:val="000000"/>
          <w:spacing w:val="3"/>
          <w:sz w:val="28"/>
          <w:szCs w:val="28"/>
        </w:rPr>
        <w:t xml:space="preserve">следующие меры необходимые и достаточные для обеспечения выполнения своих обязанностей, предусмотренных действующим законодательством                     </w:t>
      </w:r>
      <w:r>
        <w:rPr>
          <w:color w:val="000000"/>
          <w:spacing w:val="4"/>
          <w:sz w:val="28"/>
          <w:szCs w:val="28"/>
        </w:rPr>
        <w:t>Российской Федерации</w:t>
      </w:r>
      <w:r>
        <w:rPr>
          <w:color w:val="000000"/>
          <w:spacing w:val="3"/>
          <w:sz w:val="28"/>
          <w:szCs w:val="28"/>
        </w:rPr>
        <w:t xml:space="preserve"> в области защиты персональных </w:t>
      </w:r>
      <w:r>
        <w:rPr>
          <w:color w:val="000000"/>
          <w:spacing w:val="2"/>
          <w:sz w:val="28"/>
          <w:szCs w:val="28"/>
        </w:rPr>
        <w:t>данных: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назначение ответственного лица за организацию обработки персональных данных 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разработка, принятие (утверждение) правовых актов, определяющих политику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 в отношении обработки </w:t>
      </w:r>
      <w:r>
        <w:rPr>
          <w:color w:val="000000"/>
          <w:spacing w:val="7"/>
          <w:sz w:val="28"/>
          <w:szCs w:val="28"/>
        </w:rPr>
        <w:t xml:space="preserve">персональных данных, локальных актов по вопросам обработки персональных данных, а </w:t>
      </w:r>
      <w:r>
        <w:rPr>
          <w:color w:val="000000"/>
          <w:spacing w:val="4"/>
          <w:sz w:val="28"/>
          <w:szCs w:val="28"/>
        </w:rPr>
        <w:t xml:space="preserve">также локальных актов, устанавливающих процедуры, направленные на предотвращение и </w:t>
      </w:r>
      <w:r>
        <w:rPr>
          <w:color w:val="000000"/>
          <w:spacing w:val="6"/>
          <w:sz w:val="28"/>
          <w:szCs w:val="28"/>
        </w:rPr>
        <w:t xml:space="preserve">выявление нарушений законодательства Российской Федерации в области защиты персональных данных, устранение последствий </w:t>
      </w:r>
      <w:r>
        <w:rPr>
          <w:color w:val="000000"/>
          <w:spacing w:val="3"/>
          <w:sz w:val="28"/>
          <w:szCs w:val="28"/>
        </w:rPr>
        <w:t>таких нарушений;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применение правовых, организационных и технических мер, направленных на обеспечение безопасности 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осуществление внутреннего контроля и (или) аудита соответствия обработки </w:t>
      </w:r>
      <w:r>
        <w:rPr>
          <w:color w:val="000000"/>
          <w:spacing w:val="6"/>
          <w:sz w:val="28"/>
          <w:szCs w:val="28"/>
        </w:rPr>
        <w:t xml:space="preserve">персональных данных действующему законодательству Российской </w:t>
      </w:r>
      <w:r>
        <w:rPr>
          <w:color w:val="000000"/>
          <w:spacing w:val="6"/>
          <w:sz w:val="28"/>
          <w:szCs w:val="28"/>
        </w:rPr>
        <w:lastRenderedPageBreak/>
        <w:t xml:space="preserve">Федерации в области защиты персональных данных, </w:t>
      </w:r>
      <w:r>
        <w:rPr>
          <w:color w:val="000000"/>
          <w:spacing w:val="7"/>
          <w:sz w:val="28"/>
          <w:szCs w:val="28"/>
        </w:rPr>
        <w:t xml:space="preserve">требованиям к защите персональных данных, политике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 в </w:t>
      </w:r>
      <w:r>
        <w:rPr>
          <w:color w:val="000000"/>
          <w:spacing w:val="4"/>
          <w:sz w:val="28"/>
          <w:szCs w:val="28"/>
        </w:rPr>
        <w:t xml:space="preserve">отношении обработки персональных данных, локальным актам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;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оценка вреда, который может быть причинен субъектам персональных данных в случае нарушения действующего законодательства </w:t>
      </w:r>
      <w:r>
        <w:rPr>
          <w:color w:val="000000"/>
          <w:spacing w:val="6"/>
          <w:sz w:val="28"/>
          <w:szCs w:val="28"/>
        </w:rPr>
        <w:t>Российской Федерации</w:t>
      </w:r>
      <w:r>
        <w:rPr>
          <w:color w:val="000000"/>
          <w:spacing w:val="3"/>
          <w:sz w:val="28"/>
          <w:szCs w:val="28"/>
        </w:rPr>
        <w:t xml:space="preserve"> в области защиты персональных данных, соотношение </w:t>
      </w:r>
      <w:r>
        <w:rPr>
          <w:color w:val="000000"/>
          <w:spacing w:val="7"/>
          <w:sz w:val="28"/>
          <w:szCs w:val="28"/>
        </w:rPr>
        <w:t xml:space="preserve">указанного вреда и принимаемых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7"/>
          <w:sz w:val="28"/>
          <w:szCs w:val="28"/>
        </w:rPr>
        <w:t xml:space="preserve">, направленных на </w:t>
      </w:r>
      <w:r>
        <w:rPr>
          <w:color w:val="000000"/>
          <w:spacing w:val="4"/>
          <w:sz w:val="28"/>
          <w:szCs w:val="28"/>
        </w:rPr>
        <w:t>обеспечение выполнения своих обязанностей;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ознакомление работников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</w:t>
      </w:r>
      <w:r>
        <w:rPr>
          <w:color w:val="000000"/>
          <w:spacing w:val="5"/>
          <w:sz w:val="28"/>
          <w:szCs w:val="28"/>
        </w:rPr>
        <w:t xml:space="preserve">о защите персональных данных (в том числе с требованиями к защите персональных данных), </w:t>
      </w:r>
      <w:r>
        <w:rPr>
          <w:color w:val="000000"/>
          <w:spacing w:val="10"/>
          <w:sz w:val="28"/>
          <w:szCs w:val="28"/>
        </w:rPr>
        <w:t xml:space="preserve">документами, определяющими политику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10"/>
          <w:sz w:val="28"/>
          <w:szCs w:val="28"/>
        </w:rPr>
        <w:t xml:space="preserve"> в отношении обработки </w:t>
      </w:r>
      <w:r>
        <w:rPr>
          <w:color w:val="000000"/>
          <w:spacing w:val="2"/>
          <w:sz w:val="28"/>
          <w:szCs w:val="28"/>
        </w:rPr>
        <w:t xml:space="preserve">персональных данных, локальными актами по вопросам обработки персональных данных, и </w:t>
      </w:r>
      <w:r>
        <w:rPr>
          <w:color w:val="000000"/>
          <w:spacing w:val="4"/>
          <w:sz w:val="28"/>
          <w:szCs w:val="28"/>
        </w:rPr>
        <w:t>(или</w:t>
      </w:r>
      <w:r w:rsidR="00E17EFA">
        <w:rPr>
          <w:color w:val="000000"/>
          <w:spacing w:val="4"/>
          <w:sz w:val="28"/>
          <w:szCs w:val="28"/>
        </w:rPr>
        <w:t>) обучение указанных работников.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9"/>
          <w:sz w:val="28"/>
          <w:szCs w:val="28"/>
        </w:rPr>
        <w:t xml:space="preserve"> при обработке персональных данных </w:t>
      </w:r>
      <w:r>
        <w:rPr>
          <w:bCs/>
          <w:color w:val="000000"/>
          <w:spacing w:val="9"/>
          <w:sz w:val="28"/>
          <w:szCs w:val="28"/>
        </w:rPr>
        <w:t xml:space="preserve">принимает </w:t>
      </w:r>
      <w:r>
        <w:rPr>
          <w:color w:val="000000"/>
          <w:spacing w:val="1"/>
          <w:sz w:val="28"/>
          <w:szCs w:val="28"/>
        </w:rPr>
        <w:t xml:space="preserve">необходимые правовые, организационные и технические меры </w:t>
      </w:r>
      <w:r>
        <w:rPr>
          <w:color w:val="000000"/>
          <w:spacing w:val="5"/>
          <w:sz w:val="28"/>
          <w:szCs w:val="28"/>
        </w:rPr>
        <w:t xml:space="preserve">для защиты персональных данных от неправомерного или случайного доступа к </w:t>
      </w:r>
      <w:r>
        <w:rPr>
          <w:color w:val="000000"/>
          <w:spacing w:val="3"/>
          <w:sz w:val="28"/>
          <w:szCs w:val="28"/>
        </w:rPr>
        <w:t xml:space="preserve">ним, уничтожения, изменения, блокирования, копирования, предоставления, </w:t>
      </w:r>
      <w:r>
        <w:rPr>
          <w:color w:val="000000"/>
          <w:spacing w:val="8"/>
          <w:sz w:val="28"/>
          <w:szCs w:val="28"/>
        </w:rPr>
        <w:t xml:space="preserve">распространения персональных данных, а также от иных неправомерных действий в </w:t>
      </w:r>
      <w:r>
        <w:rPr>
          <w:color w:val="000000"/>
          <w:spacing w:val="4"/>
          <w:sz w:val="28"/>
          <w:szCs w:val="28"/>
        </w:rPr>
        <w:t>отношении персональных 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6"/>
          <w:sz w:val="28"/>
          <w:szCs w:val="28"/>
          <w:shd w:val="clear" w:color="auto" w:fill="FFFF00"/>
        </w:rPr>
      </w:pPr>
      <w:r>
        <w:rPr>
          <w:color w:val="000000"/>
          <w:spacing w:val="10"/>
          <w:sz w:val="28"/>
          <w:szCs w:val="28"/>
        </w:rPr>
        <w:t xml:space="preserve">7.4. Персональные данные, содержащиеся на бумажных носителях, хранятся в </w:t>
      </w:r>
      <w:r w:rsidR="0093086E">
        <w:rPr>
          <w:color w:val="000000"/>
          <w:spacing w:val="10"/>
          <w:sz w:val="28"/>
          <w:szCs w:val="28"/>
        </w:rPr>
        <w:t>отдельных помещениях</w:t>
      </w:r>
      <w:r>
        <w:rPr>
          <w:color w:val="000000"/>
          <w:spacing w:val="6"/>
          <w:sz w:val="28"/>
          <w:szCs w:val="28"/>
        </w:rPr>
        <w:t xml:space="preserve">, запираемых на ключ. </w:t>
      </w:r>
    </w:p>
    <w:p w:rsidR="005663FB" w:rsidRDefault="0093086E" w:rsidP="0093086E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3"/>
          <w:sz w:val="28"/>
          <w:szCs w:val="28"/>
        </w:rPr>
      </w:pPr>
      <w:r w:rsidRPr="0093086E">
        <w:rPr>
          <w:spacing w:val="9"/>
          <w:sz w:val="28"/>
          <w:szCs w:val="28"/>
        </w:rPr>
        <w:t>7.5</w:t>
      </w:r>
      <w:r w:rsidR="0026675B" w:rsidRPr="0093086E">
        <w:rPr>
          <w:spacing w:val="9"/>
          <w:sz w:val="28"/>
          <w:szCs w:val="28"/>
        </w:rPr>
        <w:t xml:space="preserve">. Персональные данные, содержащиеся на бумажных носителях, </w:t>
      </w:r>
      <w:r w:rsidR="0026675B" w:rsidRPr="0093086E">
        <w:rPr>
          <w:bCs/>
          <w:color w:val="000000"/>
          <w:spacing w:val="9"/>
          <w:sz w:val="28"/>
          <w:szCs w:val="28"/>
        </w:rPr>
        <w:t xml:space="preserve">сдаются </w:t>
      </w:r>
      <w:r w:rsidR="0026675B" w:rsidRPr="0093086E">
        <w:rPr>
          <w:color w:val="000000"/>
          <w:spacing w:val="9"/>
          <w:sz w:val="28"/>
          <w:szCs w:val="28"/>
        </w:rPr>
        <w:t xml:space="preserve">в </w:t>
      </w:r>
      <w:r w:rsidR="0026675B" w:rsidRPr="0093086E">
        <w:rPr>
          <w:color w:val="000000"/>
          <w:spacing w:val="3"/>
          <w:sz w:val="28"/>
          <w:szCs w:val="28"/>
        </w:rPr>
        <w:t>архив после истечения установленного срока хранения.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</w:t>
      </w:r>
      <w:r w:rsidR="0093086E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 xml:space="preserve">. Персональные данные, содержащиеся на электронных носителях информации, </w:t>
      </w:r>
      <w:r>
        <w:rPr>
          <w:color w:val="000000"/>
          <w:spacing w:val="2"/>
          <w:sz w:val="28"/>
          <w:szCs w:val="28"/>
        </w:rPr>
        <w:t>хранятся в памяти персональных компьютеров пользователей и серверов МФЦ.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FF0000"/>
          <w:spacing w:val="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Доступ к указанным </w:t>
      </w:r>
      <w:r>
        <w:rPr>
          <w:color w:val="000000"/>
          <w:spacing w:val="8"/>
          <w:sz w:val="28"/>
          <w:szCs w:val="28"/>
        </w:rPr>
        <w:t xml:space="preserve">компьютерам строго ограничен кругом лиц, ответственных за обработку </w:t>
      </w:r>
      <w:r>
        <w:rPr>
          <w:color w:val="000000"/>
          <w:spacing w:val="3"/>
          <w:sz w:val="28"/>
          <w:szCs w:val="28"/>
        </w:rPr>
        <w:t>персональных данных.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6"/>
          <w:sz w:val="28"/>
          <w:szCs w:val="28"/>
        </w:rPr>
      </w:pPr>
      <w:r>
        <w:rPr>
          <w:color w:val="FF0000"/>
          <w:spacing w:val="8"/>
          <w:sz w:val="28"/>
          <w:szCs w:val="28"/>
        </w:rPr>
        <w:tab/>
      </w:r>
      <w:r w:rsidR="0093086E">
        <w:rPr>
          <w:color w:val="000000"/>
          <w:spacing w:val="8"/>
          <w:sz w:val="28"/>
          <w:szCs w:val="28"/>
        </w:rPr>
        <w:t>7.7</w:t>
      </w:r>
      <w:r>
        <w:rPr>
          <w:color w:val="000000"/>
          <w:spacing w:val="8"/>
          <w:sz w:val="28"/>
          <w:szCs w:val="28"/>
        </w:rPr>
        <w:t xml:space="preserve">. Мероприятия по обеспечению безопасности персональных данных при их </w:t>
      </w:r>
      <w:r>
        <w:rPr>
          <w:color w:val="000000"/>
          <w:spacing w:val="3"/>
          <w:sz w:val="28"/>
          <w:szCs w:val="28"/>
        </w:rPr>
        <w:t xml:space="preserve">обработке в информационных системах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включают в себя: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определение угроз безопасности персональных данных при их обработке, формирование </w:t>
      </w:r>
      <w:r>
        <w:rPr>
          <w:color w:val="000000"/>
          <w:spacing w:val="3"/>
          <w:sz w:val="28"/>
          <w:szCs w:val="28"/>
        </w:rPr>
        <w:t>на их основе модели угроз;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разработку на основе модели угроз системы защиты персональных    данных, </w:t>
      </w:r>
      <w:r>
        <w:rPr>
          <w:color w:val="000000"/>
          <w:spacing w:val="6"/>
          <w:sz w:val="28"/>
          <w:szCs w:val="28"/>
        </w:rPr>
        <w:t xml:space="preserve">обеспечивающей нейтрализацию предполагаемых угроз с  использованием методов и способов защиты персональных данных, предусмотренных для соответствующего класса </w:t>
      </w:r>
      <w:r>
        <w:rPr>
          <w:color w:val="000000"/>
          <w:spacing w:val="4"/>
          <w:sz w:val="28"/>
          <w:szCs w:val="28"/>
        </w:rPr>
        <w:t>информационных систем;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проверку готовности средств защиты информации к  использованию  с оформлением </w:t>
      </w:r>
      <w:r>
        <w:rPr>
          <w:color w:val="000000"/>
          <w:spacing w:val="4"/>
          <w:sz w:val="28"/>
          <w:szCs w:val="28"/>
        </w:rPr>
        <w:t>заключений о возможности их эксплуатации;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установку и ввод в эксплуатацию средств защиты информации в   соответствии с </w:t>
      </w:r>
      <w:r>
        <w:rPr>
          <w:color w:val="000000"/>
          <w:spacing w:val="4"/>
          <w:sz w:val="28"/>
          <w:szCs w:val="28"/>
        </w:rPr>
        <w:t>эксплуатационной и технической документацией;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обучение работников, использующих средства защиты информации,     применяемые в </w:t>
      </w:r>
      <w:r>
        <w:rPr>
          <w:color w:val="000000"/>
          <w:spacing w:val="4"/>
          <w:sz w:val="28"/>
          <w:szCs w:val="28"/>
        </w:rPr>
        <w:t>информационных системах, правилам работы с ними;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учет применяемых средств защиты информации, эксплуатационной                 и </w:t>
      </w:r>
      <w:r>
        <w:rPr>
          <w:bCs/>
          <w:color w:val="000000"/>
          <w:spacing w:val="2"/>
          <w:sz w:val="28"/>
          <w:szCs w:val="28"/>
        </w:rPr>
        <w:t xml:space="preserve">технической </w:t>
      </w:r>
      <w:r>
        <w:rPr>
          <w:color w:val="000000"/>
          <w:spacing w:val="4"/>
          <w:sz w:val="28"/>
          <w:szCs w:val="28"/>
        </w:rPr>
        <w:t>документации к ним, носителей персональных данных;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учет лиц, допущенных к работе с персональными данными в информационной системе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- осуществление </w:t>
      </w:r>
      <w:proofErr w:type="gramStart"/>
      <w:r>
        <w:rPr>
          <w:color w:val="000000"/>
          <w:spacing w:val="3"/>
          <w:sz w:val="28"/>
          <w:szCs w:val="28"/>
        </w:rPr>
        <w:t>контроля за</w:t>
      </w:r>
      <w:proofErr w:type="gramEnd"/>
      <w:r>
        <w:rPr>
          <w:color w:val="000000"/>
          <w:spacing w:val="3"/>
          <w:sz w:val="28"/>
          <w:szCs w:val="28"/>
        </w:rPr>
        <w:t xml:space="preserve"> соблюдением условий использования средств защиты информации, </w:t>
      </w:r>
      <w:r>
        <w:rPr>
          <w:color w:val="000000"/>
          <w:spacing w:val="4"/>
          <w:sz w:val="28"/>
          <w:szCs w:val="28"/>
        </w:rPr>
        <w:t>предусмотренных эксплуатационной и технической документацией;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выявление, анализ </w:t>
      </w:r>
      <w:proofErr w:type="gramStart"/>
      <w:r>
        <w:rPr>
          <w:color w:val="000000"/>
          <w:spacing w:val="4"/>
          <w:sz w:val="28"/>
          <w:szCs w:val="28"/>
        </w:rPr>
        <w:t>фактов несоблюдения условий хранения носителей   персональных</w:t>
      </w:r>
      <w:proofErr w:type="gramEnd"/>
      <w:r>
        <w:rPr>
          <w:color w:val="000000"/>
          <w:spacing w:val="4"/>
          <w:sz w:val="28"/>
          <w:szCs w:val="28"/>
        </w:rPr>
        <w:t xml:space="preserve"> данных, </w:t>
      </w:r>
      <w:r>
        <w:rPr>
          <w:color w:val="000000"/>
          <w:spacing w:val="2"/>
          <w:sz w:val="28"/>
          <w:szCs w:val="28"/>
        </w:rPr>
        <w:t xml:space="preserve">использования средств защиты информации, которые   могут привести к нарушению </w:t>
      </w:r>
      <w:r>
        <w:rPr>
          <w:color w:val="000000"/>
          <w:spacing w:val="3"/>
          <w:sz w:val="28"/>
          <w:szCs w:val="28"/>
        </w:rPr>
        <w:t xml:space="preserve">конфиденциальности персональных данных   или другим нарушениям, приводящим к </w:t>
      </w:r>
      <w:r>
        <w:rPr>
          <w:color w:val="000000"/>
          <w:spacing w:val="2"/>
          <w:sz w:val="28"/>
          <w:szCs w:val="28"/>
        </w:rPr>
        <w:t xml:space="preserve">снижению уровня защищенности   персональных данных; составление заключений по </w:t>
      </w:r>
      <w:r>
        <w:rPr>
          <w:color w:val="000000"/>
          <w:spacing w:val="9"/>
          <w:sz w:val="28"/>
          <w:szCs w:val="28"/>
        </w:rPr>
        <w:t xml:space="preserve">данным фактам; выработка и принятие мер по предотвращению возможных опасных </w:t>
      </w:r>
      <w:r>
        <w:rPr>
          <w:color w:val="000000"/>
          <w:spacing w:val="4"/>
          <w:sz w:val="28"/>
          <w:szCs w:val="28"/>
        </w:rPr>
        <w:t>последствий подобных нарушений;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  <w:shd w:val="clear" w:color="auto" w:fill="FFFF00"/>
        </w:rPr>
      </w:pPr>
      <w:r>
        <w:rPr>
          <w:color w:val="000000"/>
          <w:spacing w:val="2"/>
          <w:sz w:val="28"/>
          <w:szCs w:val="28"/>
        </w:rPr>
        <w:t xml:space="preserve">- описание системы защиты персональных данных. </w:t>
      </w:r>
    </w:p>
    <w:p w:rsidR="005663FB" w:rsidRPr="00F82ACF" w:rsidRDefault="00F82ACF" w:rsidP="00F82ACF">
      <w:pPr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7.8</w:t>
      </w:r>
      <w:r w:rsidR="0026675B" w:rsidRPr="00F82ACF">
        <w:rPr>
          <w:color w:val="000000"/>
          <w:spacing w:val="-3"/>
          <w:sz w:val="28"/>
          <w:szCs w:val="28"/>
        </w:rPr>
        <w:t xml:space="preserve">. Служебные помещения </w:t>
      </w:r>
      <w:r w:rsidR="0026675B" w:rsidRPr="00F82ACF">
        <w:rPr>
          <w:color w:val="000000"/>
          <w:spacing w:val="6"/>
          <w:sz w:val="28"/>
          <w:szCs w:val="28"/>
        </w:rPr>
        <w:t>МФЦ</w:t>
      </w:r>
      <w:r w:rsidR="0026675B" w:rsidRPr="00F82ACF">
        <w:rPr>
          <w:color w:val="000000"/>
          <w:spacing w:val="-3"/>
          <w:sz w:val="28"/>
          <w:szCs w:val="28"/>
        </w:rPr>
        <w:t xml:space="preserve"> находятся под охраной (под сигнализацией)</w:t>
      </w:r>
      <w:r w:rsidR="0026675B" w:rsidRPr="00F82ACF">
        <w:rPr>
          <w:color w:val="000000"/>
          <w:spacing w:val="4"/>
          <w:sz w:val="28"/>
          <w:szCs w:val="28"/>
        </w:rPr>
        <w:t>;</w:t>
      </w:r>
      <w:r w:rsidR="0026675B">
        <w:rPr>
          <w:color w:val="000000"/>
          <w:spacing w:val="-3"/>
          <w:sz w:val="28"/>
          <w:szCs w:val="28"/>
          <w:shd w:val="clear" w:color="auto" w:fill="FFFF00"/>
        </w:rPr>
        <w:t xml:space="preserve"> </w:t>
      </w:r>
      <w:r w:rsidR="0026675B" w:rsidRPr="00F82ACF">
        <w:rPr>
          <w:spacing w:val="4"/>
          <w:sz w:val="28"/>
          <w:szCs w:val="28"/>
        </w:rPr>
        <w:t xml:space="preserve">территория, </w:t>
      </w:r>
      <w:r w:rsidR="0026675B" w:rsidRPr="00F82ACF">
        <w:rPr>
          <w:spacing w:val="-3"/>
          <w:sz w:val="28"/>
          <w:szCs w:val="28"/>
        </w:rPr>
        <w:t xml:space="preserve">прилегающая к зданию </w:t>
      </w:r>
      <w:r w:rsidR="0026675B" w:rsidRPr="00F82ACF">
        <w:rPr>
          <w:spacing w:val="6"/>
          <w:sz w:val="28"/>
          <w:szCs w:val="28"/>
        </w:rPr>
        <w:t>МФЦ</w:t>
      </w:r>
      <w:r w:rsidR="0026675B" w:rsidRPr="00F82ACF">
        <w:rPr>
          <w:spacing w:val="-3"/>
          <w:sz w:val="28"/>
          <w:szCs w:val="28"/>
        </w:rPr>
        <w:t>,</w:t>
      </w:r>
      <w:r w:rsidR="0026675B" w:rsidRPr="00F82ACF">
        <w:rPr>
          <w:spacing w:val="4"/>
          <w:sz w:val="28"/>
          <w:szCs w:val="28"/>
        </w:rPr>
        <w:t xml:space="preserve"> контролируется.</w:t>
      </w:r>
    </w:p>
    <w:p w:rsidR="005663FB" w:rsidRDefault="00F82A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7.9</w:t>
      </w:r>
      <w:r w:rsidR="0026675B">
        <w:rPr>
          <w:color w:val="000000"/>
          <w:spacing w:val="-1"/>
          <w:sz w:val="28"/>
          <w:szCs w:val="28"/>
        </w:rPr>
        <w:t>.</w:t>
      </w:r>
      <w:r w:rsidR="0026675B">
        <w:rPr>
          <w:color w:val="000000"/>
          <w:sz w:val="28"/>
          <w:szCs w:val="28"/>
        </w:rPr>
        <w:tab/>
      </w:r>
      <w:r w:rsidR="0026675B">
        <w:rPr>
          <w:color w:val="000000"/>
          <w:spacing w:val="11"/>
          <w:sz w:val="28"/>
          <w:szCs w:val="28"/>
        </w:rPr>
        <w:t xml:space="preserve">Персональные данные в зависимости от способа их фиксации (бумажный </w:t>
      </w:r>
      <w:r w:rsidR="0026675B">
        <w:rPr>
          <w:color w:val="000000"/>
          <w:spacing w:val="8"/>
          <w:sz w:val="28"/>
          <w:szCs w:val="28"/>
        </w:rPr>
        <w:t xml:space="preserve">носитель, электронный носитель) подлежат обработке таким образом, чтобы исключить </w:t>
      </w:r>
      <w:r w:rsidR="0026675B">
        <w:rPr>
          <w:color w:val="000000"/>
          <w:spacing w:val="4"/>
          <w:sz w:val="28"/>
          <w:szCs w:val="28"/>
        </w:rPr>
        <w:t>возможность ознакомления с содержанием указанной информации сторонними лицами.</w:t>
      </w:r>
    </w:p>
    <w:p w:rsidR="005663FB" w:rsidRDefault="005663F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1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 </w:t>
      </w:r>
      <w:r>
        <w:rPr>
          <w:color w:val="000000"/>
          <w:spacing w:val="5"/>
          <w:sz w:val="28"/>
          <w:szCs w:val="28"/>
        </w:rPr>
        <w:t>Ответственность</w:t>
      </w:r>
    </w:p>
    <w:p w:rsidR="005663FB" w:rsidRDefault="005663FB">
      <w:pPr>
        <w:widowControl w:val="0"/>
        <w:shd w:val="clear" w:color="auto" w:fill="FFFFFF"/>
        <w:tabs>
          <w:tab w:val="left" w:pos="0"/>
          <w:tab w:val="left" w:pos="1181"/>
        </w:tabs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5663FB" w:rsidRDefault="0026675B">
      <w:pPr>
        <w:widowControl w:val="0"/>
        <w:shd w:val="clear" w:color="auto" w:fill="FFFFFF"/>
        <w:tabs>
          <w:tab w:val="left" w:pos="0"/>
          <w:tab w:val="left" w:pos="1181"/>
        </w:tabs>
        <w:autoSpaceDE w:val="0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Лица, виновные в нарушении норм, регламентирующих обработку и защиту </w:t>
      </w:r>
      <w:r>
        <w:rPr>
          <w:color w:val="000000"/>
          <w:spacing w:val="3"/>
          <w:sz w:val="28"/>
          <w:szCs w:val="28"/>
        </w:rPr>
        <w:t xml:space="preserve">персональных данных, несут дисциплинарную, административную, гражданско-правовую и </w:t>
      </w:r>
      <w:r>
        <w:rPr>
          <w:color w:val="000000"/>
          <w:spacing w:val="4"/>
          <w:sz w:val="28"/>
          <w:szCs w:val="28"/>
        </w:rPr>
        <w:t>уголовную ответственность в соответствии с действующим законодательством Российской Федерации.</w:t>
      </w:r>
    </w:p>
    <w:p w:rsidR="005663FB" w:rsidRDefault="0026675B">
      <w:pPr>
        <w:widowControl w:val="0"/>
        <w:shd w:val="clear" w:color="auto" w:fill="FFFFFF"/>
        <w:tabs>
          <w:tab w:val="left" w:pos="0"/>
          <w:tab w:val="left" w:pos="1181"/>
        </w:tabs>
        <w:autoSpaceDE w:val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8.2. Лица, в функции которых входит обработка персональных данных, несут </w:t>
      </w:r>
      <w:r>
        <w:rPr>
          <w:color w:val="000000"/>
          <w:spacing w:val="3"/>
          <w:sz w:val="28"/>
          <w:szCs w:val="28"/>
        </w:rPr>
        <w:t xml:space="preserve">персональную ответственность за нарушение порядка доступа работников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третьих лиц к информации, содержащей персональные данные.</w:t>
      </w:r>
    </w:p>
    <w:p w:rsidR="005663FB" w:rsidRDefault="0026675B">
      <w:pPr>
        <w:widowControl w:val="0"/>
        <w:shd w:val="clear" w:color="auto" w:fill="FFFFFF"/>
        <w:tabs>
          <w:tab w:val="left" w:pos="0"/>
          <w:tab w:val="left" w:pos="1181"/>
        </w:tabs>
        <w:autoSpaceDE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8.3. Работники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3"/>
          <w:sz w:val="28"/>
          <w:szCs w:val="28"/>
        </w:rPr>
        <w:t xml:space="preserve">, обрабатывающие персональные данные, несут персональную ответственность </w:t>
      </w:r>
      <w:proofErr w:type="gramStart"/>
      <w:r>
        <w:rPr>
          <w:color w:val="000000"/>
          <w:spacing w:val="3"/>
          <w:sz w:val="28"/>
          <w:szCs w:val="28"/>
        </w:rPr>
        <w:t>за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не обеспечение конфиденциальности информации, содержащей персональные данные; </w:t>
      </w:r>
    </w:p>
    <w:p w:rsidR="005663FB" w:rsidRDefault="0026675B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pacing w:val="-1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неправомерный отказ субъекту персональных данных в предоставлении собранных в </w:t>
      </w:r>
      <w:r>
        <w:rPr>
          <w:color w:val="000000"/>
          <w:spacing w:val="3"/>
          <w:sz w:val="28"/>
          <w:szCs w:val="28"/>
        </w:rPr>
        <w:t xml:space="preserve">установленном законом порядке персональных данных либо предоставление неполной или заведомо </w:t>
      </w:r>
      <w:r>
        <w:rPr>
          <w:color w:val="000000"/>
          <w:spacing w:val="4"/>
          <w:sz w:val="28"/>
          <w:szCs w:val="28"/>
        </w:rPr>
        <w:t>ложной информации.</w:t>
      </w:r>
    </w:p>
    <w:p w:rsidR="005663FB" w:rsidRDefault="005663FB">
      <w:pPr>
        <w:shd w:val="clear" w:color="auto" w:fill="FFFFFF"/>
        <w:tabs>
          <w:tab w:val="left" w:pos="1037"/>
        </w:tabs>
        <w:jc w:val="both"/>
        <w:rPr>
          <w:color w:val="FF0000"/>
          <w:spacing w:val="-13"/>
          <w:sz w:val="28"/>
          <w:szCs w:val="28"/>
        </w:rPr>
      </w:pPr>
    </w:p>
    <w:p w:rsidR="005663FB" w:rsidRDefault="0026675B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9. </w:t>
      </w:r>
      <w:r>
        <w:rPr>
          <w:color w:val="000000"/>
          <w:spacing w:val="5"/>
          <w:sz w:val="28"/>
          <w:szCs w:val="28"/>
        </w:rPr>
        <w:t>Заключительные положения</w:t>
      </w:r>
    </w:p>
    <w:p w:rsidR="005663FB" w:rsidRDefault="005663FB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13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9.1. Положение вступает в  силу с момента его </w:t>
      </w:r>
      <w:proofErr w:type="gramStart"/>
      <w:r>
        <w:rPr>
          <w:color w:val="000000"/>
          <w:spacing w:val="9"/>
          <w:sz w:val="28"/>
          <w:szCs w:val="28"/>
        </w:rPr>
        <w:t>утверждения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действуют бессрочно, до замены </w:t>
      </w:r>
      <w:r>
        <w:rPr>
          <w:color w:val="000000"/>
          <w:spacing w:val="6"/>
          <w:sz w:val="28"/>
          <w:szCs w:val="28"/>
        </w:rPr>
        <w:t>его новым Положением.</w:t>
      </w:r>
    </w:p>
    <w:p w:rsidR="005663FB" w:rsidRDefault="0026675B">
      <w:pPr>
        <w:widowControl w:val="0"/>
        <w:shd w:val="clear" w:color="auto" w:fill="FFFFFF"/>
        <w:tabs>
          <w:tab w:val="left" w:pos="0"/>
        </w:tabs>
        <w:autoSpaceDE w:val="0"/>
        <w:ind w:firstLine="713"/>
        <w:jc w:val="both"/>
        <w:rPr>
          <w:rFonts w:ascii="Arial" w:hAnsi="Arial" w:cs="Arial"/>
          <w:color w:val="000000"/>
          <w:spacing w:val="-10"/>
        </w:rPr>
      </w:pPr>
      <w:r>
        <w:rPr>
          <w:color w:val="000000"/>
          <w:spacing w:val="9"/>
          <w:sz w:val="28"/>
          <w:szCs w:val="28"/>
        </w:rPr>
        <w:t xml:space="preserve">9.2. Положение действует в отношении всех субъектов персональных </w:t>
      </w:r>
      <w:r>
        <w:rPr>
          <w:color w:val="000000"/>
          <w:spacing w:val="4"/>
          <w:sz w:val="28"/>
          <w:szCs w:val="28"/>
        </w:rPr>
        <w:t xml:space="preserve">данных, чьи персональные данные обрабатывает </w:t>
      </w:r>
      <w:r>
        <w:rPr>
          <w:color w:val="000000"/>
          <w:spacing w:val="6"/>
          <w:sz w:val="28"/>
          <w:szCs w:val="28"/>
        </w:rPr>
        <w:t>МФЦ</w:t>
      </w:r>
      <w:r>
        <w:rPr>
          <w:color w:val="000000"/>
          <w:spacing w:val="4"/>
          <w:sz w:val="28"/>
          <w:szCs w:val="28"/>
        </w:rPr>
        <w:t>.</w:t>
      </w:r>
    </w:p>
    <w:p w:rsidR="0026675B" w:rsidRDefault="0026675B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  <w:bookmarkStart w:id="0" w:name="_GoBack"/>
      <w:bookmarkEnd w:id="0"/>
    </w:p>
    <w:sectPr w:rsidR="008D6F1D" w:rsidSect="00894D3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UKai CN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F"/>
    <w:rsid w:val="00044F8E"/>
    <w:rsid w:val="00050516"/>
    <w:rsid w:val="00053198"/>
    <w:rsid w:val="00055620"/>
    <w:rsid w:val="00060B81"/>
    <w:rsid w:val="000C4DBC"/>
    <w:rsid w:val="001521CB"/>
    <w:rsid w:val="001A7AED"/>
    <w:rsid w:val="002129CC"/>
    <w:rsid w:val="0026675B"/>
    <w:rsid w:val="002C5839"/>
    <w:rsid w:val="00356728"/>
    <w:rsid w:val="0037540A"/>
    <w:rsid w:val="004316BC"/>
    <w:rsid w:val="004A66A4"/>
    <w:rsid w:val="004D5A41"/>
    <w:rsid w:val="004F5E05"/>
    <w:rsid w:val="00524205"/>
    <w:rsid w:val="00542378"/>
    <w:rsid w:val="005617B6"/>
    <w:rsid w:val="005663FB"/>
    <w:rsid w:val="00580DEF"/>
    <w:rsid w:val="0058276F"/>
    <w:rsid w:val="005C1C3D"/>
    <w:rsid w:val="005D57FE"/>
    <w:rsid w:val="005F132E"/>
    <w:rsid w:val="00652789"/>
    <w:rsid w:val="00655B88"/>
    <w:rsid w:val="00660927"/>
    <w:rsid w:val="006D0609"/>
    <w:rsid w:val="006D475A"/>
    <w:rsid w:val="0073765A"/>
    <w:rsid w:val="00755196"/>
    <w:rsid w:val="0076376F"/>
    <w:rsid w:val="0083269B"/>
    <w:rsid w:val="00894D3E"/>
    <w:rsid w:val="008D6F1D"/>
    <w:rsid w:val="009025E4"/>
    <w:rsid w:val="0093086E"/>
    <w:rsid w:val="009457D0"/>
    <w:rsid w:val="009B3918"/>
    <w:rsid w:val="009F7774"/>
    <w:rsid w:val="00A37C64"/>
    <w:rsid w:val="00AB17CE"/>
    <w:rsid w:val="00AF737E"/>
    <w:rsid w:val="00B36C08"/>
    <w:rsid w:val="00B63205"/>
    <w:rsid w:val="00BA65C7"/>
    <w:rsid w:val="00C71BCE"/>
    <w:rsid w:val="00CB7C34"/>
    <w:rsid w:val="00CE7F54"/>
    <w:rsid w:val="00D84102"/>
    <w:rsid w:val="00E17EFA"/>
    <w:rsid w:val="00E43C36"/>
    <w:rsid w:val="00F37148"/>
    <w:rsid w:val="00F56F1A"/>
    <w:rsid w:val="00F642D8"/>
    <w:rsid w:val="00F82ACF"/>
    <w:rsid w:val="00FA11E3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6F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5663F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3FB"/>
  </w:style>
  <w:style w:type="character" w:customStyle="1" w:styleId="WW8Num1z1">
    <w:name w:val="WW8Num1z1"/>
    <w:rsid w:val="005663FB"/>
  </w:style>
  <w:style w:type="character" w:customStyle="1" w:styleId="WW8Num1z2">
    <w:name w:val="WW8Num1z2"/>
    <w:rsid w:val="005663FB"/>
  </w:style>
  <w:style w:type="character" w:customStyle="1" w:styleId="WW8Num1z3">
    <w:name w:val="WW8Num1z3"/>
    <w:rsid w:val="005663FB"/>
  </w:style>
  <w:style w:type="character" w:customStyle="1" w:styleId="WW8Num1z4">
    <w:name w:val="WW8Num1z4"/>
    <w:rsid w:val="005663FB"/>
  </w:style>
  <w:style w:type="character" w:customStyle="1" w:styleId="WW8Num1z5">
    <w:name w:val="WW8Num1z5"/>
    <w:rsid w:val="005663FB"/>
  </w:style>
  <w:style w:type="character" w:customStyle="1" w:styleId="WW8Num1z6">
    <w:name w:val="WW8Num1z6"/>
    <w:rsid w:val="005663FB"/>
  </w:style>
  <w:style w:type="character" w:customStyle="1" w:styleId="WW8Num1z7">
    <w:name w:val="WW8Num1z7"/>
    <w:rsid w:val="005663FB"/>
  </w:style>
  <w:style w:type="character" w:customStyle="1" w:styleId="WW8Num1z8">
    <w:name w:val="WW8Num1z8"/>
    <w:rsid w:val="005663FB"/>
  </w:style>
  <w:style w:type="character" w:customStyle="1" w:styleId="WW8Num2z0">
    <w:name w:val="WW8Num2z0"/>
    <w:rsid w:val="005663FB"/>
    <w:rPr>
      <w:rFonts w:ascii="Symbol" w:hAnsi="Symbol" w:cs="Times New Roman" w:hint="default"/>
    </w:rPr>
  </w:style>
  <w:style w:type="character" w:customStyle="1" w:styleId="WW8Num2z1">
    <w:name w:val="WW8Num2z1"/>
    <w:rsid w:val="005663FB"/>
    <w:rPr>
      <w:rFonts w:ascii="Courier New" w:hAnsi="Courier New" w:cs="Courier New" w:hint="default"/>
    </w:rPr>
  </w:style>
  <w:style w:type="character" w:customStyle="1" w:styleId="WW8Num2z2">
    <w:name w:val="WW8Num2z2"/>
    <w:rsid w:val="005663FB"/>
    <w:rPr>
      <w:rFonts w:ascii="Wingdings" w:hAnsi="Wingdings" w:cs="Wingdings" w:hint="default"/>
    </w:rPr>
  </w:style>
  <w:style w:type="character" w:customStyle="1" w:styleId="WW8Num2z3">
    <w:name w:val="WW8Num2z3"/>
    <w:rsid w:val="005663FB"/>
    <w:rPr>
      <w:rFonts w:ascii="Symbol" w:hAnsi="Symbol" w:cs="Symbol" w:hint="default"/>
    </w:rPr>
  </w:style>
  <w:style w:type="character" w:customStyle="1" w:styleId="WW8Num3z0">
    <w:name w:val="WW8Num3z0"/>
    <w:rsid w:val="005663FB"/>
    <w:rPr>
      <w:rFonts w:ascii="Symbol" w:hAnsi="Symbol" w:cs="Times New Roman" w:hint="default"/>
    </w:rPr>
  </w:style>
  <w:style w:type="character" w:customStyle="1" w:styleId="WW8Num3z1">
    <w:name w:val="WW8Num3z1"/>
    <w:rsid w:val="005663FB"/>
    <w:rPr>
      <w:rFonts w:ascii="Courier New" w:hAnsi="Courier New" w:cs="Courier New" w:hint="default"/>
    </w:rPr>
  </w:style>
  <w:style w:type="character" w:customStyle="1" w:styleId="WW8Num3z2">
    <w:name w:val="WW8Num3z2"/>
    <w:rsid w:val="005663FB"/>
    <w:rPr>
      <w:rFonts w:ascii="Wingdings" w:hAnsi="Wingdings" w:cs="Wingdings" w:hint="default"/>
    </w:rPr>
  </w:style>
  <w:style w:type="character" w:customStyle="1" w:styleId="WW8Num3z3">
    <w:name w:val="WW8Num3z3"/>
    <w:rsid w:val="005663FB"/>
    <w:rPr>
      <w:rFonts w:ascii="Symbol" w:hAnsi="Symbol" w:cs="Symbol" w:hint="default"/>
    </w:rPr>
  </w:style>
  <w:style w:type="character" w:customStyle="1" w:styleId="WW8Num4z0">
    <w:name w:val="WW8Num4z0"/>
    <w:rsid w:val="005663FB"/>
    <w:rPr>
      <w:rFonts w:ascii="Times New Roman" w:hAnsi="Times New Roman" w:cs="Times New Roman" w:hint="default"/>
    </w:rPr>
  </w:style>
  <w:style w:type="character" w:customStyle="1" w:styleId="WW8Num5z0">
    <w:name w:val="WW8Num5z0"/>
    <w:rsid w:val="005663FB"/>
    <w:rPr>
      <w:rFonts w:hint="default"/>
    </w:rPr>
  </w:style>
  <w:style w:type="character" w:customStyle="1" w:styleId="WW8Num6z0">
    <w:name w:val="WW8Num6z0"/>
    <w:rsid w:val="005663FB"/>
    <w:rPr>
      <w:rFonts w:hint="default"/>
      <w:b/>
      <w:i w:val="0"/>
      <w:lang w:val="ru-RU"/>
    </w:rPr>
  </w:style>
  <w:style w:type="character" w:customStyle="1" w:styleId="WW8Num6z1">
    <w:name w:val="WW8Num6z1"/>
    <w:rsid w:val="005663FB"/>
    <w:rPr>
      <w:rFonts w:hint="default"/>
      <w:b w:val="0"/>
      <w:i w:val="0"/>
    </w:rPr>
  </w:style>
  <w:style w:type="character" w:customStyle="1" w:styleId="WW8Num6z2">
    <w:name w:val="WW8Num6z2"/>
    <w:rsid w:val="005663FB"/>
    <w:rPr>
      <w:rFonts w:hint="default"/>
    </w:rPr>
  </w:style>
  <w:style w:type="character" w:customStyle="1" w:styleId="WW8Num7z0">
    <w:name w:val="WW8Num7z0"/>
    <w:rsid w:val="005663FB"/>
    <w:rPr>
      <w:rFonts w:ascii="Times New Roman" w:hAnsi="Times New Roman" w:cs="Times New Roman" w:hint="default"/>
    </w:rPr>
  </w:style>
  <w:style w:type="character" w:customStyle="1" w:styleId="WW8Num8z0">
    <w:name w:val="WW8Num8z0"/>
    <w:rsid w:val="005663FB"/>
    <w:rPr>
      <w:rFonts w:ascii="Times New Roman" w:hAnsi="Times New Roman" w:cs="Times New Roman" w:hint="default"/>
    </w:rPr>
  </w:style>
  <w:style w:type="character" w:customStyle="1" w:styleId="WW8Num9z0">
    <w:name w:val="WW8Num9z0"/>
    <w:rsid w:val="005663FB"/>
    <w:rPr>
      <w:rFonts w:ascii="Times New Roman" w:hAnsi="Times New Roman" w:cs="Times New Roman" w:hint="default"/>
    </w:rPr>
  </w:style>
  <w:style w:type="character" w:customStyle="1" w:styleId="WW8Num10z0">
    <w:name w:val="WW8Num10z0"/>
    <w:rsid w:val="005663FB"/>
    <w:rPr>
      <w:rFonts w:hint="default"/>
    </w:rPr>
  </w:style>
  <w:style w:type="character" w:customStyle="1" w:styleId="WW8Num10z1">
    <w:name w:val="WW8Num10z1"/>
    <w:rsid w:val="005663FB"/>
    <w:rPr>
      <w:rFonts w:hint="default"/>
      <w:b w:val="0"/>
    </w:rPr>
  </w:style>
  <w:style w:type="character" w:customStyle="1" w:styleId="WW8Num11z0">
    <w:name w:val="WW8Num11z0"/>
    <w:rsid w:val="005663FB"/>
    <w:rPr>
      <w:rFonts w:ascii="Times New Roman" w:hAnsi="Times New Roman" w:cs="Times New Roman" w:hint="default"/>
    </w:rPr>
  </w:style>
  <w:style w:type="character" w:customStyle="1" w:styleId="WW8Num12z0">
    <w:name w:val="WW8Num12z0"/>
    <w:rsid w:val="005663FB"/>
    <w:rPr>
      <w:rFonts w:ascii="Symbol" w:hAnsi="Symbol" w:cs="Times New Roman" w:hint="default"/>
    </w:rPr>
  </w:style>
  <w:style w:type="character" w:customStyle="1" w:styleId="WW8Num12z1">
    <w:name w:val="WW8Num12z1"/>
    <w:rsid w:val="005663FB"/>
    <w:rPr>
      <w:rFonts w:ascii="Courier New" w:hAnsi="Courier New" w:cs="Courier New" w:hint="default"/>
    </w:rPr>
  </w:style>
  <w:style w:type="character" w:customStyle="1" w:styleId="WW8Num12z2">
    <w:name w:val="WW8Num12z2"/>
    <w:rsid w:val="005663FB"/>
    <w:rPr>
      <w:rFonts w:ascii="Wingdings" w:hAnsi="Wingdings" w:cs="Wingdings" w:hint="default"/>
    </w:rPr>
  </w:style>
  <w:style w:type="character" w:customStyle="1" w:styleId="WW8Num12z3">
    <w:name w:val="WW8Num12z3"/>
    <w:rsid w:val="005663FB"/>
    <w:rPr>
      <w:rFonts w:ascii="Symbol" w:hAnsi="Symbol" w:cs="Symbol" w:hint="default"/>
    </w:rPr>
  </w:style>
  <w:style w:type="character" w:customStyle="1" w:styleId="WW8Num13z0">
    <w:name w:val="WW8Num13z0"/>
    <w:rsid w:val="005663FB"/>
    <w:rPr>
      <w:rFonts w:ascii="Symbol" w:hAnsi="Symbol" w:cs="Times New Roman" w:hint="default"/>
    </w:rPr>
  </w:style>
  <w:style w:type="character" w:customStyle="1" w:styleId="WW8Num13z1">
    <w:name w:val="WW8Num13z1"/>
    <w:rsid w:val="005663FB"/>
    <w:rPr>
      <w:rFonts w:ascii="Courier New" w:hAnsi="Courier New" w:cs="Courier New" w:hint="default"/>
    </w:rPr>
  </w:style>
  <w:style w:type="character" w:customStyle="1" w:styleId="WW8Num13z2">
    <w:name w:val="WW8Num13z2"/>
    <w:rsid w:val="005663FB"/>
    <w:rPr>
      <w:rFonts w:ascii="Wingdings" w:hAnsi="Wingdings" w:cs="Wingdings" w:hint="default"/>
    </w:rPr>
  </w:style>
  <w:style w:type="character" w:customStyle="1" w:styleId="WW8Num13z3">
    <w:name w:val="WW8Num13z3"/>
    <w:rsid w:val="005663FB"/>
    <w:rPr>
      <w:rFonts w:ascii="Symbol" w:hAnsi="Symbol" w:cs="Symbol" w:hint="default"/>
    </w:rPr>
  </w:style>
  <w:style w:type="character" w:customStyle="1" w:styleId="WW8Num14z0">
    <w:name w:val="WW8Num14z0"/>
    <w:rsid w:val="005663FB"/>
    <w:rPr>
      <w:rFonts w:ascii="Symbol" w:hAnsi="Symbol" w:cs="Times New Roman" w:hint="default"/>
    </w:rPr>
  </w:style>
  <w:style w:type="character" w:customStyle="1" w:styleId="WW8Num14z1">
    <w:name w:val="WW8Num14z1"/>
    <w:rsid w:val="005663FB"/>
    <w:rPr>
      <w:rFonts w:ascii="Courier New" w:hAnsi="Courier New" w:cs="Courier New" w:hint="default"/>
    </w:rPr>
  </w:style>
  <w:style w:type="character" w:customStyle="1" w:styleId="WW8Num14z2">
    <w:name w:val="WW8Num14z2"/>
    <w:rsid w:val="005663FB"/>
    <w:rPr>
      <w:rFonts w:ascii="Wingdings" w:hAnsi="Wingdings" w:cs="Wingdings" w:hint="default"/>
    </w:rPr>
  </w:style>
  <w:style w:type="character" w:customStyle="1" w:styleId="WW8Num14z3">
    <w:name w:val="WW8Num14z3"/>
    <w:rsid w:val="005663FB"/>
    <w:rPr>
      <w:rFonts w:ascii="Symbol" w:hAnsi="Symbol" w:cs="Symbol" w:hint="default"/>
    </w:rPr>
  </w:style>
  <w:style w:type="character" w:customStyle="1" w:styleId="WW8Num15z0">
    <w:name w:val="WW8Num15z0"/>
    <w:rsid w:val="005663F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663FB"/>
    <w:rPr>
      <w:rFonts w:ascii="Times New Roman" w:hAnsi="Times New Roman" w:cs="Times New Roman" w:hint="default"/>
    </w:rPr>
  </w:style>
  <w:style w:type="character" w:customStyle="1" w:styleId="WW8Num17z0">
    <w:name w:val="WW8Num17z0"/>
    <w:rsid w:val="005663FB"/>
    <w:rPr>
      <w:rFonts w:ascii="Symbol" w:hAnsi="Symbol" w:cs="Times New Roman" w:hint="default"/>
    </w:rPr>
  </w:style>
  <w:style w:type="character" w:customStyle="1" w:styleId="WW8Num17z1">
    <w:name w:val="WW8Num17z1"/>
    <w:rsid w:val="005663FB"/>
    <w:rPr>
      <w:rFonts w:ascii="Courier New" w:hAnsi="Courier New" w:cs="Courier New" w:hint="default"/>
    </w:rPr>
  </w:style>
  <w:style w:type="character" w:customStyle="1" w:styleId="WW8Num17z2">
    <w:name w:val="WW8Num17z2"/>
    <w:rsid w:val="005663FB"/>
    <w:rPr>
      <w:rFonts w:ascii="Wingdings" w:hAnsi="Wingdings" w:cs="Wingdings" w:hint="default"/>
    </w:rPr>
  </w:style>
  <w:style w:type="character" w:customStyle="1" w:styleId="WW8Num17z3">
    <w:name w:val="WW8Num17z3"/>
    <w:rsid w:val="005663FB"/>
    <w:rPr>
      <w:rFonts w:ascii="Symbol" w:hAnsi="Symbol" w:cs="Symbol" w:hint="default"/>
    </w:rPr>
  </w:style>
  <w:style w:type="character" w:customStyle="1" w:styleId="WW8Num18z0">
    <w:name w:val="WW8Num18z0"/>
    <w:rsid w:val="005663FB"/>
    <w:rPr>
      <w:rFonts w:ascii="Symbol" w:hAnsi="Symbol" w:cs="Times New Roman" w:hint="default"/>
    </w:rPr>
  </w:style>
  <w:style w:type="character" w:customStyle="1" w:styleId="WW8Num18z1">
    <w:name w:val="WW8Num18z1"/>
    <w:rsid w:val="005663FB"/>
    <w:rPr>
      <w:rFonts w:hint="default"/>
    </w:rPr>
  </w:style>
  <w:style w:type="character" w:customStyle="1" w:styleId="WW8Num18z2">
    <w:name w:val="WW8Num18z2"/>
    <w:rsid w:val="005663FB"/>
    <w:rPr>
      <w:rFonts w:ascii="Wingdings" w:hAnsi="Wingdings" w:cs="Wingdings" w:hint="default"/>
    </w:rPr>
  </w:style>
  <w:style w:type="character" w:customStyle="1" w:styleId="WW8Num18z3">
    <w:name w:val="WW8Num18z3"/>
    <w:rsid w:val="005663FB"/>
    <w:rPr>
      <w:rFonts w:ascii="Symbol" w:hAnsi="Symbol" w:cs="Symbol" w:hint="default"/>
    </w:rPr>
  </w:style>
  <w:style w:type="character" w:customStyle="1" w:styleId="WW8Num18z4">
    <w:name w:val="WW8Num18z4"/>
    <w:rsid w:val="005663FB"/>
    <w:rPr>
      <w:rFonts w:ascii="Courier New" w:hAnsi="Courier New" w:cs="Courier New" w:hint="default"/>
    </w:rPr>
  </w:style>
  <w:style w:type="character" w:customStyle="1" w:styleId="WW8Num19z0">
    <w:name w:val="WW8Num19z0"/>
    <w:rsid w:val="005663FB"/>
    <w:rPr>
      <w:rFonts w:ascii="Symbol" w:hAnsi="Symbol" w:cs="Times New Roman" w:hint="default"/>
    </w:rPr>
  </w:style>
  <w:style w:type="character" w:customStyle="1" w:styleId="WW8Num19z1">
    <w:name w:val="WW8Num19z1"/>
    <w:rsid w:val="005663FB"/>
    <w:rPr>
      <w:rFonts w:ascii="Courier New" w:hAnsi="Courier New" w:cs="Courier New" w:hint="default"/>
    </w:rPr>
  </w:style>
  <w:style w:type="character" w:customStyle="1" w:styleId="WW8Num19z2">
    <w:name w:val="WW8Num19z2"/>
    <w:rsid w:val="005663FB"/>
    <w:rPr>
      <w:rFonts w:ascii="Wingdings" w:hAnsi="Wingdings" w:cs="Wingdings" w:hint="default"/>
    </w:rPr>
  </w:style>
  <w:style w:type="character" w:customStyle="1" w:styleId="WW8Num19z3">
    <w:name w:val="WW8Num19z3"/>
    <w:rsid w:val="005663FB"/>
    <w:rPr>
      <w:rFonts w:ascii="Symbol" w:hAnsi="Symbol" w:cs="Symbol" w:hint="default"/>
    </w:rPr>
  </w:style>
  <w:style w:type="character" w:customStyle="1" w:styleId="WW8Num20z0">
    <w:name w:val="WW8Num20z0"/>
    <w:rsid w:val="005663F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663FB"/>
    <w:rPr>
      <w:rFonts w:ascii="Symbol" w:hAnsi="Symbol" w:cs="Times New Roman" w:hint="default"/>
    </w:rPr>
  </w:style>
  <w:style w:type="character" w:customStyle="1" w:styleId="WW8Num21z1">
    <w:name w:val="WW8Num21z1"/>
    <w:rsid w:val="005663FB"/>
    <w:rPr>
      <w:rFonts w:ascii="Courier New" w:hAnsi="Courier New" w:cs="Courier New" w:hint="default"/>
    </w:rPr>
  </w:style>
  <w:style w:type="character" w:customStyle="1" w:styleId="WW8Num21z2">
    <w:name w:val="WW8Num21z2"/>
    <w:rsid w:val="005663FB"/>
    <w:rPr>
      <w:rFonts w:ascii="Wingdings" w:hAnsi="Wingdings" w:cs="Wingdings" w:hint="default"/>
    </w:rPr>
  </w:style>
  <w:style w:type="character" w:customStyle="1" w:styleId="WW8Num21z3">
    <w:name w:val="WW8Num21z3"/>
    <w:rsid w:val="005663FB"/>
    <w:rPr>
      <w:rFonts w:ascii="Symbol" w:hAnsi="Symbol" w:cs="Symbol" w:hint="default"/>
    </w:rPr>
  </w:style>
  <w:style w:type="character" w:customStyle="1" w:styleId="WW8Num22z0">
    <w:name w:val="WW8Num22z0"/>
    <w:rsid w:val="005663FB"/>
    <w:rPr>
      <w:rFonts w:ascii="Symbol" w:hAnsi="Symbol" w:cs="Times New Roman" w:hint="default"/>
    </w:rPr>
  </w:style>
  <w:style w:type="character" w:customStyle="1" w:styleId="WW8Num22z1">
    <w:name w:val="WW8Num22z1"/>
    <w:rsid w:val="005663FB"/>
    <w:rPr>
      <w:rFonts w:ascii="Courier New" w:hAnsi="Courier New" w:cs="Courier New" w:hint="default"/>
    </w:rPr>
  </w:style>
  <w:style w:type="character" w:customStyle="1" w:styleId="WW8Num22z2">
    <w:name w:val="WW8Num22z2"/>
    <w:rsid w:val="005663FB"/>
    <w:rPr>
      <w:rFonts w:ascii="Wingdings" w:hAnsi="Wingdings" w:cs="Wingdings" w:hint="default"/>
    </w:rPr>
  </w:style>
  <w:style w:type="character" w:customStyle="1" w:styleId="WW8Num22z3">
    <w:name w:val="WW8Num22z3"/>
    <w:rsid w:val="005663FB"/>
    <w:rPr>
      <w:rFonts w:ascii="Symbol" w:hAnsi="Symbol" w:cs="Symbol" w:hint="default"/>
    </w:rPr>
  </w:style>
  <w:style w:type="character" w:customStyle="1" w:styleId="WW8Num23z0">
    <w:name w:val="WW8Num23z0"/>
    <w:rsid w:val="005663FB"/>
    <w:rPr>
      <w:rFonts w:hint="default"/>
    </w:rPr>
  </w:style>
  <w:style w:type="character" w:customStyle="1" w:styleId="WW8Num23z1">
    <w:name w:val="WW8Num23z1"/>
    <w:rsid w:val="005663FB"/>
    <w:rPr>
      <w:rFonts w:hint="default"/>
      <w:b w:val="0"/>
    </w:rPr>
  </w:style>
  <w:style w:type="character" w:customStyle="1" w:styleId="WW8Num23z2">
    <w:name w:val="WW8Num23z2"/>
    <w:rsid w:val="005663FB"/>
    <w:rPr>
      <w:rFonts w:ascii="Symbol" w:hAnsi="Symbol" w:cs="Times New Roman" w:hint="default"/>
    </w:rPr>
  </w:style>
  <w:style w:type="character" w:customStyle="1" w:styleId="WW8Num24z0">
    <w:name w:val="WW8Num24z0"/>
    <w:rsid w:val="005663FB"/>
    <w:rPr>
      <w:rFonts w:ascii="Symbol" w:hAnsi="Symbol" w:cs="Times New Roman" w:hint="default"/>
    </w:rPr>
  </w:style>
  <w:style w:type="character" w:customStyle="1" w:styleId="WW8Num24z1">
    <w:name w:val="WW8Num24z1"/>
    <w:rsid w:val="005663FB"/>
    <w:rPr>
      <w:rFonts w:ascii="Courier New" w:hAnsi="Courier New" w:cs="Courier New" w:hint="default"/>
    </w:rPr>
  </w:style>
  <w:style w:type="character" w:customStyle="1" w:styleId="WW8Num24z2">
    <w:name w:val="WW8Num24z2"/>
    <w:rsid w:val="005663FB"/>
    <w:rPr>
      <w:rFonts w:ascii="Wingdings" w:hAnsi="Wingdings" w:cs="Wingdings" w:hint="default"/>
    </w:rPr>
  </w:style>
  <w:style w:type="character" w:customStyle="1" w:styleId="WW8Num24z3">
    <w:name w:val="WW8Num24z3"/>
    <w:rsid w:val="005663FB"/>
    <w:rPr>
      <w:rFonts w:ascii="Symbol" w:hAnsi="Symbol" w:cs="Symbol" w:hint="default"/>
    </w:rPr>
  </w:style>
  <w:style w:type="character" w:customStyle="1" w:styleId="WW8Num25z0">
    <w:name w:val="WW8Num25z0"/>
    <w:rsid w:val="005663FB"/>
    <w:rPr>
      <w:rFonts w:ascii="Symbol" w:hAnsi="Symbol" w:cs="Symbol" w:hint="default"/>
    </w:rPr>
  </w:style>
  <w:style w:type="character" w:customStyle="1" w:styleId="WW8Num25z1">
    <w:name w:val="WW8Num25z1"/>
    <w:rsid w:val="005663FB"/>
    <w:rPr>
      <w:rFonts w:ascii="Courier New" w:hAnsi="Courier New" w:cs="Courier New" w:hint="default"/>
    </w:rPr>
  </w:style>
  <w:style w:type="character" w:customStyle="1" w:styleId="WW8Num25z2">
    <w:name w:val="WW8Num25z2"/>
    <w:rsid w:val="005663FB"/>
    <w:rPr>
      <w:rFonts w:ascii="Wingdings" w:hAnsi="Wingdings" w:cs="Wingdings" w:hint="default"/>
    </w:rPr>
  </w:style>
  <w:style w:type="character" w:customStyle="1" w:styleId="WW8Num26z0">
    <w:name w:val="WW8Num26z0"/>
    <w:rsid w:val="005663FB"/>
    <w:rPr>
      <w:rFonts w:ascii="Times New Roman" w:hAnsi="Times New Roman" w:cs="Times New Roman" w:hint="default"/>
    </w:rPr>
  </w:style>
  <w:style w:type="character" w:customStyle="1" w:styleId="WW8Num27z0">
    <w:name w:val="WW8Num27z0"/>
    <w:rsid w:val="005663FB"/>
    <w:rPr>
      <w:rFonts w:ascii="Times New Roman" w:hAnsi="Times New Roman" w:cs="Times New Roman" w:hint="default"/>
    </w:rPr>
  </w:style>
  <w:style w:type="character" w:customStyle="1" w:styleId="WW8Num28z0">
    <w:name w:val="WW8Num28z0"/>
    <w:rsid w:val="005663FB"/>
    <w:rPr>
      <w:rFonts w:ascii="Symbol" w:hAnsi="Symbol" w:cs="Times New Roman" w:hint="default"/>
    </w:rPr>
  </w:style>
  <w:style w:type="character" w:customStyle="1" w:styleId="WW8Num28z1">
    <w:name w:val="WW8Num28z1"/>
    <w:rsid w:val="005663FB"/>
    <w:rPr>
      <w:rFonts w:ascii="Courier New" w:hAnsi="Courier New" w:cs="Courier New" w:hint="default"/>
    </w:rPr>
  </w:style>
  <w:style w:type="character" w:customStyle="1" w:styleId="WW8Num28z2">
    <w:name w:val="WW8Num28z2"/>
    <w:rsid w:val="005663FB"/>
    <w:rPr>
      <w:rFonts w:ascii="Wingdings" w:hAnsi="Wingdings" w:cs="Wingdings" w:hint="default"/>
    </w:rPr>
  </w:style>
  <w:style w:type="character" w:customStyle="1" w:styleId="WW8Num28z3">
    <w:name w:val="WW8Num28z3"/>
    <w:rsid w:val="005663FB"/>
    <w:rPr>
      <w:rFonts w:ascii="Symbol" w:hAnsi="Symbol" w:cs="Symbol" w:hint="default"/>
    </w:rPr>
  </w:style>
  <w:style w:type="character" w:customStyle="1" w:styleId="WW8Num29z0">
    <w:name w:val="WW8Num29z0"/>
    <w:rsid w:val="005663FB"/>
    <w:rPr>
      <w:rFonts w:ascii="Symbol" w:hAnsi="Symbol" w:cs="Times New Roman" w:hint="default"/>
    </w:rPr>
  </w:style>
  <w:style w:type="character" w:customStyle="1" w:styleId="WW8Num29z1">
    <w:name w:val="WW8Num29z1"/>
    <w:rsid w:val="005663FB"/>
    <w:rPr>
      <w:rFonts w:ascii="Courier New" w:hAnsi="Courier New" w:cs="Courier New" w:hint="default"/>
    </w:rPr>
  </w:style>
  <w:style w:type="character" w:customStyle="1" w:styleId="WW8Num29z2">
    <w:name w:val="WW8Num29z2"/>
    <w:rsid w:val="005663FB"/>
    <w:rPr>
      <w:rFonts w:ascii="Wingdings" w:hAnsi="Wingdings" w:cs="Wingdings" w:hint="default"/>
    </w:rPr>
  </w:style>
  <w:style w:type="character" w:customStyle="1" w:styleId="WW8Num29z3">
    <w:name w:val="WW8Num29z3"/>
    <w:rsid w:val="005663FB"/>
    <w:rPr>
      <w:rFonts w:ascii="Symbol" w:hAnsi="Symbol" w:cs="Symbol" w:hint="default"/>
    </w:rPr>
  </w:style>
  <w:style w:type="character" w:customStyle="1" w:styleId="WW8Num30z0">
    <w:name w:val="WW8Num30z0"/>
    <w:rsid w:val="005663FB"/>
    <w:rPr>
      <w:rFonts w:ascii="Symbol" w:hAnsi="Symbol" w:cs="Times New Roman" w:hint="default"/>
    </w:rPr>
  </w:style>
  <w:style w:type="character" w:customStyle="1" w:styleId="WW8Num30z1">
    <w:name w:val="WW8Num30z1"/>
    <w:rsid w:val="005663FB"/>
    <w:rPr>
      <w:rFonts w:ascii="Courier New" w:hAnsi="Courier New" w:cs="Courier New" w:hint="default"/>
    </w:rPr>
  </w:style>
  <w:style w:type="character" w:customStyle="1" w:styleId="WW8Num30z2">
    <w:name w:val="WW8Num30z2"/>
    <w:rsid w:val="005663FB"/>
    <w:rPr>
      <w:rFonts w:ascii="Wingdings" w:hAnsi="Wingdings" w:cs="Wingdings" w:hint="default"/>
    </w:rPr>
  </w:style>
  <w:style w:type="character" w:customStyle="1" w:styleId="WW8Num30z3">
    <w:name w:val="WW8Num30z3"/>
    <w:rsid w:val="005663FB"/>
    <w:rPr>
      <w:rFonts w:ascii="Symbol" w:hAnsi="Symbol" w:cs="Symbol" w:hint="default"/>
    </w:rPr>
  </w:style>
  <w:style w:type="character" w:customStyle="1" w:styleId="11">
    <w:name w:val="Основной шрифт абзаца1"/>
    <w:rsid w:val="005663FB"/>
  </w:style>
  <w:style w:type="character" w:customStyle="1" w:styleId="a3">
    <w:name w:val="Основной текст с отступом Знак"/>
    <w:basedOn w:val="11"/>
    <w:rsid w:val="005663FB"/>
    <w:rPr>
      <w:sz w:val="26"/>
      <w:szCs w:val="24"/>
    </w:rPr>
  </w:style>
  <w:style w:type="character" w:customStyle="1" w:styleId="20">
    <w:name w:val="Заголовок 2 Знак"/>
    <w:basedOn w:val="11"/>
    <w:rsid w:val="005663FB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rsid w:val="005663FB"/>
    <w:rPr>
      <w:color w:val="0000FF"/>
      <w:u w:val="single"/>
    </w:rPr>
  </w:style>
  <w:style w:type="character" w:customStyle="1" w:styleId="mw-headline">
    <w:name w:val="mw-headline"/>
    <w:basedOn w:val="11"/>
    <w:rsid w:val="005663FB"/>
  </w:style>
  <w:style w:type="paragraph" w:customStyle="1" w:styleId="a5">
    <w:name w:val="Заголовок"/>
    <w:basedOn w:val="a"/>
    <w:next w:val="a6"/>
    <w:rsid w:val="005663FB"/>
    <w:pPr>
      <w:keepNext/>
      <w:spacing w:before="240" w:after="120"/>
    </w:pPr>
    <w:rPr>
      <w:rFonts w:ascii="Liberation Sans" w:eastAsia="AR PL UKai CN" w:hAnsi="Liberation Sans" w:cs="FreeSans"/>
      <w:sz w:val="28"/>
      <w:szCs w:val="28"/>
    </w:rPr>
  </w:style>
  <w:style w:type="paragraph" w:styleId="a6">
    <w:name w:val="Body Text"/>
    <w:basedOn w:val="a"/>
    <w:rsid w:val="005663FB"/>
    <w:pPr>
      <w:spacing w:after="140" w:line="288" w:lineRule="auto"/>
    </w:pPr>
  </w:style>
  <w:style w:type="paragraph" w:styleId="a7">
    <w:name w:val="List"/>
    <w:basedOn w:val="a6"/>
    <w:rsid w:val="005663FB"/>
    <w:rPr>
      <w:rFonts w:cs="FreeSans"/>
    </w:rPr>
  </w:style>
  <w:style w:type="paragraph" w:styleId="a8">
    <w:name w:val="caption"/>
    <w:basedOn w:val="a"/>
    <w:qFormat/>
    <w:rsid w:val="005663F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5663FB"/>
    <w:pPr>
      <w:suppressLineNumbers/>
    </w:pPr>
    <w:rPr>
      <w:rFonts w:cs="FreeSans"/>
    </w:rPr>
  </w:style>
  <w:style w:type="paragraph" w:styleId="a9">
    <w:name w:val="No Spacing"/>
    <w:qFormat/>
    <w:rsid w:val="005663FB"/>
    <w:pPr>
      <w:suppressAutoHyphens/>
    </w:pPr>
    <w:rPr>
      <w:sz w:val="24"/>
      <w:szCs w:val="24"/>
      <w:lang w:eastAsia="zh-CN"/>
    </w:rPr>
  </w:style>
  <w:style w:type="paragraph" w:customStyle="1" w:styleId="13">
    <w:name w:val="Маркированный список1"/>
    <w:basedOn w:val="a"/>
    <w:rsid w:val="005663FB"/>
    <w:pPr>
      <w:spacing w:after="120"/>
      <w:ind w:left="720" w:hanging="720"/>
      <w:jc w:val="both"/>
    </w:pPr>
    <w:rPr>
      <w:sz w:val="28"/>
      <w:szCs w:val="28"/>
    </w:rPr>
  </w:style>
  <w:style w:type="paragraph" w:styleId="aa">
    <w:name w:val="Normal (Web)"/>
    <w:basedOn w:val="a"/>
    <w:rsid w:val="005663FB"/>
    <w:pPr>
      <w:spacing w:after="200"/>
    </w:pPr>
  </w:style>
  <w:style w:type="paragraph" w:styleId="ab">
    <w:name w:val="Body Text Indent"/>
    <w:basedOn w:val="a"/>
    <w:rsid w:val="005663FB"/>
    <w:pPr>
      <w:ind w:firstLine="900"/>
    </w:pPr>
    <w:rPr>
      <w:sz w:val="26"/>
    </w:rPr>
  </w:style>
  <w:style w:type="paragraph" w:customStyle="1" w:styleId="ConsPlusNormal">
    <w:name w:val="ConsPlusNormal"/>
    <w:rsid w:val="005663F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u">
    <w:name w:val="u"/>
    <w:basedOn w:val="a"/>
    <w:rsid w:val="005663FB"/>
    <w:pPr>
      <w:spacing w:before="280" w:after="280"/>
    </w:pPr>
  </w:style>
  <w:style w:type="paragraph" w:customStyle="1" w:styleId="14">
    <w:name w:val="Основной текст1"/>
    <w:basedOn w:val="a"/>
    <w:rsid w:val="005663FB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31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B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D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6F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6F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5663F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3FB"/>
  </w:style>
  <w:style w:type="character" w:customStyle="1" w:styleId="WW8Num1z1">
    <w:name w:val="WW8Num1z1"/>
    <w:rsid w:val="005663FB"/>
  </w:style>
  <w:style w:type="character" w:customStyle="1" w:styleId="WW8Num1z2">
    <w:name w:val="WW8Num1z2"/>
    <w:rsid w:val="005663FB"/>
  </w:style>
  <w:style w:type="character" w:customStyle="1" w:styleId="WW8Num1z3">
    <w:name w:val="WW8Num1z3"/>
    <w:rsid w:val="005663FB"/>
  </w:style>
  <w:style w:type="character" w:customStyle="1" w:styleId="WW8Num1z4">
    <w:name w:val="WW8Num1z4"/>
    <w:rsid w:val="005663FB"/>
  </w:style>
  <w:style w:type="character" w:customStyle="1" w:styleId="WW8Num1z5">
    <w:name w:val="WW8Num1z5"/>
    <w:rsid w:val="005663FB"/>
  </w:style>
  <w:style w:type="character" w:customStyle="1" w:styleId="WW8Num1z6">
    <w:name w:val="WW8Num1z6"/>
    <w:rsid w:val="005663FB"/>
  </w:style>
  <w:style w:type="character" w:customStyle="1" w:styleId="WW8Num1z7">
    <w:name w:val="WW8Num1z7"/>
    <w:rsid w:val="005663FB"/>
  </w:style>
  <w:style w:type="character" w:customStyle="1" w:styleId="WW8Num1z8">
    <w:name w:val="WW8Num1z8"/>
    <w:rsid w:val="005663FB"/>
  </w:style>
  <w:style w:type="character" w:customStyle="1" w:styleId="WW8Num2z0">
    <w:name w:val="WW8Num2z0"/>
    <w:rsid w:val="005663FB"/>
    <w:rPr>
      <w:rFonts w:ascii="Symbol" w:hAnsi="Symbol" w:cs="Times New Roman" w:hint="default"/>
    </w:rPr>
  </w:style>
  <w:style w:type="character" w:customStyle="1" w:styleId="WW8Num2z1">
    <w:name w:val="WW8Num2z1"/>
    <w:rsid w:val="005663FB"/>
    <w:rPr>
      <w:rFonts w:ascii="Courier New" w:hAnsi="Courier New" w:cs="Courier New" w:hint="default"/>
    </w:rPr>
  </w:style>
  <w:style w:type="character" w:customStyle="1" w:styleId="WW8Num2z2">
    <w:name w:val="WW8Num2z2"/>
    <w:rsid w:val="005663FB"/>
    <w:rPr>
      <w:rFonts w:ascii="Wingdings" w:hAnsi="Wingdings" w:cs="Wingdings" w:hint="default"/>
    </w:rPr>
  </w:style>
  <w:style w:type="character" w:customStyle="1" w:styleId="WW8Num2z3">
    <w:name w:val="WW8Num2z3"/>
    <w:rsid w:val="005663FB"/>
    <w:rPr>
      <w:rFonts w:ascii="Symbol" w:hAnsi="Symbol" w:cs="Symbol" w:hint="default"/>
    </w:rPr>
  </w:style>
  <w:style w:type="character" w:customStyle="1" w:styleId="WW8Num3z0">
    <w:name w:val="WW8Num3z0"/>
    <w:rsid w:val="005663FB"/>
    <w:rPr>
      <w:rFonts w:ascii="Symbol" w:hAnsi="Symbol" w:cs="Times New Roman" w:hint="default"/>
    </w:rPr>
  </w:style>
  <w:style w:type="character" w:customStyle="1" w:styleId="WW8Num3z1">
    <w:name w:val="WW8Num3z1"/>
    <w:rsid w:val="005663FB"/>
    <w:rPr>
      <w:rFonts w:ascii="Courier New" w:hAnsi="Courier New" w:cs="Courier New" w:hint="default"/>
    </w:rPr>
  </w:style>
  <w:style w:type="character" w:customStyle="1" w:styleId="WW8Num3z2">
    <w:name w:val="WW8Num3z2"/>
    <w:rsid w:val="005663FB"/>
    <w:rPr>
      <w:rFonts w:ascii="Wingdings" w:hAnsi="Wingdings" w:cs="Wingdings" w:hint="default"/>
    </w:rPr>
  </w:style>
  <w:style w:type="character" w:customStyle="1" w:styleId="WW8Num3z3">
    <w:name w:val="WW8Num3z3"/>
    <w:rsid w:val="005663FB"/>
    <w:rPr>
      <w:rFonts w:ascii="Symbol" w:hAnsi="Symbol" w:cs="Symbol" w:hint="default"/>
    </w:rPr>
  </w:style>
  <w:style w:type="character" w:customStyle="1" w:styleId="WW8Num4z0">
    <w:name w:val="WW8Num4z0"/>
    <w:rsid w:val="005663FB"/>
    <w:rPr>
      <w:rFonts w:ascii="Times New Roman" w:hAnsi="Times New Roman" w:cs="Times New Roman" w:hint="default"/>
    </w:rPr>
  </w:style>
  <w:style w:type="character" w:customStyle="1" w:styleId="WW8Num5z0">
    <w:name w:val="WW8Num5z0"/>
    <w:rsid w:val="005663FB"/>
    <w:rPr>
      <w:rFonts w:hint="default"/>
    </w:rPr>
  </w:style>
  <w:style w:type="character" w:customStyle="1" w:styleId="WW8Num6z0">
    <w:name w:val="WW8Num6z0"/>
    <w:rsid w:val="005663FB"/>
    <w:rPr>
      <w:rFonts w:hint="default"/>
      <w:b/>
      <w:i w:val="0"/>
      <w:lang w:val="ru-RU"/>
    </w:rPr>
  </w:style>
  <w:style w:type="character" w:customStyle="1" w:styleId="WW8Num6z1">
    <w:name w:val="WW8Num6z1"/>
    <w:rsid w:val="005663FB"/>
    <w:rPr>
      <w:rFonts w:hint="default"/>
      <w:b w:val="0"/>
      <w:i w:val="0"/>
    </w:rPr>
  </w:style>
  <w:style w:type="character" w:customStyle="1" w:styleId="WW8Num6z2">
    <w:name w:val="WW8Num6z2"/>
    <w:rsid w:val="005663FB"/>
    <w:rPr>
      <w:rFonts w:hint="default"/>
    </w:rPr>
  </w:style>
  <w:style w:type="character" w:customStyle="1" w:styleId="WW8Num7z0">
    <w:name w:val="WW8Num7z0"/>
    <w:rsid w:val="005663FB"/>
    <w:rPr>
      <w:rFonts w:ascii="Times New Roman" w:hAnsi="Times New Roman" w:cs="Times New Roman" w:hint="default"/>
    </w:rPr>
  </w:style>
  <w:style w:type="character" w:customStyle="1" w:styleId="WW8Num8z0">
    <w:name w:val="WW8Num8z0"/>
    <w:rsid w:val="005663FB"/>
    <w:rPr>
      <w:rFonts w:ascii="Times New Roman" w:hAnsi="Times New Roman" w:cs="Times New Roman" w:hint="default"/>
    </w:rPr>
  </w:style>
  <w:style w:type="character" w:customStyle="1" w:styleId="WW8Num9z0">
    <w:name w:val="WW8Num9z0"/>
    <w:rsid w:val="005663FB"/>
    <w:rPr>
      <w:rFonts w:ascii="Times New Roman" w:hAnsi="Times New Roman" w:cs="Times New Roman" w:hint="default"/>
    </w:rPr>
  </w:style>
  <w:style w:type="character" w:customStyle="1" w:styleId="WW8Num10z0">
    <w:name w:val="WW8Num10z0"/>
    <w:rsid w:val="005663FB"/>
    <w:rPr>
      <w:rFonts w:hint="default"/>
    </w:rPr>
  </w:style>
  <w:style w:type="character" w:customStyle="1" w:styleId="WW8Num10z1">
    <w:name w:val="WW8Num10z1"/>
    <w:rsid w:val="005663FB"/>
    <w:rPr>
      <w:rFonts w:hint="default"/>
      <w:b w:val="0"/>
    </w:rPr>
  </w:style>
  <w:style w:type="character" w:customStyle="1" w:styleId="WW8Num11z0">
    <w:name w:val="WW8Num11z0"/>
    <w:rsid w:val="005663FB"/>
    <w:rPr>
      <w:rFonts w:ascii="Times New Roman" w:hAnsi="Times New Roman" w:cs="Times New Roman" w:hint="default"/>
    </w:rPr>
  </w:style>
  <w:style w:type="character" w:customStyle="1" w:styleId="WW8Num12z0">
    <w:name w:val="WW8Num12z0"/>
    <w:rsid w:val="005663FB"/>
    <w:rPr>
      <w:rFonts w:ascii="Symbol" w:hAnsi="Symbol" w:cs="Times New Roman" w:hint="default"/>
    </w:rPr>
  </w:style>
  <w:style w:type="character" w:customStyle="1" w:styleId="WW8Num12z1">
    <w:name w:val="WW8Num12z1"/>
    <w:rsid w:val="005663FB"/>
    <w:rPr>
      <w:rFonts w:ascii="Courier New" w:hAnsi="Courier New" w:cs="Courier New" w:hint="default"/>
    </w:rPr>
  </w:style>
  <w:style w:type="character" w:customStyle="1" w:styleId="WW8Num12z2">
    <w:name w:val="WW8Num12z2"/>
    <w:rsid w:val="005663FB"/>
    <w:rPr>
      <w:rFonts w:ascii="Wingdings" w:hAnsi="Wingdings" w:cs="Wingdings" w:hint="default"/>
    </w:rPr>
  </w:style>
  <w:style w:type="character" w:customStyle="1" w:styleId="WW8Num12z3">
    <w:name w:val="WW8Num12z3"/>
    <w:rsid w:val="005663FB"/>
    <w:rPr>
      <w:rFonts w:ascii="Symbol" w:hAnsi="Symbol" w:cs="Symbol" w:hint="default"/>
    </w:rPr>
  </w:style>
  <w:style w:type="character" w:customStyle="1" w:styleId="WW8Num13z0">
    <w:name w:val="WW8Num13z0"/>
    <w:rsid w:val="005663FB"/>
    <w:rPr>
      <w:rFonts w:ascii="Symbol" w:hAnsi="Symbol" w:cs="Times New Roman" w:hint="default"/>
    </w:rPr>
  </w:style>
  <w:style w:type="character" w:customStyle="1" w:styleId="WW8Num13z1">
    <w:name w:val="WW8Num13z1"/>
    <w:rsid w:val="005663FB"/>
    <w:rPr>
      <w:rFonts w:ascii="Courier New" w:hAnsi="Courier New" w:cs="Courier New" w:hint="default"/>
    </w:rPr>
  </w:style>
  <w:style w:type="character" w:customStyle="1" w:styleId="WW8Num13z2">
    <w:name w:val="WW8Num13z2"/>
    <w:rsid w:val="005663FB"/>
    <w:rPr>
      <w:rFonts w:ascii="Wingdings" w:hAnsi="Wingdings" w:cs="Wingdings" w:hint="default"/>
    </w:rPr>
  </w:style>
  <w:style w:type="character" w:customStyle="1" w:styleId="WW8Num13z3">
    <w:name w:val="WW8Num13z3"/>
    <w:rsid w:val="005663FB"/>
    <w:rPr>
      <w:rFonts w:ascii="Symbol" w:hAnsi="Symbol" w:cs="Symbol" w:hint="default"/>
    </w:rPr>
  </w:style>
  <w:style w:type="character" w:customStyle="1" w:styleId="WW8Num14z0">
    <w:name w:val="WW8Num14z0"/>
    <w:rsid w:val="005663FB"/>
    <w:rPr>
      <w:rFonts w:ascii="Symbol" w:hAnsi="Symbol" w:cs="Times New Roman" w:hint="default"/>
    </w:rPr>
  </w:style>
  <w:style w:type="character" w:customStyle="1" w:styleId="WW8Num14z1">
    <w:name w:val="WW8Num14z1"/>
    <w:rsid w:val="005663FB"/>
    <w:rPr>
      <w:rFonts w:ascii="Courier New" w:hAnsi="Courier New" w:cs="Courier New" w:hint="default"/>
    </w:rPr>
  </w:style>
  <w:style w:type="character" w:customStyle="1" w:styleId="WW8Num14z2">
    <w:name w:val="WW8Num14z2"/>
    <w:rsid w:val="005663FB"/>
    <w:rPr>
      <w:rFonts w:ascii="Wingdings" w:hAnsi="Wingdings" w:cs="Wingdings" w:hint="default"/>
    </w:rPr>
  </w:style>
  <w:style w:type="character" w:customStyle="1" w:styleId="WW8Num14z3">
    <w:name w:val="WW8Num14z3"/>
    <w:rsid w:val="005663FB"/>
    <w:rPr>
      <w:rFonts w:ascii="Symbol" w:hAnsi="Symbol" w:cs="Symbol" w:hint="default"/>
    </w:rPr>
  </w:style>
  <w:style w:type="character" w:customStyle="1" w:styleId="WW8Num15z0">
    <w:name w:val="WW8Num15z0"/>
    <w:rsid w:val="005663F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663FB"/>
    <w:rPr>
      <w:rFonts w:ascii="Times New Roman" w:hAnsi="Times New Roman" w:cs="Times New Roman" w:hint="default"/>
    </w:rPr>
  </w:style>
  <w:style w:type="character" w:customStyle="1" w:styleId="WW8Num17z0">
    <w:name w:val="WW8Num17z0"/>
    <w:rsid w:val="005663FB"/>
    <w:rPr>
      <w:rFonts w:ascii="Symbol" w:hAnsi="Symbol" w:cs="Times New Roman" w:hint="default"/>
    </w:rPr>
  </w:style>
  <w:style w:type="character" w:customStyle="1" w:styleId="WW8Num17z1">
    <w:name w:val="WW8Num17z1"/>
    <w:rsid w:val="005663FB"/>
    <w:rPr>
      <w:rFonts w:ascii="Courier New" w:hAnsi="Courier New" w:cs="Courier New" w:hint="default"/>
    </w:rPr>
  </w:style>
  <w:style w:type="character" w:customStyle="1" w:styleId="WW8Num17z2">
    <w:name w:val="WW8Num17z2"/>
    <w:rsid w:val="005663FB"/>
    <w:rPr>
      <w:rFonts w:ascii="Wingdings" w:hAnsi="Wingdings" w:cs="Wingdings" w:hint="default"/>
    </w:rPr>
  </w:style>
  <w:style w:type="character" w:customStyle="1" w:styleId="WW8Num17z3">
    <w:name w:val="WW8Num17z3"/>
    <w:rsid w:val="005663FB"/>
    <w:rPr>
      <w:rFonts w:ascii="Symbol" w:hAnsi="Symbol" w:cs="Symbol" w:hint="default"/>
    </w:rPr>
  </w:style>
  <w:style w:type="character" w:customStyle="1" w:styleId="WW8Num18z0">
    <w:name w:val="WW8Num18z0"/>
    <w:rsid w:val="005663FB"/>
    <w:rPr>
      <w:rFonts w:ascii="Symbol" w:hAnsi="Symbol" w:cs="Times New Roman" w:hint="default"/>
    </w:rPr>
  </w:style>
  <w:style w:type="character" w:customStyle="1" w:styleId="WW8Num18z1">
    <w:name w:val="WW8Num18z1"/>
    <w:rsid w:val="005663FB"/>
    <w:rPr>
      <w:rFonts w:hint="default"/>
    </w:rPr>
  </w:style>
  <w:style w:type="character" w:customStyle="1" w:styleId="WW8Num18z2">
    <w:name w:val="WW8Num18z2"/>
    <w:rsid w:val="005663FB"/>
    <w:rPr>
      <w:rFonts w:ascii="Wingdings" w:hAnsi="Wingdings" w:cs="Wingdings" w:hint="default"/>
    </w:rPr>
  </w:style>
  <w:style w:type="character" w:customStyle="1" w:styleId="WW8Num18z3">
    <w:name w:val="WW8Num18z3"/>
    <w:rsid w:val="005663FB"/>
    <w:rPr>
      <w:rFonts w:ascii="Symbol" w:hAnsi="Symbol" w:cs="Symbol" w:hint="default"/>
    </w:rPr>
  </w:style>
  <w:style w:type="character" w:customStyle="1" w:styleId="WW8Num18z4">
    <w:name w:val="WW8Num18z4"/>
    <w:rsid w:val="005663FB"/>
    <w:rPr>
      <w:rFonts w:ascii="Courier New" w:hAnsi="Courier New" w:cs="Courier New" w:hint="default"/>
    </w:rPr>
  </w:style>
  <w:style w:type="character" w:customStyle="1" w:styleId="WW8Num19z0">
    <w:name w:val="WW8Num19z0"/>
    <w:rsid w:val="005663FB"/>
    <w:rPr>
      <w:rFonts w:ascii="Symbol" w:hAnsi="Symbol" w:cs="Times New Roman" w:hint="default"/>
    </w:rPr>
  </w:style>
  <w:style w:type="character" w:customStyle="1" w:styleId="WW8Num19z1">
    <w:name w:val="WW8Num19z1"/>
    <w:rsid w:val="005663FB"/>
    <w:rPr>
      <w:rFonts w:ascii="Courier New" w:hAnsi="Courier New" w:cs="Courier New" w:hint="default"/>
    </w:rPr>
  </w:style>
  <w:style w:type="character" w:customStyle="1" w:styleId="WW8Num19z2">
    <w:name w:val="WW8Num19z2"/>
    <w:rsid w:val="005663FB"/>
    <w:rPr>
      <w:rFonts w:ascii="Wingdings" w:hAnsi="Wingdings" w:cs="Wingdings" w:hint="default"/>
    </w:rPr>
  </w:style>
  <w:style w:type="character" w:customStyle="1" w:styleId="WW8Num19z3">
    <w:name w:val="WW8Num19z3"/>
    <w:rsid w:val="005663FB"/>
    <w:rPr>
      <w:rFonts w:ascii="Symbol" w:hAnsi="Symbol" w:cs="Symbol" w:hint="default"/>
    </w:rPr>
  </w:style>
  <w:style w:type="character" w:customStyle="1" w:styleId="WW8Num20z0">
    <w:name w:val="WW8Num20z0"/>
    <w:rsid w:val="005663F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663FB"/>
    <w:rPr>
      <w:rFonts w:ascii="Symbol" w:hAnsi="Symbol" w:cs="Times New Roman" w:hint="default"/>
    </w:rPr>
  </w:style>
  <w:style w:type="character" w:customStyle="1" w:styleId="WW8Num21z1">
    <w:name w:val="WW8Num21z1"/>
    <w:rsid w:val="005663FB"/>
    <w:rPr>
      <w:rFonts w:ascii="Courier New" w:hAnsi="Courier New" w:cs="Courier New" w:hint="default"/>
    </w:rPr>
  </w:style>
  <w:style w:type="character" w:customStyle="1" w:styleId="WW8Num21z2">
    <w:name w:val="WW8Num21z2"/>
    <w:rsid w:val="005663FB"/>
    <w:rPr>
      <w:rFonts w:ascii="Wingdings" w:hAnsi="Wingdings" w:cs="Wingdings" w:hint="default"/>
    </w:rPr>
  </w:style>
  <w:style w:type="character" w:customStyle="1" w:styleId="WW8Num21z3">
    <w:name w:val="WW8Num21z3"/>
    <w:rsid w:val="005663FB"/>
    <w:rPr>
      <w:rFonts w:ascii="Symbol" w:hAnsi="Symbol" w:cs="Symbol" w:hint="default"/>
    </w:rPr>
  </w:style>
  <w:style w:type="character" w:customStyle="1" w:styleId="WW8Num22z0">
    <w:name w:val="WW8Num22z0"/>
    <w:rsid w:val="005663FB"/>
    <w:rPr>
      <w:rFonts w:ascii="Symbol" w:hAnsi="Symbol" w:cs="Times New Roman" w:hint="default"/>
    </w:rPr>
  </w:style>
  <w:style w:type="character" w:customStyle="1" w:styleId="WW8Num22z1">
    <w:name w:val="WW8Num22z1"/>
    <w:rsid w:val="005663FB"/>
    <w:rPr>
      <w:rFonts w:ascii="Courier New" w:hAnsi="Courier New" w:cs="Courier New" w:hint="default"/>
    </w:rPr>
  </w:style>
  <w:style w:type="character" w:customStyle="1" w:styleId="WW8Num22z2">
    <w:name w:val="WW8Num22z2"/>
    <w:rsid w:val="005663FB"/>
    <w:rPr>
      <w:rFonts w:ascii="Wingdings" w:hAnsi="Wingdings" w:cs="Wingdings" w:hint="default"/>
    </w:rPr>
  </w:style>
  <w:style w:type="character" w:customStyle="1" w:styleId="WW8Num22z3">
    <w:name w:val="WW8Num22z3"/>
    <w:rsid w:val="005663FB"/>
    <w:rPr>
      <w:rFonts w:ascii="Symbol" w:hAnsi="Symbol" w:cs="Symbol" w:hint="default"/>
    </w:rPr>
  </w:style>
  <w:style w:type="character" w:customStyle="1" w:styleId="WW8Num23z0">
    <w:name w:val="WW8Num23z0"/>
    <w:rsid w:val="005663FB"/>
    <w:rPr>
      <w:rFonts w:hint="default"/>
    </w:rPr>
  </w:style>
  <w:style w:type="character" w:customStyle="1" w:styleId="WW8Num23z1">
    <w:name w:val="WW8Num23z1"/>
    <w:rsid w:val="005663FB"/>
    <w:rPr>
      <w:rFonts w:hint="default"/>
      <w:b w:val="0"/>
    </w:rPr>
  </w:style>
  <w:style w:type="character" w:customStyle="1" w:styleId="WW8Num23z2">
    <w:name w:val="WW8Num23z2"/>
    <w:rsid w:val="005663FB"/>
    <w:rPr>
      <w:rFonts w:ascii="Symbol" w:hAnsi="Symbol" w:cs="Times New Roman" w:hint="default"/>
    </w:rPr>
  </w:style>
  <w:style w:type="character" w:customStyle="1" w:styleId="WW8Num24z0">
    <w:name w:val="WW8Num24z0"/>
    <w:rsid w:val="005663FB"/>
    <w:rPr>
      <w:rFonts w:ascii="Symbol" w:hAnsi="Symbol" w:cs="Times New Roman" w:hint="default"/>
    </w:rPr>
  </w:style>
  <w:style w:type="character" w:customStyle="1" w:styleId="WW8Num24z1">
    <w:name w:val="WW8Num24z1"/>
    <w:rsid w:val="005663FB"/>
    <w:rPr>
      <w:rFonts w:ascii="Courier New" w:hAnsi="Courier New" w:cs="Courier New" w:hint="default"/>
    </w:rPr>
  </w:style>
  <w:style w:type="character" w:customStyle="1" w:styleId="WW8Num24z2">
    <w:name w:val="WW8Num24z2"/>
    <w:rsid w:val="005663FB"/>
    <w:rPr>
      <w:rFonts w:ascii="Wingdings" w:hAnsi="Wingdings" w:cs="Wingdings" w:hint="default"/>
    </w:rPr>
  </w:style>
  <w:style w:type="character" w:customStyle="1" w:styleId="WW8Num24z3">
    <w:name w:val="WW8Num24z3"/>
    <w:rsid w:val="005663FB"/>
    <w:rPr>
      <w:rFonts w:ascii="Symbol" w:hAnsi="Symbol" w:cs="Symbol" w:hint="default"/>
    </w:rPr>
  </w:style>
  <w:style w:type="character" w:customStyle="1" w:styleId="WW8Num25z0">
    <w:name w:val="WW8Num25z0"/>
    <w:rsid w:val="005663FB"/>
    <w:rPr>
      <w:rFonts w:ascii="Symbol" w:hAnsi="Symbol" w:cs="Symbol" w:hint="default"/>
    </w:rPr>
  </w:style>
  <w:style w:type="character" w:customStyle="1" w:styleId="WW8Num25z1">
    <w:name w:val="WW8Num25z1"/>
    <w:rsid w:val="005663FB"/>
    <w:rPr>
      <w:rFonts w:ascii="Courier New" w:hAnsi="Courier New" w:cs="Courier New" w:hint="default"/>
    </w:rPr>
  </w:style>
  <w:style w:type="character" w:customStyle="1" w:styleId="WW8Num25z2">
    <w:name w:val="WW8Num25z2"/>
    <w:rsid w:val="005663FB"/>
    <w:rPr>
      <w:rFonts w:ascii="Wingdings" w:hAnsi="Wingdings" w:cs="Wingdings" w:hint="default"/>
    </w:rPr>
  </w:style>
  <w:style w:type="character" w:customStyle="1" w:styleId="WW8Num26z0">
    <w:name w:val="WW8Num26z0"/>
    <w:rsid w:val="005663FB"/>
    <w:rPr>
      <w:rFonts w:ascii="Times New Roman" w:hAnsi="Times New Roman" w:cs="Times New Roman" w:hint="default"/>
    </w:rPr>
  </w:style>
  <w:style w:type="character" w:customStyle="1" w:styleId="WW8Num27z0">
    <w:name w:val="WW8Num27z0"/>
    <w:rsid w:val="005663FB"/>
    <w:rPr>
      <w:rFonts w:ascii="Times New Roman" w:hAnsi="Times New Roman" w:cs="Times New Roman" w:hint="default"/>
    </w:rPr>
  </w:style>
  <w:style w:type="character" w:customStyle="1" w:styleId="WW8Num28z0">
    <w:name w:val="WW8Num28z0"/>
    <w:rsid w:val="005663FB"/>
    <w:rPr>
      <w:rFonts w:ascii="Symbol" w:hAnsi="Symbol" w:cs="Times New Roman" w:hint="default"/>
    </w:rPr>
  </w:style>
  <w:style w:type="character" w:customStyle="1" w:styleId="WW8Num28z1">
    <w:name w:val="WW8Num28z1"/>
    <w:rsid w:val="005663FB"/>
    <w:rPr>
      <w:rFonts w:ascii="Courier New" w:hAnsi="Courier New" w:cs="Courier New" w:hint="default"/>
    </w:rPr>
  </w:style>
  <w:style w:type="character" w:customStyle="1" w:styleId="WW8Num28z2">
    <w:name w:val="WW8Num28z2"/>
    <w:rsid w:val="005663FB"/>
    <w:rPr>
      <w:rFonts w:ascii="Wingdings" w:hAnsi="Wingdings" w:cs="Wingdings" w:hint="default"/>
    </w:rPr>
  </w:style>
  <w:style w:type="character" w:customStyle="1" w:styleId="WW8Num28z3">
    <w:name w:val="WW8Num28z3"/>
    <w:rsid w:val="005663FB"/>
    <w:rPr>
      <w:rFonts w:ascii="Symbol" w:hAnsi="Symbol" w:cs="Symbol" w:hint="default"/>
    </w:rPr>
  </w:style>
  <w:style w:type="character" w:customStyle="1" w:styleId="WW8Num29z0">
    <w:name w:val="WW8Num29z0"/>
    <w:rsid w:val="005663FB"/>
    <w:rPr>
      <w:rFonts w:ascii="Symbol" w:hAnsi="Symbol" w:cs="Times New Roman" w:hint="default"/>
    </w:rPr>
  </w:style>
  <w:style w:type="character" w:customStyle="1" w:styleId="WW8Num29z1">
    <w:name w:val="WW8Num29z1"/>
    <w:rsid w:val="005663FB"/>
    <w:rPr>
      <w:rFonts w:ascii="Courier New" w:hAnsi="Courier New" w:cs="Courier New" w:hint="default"/>
    </w:rPr>
  </w:style>
  <w:style w:type="character" w:customStyle="1" w:styleId="WW8Num29z2">
    <w:name w:val="WW8Num29z2"/>
    <w:rsid w:val="005663FB"/>
    <w:rPr>
      <w:rFonts w:ascii="Wingdings" w:hAnsi="Wingdings" w:cs="Wingdings" w:hint="default"/>
    </w:rPr>
  </w:style>
  <w:style w:type="character" w:customStyle="1" w:styleId="WW8Num29z3">
    <w:name w:val="WW8Num29z3"/>
    <w:rsid w:val="005663FB"/>
    <w:rPr>
      <w:rFonts w:ascii="Symbol" w:hAnsi="Symbol" w:cs="Symbol" w:hint="default"/>
    </w:rPr>
  </w:style>
  <w:style w:type="character" w:customStyle="1" w:styleId="WW8Num30z0">
    <w:name w:val="WW8Num30z0"/>
    <w:rsid w:val="005663FB"/>
    <w:rPr>
      <w:rFonts w:ascii="Symbol" w:hAnsi="Symbol" w:cs="Times New Roman" w:hint="default"/>
    </w:rPr>
  </w:style>
  <w:style w:type="character" w:customStyle="1" w:styleId="WW8Num30z1">
    <w:name w:val="WW8Num30z1"/>
    <w:rsid w:val="005663FB"/>
    <w:rPr>
      <w:rFonts w:ascii="Courier New" w:hAnsi="Courier New" w:cs="Courier New" w:hint="default"/>
    </w:rPr>
  </w:style>
  <w:style w:type="character" w:customStyle="1" w:styleId="WW8Num30z2">
    <w:name w:val="WW8Num30z2"/>
    <w:rsid w:val="005663FB"/>
    <w:rPr>
      <w:rFonts w:ascii="Wingdings" w:hAnsi="Wingdings" w:cs="Wingdings" w:hint="default"/>
    </w:rPr>
  </w:style>
  <w:style w:type="character" w:customStyle="1" w:styleId="WW8Num30z3">
    <w:name w:val="WW8Num30z3"/>
    <w:rsid w:val="005663FB"/>
    <w:rPr>
      <w:rFonts w:ascii="Symbol" w:hAnsi="Symbol" w:cs="Symbol" w:hint="default"/>
    </w:rPr>
  </w:style>
  <w:style w:type="character" w:customStyle="1" w:styleId="11">
    <w:name w:val="Основной шрифт абзаца1"/>
    <w:rsid w:val="005663FB"/>
  </w:style>
  <w:style w:type="character" w:customStyle="1" w:styleId="a3">
    <w:name w:val="Основной текст с отступом Знак"/>
    <w:basedOn w:val="11"/>
    <w:rsid w:val="005663FB"/>
    <w:rPr>
      <w:sz w:val="26"/>
      <w:szCs w:val="24"/>
    </w:rPr>
  </w:style>
  <w:style w:type="character" w:customStyle="1" w:styleId="20">
    <w:name w:val="Заголовок 2 Знак"/>
    <w:basedOn w:val="11"/>
    <w:rsid w:val="005663FB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rsid w:val="005663FB"/>
    <w:rPr>
      <w:color w:val="0000FF"/>
      <w:u w:val="single"/>
    </w:rPr>
  </w:style>
  <w:style w:type="character" w:customStyle="1" w:styleId="mw-headline">
    <w:name w:val="mw-headline"/>
    <w:basedOn w:val="11"/>
    <w:rsid w:val="005663FB"/>
  </w:style>
  <w:style w:type="paragraph" w:customStyle="1" w:styleId="a5">
    <w:name w:val="Заголовок"/>
    <w:basedOn w:val="a"/>
    <w:next w:val="a6"/>
    <w:rsid w:val="005663FB"/>
    <w:pPr>
      <w:keepNext/>
      <w:spacing w:before="240" w:after="120"/>
    </w:pPr>
    <w:rPr>
      <w:rFonts w:ascii="Liberation Sans" w:eastAsia="AR PL UKai CN" w:hAnsi="Liberation Sans" w:cs="FreeSans"/>
      <w:sz w:val="28"/>
      <w:szCs w:val="28"/>
    </w:rPr>
  </w:style>
  <w:style w:type="paragraph" w:styleId="a6">
    <w:name w:val="Body Text"/>
    <w:basedOn w:val="a"/>
    <w:rsid w:val="005663FB"/>
    <w:pPr>
      <w:spacing w:after="140" w:line="288" w:lineRule="auto"/>
    </w:pPr>
  </w:style>
  <w:style w:type="paragraph" w:styleId="a7">
    <w:name w:val="List"/>
    <w:basedOn w:val="a6"/>
    <w:rsid w:val="005663FB"/>
    <w:rPr>
      <w:rFonts w:cs="FreeSans"/>
    </w:rPr>
  </w:style>
  <w:style w:type="paragraph" w:styleId="a8">
    <w:name w:val="caption"/>
    <w:basedOn w:val="a"/>
    <w:qFormat/>
    <w:rsid w:val="005663F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5663FB"/>
    <w:pPr>
      <w:suppressLineNumbers/>
    </w:pPr>
    <w:rPr>
      <w:rFonts w:cs="FreeSans"/>
    </w:rPr>
  </w:style>
  <w:style w:type="paragraph" w:styleId="a9">
    <w:name w:val="No Spacing"/>
    <w:qFormat/>
    <w:rsid w:val="005663FB"/>
    <w:pPr>
      <w:suppressAutoHyphens/>
    </w:pPr>
    <w:rPr>
      <w:sz w:val="24"/>
      <w:szCs w:val="24"/>
      <w:lang w:eastAsia="zh-CN"/>
    </w:rPr>
  </w:style>
  <w:style w:type="paragraph" w:customStyle="1" w:styleId="13">
    <w:name w:val="Маркированный список1"/>
    <w:basedOn w:val="a"/>
    <w:rsid w:val="005663FB"/>
    <w:pPr>
      <w:spacing w:after="120"/>
      <w:ind w:left="720" w:hanging="720"/>
      <w:jc w:val="both"/>
    </w:pPr>
    <w:rPr>
      <w:sz w:val="28"/>
      <w:szCs w:val="28"/>
    </w:rPr>
  </w:style>
  <w:style w:type="paragraph" w:styleId="aa">
    <w:name w:val="Normal (Web)"/>
    <w:basedOn w:val="a"/>
    <w:rsid w:val="005663FB"/>
    <w:pPr>
      <w:spacing w:after="200"/>
    </w:pPr>
  </w:style>
  <w:style w:type="paragraph" w:styleId="ab">
    <w:name w:val="Body Text Indent"/>
    <w:basedOn w:val="a"/>
    <w:rsid w:val="005663FB"/>
    <w:pPr>
      <w:ind w:firstLine="900"/>
    </w:pPr>
    <w:rPr>
      <w:sz w:val="26"/>
    </w:rPr>
  </w:style>
  <w:style w:type="paragraph" w:customStyle="1" w:styleId="ConsPlusNormal">
    <w:name w:val="ConsPlusNormal"/>
    <w:rsid w:val="005663F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u">
    <w:name w:val="u"/>
    <w:basedOn w:val="a"/>
    <w:rsid w:val="005663FB"/>
    <w:pPr>
      <w:spacing w:before="280" w:after="280"/>
    </w:pPr>
  </w:style>
  <w:style w:type="paragraph" w:customStyle="1" w:styleId="14">
    <w:name w:val="Основной текст1"/>
    <w:basedOn w:val="a"/>
    <w:rsid w:val="005663FB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31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B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D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6F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15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*</Company>
  <LinksUpToDate>false</LinksUpToDate>
  <CharactersWithSpaces>37122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Комфин</dc:creator>
  <cp:lastModifiedBy>Оператор</cp:lastModifiedBy>
  <cp:revision>46</cp:revision>
  <cp:lastPrinted>2015-12-08T11:27:00Z</cp:lastPrinted>
  <dcterms:created xsi:type="dcterms:W3CDTF">2015-12-07T10:35:00Z</dcterms:created>
  <dcterms:modified xsi:type="dcterms:W3CDTF">2015-12-17T13:08:00Z</dcterms:modified>
</cp:coreProperties>
</file>