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C69" w:rsidRPr="00064E9A" w:rsidRDefault="006D6C69" w:rsidP="00A01824">
      <w:pPr>
        <w:ind w:firstLine="851"/>
        <w:jc w:val="center"/>
        <w:rPr>
          <w:sz w:val="28"/>
          <w:szCs w:val="28"/>
        </w:rPr>
      </w:pPr>
      <w:r w:rsidRPr="00064E9A">
        <w:rPr>
          <w:sz w:val="28"/>
          <w:szCs w:val="28"/>
        </w:rPr>
        <w:t>Реестр социально-ориентированных</w:t>
      </w:r>
      <w:r w:rsidR="00064E9A" w:rsidRPr="00064E9A">
        <w:rPr>
          <w:sz w:val="28"/>
          <w:szCs w:val="28"/>
        </w:rPr>
        <w:t xml:space="preserve"> </w:t>
      </w:r>
      <w:r w:rsidRPr="00064E9A">
        <w:rPr>
          <w:sz w:val="28"/>
          <w:szCs w:val="28"/>
        </w:rPr>
        <w:t xml:space="preserve">некоммерческих организаций – получателей субсидий </w:t>
      </w:r>
    </w:p>
    <w:p w:rsidR="00A01824" w:rsidRDefault="00EA5487" w:rsidP="00064E9A">
      <w:pPr>
        <w:spacing w:after="60"/>
        <w:ind w:firstLine="851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Администрация муниципального района «Печора»</w:t>
      </w:r>
    </w:p>
    <w:p w:rsidR="00F754FC" w:rsidRPr="00064E9A" w:rsidRDefault="00120E35" w:rsidP="00064E9A">
      <w:pPr>
        <w:spacing w:after="60"/>
        <w:ind w:firstLine="851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201</w:t>
      </w:r>
      <w:r w:rsidR="007B3C04">
        <w:rPr>
          <w:sz w:val="28"/>
          <w:szCs w:val="28"/>
          <w:u w:val="single"/>
        </w:rPr>
        <w:t>5</w:t>
      </w:r>
      <w:r w:rsidR="00F754FC">
        <w:rPr>
          <w:sz w:val="28"/>
          <w:szCs w:val="28"/>
          <w:u w:val="single"/>
        </w:rPr>
        <w:t xml:space="preserve"> год</w:t>
      </w:r>
    </w:p>
    <w:tbl>
      <w:tblPr>
        <w:tblW w:w="15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985"/>
        <w:gridCol w:w="1984"/>
        <w:gridCol w:w="1843"/>
        <w:gridCol w:w="1843"/>
        <w:gridCol w:w="1276"/>
        <w:gridCol w:w="1701"/>
        <w:gridCol w:w="992"/>
        <w:gridCol w:w="992"/>
        <w:gridCol w:w="1134"/>
        <w:gridCol w:w="1521"/>
      </w:tblGrid>
      <w:tr w:rsidR="006D6C69" w:rsidRPr="00414CC1" w:rsidTr="00A01824">
        <w:tc>
          <w:tcPr>
            <w:tcW w:w="675" w:type="dxa"/>
            <w:vMerge w:val="restart"/>
            <w:shd w:val="clear" w:color="auto" w:fill="auto"/>
            <w:hideMark/>
          </w:tcPr>
          <w:p w:rsidR="006D6C69" w:rsidRPr="00023175" w:rsidRDefault="006D6C69" w:rsidP="00FD643E">
            <w:pPr>
              <w:adjustRightInd w:val="0"/>
              <w:jc w:val="center"/>
              <w:rPr>
                <w:sz w:val="18"/>
                <w:szCs w:val="18"/>
              </w:rPr>
            </w:pPr>
            <w:r w:rsidRPr="00023175">
              <w:rPr>
                <w:sz w:val="18"/>
                <w:szCs w:val="18"/>
              </w:rPr>
              <w:t>№</w:t>
            </w:r>
          </w:p>
          <w:p w:rsidR="006D6C69" w:rsidRPr="00023175" w:rsidRDefault="006D6C69" w:rsidP="00FD643E">
            <w:pPr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6D6C69" w:rsidRPr="00023175" w:rsidRDefault="006D6C69" w:rsidP="00FD643E">
            <w:pPr>
              <w:adjustRightInd w:val="0"/>
              <w:jc w:val="center"/>
              <w:rPr>
                <w:b/>
                <w:sz w:val="18"/>
                <w:szCs w:val="18"/>
              </w:rPr>
            </w:pPr>
            <w:r w:rsidRPr="00023175">
              <w:rPr>
                <w:sz w:val="18"/>
                <w:szCs w:val="18"/>
              </w:rPr>
              <w:t xml:space="preserve">Дата   </w:t>
            </w:r>
            <w:r w:rsidRPr="00023175">
              <w:rPr>
                <w:sz w:val="18"/>
                <w:szCs w:val="18"/>
              </w:rPr>
              <w:br/>
              <w:t xml:space="preserve">принятия решения   </w:t>
            </w:r>
            <w:r w:rsidRPr="00023175">
              <w:rPr>
                <w:sz w:val="18"/>
                <w:szCs w:val="18"/>
              </w:rPr>
              <w:br/>
              <w:t xml:space="preserve">об оказании  </w:t>
            </w:r>
            <w:r w:rsidRPr="00023175">
              <w:rPr>
                <w:sz w:val="18"/>
                <w:szCs w:val="18"/>
              </w:rPr>
              <w:br/>
              <w:t xml:space="preserve">поддержки </w:t>
            </w:r>
            <w:r w:rsidRPr="00023175">
              <w:rPr>
                <w:sz w:val="18"/>
                <w:szCs w:val="18"/>
              </w:rPr>
              <w:br/>
              <w:t xml:space="preserve">или о  </w:t>
            </w:r>
            <w:r w:rsidRPr="00023175">
              <w:rPr>
                <w:sz w:val="18"/>
                <w:szCs w:val="18"/>
              </w:rPr>
              <w:br/>
              <w:t xml:space="preserve">прекращении  </w:t>
            </w:r>
            <w:r w:rsidRPr="00023175">
              <w:rPr>
                <w:sz w:val="18"/>
                <w:szCs w:val="18"/>
              </w:rPr>
              <w:br/>
              <w:t xml:space="preserve">оказания    </w:t>
            </w:r>
            <w:r w:rsidRPr="00023175">
              <w:rPr>
                <w:sz w:val="18"/>
                <w:szCs w:val="18"/>
              </w:rPr>
              <w:br/>
              <w:t xml:space="preserve">поддержки    </w:t>
            </w:r>
          </w:p>
        </w:tc>
        <w:tc>
          <w:tcPr>
            <w:tcW w:w="8647" w:type="dxa"/>
            <w:gridSpan w:val="5"/>
            <w:shd w:val="clear" w:color="auto" w:fill="auto"/>
            <w:hideMark/>
          </w:tcPr>
          <w:p w:rsidR="006D6C69" w:rsidRPr="00023175" w:rsidRDefault="006D6C69" w:rsidP="00FD643E">
            <w:pPr>
              <w:adjustRightInd w:val="0"/>
              <w:jc w:val="center"/>
              <w:rPr>
                <w:b/>
                <w:sz w:val="18"/>
                <w:szCs w:val="18"/>
              </w:rPr>
            </w:pPr>
            <w:r w:rsidRPr="00023175">
              <w:rPr>
                <w:sz w:val="18"/>
                <w:szCs w:val="18"/>
              </w:rPr>
              <w:t xml:space="preserve">Сведения о социально ориентированных  </w:t>
            </w:r>
            <w:r w:rsidRPr="00023175">
              <w:rPr>
                <w:sz w:val="18"/>
                <w:szCs w:val="18"/>
              </w:rPr>
              <w:br/>
              <w:t xml:space="preserve">некоммерческих организациях -      </w:t>
            </w:r>
            <w:r w:rsidRPr="00023175">
              <w:rPr>
                <w:sz w:val="18"/>
                <w:szCs w:val="18"/>
              </w:rPr>
              <w:br/>
              <w:t xml:space="preserve">получателях поддержки          </w:t>
            </w:r>
          </w:p>
        </w:tc>
        <w:tc>
          <w:tcPr>
            <w:tcW w:w="3118" w:type="dxa"/>
            <w:gridSpan w:val="3"/>
            <w:shd w:val="clear" w:color="auto" w:fill="auto"/>
            <w:hideMark/>
          </w:tcPr>
          <w:p w:rsidR="006D6C69" w:rsidRPr="00023175" w:rsidRDefault="006D6C69" w:rsidP="00FD643E">
            <w:pPr>
              <w:adjustRightInd w:val="0"/>
              <w:jc w:val="center"/>
              <w:rPr>
                <w:b/>
                <w:sz w:val="18"/>
                <w:szCs w:val="18"/>
              </w:rPr>
            </w:pPr>
            <w:r w:rsidRPr="00023175">
              <w:rPr>
                <w:sz w:val="18"/>
                <w:szCs w:val="18"/>
              </w:rPr>
              <w:t xml:space="preserve">Сведения      </w:t>
            </w:r>
            <w:r w:rsidRPr="00023175">
              <w:rPr>
                <w:sz w:val="18"/>
                <w:szCs w:val="18"/>
              </w:rPr>
              <w:br/>
              <w:t xml:space="preserve">о предоставленной </w:t>
            </w:r>
            <w:r w:rsidRPr="00023175">
              <w:rPr>
                <w:sz w:val="18"/>
                <w:szCs w:val="18"/>
              </w:rPr>
              <w:br/>
              <w:t xml:space="preserve">поддержке     </w:t>
            </w:r>
          </w:p>
        </w:tc>
        <w:tc>
          <w:tcPr>
            <w:tcW w:w="1521" w:type="dxa"/>
            <w:vMerge w:val="restart"/>
            <w:shd w:val="clear" w:color="auto" w:fill="auto"/>
            <w:hideMark/>
          </w:tcPr>
          <w:p w:rsidR="006D6C69" w:rsidRPr="00023175" w:rsidRDefault="006D6C69" w:rsidP="00FD643E">
            <w:pPr>
              <w:jc w:val="center"/>
              <w:rPr>
                <w:b/>
                <w:sz w:val="18"/>
                <w:szCs w:val="18"/>
              </w:rPr>
            </w:pPr>
            <w:r w:rsidRPr="00023175">
              <w:rPr>
                <w:sz w:val="18"/>
                <w:szCs w:val="18"/>
              </w:rPr>
              <w:t xml:space="preserve">Информация (если имеется) о нарушениях, допущенных социально ориентированной некоммерческой организацией, получившей поддержку, в том числе о нецелевом использовании предоставленных  средств и    </w:t>
            </w:r>
            <w:r w:rsidRPr="00023175">
              <w:rPr>
                <w:sz w:val="18"/>
                <w:szCs w:val="18"/>
              </w:rPr>
              <w:br/>
              <w:t>имущества</w:t>
            </w:r>
          </w:p>
        </w:tc>
      </w:tr>
      <w:tr w:rsidR="006D6C69" w:rsidRPr="00414CC1" w:rsidTr="00A01824">
        <w:tc>
          <w:tcPr>
            <w:tcW w:w="675" w:type="dxa"/>
            <w:vMerge/>
            <w:shd w:val="clear" w:color="auto" w:fill="auto"/>
            <w:vAlign w:val="center"/>
            <w:hideMark/>
          </w:tcPr>
          <w:p w:rsidR="006D6C69" w:rsidRPr="00414CC1" w:rsidRDefault="006D6C69" w:rsidP="00FD643E">
            <w:pPr>
              <w:rPr>
                <w:b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6D6C69" w:rsidRPr="00414CC1" w:rsidRDefault="006D6C69" w:rsidP="00FD643E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6D6C69" w:rsidRPr="00023175" w:rsidRDefault="006D6C69" w:rsidP="00FD643E">
            <w:pPr>
              <w:adjustRightInd w:val="0"/>
              <w:jc w:val="center"/>
              <w:rPr>
                <w:sz w:val="18"/>
                <w:szCs w:val="18"/>
              </w:rPr>
            </w:pPr>
            <w:r w:rsidRPr="00023175">
              <w:rPr>
                <w:sz w:val="18"/>
                <w:szCs w:val="18"/>
              </w:rPr>
              <w:t xml:space="preserve">наименование   </w:t>
            </w:r>
            <w:r w:rsidRPr="00023175">
              <w:rPr>
                <w:sz w:val="18"/>
                <w:szCs w:val="18"/>
              </w:rPr>
              <w:br/>
              <w:t xml:space="preserve">постоянно действующего органа некоммерческой  </w:t>
            </w:r>
            <w:r w:rsidRPr="00023175">
              <w:rPr>
                <w:sz w:val="18"/>
                <w:szCs w:val="18"/>
              </w:rPr>
              <w:br/>
              <w:t>организации</w:t>
            </w:r>
          </w:p>
        </w:tc>
        <w:tc>
          <w:tcPr>
            <w:tcW w:w="1843" w:type="dxa"/>
            <w:shd w:val="clear" w:color="auto" w:fill="auto"/>
            <w:hideMark/>
          </w:tcPr>
          <w:p w:rsidR="006D6C69" w:rsidRPr="00023175" w:rsidRDefault="006D6C69" w:rsidP="00FD643E">
            <w:pPr>
              <w:adjustRightInd w:val="0"/>
              <w:jc w:val="center"/>
              <w:rPr>
                <w:sz w:val="18"/>
                <w:szCs w:val="18"/>
              </w:rPr>
            </w:pPr>
            <w:r w:rsidRPr="00023175">
              <w:rPr>
                <w:sz w:val="18"/>
                <w:szCs w:val="18"/>
              </w:rPr>
              <w:t xml:space="preserve">почтовый </w:t>
            </w:r>
            <w:r w:rsidRPr="00023175">
              <w:rPr>
                <w:sz w:val="18"/>
                <w:szCs w:val="18"/>
              </w:rPr>
              <w:br/>
              <w:t xml:space="preserve">адрес (местонахождение)   </w:t>
            </w:r>
            <w:r w:rsidRPr="00023175">
              <w:rPr>
                <w:sz w:val="18"/>
                <w:szCs w:val="18"/>
              </w:rPr>
              <w:br/>
              <w:t xml:space="preserve"> постоянно действующего органа некоммерческой  </w:t>
            </w:r>
          </w:p>
          <w:p w:rsidR="006D6C69" w:rsidRPr="00023175" w:rsidRDefault="006D6C69" w:rsidP="00FD643E">
            <w:pPr>
              <w:adjustRightInd w:val="0"/>
              <w:jc w:val="center"/>
              <w:rPr>
                <w:sz w:val="18"/>
                <w:szCs w:val="18"/>
              </w:rPr>
            </w:pPr>
            <w:r w:rsidRPr="00023175">
              <w:rPr>
                <w:sz w:val="18"/>
                <w:szCs w:val="18"/>
              </w:rPr>
              <w:t>организации - получателя поддержки</w:t>
            </w:r>
          </w:p>
        </w:tc>
        <w:tc>
          <w:tcPr>
            <w:tcW w:w="1843" w:type="dxa"/>
            <w:shd w:val="clear" w:color="auto" w:fill="auto"/>
            <w:hideMark/>
          </w:tcPr>
          <w:p w:rsidR="006D6C69" w:rsidRPr="00023175" w:rsidRDefault="006D6C69" w:rsidP="00FD643E">
            <w:pPr>
              <w:adjustRightInd w:val="0"/>
              <w:jc w:val="center"/>
              <w:rPr>
                <w:sz w:val="18"/>
                <w:szCs w:val="18"/>
              </w:rPr>
            </w:pPr>
            <w:r w:rsidRPr="00023175">
              <w:rPr>
                <w:sz w:val="18"/>
                <w:szCs w:val="18"/>
              </w:rPr>
              <w:t xml:space="preserve">основной </w:t>
            </w:r>
            <w:r w:rsidRPr="00023175">
              <w:rPr>
                <w:sz w:val="18"/>
                <w:szCs w:val="18"/>
              </w:rPr>
              <w:br/>
              <w:t xml:space="preserve">государственный </w:t>
            </w:r>
            <w:r w:rsidRPr="00023175">
              <w:rPr>
                <w:sz w:val="18"/>
                <w:szCs w:val="18"/>
              </w:rPr>
              <w:br/>
              <w:t xml:space="preserve">регистрационный  </w:t>
            </w:r>
            <w:r w:rsidRPr="00023175">
              <w:rPr>
                <w:sz w:val="18"/>
                <w:szCs w:val="18"/>
              </w:rPr>
              <w:br/>
              <w:t xml:space="preserve">номер записи о   </w:t>
            </w:r>
            <w:r w:rsidRPr="00023175">
              <w:rPr>
                <w:sz w:val="18"/>
                <w:szCs w:val="18"/>
              </w:rPr>
              <w:br/>
              <w:t xml:space="preserve">государственной </w:t>
            </w:r>
            <w:r w:rsidRPr="00023175">
              <w:rPr>
                <w:sz w:val="18"/>
                <w:szCs w:val="18"/>
              </w:rPr>
              <w:br/>
              <w:t>регистрации некоммерческой организации</w:t>
            </w:r>
            <w:r w:rsidRPr="00023175">
              <w:rPr>
                <w:sz w:val="18"/>
                <w:szCs w:val="18"/>
              </w:rPr>
              <w:br/>
              <w:t>(ОГРН)</w:t>
            </w:r>
          </w:p>
        </w:tc>
        <w:tc>
          <w:tcPr>
            <w:tcW w:w="1276" w:type="dxa"/>
            <w:shd w:val="clear" w:color="auto" w:fill="auto"/>
            <w:hideMark/>
          </w:tcPr>
          <w:p w:rsidR="00023175" w:rsidRDefault="006D6C69" w:rsidP="00FD643E">
            <w:pPr>
              <w:adjustRightInd w:val="0"/>
              <w:jc w:val="center"/>
              <w:rPr>
                <w:sz w:val="18"/>
                <w:szCs w:val="18"/>
              </w:rPr>
            </w:pPr>
            <w:r w:rsidRPr="00023175">
              <w:rPr>
                <w:sz w:val="18"/>
                <w:szCs w:val="18"/>
              </w:rPr>
              <w:t xml:space="preserve">идентификационный </w:t>
            </w:r>
            <w:r w:rsidRPr="00023175">
              <w:rPr>
                <w:sz w:val="18"/>
                <w:szCs w:val="18"/>
              </w:rPr>
              <w:br/>
              <w:t>номер налого</w:t>
            </w:r>
            <w:r w:rsidR="00023175">
              <w:rPr>
                <w:sz w:val="18"/>
                <w:szCs w:val="18"/>
              </w:rPr>
              <w:t>-</w:t>
            </w:r>
          </w:p>
          <w:p w:rsidR="006D6C69" w:rsidRPr="00023175" w:rsidRDefault="006D6C69" w:rsidP="00FD643E">
            <w:pPr>
              <w:adjustRightInd w:val="0"/>
              <w:jc w:val="center"/>
              <w:rPr>
                <w:sz w:val="18"/>
                <w:szCs w:val="18"/>
              </w:rPr>
            </w:pPr>
            <w:r w:rsidRPr="00023175">
              <w:rPr>
                <w:sz w:val="18"/>
                <w:szCs w:val="18"/>
              </w:rPr>
              <w:t>плательщика</w:t>
            </w:r>
          </w:p>
        </w:tc>
        <w:tc>
          <w:tcPr>
            <w:tcW w:w="1701" w:type="dxa"/>
            <w:shd w:val="clear" w:color="auto" w:fill="auto"/>
            <w:hideMark/>
          </w:tcPr>
          <w:p w:rsidR="006D6C69" w:rsidRPr="00023175" w:rsidRDefault="006D6C69" w:rsidP="00FD643E">
            <w:pPr>
              <w:adjustRightInd w:val="0"/>
              <w:jc w:val="center"/>
              <w:rPr>
                <w:sz w:val="18"/>
                <w:szCs w:val="18"/>
              </w:rPr>
            </w:pPr>
            <w:r w:rsidRPr="00023175">
              <w:rPr>
                <w:sz w:val="18"/>
                <w:szCs w:val="18"/>
              </w:rPr>
              <w:t xml:space="preserve">виды  </w:t>
            </w:r>
            <w:r w:rsidRPr="00023175">
              <w:rPr>
                <w:sz w:val="18"/>
                <w:szCs w:val="18"/>
              </w:rPr>
              <w:br/>
              <w:t xml:space="preserve">деятельности </w:t>
            </w:r>
            <w:r w:rsidRPr="00023175">
              <w:rPr>
                <w:sz w:val="18"/>
                <w:szCs w:val="18"/>
              </w:rPr>
              <w:br/>
              <w:t>некоммерческой</w:t>
            </w:r>
            <w:r w:rsidRPr="00023175">
              <w:rPr>
                <w:sz w:val="18"/>
                <w:szCs w:val="18"/>
              </w:rPr>
              <w:br/>
              <w:t>организации</w:t>
            </w:r>
          </w:p>
        </w:tc>
        <w:tc>
          <w:tcPr>
            <w:tcW w:w="992" w:type="dxa"/>
            <w:shd w:val="clear" w:color="auto" w:fill="auto"/>
            <w:hideMark/>
          </w:tcPr>
          <w:p w:rsidR="006D6C69" w:rsidRPr="00023175" w:rsidRDefault="006D6C69" w:rsidP="00FD643E">
            <w:pPr>
              <w:adjustRightInd w:val="0"/>
              <w:jc w:val="center"/>
              <w:rPr>
                <w:sz w:val="18"/>
                <w:szCs w:val="18"/>
              </w:rPr>
            </w:pPr>
            <w:r w:rsidRPr="00023175">
              <w:rPr>
                <w:sz w:val="18"/>
                <w:szCs w:val="18"/>
              </w:rPr>
              <w:t xml:space="preserve">форма </w:t>
            </w:r>
            <w:r w:rsidRPr="00023175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992" w:type="dxa"/>
            <w:shd w:val="clear" w:color="auto" w:fill="auto"/>
            <w:hideMark/>
          </w:tcPr>
          <w:p w:rsidR="006D6C69" w:rsidRPr="00023175" w:rsidRDefault="006D6C69" w:rsidP="00FD643E">
            <w:pPr>
              <w:adjustRightInd w:val="0"/>
              <w:jc w:val="center"/>
              <w:rPr>
                <w:sz w:val="18"/>
                <w:szCs w:val="18"/>
              </w:rPr>
            </w:pPr>
            <w:r w:rsidRPr="00023175">
              <w:rPr>
                <w:sz w:val="18"/>
                <w:szCs w:val="18"/>
              </w:rPr>
              <w:t xml:space="preserve">размер  </w:t>
            </w:r>
            <w:r w:rsidRPr="00023175">
              <w:rPr>
                <w:sz w:val="18"/>
                <w:szCs w:val="18"/>
              </w:rPr>
              <w:br/>
              <w:t>поддержки</w:t>
            </w:r>
          </w:p>
          <w:p w:rsidR="006D6C69" w:rsidRPr="00023175" w:rsidRDefault="004F0EA9" w:rsidP="00FD643E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6D6C69" w:rsidRPr="00023175">
              <w:rPr>
                <w:sz w:val="18"/>
                <w:szCs w:val="18"/>
              </w:rPr>
              <w:t>руб.)</w:t>
            </w:r>
          </w:p>
        </w:tc>
        <w:tc>
          <w:tcPr>
            <w:tcW w:w="1134" w:type="dxa"/>
            <w:shd w:val="clear" w:color="auto" w:fill="auto"/>
            <w:hideMark/>
          </w:tcPr>
          <w:p w:rsidR="006D6C69" w:rsidRPr="00023175" w:rsidRDefault="006D6C69" w:rsidP="00FD643E">
            <w:pPr>
              <w:adjustRightInd w:val="0"/>
              <w:jc w:val="center"/>
              <w:rPr>
                <w:sz w:val="18"/>
                <w:szCs w:val="18"/>
              </w:rPr>
            </w:pPr>
            <w:r w:rsidRPr="00023175">
              <w:rPr>
                <w:sz w:val="18"/>
                <w:szCs w:val="18"/>
              </w:rPr>
              <w:t xml:space="preserve">срок </w:t>
            </w:r>
            <w:r w:rsidRPr="00023175">
              <w:rPr>
                <w:sz w:val="18"/>
                <w:szCs w:val="18"/>
              </w:rPr>
              <w:br/>
              <w:t>оказания</w:t>
            </w:r>
            <w:r w:rsidRPr="00023175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1521" w:type="dxa"/>
            <w:vMerge/>
            <w:shd w:val="clear" w:color="auto" w:fill="auto"/>
            <w:vAlign w:val="center"/>
            <w:hideMark/>
          </w:tcPr>
          <w:p w:rsidR="006D6C69" w:rsidRPr="00414CC1" w:rsidRDefault="006D6C69" w:rsidP="00FD643E">
            <w:pPr>
              <w:rPr>
                <w:b/>
              </w:rPr>
            </w:pPr>
          </w:p>
        </w:tc>
      </w:tr>
      <w:tr w:rsidR="002B15F5" w:rsidRPr="0070614B" w:rsidTr="001D0A10">
        <w:tc>
          <w:tcPr>
            <w:tcW w:w="675" w:type="dxa"/>
            <w:shd w:val="clear" w:color="auto" w:fill="auto"/>
          </w:tcPr>
          <w:p w:rsidR="002B15F5" w:rsidRPr="0070614B" w:rsidRDefault="002B15F5" w:rsidP="003965CA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1985" w:type="dxa"/>
            <w:shd w:val="clear" w:color="auto" w:fill="auto"/>
          </w:tcPr>
          <w:p w:rsidR="002B15F5" w:rsidRDefault="002B15F5" w:rsidP="003965CA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Распоряжение администрации муниципального района «Печора» от </w:t>
            </w:r>
            <w:r w:rsidR="00111272">
              <w:rPr>
                <w:sz w:val="18"/>
                <w:szCs w:val="18"/>
              </w:rPr>
              <w:t>16 ноября</w:t>
            </w:r>
            <w:r>
              <w:rPr>
                <w:sz w:val="18"/>
                <w:szCs w:val="18"/>
              </w:rPr>
              <w:t xml:space="preserve"> 201</w:t>
            </w:r>
            <w:r w:rsidR="00111272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 xml:space="preserve"> года </w:t>
            </w:r>
          </w:p>
          <w:p w:rsidR="002B15F5" w:rsidRPr="0070614B" w:rsidRDefault="001D7509" w:rsidP="003965CA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1232</w:t>
            </w:r>
            <w:r w:rsidR="002B15F5">
              <w:rPr>
                <w:sz w:val="18"/>
                <w:szCs w:val="18"/>
              </w:rPr>
              <w:t>-р</w:t>
            </w:r>
          </w:p>
        </w:tc>
        <w:tc>
          <w:tcPr>
            <w:tcW w:w="1984" w:type="dxa"/>
            <w:shd w:val="clear" w:color="auto" w:fill="auto"/>
          </w:tcPr>
          <w:p w:rsidR="002B15F5" w:rsidRPr="0070614B" w:rsidRDefault="002B15F5" w:rsidP="003965CA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Печорская городская организация ветеранов </w:t>
            </w:r>
            <w:r w:rsidRPr="00532ED3">
              <w:rPr>
                <w:sz w:val="18"/>
                <w:szCs w:val="18"/>
              </w:rPr>
              <w:t>Коми республиканской общественной организации ветеранов (пенсионеров) войны, труда, Вооруженных сил и правоохранительных органов</w:t>
            </w:r>
          </w:p>
        </w:tc>
        <w:tc>
          <w:tcPr>
            <w:tcW w:w="1843" w:type="dxa"/>
            <w:shd w:val="clear" w:color="auto" w:fill="auto"/>
          </w:tcPr>
          <w:p w:rsidR="002B15F5" w:rsidRDefault="002B15F5" w:rsidP="003965CA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169600,</w:t>
            </w:r>
          </w:p>
          <w:p w:rsidR="002B15F5" w:rsidRDefault="002B15F5" w:rsidP="003965CA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Республика Коми,</w:t>
            </w:r>
          </w:p>
          <w:p w:rsidR="002B15F5" w:rsidRPr="0070614B" w:rsidRDefault="002B15F5" w:rsidP="00342B96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Печора, ул. Булгаковой, д.11, к</w:t>
            </w:r>
            <w:r w:rsidR="00342B96"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б.4</w:t>
            </w:r>
          </w:p>
        </w:tc>
        <w:tc>
          <w:tcPr>
            <w:tcW w:w="1843" w:type="dxa"/>
            <w:shd w:val="clear" w:color="auto" w:fill="auto"/>
          </w:tcPr>
          <w:p w:rsidR="002B15F5" w:rsidRPr="0070614B" w:rsidRDefault="002B15F5" w:rsidP="003965CA">
            <w:pPr>
              <w:adjustRightInd w:val="0"/>
              <w:jc w:val="center"/>
              <w:rPr>
                <w:sz w:val="18"/>
                <w:szCs w:val="18"/>
              </w:rPr>
            </w:pPr>
            <w:r w:rsidRPr="00BE3576">
              <w:rPr>
                <w:sz w:val="18"/>
                <w:szCs w:val="18"/>
              </w:rPr>
              <w:t>1031100001250</w:t>
            </w:r>
          </w:p>
        </w:tc>
        <w:tc>
          <w:tcPr>
            <w:tcW w:w="1276" w:type="dxa"/>
            <w:shd w:val="clear" w:color="auto" w:fill="auto"/>
          </w:tcPr>
          <w:p w:rsidR="002B15F5" w:rsidRPr="0070614B" w:rsidRDefault="002B15F5" w:rsidP="003965CA">
            <w:pPr>
              <w:adjustRightInd w:val="0"/>
              <w:jc w:val="center"/>
              <w:rPr>
                <w:sz w:val="18"/>
                <w:szCs w:val="18"/>
              </w:rPr>
            </w:pPr>
            <w:r w:rsidRPr="001321E2">
              <w:rPr>
                <w:sz w:val="18"/>
                <w:szCs w:val="18"/>
              </w:rPr>
              <w:t>1105008111</w:t>
            </w:r>
          </w:p>
        </w:tc>
        <w:tc>
          <w:tcPr>
            <w:tcW w:w="1701" w:type="dxa"/>
            <w:shd w:val="clear" w:color="auto" w:fill="auto"/>
          </w:tcPr>
          <w:p w:rsidR="002B15F5" w:rsidRPr="0004297B" w:rsidRDefault="0004297B" w:rsidP="003965CA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91</w:t>
            </w:r>
            <w:r>
              <w:rPr>
                <w:sz w:val="18"/>
                <w:szCs w:val="18"/>
              </w:rPr>
              <w:t>.33</w:t>
            </w:r>
          </w:p>
        </w:tc>
        <w:tc>
          <w:tcPr>
            <w:tcW w:w="992" w:type="dxa"/>
            <w:shd w:val="clear" w:color="auto" w:fill="auto"/>
          </w:tcPr>
          <w:p w:rsidR="002B15F5" w:rsidRPr="0070614B" w:rsidRDefault="002B15F5" w:rsidP="001D7509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Субсидия </w:t>
            </w:r>
            <w:r w:rsidR="00915205">
              <w:rPr>
                <w:sz w:val="18"/>
                <w:szCs w:val="18"/>
              </w:rPr>
              <w:t xml:space="preserve">на </w:t>
            </w:r>
            <w:r w:rsidR="001D7509">
              <w:rPr>
                <w:sz w:val="18"/>
                <w:szCs w:val="18"/>
              </w:rPr>
              <w:t>организованную в июне 2015 года подписку на газету «Красное знамя Севера»</w:t>
            </w:r>
          </w:p>
        </w:tc>
        <w:tc>
          <w:tcPr>
            <w:tcW w:w="992" w:type="dxa"/>
            <w:shd w:val="clear" w:color="auto" w:fill="auto"/>
          </w:tcPr>
          <w:p w:rsidR="002B15F5" w:rsidRPr="0070614B" w:rsidRDefault="001D7509" w:rsidP="003965CA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  <w:r w:rsidR="00915205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shd w:val="clear" w:color="auto" w:fill="auto"/>
          </w:tcPr>
          <w:p w:rsidR="002B15F5" w:rsidRPr="0070614B" w:rsidRDefault="001D7509" w:rsidP="001D7509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IV</w:t>
            </w:r>
            <w:r w:rsidR="00915205">
              <w:rPr>
                <w:sz w:val="18"/>
                <w:szCs w:val="18"/>
                <w:lang w:val="en-US"/>
              </w:rPr>
              <w:t xml:space="preserve"> </w:t>
            </w:r>
            <w:r w:rsidR="002B15F5">
              <w:rPr>
                <w:sz w:val="18"/>
                <w:szCs w:val="18"/>
              </w:rPr>
              <w:t>квартал 201</w:t>
            </w:r>
            <w:r>
              <w:rPr>
                <w:sz w:val="18"/>
                <w:szCs w:val="18"/>
              </w:rPr>
              <w:t>5</w:t>
            </w:r>
            <w:r w:rsidR="002B15F5">
              <w:rPr>
                <w:sz w:val="18"/>
                <w:szCs w:val="18"/>
              </w:rPr>
              <w:t xml:space="preserve"> года</w:t>
            </w:r>
          </w:p>
        </w:tc>
        <w:tc>
          <w:tcPr>
            <w:tcW w:w="1521" w:type="dxa"/>
            <w:shd w:val="clear" w:color="auto" w:fill="auto"/>
          </w:tcPr>
          <w:p w:rsidR="002B15F5" w:rsidRDefault="002B15F5" w:rsidP="003965CA">
            <w:pPr>
              <w:jc w:val="center"/>
              <w:rPr>
                <w:sz w:val="18"/>
                <w:szCs w:val="18"/>
              </w:rPr>
            </w:pPr>
          </w:p>
          <w:p w:rsidR="002B15F5" w:rsidRDefault="002B15F5" w:rsidP="003965CA">
            <w:pPr>
              <w:jc w:val="center"/>
              <w:rPr>
                <w:sz w:val="18"/>
                <w:szCs w:val="18"/>
              </w:rPr>
            </w:pPr>
          </w:p>
          <w:p w:rsidR="002B15F5" w:rsidRPr="0070614B" w:rsidRDefault="002B15F5" w:rsidP="003965CA">
            <w:pPr>
              <w:jc w:val="center"/>
              <w:rPr>
                <w:sz w:val="18"/>
                <w:szCs w:val="18"/>
              </w:rPr>
            </w:pPr>
          </w:p>
        </w:tc>
      </w:tr>
      <w:tr w:rsidR="00307071" w:rsidRPr="0070614B" w:rsidTr="001D0A10">
        <w:tc>
          <w:tcPr>
            <w:tcW w:w="675" w:type="dxa"/>
            <w:shd w:val="clear" w:color="auto" w:fill="auto"/>
          </w:tcPr>
          <w:p w:rsidR="00307071" w:rsidRPr="0070614B" w:rsidRDefault="00307071" w:rsidP="00762C3D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1985" w:type="dxa"/>
            <w:shd w:val="clear" w:color="auto" w:fill="auto"/>
          </w:tcPr>
          <w:p w:rsidR="00307071" w:rsidRDefault="00307071" w:rsidP="003965CA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Распоряжение администрации муниципального района «Печора» от  20 ноября 2015 года </w:t>
            </w:r>
          </w:p>
          <w:p w:rsidR="00307071" w:rsidRPr="0070614B" w:rsidRDefault="00307071" w:rsidP="00307071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1250-р</w:t>
            </w:r>
          </w:p>
        </w:tc>
        <w:tc>
          <w:tcPr>
            <w:tcW w:w="1984" w:type="dxa"/>
            <w:shd w:val="clear" w:color="auto" w:fill="auto"/>
          </w:tcPr>
          <w:p w:rsidR="00307071" w:rsidRPr="0070614B" w:rsidRDefault="00307071" w:rsidP="003965CA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Печорская районная организация Коми </w:t>
            </w:r>
            <w:r w:rsidRPr="00092687">
              <w:rPr>
                <w:sz w:val="18"/>
                <w:szCs w:val="18"/>
              </w:rPr>
              <w:t>республиканск</w:t>
            </w:r>
            <w:r>
              <w:rPr>
                <w:sz w:val="18"/>
                <w:szCs w:val="18"/>
              </w:rPr>
              <w:t>ой</w:t>
            </w:r>
            <w:r w:rsidRPr="00092687">
              <w:rPr>
                <w:sz w:val="18"/>
                <w:szCs w:val="18"/>
              </w:rPr>
              <w:t xml:space="preserve"> организаци</w:t>
            </w:r>
            <w:r>
              <w:rPr>
                <w:sz w:val="18"/>
                <w:szCs w:val="18"/>
              </w:rPr>
              <w:t>и</w:t>
            </w:r>
            <w:r w:rsidRPr="00092687">
              <w:rPr>
                <w:sz w:val="18"/>
                <w:szCs w:val="18"/>
              </w:rPr>
              <w:t xml:space="preserve"> Общероссийской общественной организации «Всероссийское общество инвалидов»</w:t>
            </w:r>
          </w:p>
        </w:tc>
        <w:tc>
          <w:tcPr>
            <w:tcW w:w="1843" w:type="dxa"/>
            <w:shd w:val="clear" w:color="auto" w:fill="auto"/>
          </w:tcPr>
          <w:p w:rsidR="00307071" w:rsidRDefault="00307071" w:rsidP="003965CA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169600,</w:t>
            </w:r>
          </w:p>
          <w:p w:rsidR="00307071" w:rsidRDefault="00307071" w:rsidP="003965CA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Республика Коми,</w:t>
            </w:r>
          </w:p>
          <w:p w:rsidR="00307071" w:rsidRPr="0070614B" w:rsidRDefault="00307071" w:rsidP="003965CA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Печора, ул. Социалистическая, д.20</w:t>
            </w:r>
          </w:p>
        </w:tc>
        <w:tc>
          <w:tcPr>
            <w:tcW w:w="1843" w:type="dxa"/>
            <w:shd w:val="clear" w:color="auto" w:fill="auto"/>
          </w:tcPr>
          <w:p w:rsidR="00307071" w:rsidRPr="0070614B" w:rsidRDefault="00307071" w:rsidP="003965CA">
            <w:pPr>
              <w:adjustRightInd w:val="0"/>
              <w:jc w:val="center"/>
              <w:rPr>
                <w:sz w:val="18"/>
                <w:szCs w:val="18"/>
              </w:rPr>
            </w:pPr>
            <w:r w:rsidRPr="00B47AD2">
              <w:rPr>
                <w:sz w:val="18"/>
                <w:szCs w:val="18"/>
              </w:rPr>
              <w:t>1141100000150</w:t>
            </w:r>
          </w:p>
        </w:tc>
        <w:tc>
          <w:tcPr>
            <w:tcW w:w="1276" w:type="dxa"/>
            <w:shd w:val="clear" w:color="auto" w:fill="auto"/>
          </w:tcPr>
          <w:p w:rsidR="00307071" w:rsidRPr="0070614B" w:rsidRDefault="00307071" w:rsidP="003965CA">
            <w:pPr>
              <w:adjustRightInd w:val="0"/>
              <w:jc w:val="center"/>
              <w:rPr>
                <w:sz w:val="18"/>
                <w:szCs w:val="18"/>
              </w:rPr>
            </w:pPr>
            <w:r w:rsidRPr="00B47AD2">
              <w:rPr>
                <w:sz w:val="18"/>
                <w:szCs w:val="18"/>
              </w:rPr>
              <w:t>1105990124</w:t>
            </w:r>
          </w:p>
        </w:tc>
        <w:tc>
          <w:tcPr>
            <w:tcW w:w="1701" w:type="dxa"/>
            <w:shd w:val="clear" w:color="auto" w:fill="auto"/>
          </w:tcPr>
          <w:p w:rsidR="00307071" w:rsidRPr="0070614B" w:rsidRDefault="0004297B" w:rsidP="003965CA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91</w:t>
            </w:r>
            <w:r>
              <w:rPr>
                <w:sz w:val="18"/>
                <w:szCs w:val="18"/>
              </w:rPr>
              <w:t>.33</w:t>
            </w:r>
          </w:p>
        </w:tc>
        <w:tc>
          <w:tcPr>
            <w:tcW w:w="992" w:type="dxa"/>
            <w:shd w:val="clear" w:color="auto" w:fill="auto"/>
          </w:tcPr>
          <w:p w:rsidR="00307071" w:rsidRPr="0070614B" w:rsidRDefault="00307071" w:rsidP="008675CF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Субсидия на </w:t>
            </w:r>
            <w:r w:rsidR="008675CF">
              <w:rPr>
                <w:sz w:val="18"/>
                <w:szCs w:val="18"/>
              </w:rPr>
              <w:t xml:space="preserve">укрепление материально-технической базы (приобретение </w:t>
            </w:r>
            <w:r w:rsidR="00974202">
              <w:rPr>
                <w:sz w:val="18"/>
                <w:szCs w:val="18"/>
              </w:rPr>
              <w:t xml:space="preserve">микрофонов, кабелей, шнуров, микшера, системного блока, </w:t>
            </w:r>
            <w:r w:rsidR="00974202">
              <w:rPr>
                <w:sz w:val="18"/>
                <w:szCs w:val="18"/>
              </w:rPr>
              <w:lastRenderedPageBreak/>
              <w:t>носителя информации</w:t>
            </w:r>
            <w:r w:rsidR="008675CF">
              <w:rPr>
                <w:sz w:val="18"/>
                <w:szCs w:val="18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307071" w:rsidRPr="0070614B" w:rsidRDefault="00974202" w:rsidP="003965CA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40</w:t>
            </w:r>
            <w:r w:rsidR="00307071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shd w:val="clear" w:color="auto" w:fill="auto"/>
          </w:tcPr>
          <w:p w:rsidR="00307071" w:rsidRDefault="00307071" w:rsidP="003965CA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IV </w:t>
            </w:r>
            <w:r>
              <w:rPr>
                <w:sz w:val="18"/>
                <w:szCs w:val="18"/>
              </w:rPr>
              <w:t>квартал</w:t>
            </w:r>
          </w:p>
          <w:p w:rsidR="00307071" w:rsidRPr="0070614B" w:rsidRDefault="00307071" w:rsidP="00C3687B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  <w:r w:rsidR="00974202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 xml:space="preserve"> года</w:t>
            </w:r>
          </w:p>
        </w:tc>
        <w:tc>
          <w:tcPr>
            <w:tcW w:w="1521" w:type="dxa"/>
            <w:shd w:val="clear" w:color="auto" w:fill="auto"/>
          </w:tcPr>
          <w:p w:rsidR="00307071" w:rsidRDefault="00307071" w:rsidP="003965CA">
            <w:pPr>
              <w:jc w:val="center"/>
              <w:rPr>
                <w:sz w:val="18"/>
                <w:szCs w:val="18"/>
              </w:rPr>
            </w:pPr>
          </w:p>
          <w:p w:rsidR="00307071" w:rsidRDefault="00307071" w:rsidP="003965CA">
            <w:pPr>
              <w:jc w:val="center"/>
              <w:rPr>
                <w:sz w:val="18"/>
                <w:szCs w:val="18"/>
              </w:rPr>
            </w:pPr>
          </w:p>
          <w:p w:rsidR="00307071" w:rsidRPr="0070614B" w:rsidRDefault="00307071" w:rsidP="003965CA">
            <w:pPr>
              <w:jc w:val="center"/>
              <w:rPr>
                <w:sz w:val="18"/>
                <w:szCs w:val="18"/>
              </w:rPr>
            </w:pPr>
          </w:p>
        </w:tc>
      </w:tr>
      <w:tr w:rsidR="007046CB" w:rsidRPr="0070614B" w:rsidTr="001D0A10">
        <w:tc>
          <w:tcPr>
            <w:tcW w:w="675" w:type="dxa"/>
            <w:shd w:val="clear" w:color="auto" w:fill="auto"/>
          </w:tcPr>
          <w:p w:rsidR="007046CB" w:rsidRDefault="007046CB" w:rsidP="00762C3D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3.</w:t>
            </w:r>
          </w:p>
        </w:tc>
        <w:tc>
          <w:tcPr>
            <w:tcW w:w="1985" w:type="dxa"/>
            <w:shd w:val="clear" w:color="auto" w:fill="auto"/>
          </w:tcPr>
          <w:p w:rsidR="007046CB" w:rsidRDefault="007046CB" w:rsidP="003965CA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Постановление администрации муниципального района «Печора» от  </w:t>
            </w:r>
            <w:r w:rsidR="005D2D7C">
              <w:rPr>
                <w:sz w:val="18"/>
                <w:szCs w:val="18"/>
              </w:rPr>
              <w:t>16</w:t>
            </w:r>
            <w:r>
              <w:rPr>
                <w:sz w:val="18"/>
                <w:szCs w:val="18"/>
              </w:rPr>
              <w:t xml:space="preserve"> </w:t>
            </w:r>
            <w:r w:rsidR="005D2D7C">
              <w:rPr>
                <w:sz w:val="18"/>
                <w:szCs w:val="18"/>
              </w:rPr>
              <w:t>ноября</w:t>
            </w:r>
            <w:r>
              <w:rPr>
                <w:sz w:val="18"/>
                <w:szCs w:val="18"/>
              </w:rPr>
              <w:t xml:space="preserve"> 201</w:t>
            </w:r>
            <w:r w:rsidR="005D2D7C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 xml:space="preserve"> года </w:t>
            </w:r>
          </w:p>
          <w:p w:rsidR="007046CB" w:rsidRPr="0070614B" w:rsidRDefault="007046CB" w:rsidP="005D2D7C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r w:rsidR="00342B96">
              <w:rPr>
                <w:sz w:val="18"/>
                <w:szCs w:val="18"/>
              </w:rPr>
              <w:t>1333</w:t>
            </w:r>
            <w:bookmarkStart w:id="0" w:name="_GoBack"/>
            <w:bookmarkEnd w:id="0"/>
          </w:p>
        </w:tc>
        <w:tc>
          <w:tcPr>
            <w:tcW w:w="1984" w:type="dxa"/>
            <w:shd w:val="clear" w:color="auto" w:fill="auto"/>
          </w:tcPr>
          <w:p w:rsidR="007046CB" w:rsidRPr="0070614B" w:rsidRDefault="007046CB" w:rsidP="003965CA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Местная Общественная организация «Союз-Чернобыль-Печора»</w:t>
            </w:r>
          </w:p>
        </w:tc>
        <w:tc>
          <w:tcPr>
            <w:tcW w:w="1843" w:type="dxa"/>
            <w:shd w:val="clear" w:color="auto" w:fill="auto"/>
          </w:tcPr>
          <w:p w:rsidR="007046CB" w:rsidRDefault="007046CB" w:rsidP="003965CA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169600,</w:t>
            </w:r>
          </w:p>
          <w:p w:rsidR="007046CB" w:rsidRDefault="007046CB" w:rsidP="003965CA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Республика Коми,</w:t>
            </w:r>
          </w:p>
          <w:p w:rsidR="007046CB" w:rsidRPr="0070614B" w:rsidRDefault="007046CB" w:rsidP="003965CA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Печора, Печорский пр-т, д.65, каб.32</w:t>
            </w:r>
          </w:p>
        </w:tc>
        <w:tc>
          <w:tcPr>
            <w:tcW w:w="1843" w:type="dxa"/>
            <w:shd w:val="clear" w:color="auto" w:fill="auto"/>
          </w:tcPr>
          <w:p w:rsidR="007046CB" w:rsidRPr="0070614B" w:rsidRDefault="007046CB" w:rsidP="003965CA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1121100000284</w:t>
            </w:r>
          </w:p>
        </w:tc>
        <w:tc>
          <w:tcPr>
            <w:tcW w:w="1276" w:type="dxa"/>
            <w:shd w:val="clear" w:color="auto" w:fill="auto"/>
          </w:tcPr>
          <w:p w:rsidR="007046CB" w:rsidRPr="0070614B" w:rsidRDefault="007046CB" w:rsidP="003965CA">
            <w:pPr>
              <w:adjustRightInd w:val="0"/>
              <w:jc w:val="center"/>
              <w:rPr>
                <w:sz w:val="18"/>
                <w:szCs w:val="18"/>
              </w:rPr>
            </w:pPr>
            <w:r w:rsidRPr="00B721D1">
              <w:rPr>
                <w:sz w:val="18"/>
                <w:szCs w:val="18"/>
              </w:rPr>
              <w:t>1105990043</w:t>
            </w:r>
          </w:p>
        </w:tc>
        <w:tc>
          <w:tcPr>
            <w:tcW w:w="1701" w:type="dxa"/>
            <w:shd w:val="clear" w:color="auto" w:fill="auto"/>
          </w:tcPr>
          <w:p w:rsidR="007046CB" w:rsidRPr="0070614B" w:rsidRDefault="007046CB" w:rsidP="003965CA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91</w:t>
            </w:r>
            <w:r>
              <w:rPr>
                <w:sz w:val="18"/>
                <w:szCs w:val="18"/>
              </w:rPr>
              <w:t>.33</w:t>
            </w:r>
          </w:p>
        </w:tc>
        <w:tc>
          <w:tcPr>
            <w:tcW w:w="992" w:type="dxa"/>
            <w:shd w:val="clear" w:color="auto" w:fill="auto"/>
          </w:tcPr>
          <w:p w:rsidR="007046CB" w:rsidRDefault="007046CB" w:rsidP="006822DC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Субсидия на реализацию </w:t>
            </w:r>
            <w:r w:rsidR="006822DC">
              <w:rPr>
                <w:sz w:val="18"/>
                <w:szCs w:val="18"/>
              </w:rPr>
              <w:t>проекта «В памяти вечны…»</w:t>
            </w:r>
          </w:p>
          <w:p w:rsidR="006822DC" w:rsidRPr="0070614B" w:rsidRDefault="006822DC" w:rsidP="006822DC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(мероприятия по установке стеллы с указанием фамилий, имен, отчеств всех участников ликвидации аварии на Чернобыльской АЭС и других техногенных катастроф по адресу: Печерский проспект, д.65, в сквере около памятника ликвидаторов аварии на ЧАЭС)</w:t>
            </w:r>
          </w:p>
        </w:tc>
        <w:tc>
          <w:tcPr>
            <w:tcW w:w="992" w:type="dxa"/>
            <w:shd w:val="clear" w:color="auto" w:fill="auto"/>
          </w:tcPr>
          <w:p w:rsidR="007046CB" w:rsidRPr="0070614B" w:rsidRDefault="00C90878" w:rsidP="003965CA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7046CB">
              <w:rPr>
                <w:sz w:val="18"/>
                <w:szCs w:val="18"/>
              </w:rPr>
              <w:t>0000</w:t>
            </w:r>
          </w:p>
        </w:tc>
        <w:tc>
          <w:tcPr>
            <w:tcW w:w="1134" w:type="dxa"/>
            <w:shd w:val="clear" w:color="auto" w:fill="auto"/>
          </w:tcPr>
          <w:p w:rsidR="007046CB" w:rsidRDefault="007046CB" w:rsidP="003965CA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IV </w:t>
            </w:r>
            <w:r>
              <w:rPr>
                <w:sz w:val="18"/>
                <w:szCs w:val="18"/>
              </w:rPr>
              <w:t>квартал</w:t>
            </w:r>
          </w:p>
          <w:p w:rsidR="007046CB" w:rsidRPr="0070614B" w:rsidRDefault="007046CB" w:rsidP="003965CA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  <w:r w:rsidR="00C90878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 xml:space="preserve"> года</w:t>
            </w:r>
          </w:p>
        </w:tc>
        <w:tc>
          <w:tcPr>
            <w:tcW w:w="1521" w:type="dxa"/>
            <w:shd w:val="clear" w:color="auto" w:fill="auto"/>
          </w:tcPr>
          <w:p w:rsidR="007046CB" w:rsidRDefault="007046CB" w:rsidP="003965CA">
            <w:pPr>
              <w:jc w:val="center"/>
              <w:rPr>
                <w:sz w:val="18"/>
                <w:szCs w:val="18"/>
              </w:rPr>
            </w:pPr>
          </w:p>
          <w:p w:rsidR="007046CB" w:rsidRDefault="007046CB" w:rsidP="003965CA">
            <w:pPr>
              <w:jc w:val="center"/>
              <w:rPr>
                <w:sz w:val="18"/>
                <w:szCs w:val="18"/>
              </w:rPr>
            </w:pPr>
          </w:p>
          <w:p w:rsidR="007046CB" w:rsidRPr="0070614B" w:rsidRDefault="007046CB" w:rsidP="003965CA">
            <w:pPr>
              <w:jc w:val="center"/>
              <w:rPr>
                <w:sz w:val="18"/>
                <w:szCs w:val="18"/>
              </w:rPr>
            </w:pPr>
          </w:p>
        </w:tc>
      </w:tr>
    </w:tbl>
    <w:p w:rsidR="006A7A99" w:rsidRDefault="006A7A99"/>
    <w:p w:rsidR="00F67462" w:rsidRDefault="00F67462"/>
    <w:p w:rsidR="00F67462" w:rsidRDefault="00F67462" w:rsidP="00F67462">
      <w:pPr>
        <w:jc w:val="center"/>
      </w:pPr>
      <w:r>
        <w:t>__________________________</w:t>
      </w:r>
    </w:p>
    <w:sectPr w:rsidR="00F67462" w:rsidSect="003E6611">
      <w:footnotePr>
        <w:pos w:val="beneathText"/>
      </w:footnotePr>
      <w:pgSz w:w="16837" w:h="11905" w:orient="landscape"/>
      <w:pgMar w:top="709" w:right="850" w:bottom="426" w:left="8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C69"/>
    <w:rsid w:val="00023175"/>
    <w:rsid w:val="00034A70"/>
    <w:rsid w:val="0004297B"/>
    <w:rsid w:val="000578B6"/>
    <w:rsid w:val="00064E9A"/>
    <w:rsid w:val="00084ADE"/>
    <w:rsid w:val="00092687"/>
    <w:rsid w:val="00111272"/>
    <w:rsid w:val="00120E35"/>
    <w:rsid w:val="00127FDB"/>
    <w:rsid w:val="001321E2"/>
    <w:rsid w:val="00136C0D"/>
    <w:rsid w:val="001919B6"/>
    <w:rsid w:val="001D0A10"/>
    <w:rsid w:val="001D7509"/>
    <w:rsid w:val="001E43F0"/>
    <w:rsid w:val="001F51E3"/>
    <w:rsid w:val="00206C8B"/>
    <w:rsid w:val="00225F51"/>
    <w:rsid w:val="00267820"/>
    <w:rsid w:val="002B15F5"/>
    <w:rsid w:val="002E70FF"/>
    <w:rsid w:val="00307071"/>
    <w:rsid w:val="00340C48"/>
    <w:rsid w:val="00342B96"/>
    <w:rsid w:val="00365046"/>
    <w:rsid w:val="003977F9"/>
    <w:rsid w:val="003B33AD"/>
    <w:rsid w:val="003B4BD4"/>
    <w:rsid w:val="003C44A3"/>
    <w:rsid w:val="00437F3F"/>
    <w:rsid w:val="004E545E"/>
    <w:rsid w:val="004F0EA9"/>
    <w:rsid w:val="005228FA"/>
    <w:rsid w:val="00532ED3"/>
    <w:rsid w:val="005D2D7C"/>
    <w:rsid w:val="00672555"/>
    <w:rsid w:val="006778AF"/>
    <w:rsid w:val="006822DC"/>
    <w:rsid w:val="00697A56"/>
    <w:rsid w:val="006A7A99"/>
    <w:rsid w:val="006B0CEA"/>
    <w:rsid w:val="006D41F9"/>
    <w:rsid w:val="006D6C69"/>
    <w:rsid w:val="007046CB"/>
    <w:rsid w:val="0070614B"/>
    <w:rsid w:val="00711028"/>
    <w:rsid w:val="00762C3D"/>
    <w:rsid w:val="007B3C04"/>
    <w:rsid w:val="008056DC"/>
    <w:rsid w:val="00862FBD"/>
    <w:rsid w:val="008675CF"/>
    <w:rsid w:val="008A1859"/>
    <w:rsid w:val="008D5FA7"/>
    <w:rsid w:val="008F78CC"/>
    <w:rsid w:val="00915205"/>
    <w:rsid w:val="00974202"/>
    <w:rsid w:val="00985AFA"/>
    <w:rsid w:val="00991D46"/>
    <w:rsid w:val="009A4BA6"/>
    <w:rsid w:val="00A01824"/>
    <w:rsid w:val="00A25C1C"/>
    <w:rsid w:val="00B47AD2"/>
    <w:rsid w:val="00B67B7B"/>
    <w:rsid w:val="00B721D1"/>
    <w:rsid w:val="00BB7DD6"/>
    <w:rsid w:val="00BE3576"/>
    <w:rsid w:val="00C107D8"/>
    <w:rsid w:val="00C3687B"/>
    <w:rsid w:val="00C90878"/>
    <w:rsid w:val="00CF544D"/>
    <w:rsid w:val="00D0306E"/>
    <w:rsid w:val="00D36EBB"/>
    <w:rsid w:val="00D73737"/>
    <w:rsid w:val="00D76A6D"/>
    <w:rsid w:val="00E115CA"/>
    <w:rsid w:val="00EA5487"/>
    <w:rsid w:val="00EF6E44"/>
    <w:rsid w:val="00F67462"/>
    <w:rsid w:val="00F754FC"/>
    <w:rsid w:val="00FB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C6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7B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7B7B"/>
    <w:rPr>
      <w:rFonts w:ascii="Tahoma" w:eastAsia="Lucida Sans Unicode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C6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7B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7B7B"/>
    <w:rPr>
      <w:rFonts w:ascii="Tahoma" w:eastAsia="Lucida Sans Unicode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3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Стрижеус Ирина Викторовна</dc:creator>
  <cp:lastModifiedBy>,</cp:lastModifiedBy>
  <cp:revision>16</cp:revision>
  <cp:lastPrinted>2017-10-12T13:28:00Z</cp:lastPrinted>
  <dcterms:created xsi:type="dcterms:W3CDTF">2017-03-10T06:22:00Z</dcterms:created>
  <dcterms:modified xsi:type="dcterms:W3CDTF">2017-10-16T08:28:00Z</dcterms:modified>
</cp:coreProperties>
</file>