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4E0C" w:rsidRPr="00D37CF8" w:rsidRDefault="005C0BAD" w:rsidP="007C5840">
      <w:pPr>
        <w:spacing w:after="0" w:line="240" w:lineRule="auto"/>
        <w:ind w:firstLine="709"/>
        <w:jc w:val="center"/>
        <w:rPr>
          <w:rFonts w:ascii="Times New Roman" w:hAnsi="Times New Roman" w:cs="Times New Roman"/>
          <w:b/>
          <w:color w:val="000000" w:themeColor="text1"/>
          <w:sz w:val="27"/>
          <w:szCs w:val="27"/>
        </w:rPr>
      </w:pPr>
      <w:r w:rsidRPr="00D37CF8">
        <w:rPr>
          <w:rFonts w:ascii="Times New Roman" w:hAnsi="Times New Roman" w:cs="Times New Roman"/>
          <w:b/>
          <w:color w:val="000000" w:themeColor="text1"/>
          <w:sz w:val="27"/>
          <w:szCs w:val="27"/>
        </w:rPr>
        <w:t xml:space="preserve">Обзор </w:t>
      </w:r>
    </w:p>
    <w:p w:rsidR="005C0BAD" w:rsidRPr="00D37CF8" w:rsidRDefault="005C0BAD" w:rsidP="007C5840">
      <w:pPr>
        <w:spacing w:after="0" w:line="240" w:lineRule="auto"/>
        <w:ind w:firstLine="709"/>
        <w:jc w:val="center"/>
        <w:rPr>
          <w:rFonts w:ascii="Times New Roman" w:hAnsi="Times New Roman" w:cs="Times New Roman"/>
          <w:b/>
          <w:color w:val="000000" w:themeColor="text1"/>
          <w:sz w:val="27"/>
          <w:szCs w:val="27"/>
        </w:rPr>
      </w:pPr>
      <w:r w:rsidRPr="00D37CF8">
        <w:rPr>
          <w:rFonts w:ascii="Times New Roman" w:hAnsi="Times New Roman" w:cs="Times New Roman"/>
          <w:b/>
          <w:color w:val="000000" w:themeColor="text1"/>
          <w:sz w:val="27"/>
          <w:szCs w:val="27"/>
        </w:rPr>
        <w:t xml:space="preserve">правоприменительной практики </w:t>
      </w:r>
    </w:p>
    <w:p w:rsidR="005C0BAD" w:rsidRPr="00D37CF8" w:rsidRDefault="005C0BAD" w:rsidP="007C5840">
      <w:pPr>
        <w:spacing w:after="0" w:line="240" w:lineRule="auto"/>
        <w:ind w:firstLine="709"/>
        <w:jc w:val="center"/>
        <w:rPr>
          <w:rFonts w:ascii="Times New Roman" w:hAnsi="Times New Roman" w:cs="Times New Roman"/>
          <w:b/>
          <w:color w:val="000000" w:themeColor="text1"/>
          <w:sz w:val="27"/>
          <w:szCs w:val="27"/>
        </w:rPr>
      </w:pPr>
      <w:r w:rsidRPr="00D37CF8">
        <w:rPr>
          <w:rFonts w:ascii="Times New Roman" w:hAnsi="Times New Roman" w:cs="Times New Roman"/>
          <w:b/>
          <w:color w:val="000000" w:themeColor="text1"/>
          <w:sz w:val="27"/>
          <w:szCs w:val="27"/>
        </w:rPr>
        <w:t xml:space="preserve">за </w:t>
      </w:r>
      <w:r w:rsidR="007C5840" w:rsidRPr="00D37CF8">
        <w:rPr>
          <w:rFonts w:ascii="Times New Roman" w:hAnsi="Times New Roman" w:cs="Times New Roman"/>
          <w:b/>
          <w:color w:val="000000" w:themeColor="text1"/>
          <w:sz w:val="27"/>
          <w:szCs w:val="27"/>
        </w:rPr>
        <w:t>3</w:t>
      </w:r>
      <w:r w:rsidRPr="00D37CF8">
        <w:rPr>
          <w:rFonts w:ascii="Times New Roman" w:hAnsi="Times New Roman" w:cs="Times New Roman"/>
          <w:b/>
          <w:color w:val="000000" w:themeColor="text1"/>
          <w:sz w:val="27"/>
          <w:szCs w:val="27"/>
        </w:rPr>
        <w:t xml:space="preserve"> квартал 2022 года</w:t>
      </w:r>
      <w:r w:rsidR="00325641" w:rsidRPr="00D37CF8">
        <w:rPr>
          <w:rStyle w:val="a8"/>
          <w:rFonts w:ascii="Times New Roman" w:hAnsi="Times New Roman" w:cs="Times New Roman"/>
          <w:b/>
          <w:color w:val="000000" w:themeColor="text1"/>
          <w:sz w:val="27"/>
          <w:szCs w:val="27"/>
        </w:rPr>
        <w:footnoteReference w:id="1"/>
      </w:r>
    </w:p>
    <w:p w:rsidR="005C0BAD" w:rsidRPr="00D37CF8" w:rsidRDefault="005C0BAD" w:rsidP="007C5840">
      <w:pPr>
        <w:spacing w:after="0" w:line="240" w:lineRule="auto"/>
        <w:ind w:firstLine="709"/>
        <w:jc w:val="center"/>
        <w:rPr>
          <w:rFonts w:ascii="Times New Roman" w:hAnsi="Times New Roman" w:cs="Times New Roman"/>
          <w:color w:val="000000" w:themeColor="text1"/>
          <w:sz w:val="27"/>
          <w:szCs w:val="27"/>
        </w:rPr>
      </w:pPr>
    </w:p>
    <w:p w:rsidR="005C0BAD" w:rsidRPr="00D37CF8" w:rsidRDefault="005C0BAD" w:rsidP="007C5840">
      <w:pPr>
        <w:autoSpaceDE w:val="0"/>
        <w:autoSpaceDN w:val="0"/>
        <w:adjustRightInd w:val="0"/>
        <w:spacing w:after="0" w:line="240" w:lineRule="auto"/>
        <w:ind w:firstLine="709"/>
        <w:jc w:val="both"/>
        <w:rPr>
          <w:rFonts w:ascii="Times New Roman" w:hAnsi="Times New Roman" w:cs="Times New Roman"/>
          <w:color w:val="000000" w:themeColor="text1"/>
          <w:sz w:val="27"/>
          <w:szCs w:val="27"/>
        </w:rPr>
      </w:pPr>
      <w:r w:rsidRPr="00D37CF8">
        <w:rPr>
          <w:rFonts w:ascii="Times New Roman" w:hAnsi="Times New Roman" w:cs="Times New Roman"/>
          <w:color w:val="000000" w:themeColor="text1"/>
          <w:sz w:val="27"/>
          <w:szCs w:val="27"/>
        </w:rPr>
        <w:t>1. Согласно пункту 2</w:t>
      </w:r>
      <w:r w:rsidRPr="00D37CF8">
        <w:rPr>
          <w:rFonts w:ascii="Times New Roman" w:hAnsi="Times New Roman" w:cs="Times New Roman"/>
          <w:color w:val="000000" w:themeColor="text1"/>
          <w:sz w:val="27"/>
          <w:szCs w:val="27"/>
          <w:vertAlign w:val="superscript"/>
        </w:rPr>
        <w:t xml:space="preserve">1  </w:t>
      </w:r>
      <w:r w:rsidRPr="00D37CF8">
        <w:rPr>
          <w:rFonts w:ascii="Times New Roman" w:hAnsi="Times New Roman" w:cs="Times New Roman"/>
          <w:color w:val="000000" w:themeColor="text1"/>
          <w:sz w:val="27"/>
          <w:szCs w:val="27"/>
        </w:rPr>
        <w:t xml:space="preserve">статьи 6 Федерального закона от 25 декабря 2008 г. № 273-ФЗ </w:t>
      </w:r>
      <w:r w:rsidR="009F7D4C">
        <w:rPr>
          <w:rFonts w:ascii="Times New Roman" w:hAnsi="Times New Roman" w:cs="Times New Roman"/>
          <w:color w:val="000000" w:themeColor="text1"/>
          <w:sz w:val="27"/>
          <w:szCs w:val="27"/>
        </w:rPr>
        <w:t>«</w:t>
      </w:r>
      <w:r w:rsidRPr="00D37CF8">
        <w:rPr>
          <w:rFonts w:ascii="Times New Roman" w:hAnsi="Times New Roman" w:cs="Times New Roman"/>
          <w:color w:val="000000" w:themeColor="text1"/>
          <w:sz w:val="27"/>
          <w:szCs w:val="27"/>
        </w:rPr>
        <w:t>О противодействии коррупции</w:t>
      </w:r>
      <w:r w:rsidR="009F7D4C">
        <w:rPr>
          <w:rFonts w:ascii="Times New Roman" w:hAnsi="Times New Roman" w:cs="Times New Roman"/>
          <w:color w:val="000000" w:themeColor="text1"/>
          <w:sz w:val="27"/>
          <w:szCs w:val="27"/>
        </w:rPr>
        <w:t>»</w:t>
      </w:r>
      <w:r w:rsidRPr="00D37CF8">
        <w:rPr>
          <w:rFonts w:ascii="Times New Roman" w:hAnsi="Times New Roman" w:cs="Times New Roman"/>
          <w:color w:val="000000" w:themeColor="text1"/>
          <w:sz w:val="27"/>
          <w:szCs w:val="27"/>
        </w:rPr>
        <w:t xml:space="preserve"> одной из основных мер профилактики коррупции является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w:t>
      </w:r>
      <w:r w:rsidR="00594111">
        <w:rPr>
          <w:rFonts w:ascii="Times New Roman" w:hAnsi="Times New Roman" w:cs="Times New Roman"/>
          <w:color w:val="000000" w:themeColor="text1"/>
          <w:sz w:val="27"/>
          <w:szCs w:val="27"/>
        </w:rPr>
        <w:t>нию причин выявленных нарушений.</w:t>
      </w:r>
    </w:p>
    <w:p w:rsidR="005C0BAD" w:rsidRPr="00D37CF8" w:rsidRDefault="005C0BAD" w:rsidP="007C5840">
      <w:pPr>
        <w:autoSpaceDE w:val="0"/>
        <w:autoSpaceDN w:val="0"/>
        <w:adjustRightInd w:val="0"/>
        <w:spacing w:after="0" w:line="240" w:lineRule="auto"/>
        <w:ind w:firstLine="709"/>
        <w:jc w:val="both"/>
        <w:rPr>
          <w:rFonts w:ascii="Times New Roman" w:hAnsi="Times New Roman" w:cs="Times New Roman"/>
          <w:color w:val="000000" w:themeColor="text1"/>
          <w:sz w:val="27"/>
          <w:szCs w:val="27"/>
        </w:rPr>
      </w:pPr>
      <w:r w:rsidRPr="00D37CF8">
        <w:rPr>
          <w:rFonts w:ascii="Times New Roman" w:hAnsi="Times New Roman" w:cs="Times New Roman"/>
          <w:color w:val="000000" w:themeColor="text1"/>
          <w:sz w:val="27"/>
          <w:szCs w:val="27"/>
        </w:rPr>
        <w:t>В соответствии с пунктом 2</w:t>
      </w:r>
      <w:r w:rsidRPr="00D37CF8">
        <w:rPr>
          <w:rFonts w:ascii="Times New Roman" w:hAnsi="Times New Roman" w:cs="Times New Roman"/>
          <w:color w:val="000000" w:themeColor="text1"/>
          <w:sz w:val="27"/>
          <w:szCs w:val="27"/>
          <w:vertAlign w:val="superscript"/>
        </w:rPr>
        <w:t xml:space="preserve">1 </w:t>
      </w:r>
      <w:r w:rsidRPr="00D37CF8">
        <w:rPr>
          <w:rFonts w:ascii="Times New Roman" w:hAnsi="Times New Roman" w:cs="Times New Roman"/>
          <w:color w:val="000000" w:themeColor="text1"/>
          <w:sz w:val="27"/>
          <w:szCs w:val="27"/>
        </w:rPr>
        <w:t>статьи 4</w:t>
      </w:r>
      <w:r w:rsidRPr="00D37CF8">
        <w:rPr>
          <w:rFonts w:ascii="Times New Roman" w:hAnsi="Times New Roman" w:cs="Times New Roman"/>
          <w:color w:val="000000" w:themeColor="text1"/>
          <w:sz w:val="27"/>
          <w:szCs w:val="27"/>
          <w:vertAlign w:val="superscript"/>
        </w:rPr>
        <w:t xml:space="preserve">1 </w:t>
      </w:r>
      <w:r w:rsidRPr="00D37CF8">
        <w:rPr>
          <w:rFonts w:ascii="Times New Roman" w:hAnsi="Times New Roman" w:cs="Times New Roman"/>
          <w:color w:val="000000" w:themeColor="text1"/>
          <w:sz w:val="27"/>
          <w:szCs w:val="27"/>
        </w:rPr>
        <w:t xml:space="preserve">Закона Республики Коми от 29 сентября 2008 г. № 82-РЗ </w:t>
      </w:r>
      <w:r w:rsidR="009F7D4C">
        <w:rPr>
          <w:rFonts w:ascii="Times New Roman" w:hAnsi="Times New Roman" w:cs="Times New Roman"/>
          <w:color w:val="000000" w:themeColor="text1"/>
          <w:sz w:val="27"/>
          <w:szCs w:val="27"/>
        </w:rPr>
        <w:t>«</w:t>
      </w:r>
      <w:r w:rsidRPr="00D37CF8">
        <w:rPr>
          <w:rFonts w:ascii="Times New Roman" w:hAnsi="Times New Roman" w:cs="Times New Roman"/>
          <w:color w:val="000000" w:themeColor="text1"/>
          <w:sz w:val="27"/>
          <w:szCs w:val="27"/>
        </w:rPr>
        <w:t>О противодействии коррупции в Республике Коми</w:t>
      </w:r>
      <w:r w:rsidR="009F7D4C">
        <w:rPr>
          <w:rFonts w:ascii="Times New Roman" w:hAnsi="Times New Roman" w:cs="Times New Roman"/>
          <w:color w:val="000000" w:themeColor="text1"/>
          <w:sz w:val="27"/>
          <w:szCs w:val="27"/>
        </w:rPr>
        <w:t>»</w:t>
      </w:r>
      <w:r w:rsidRPr="00D37CF8">
        <w:rPr>
          <w:rFonts w:ascii="Times New Roman" w:hAnsi="Times New Roman" w:cs="Times New Roman"/>
          <w:color w:val="000000" w:themeColor="text1"/>
          <w:sz w:val="27"/>
          <w:szCs w:val="27"/>
        </w:rPr>
        <w:t xml:space="preserve"> профилактика коррупции осуществляется, в том числе, путем   рассмотрения в государственных органах Республики Коми, органах местного самоуправления в Республике Коми в порядке, определяемом указанными органами,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5C0BAD" w:rsidRPr="00D37CF8" w:rsidRDefault="00205E36" w:rsidP="007C5840">
      <w:pPr>
        <w:autoSpaceDE w:val="0"/>
        <w:autoSpaceDN w:val="0"/>
        <w:adjustRightInd w:val="0"/>
        <w:spacing w:after="0" w:line="240" w:lineRule="auto"/>
        <w:ind w:firstLine="709"/>
        <w:jc w:val="both"/>
        <w:rPr>
          <w:rFonts w:ascii="Times New Roman" w:hAnsi="Times New Roman" w:cs="Times New Roman"/>
          <w:color w:val="000000" w:themeColor="text1"/>
          <w:sz w:val="27"/>
          <w:szCs w:val="27"/>
        </w:rPr>
      </w:pPr>
      <w:r>
        <w:rPr>
          <w:rFonts w:ascii="Times New Roman" w:hAnsi="Times New Roman" w:cs="Times New Roman"/>
          <w:color w:val="000000" w:themeColor="text1"/>
          <w:sz w:val="27"/>
          <w:szCs w:val="27"/>
        </w:rPr>
        <w:t>По итогам 3</w:t>
      </w:r>
      <w:r w:rsidR="005C0BAD" w:rsidRPr="00D37CF8">
        <w:rPr>
          <w:rFonts w:ascii="Times New Roman" w:hAnsi="Times New Roman" w:cs="Times New Roman"/>
          <w:color w:val="000000" w:themeColor="text1"/>
          <w:sz w:val="27"/>
          <w:szCs w:val="27"/>
        </w:rPr>
        <w:t xml:space="preserve"> квартала 2022 </w:t>
      </w:r>
      <w:proofErr w:type="gramStart"/>
      <w:r w:rsidR="005C0BAD" w:rsidRPr="00D37CF8">
        <w:rPr>
          <w:rFonts w:ascii="Times New Roman" w:hAnsi="Times New Roman" w:cs="Times New Roman"/>
          <w:color w:val="000000" w:themeColor="text1"/>
          <w:sz w:val="27"/>
          <w:szCs w:val="27"/>
        </w:rPr>
        <w:t>года</w:t>
      </w:r>
      <w:proofErr w:type="gramEnd"/>
      <w:r w:rsidR="005C0BAD" w:rsidRPr="00D37CF8">
        <w:rPr>
          <w:rFonts w:ascii="Times New Roman" w:hAnsi="Times New Roman" w:cs="Times New Roman"/>
          <w:color w:val="000000" w:themeColor="text1"/>
          <w:sz w:val="27"/>
          <w:szCs w:val="27"/>
        </w:rPr>
        <w:t xml:space="preserve"> вступившие в законную силу решения судов, арбитражных судов о признании недействительными ненормативных правовых актов, незаконными решений и действий (бездействия) Администрации Главы Республики Коми и ее должностных лиц отсутствуют.</w:t>
      </w:r>
    </w:p>
    <w:p w:rsidR="00594111" w:rsidRPr="00D37CF8" w:rsidRDefault="00594111" w:rsidP="00594111">
      <w:pPr>
        <w:autoSpaceDE w:val="0"/>
        <w:autoSpaceDN w:val="0"/>
        <w:adjustRightInd w:val="0"/>
        <w:spacing w:after="0" w:line="240" w:lineRule="auto"/>
        <w:ind w:firstLine="709"/>
        <w:jc w:val="both"/>
        <w:rPr>
          <w:rFonts w:ascii="Times New Roman" w:hAnsi="Times New Roman" w:cs="Times New Roman"/>
          <w:color w:val="000000" w:themeColor="text1"/>
          <w:sz w:val="27"/>
          <w:szCs w:val="27"/>
        </w:rPr>
      </w:pPr>
      <w:r>
        <w:rPr>
          <w:rFonts w:ascii="Times New Roman" w:hAnsi="Times New Roman" w:cs="Times New Roman"/>
          <w:color w:val="000000" w:themeColor="text1"/>
          <w:sz w:val="27"/>
          <w:szCs w:val="27"/>
        </w:rPr>
        <w:t>Также в</w:t>
      </w:r>
      <w:r w:rsidRPr="00D37CF8">
        <w:rPr>
          <w:rFonts w:ascii="Times New Roman" w:hAnsi="Times New Roman" w:cs="Times New Roman"/>
          <w:color w:val="000000" w:themeColor="text1"/>
          <w:sz w:val="27"/>
          <w:szCs w:val="27"/>
        </w:rPr>
        <w:t>о исполнение вышеуказанн</w:t>
      </w:r>
      <w:r>
        <w:rPr>
          <w:rFonts w:ascii="Times New Roman" w:hAnsi="Times New Roman" w:cs="Times New Roman"/>
          <w:color w:val="000000" w:themeColor="text1"/>
          <w:sz w:val="27"/>
          <w:szCs w:val="27"/>
        </w:rPr>
        <w:t>ых</w:t>
      </w:r>
      <w:r w:rsidRPr="00D37CF8">
        <w:rPr>
          <w:rFonts w:ascii="Times New Roman" w:hAnsi="Times New Roman" w:cs="Times New Roman"/>
          <w:color w:val="000000" w:themeColor="text1"/>
          <w:sz w:val="27"/>
          <w:szCs w:val="27"/>
        </w:rPr>
        <w:t xml:space="preserve"> норм в Государственно-правовом управлении в </w:t>
      </w:r>
      <w:r w:rsidRPr="00EC624E">
        <w:rPr>
          <w:rFonts w:ascii="Times New Roman" w:hAnsi="Times New Roman" w:cs="Times New Roman"/>
          <w:color w:val="000000" w:themeColor="text1"/>
          <w:sz w:val="27"/>
          <w:szCs w:val="27"/>
        </w:rPr>
        <w:t>3</w:t>
      </w:r>
      <w:r w:rsidRPr="00D37CF8">
        <w:rPr>
          <w:rFonts w:ascii="Times New Roman" w:hAnsi="Times New Roman" w:cs="Times New Roman"/>
          <w:color w:val="000000" w:themeColor="text1"/>
          <w:sz w:val="27"/>
          <w:szCs w:val="27"/>
        </w:rPr>
        <w:t xml:space="preserve"> квартале 2022 года были рассмотрены приведенные ниже судебные решения.</w:t>
      </w:r>
    </w:p>
    <w:p w:rsidR="005C0BAD" w:rsidRPr="00D37CF8" w:rsidRDefault="005C0BAD" w:rsidP="007C5840">
      <w:pPr>
        <w:autoSpaceDE w:val="0"/>
        <w:autoSpaceDN w:val="0"/>
        <w:adjustRightInd w:val="0"/>
        <w:spacing w:after="0" w:line="240" w:lineRule="auto"/>
        <w:ind w:firstLine="709"/>
        <w:jc w:val="both"/>
        <w:rPr>
          <w:rFonts w:ascii="Times New Roman" w:hAnsi="Times New Roman" w:cs="Times New Roman"/>
          <w:color w:val="000000" w:themeColor="text1"/>
          <w:sz w:val="27"/>
          <w:szCs w:val="27"/>
        </w:rPr>
      </w:pPr>
    </w:p>
    <w:p w:rsidR="00F61DE9" w:rsidRPr="00D37CF8" w:rsidRDefault="00362D07" w:rsidP="007C5840">
      <w:pPr>
        <w:autoSpaceDE w:val="0"/>
        <w:autoSpaceDN w:val="0"/>
        <w:adjustRightInd w:val="0"/>
        <w:spacing w:after="0" w:line="240" w:lineRule="auto"/>
        <w:ind w:firstLine="709"/>
        <w:jc w:val="both"/>
        <w:rPr>
          <w:rFonts w:ascii="Times New Roman" w:hAnsi="Times New Roman" w:cs="Times New Roman"/>
          <w:b/>
          <w:bCs/>
          <w:color w:val="000000" w:themeColor="text1"/>
          <w:sz w:val="27"/>
          <w:szCs w:val="27"/>
        </w:rPr>
      </w:pPr>
      <w:r w:rsidRPr="00D37CF8">
        <w:rPr>
          <w:rFonts w:ascii="Times New Roman" w:hAnsi="Times New Roman" w:cs="Times New Roman"/>
          <w:b/>
          <w:color w:val="000000" w:themeColor="text1"/>
          <w:sz w:val="27"/>
          <w:szCs w:val="27"/>
        </w:rPr>
        <w:t xml:space="preserve">1. </w:t>
      </w:r>
      <w:r w:rsidR="002F7AC1" w:rsidRPr="00D37CF8">
        <w:rPr>
          <w:rFonts w:ascii="Times New Roman" w:hAnsi="Times New Roman" w:cs="Times New Roman"/>
          <w:b/>
          <w:color w:val="000000" w:themeColor="text1"/>
          <w:sz w:val="27"/>
          <w:szCs w:val="27"/>
        </w:rPr>
        <w:t xml:space="preserve">Неисполнение обязанности по предоставлению сведений о доходах, расходах, об имуществе и обязательствах имущественного характера является основанием для </w:t>
      </w:r>
      <w:r w:rsidR="00EC624E">
        <w:rPr>
          <w:rFonts w:ascii="Times New Roman" w:hAnsi="Times New Roman" w:cs="Times New Roman"/>
          <w:b/>
          <w:color w:val="000000" w:themeColor="text1"/>
          <w:sz w:val="27"/>
          <w:szCs w:val="27"/>
        </w:rPr>
        <w:t>освобождения от замещаемой должности муниципальной службы</w:t>
      </w:r>
      <w:r w:rsidR="002F7AC1" w:rsidRPr="00D37CF8">
        <w:rPr>
          <w:rFonts w:ascii="Times New Roman" w:hAnsi="Times New Roman" w:cs="Times New Roman"/>
          <w:b/>
          <w:color w:val="000000" w:themeColor="text1"/>
          <w:sz w:val="27"/>
          <w:szCs w:val="27"/>
        </w:rPr>
        <w:t xml:space="preserve"> </w:t>
      </w:r>
      <w:r w:rsidR="00467448" w:rsidRPr="00D37CF8">
        <w:rPr>
          <w:rFonts w:ascii="Times New Roman" w:hAnsi="Times New Roman" w:cs="Times New Roman"/>
          <w:b/>
          <w:color w:val="000000" w:themeColor="text1"/>
          <w:sz w:val="27"/>
          <w:szCs w:val="27"/>
        </w:rPr>
        <w:t xml:space="preserve"> </w:t>
      </w:r>
      <w:r w:rsidR="00955EEC" w:rsidRPr="00D37CF8">
        <w:rPr>
          <w:rFonts w:ascii="Times New Roman" w:hAnsi="Times New Roman" w:cs="Times New Roman"/>
          <w:b/>
          <w:color w:val="000000" w:themeColor="text1"/>
          <w:sz w:val="27"/>
          <w:szCs w:val="27"/>
        </w:rPr>
        <w:t xml:space="preserve"> </w:t>
      </w:r>
      <w:r w:rsidR="00325641" w:rsidRPr="00D37CF8">
        <w:rPr>
          <w:rFonts w:ascii="Times New Roman" w:hAnsi="Times New Roman" w:cs="Times New Roman"/>
          <w:b/>
          <w:color w:val="000000" w:themeColor="text1"/>
          <w:sz w:val="27"/>
          <w:szCs w:val="27"/>
        </w:rPr>
        <w:t>(</w:t>
      </w:r>
      <w:r w:rsidR="002F7AC1" w:rsidRPr="00D37CF8">
        <w:rPr>
          <w:rFonts w:ascii="Times New Roman" w:hAnsi="Times New Roman" w:cs="Times New Roman"/>
          <w:b/>
          <w:color w:val="000000" w:themeColor="text1"/>
          <w:sz w:val="27"/>
          <w:szCs w:val="27"/>
        </w:rPr>
        <w:t>Определение</w:t>
      </w:r>
      <w:r w:rsidR="00325641" w:rsidRPr="00D37CF8">
        <w:rPr>
          <w:rFonts w:ascii="Times New Roman" w:hAnsi="Times New Roman" w:cs="Times New Roman"/>
          <w:b/>
          <w:color w:val="000000" w:themeColor="text1"/>
          <w:sz w:val="27"/>
          <w:szCs w:val="27"/>
        </w:rPr>
        <w:t xml:space="preserve"> </w:t>
      </w:r>
      <w:r w:rsidR="002F7AC1" w:rsidRPr="00D37CF8">
        <w:rPr>
          <w:rFonts w:ascii="Times New Roman" w:hAnsi="Times New Roman" w:cs="Times New Roman"/>
          <w:b/>
          <w:color w:val="000000" w:themeColor="text1"/>
          <w:sz w:val="27"/>
          <w:szCs w:val="27"/>
        </w:rPr>
        <w:t>Четвертого</w:t>
      </w:r>
      <w:r w:rsidR="00325641" w:rsidRPr="00D37CF8">
        <w:rPr>
          <w:rFonts w:ascii="Times New Roman" w:hAnsi="Times New Roman" w:cs="Times New Roman"/>
          <w:b/>
          <w:bCs/>
          <w:color w:val="000000" w:themeColor="text1"/>
          <w:sz w:val="27"/>
          <w:szCs w:val="27"/>
        </w:rPr>
        <w:t xml:space="preserve"> кассационного суда общей юрисдикции о</w:t>
      </w:r>
      <w:r w:rsidR="00031935" w:rsidRPr="00D37CF8">
        <w:rPr>
          <w:rFonts w:ascii="Times New Roman" w:hAnsi="Times New Roman" w:cs="Times New Roman"/>
          <w:b/>
          <w:bCs/>
          <w:color w:val="000000" w:themeColor="text1"/>
          <w:sz w:val="27"/>
          <w:szCs w:val="27"/>
        </w:rPr>
        <w:t xml:space="preserve">т </w:t>
      </w:r>
      <w:r w:rsidR="002F7AC1" w:rsidRPr="00D37CF8">
        <w:rPr>
          <w:rFonts w:ascii="Times New Roman" w:hAnsi="Times New Roman" w:cs="Times New Roman"/>
          <w:b/>
          <w:bCs/>
          <w:color w:val="000000" w:themeColor="text1"/>
          <w:sz w:val="27"/>
          <w:szCs w:val="27"/>
        </w:rPr>
        <w:t>26</w:t>
      </w:r>
      <w:r w:rsidR="00031935" w:rsidRPr="00D37CF8">
        <w:rPr>
          <w:rFonts w:ascii="Times New Roman" w:hAnsi="Times New Roman" w:cs="Times New Roman"/>
          <w:b/>
          <w:bCs/>
          <w:color w:val="000000" w:themeColor="text1"/>
          <w:sz w:val="27"/>
          <w:szCs w:val="27"/>
        </w:rPr>
        <w:t xml:space="preserve"> </w:t>
      </w:r>
      <w:r w:rsidR="002F7AC1" w:rsidRPr="00D37CF8">
        <w:rPr>
          <w:rFonts w:ascii="Times New Roman" w:hAnsi="Times New Roman" w:cs="Times New Roman"/>
          <w:b/>
          <w:bCs/>
          <w:color w:val="000000" w:themeColor="text1"/>
          <w:sz w:val="27"/>
          <w:szCs w:val="27"/>
        </w:rPr>
        <w:t>июля</w:t>
      </w:r>
      <w:r w:rsidR="00031935" w:rsidRPr="00D37CF8">
        <w:rPr>
          <w:rFonts w:ascii="Times New Roman" w:hAnsi="Times New Roman" w:cs="Times New Roman"/>
          <w:b/>
          <w:bCs/>
          <w:color w:val="000000" w:themeColor="text1"/>
          <w:sz w:val="27"/>
          <w:szCs w:val="27"/>
        </w:rPr>
        <w:t xml:space="preserve"> 2022 г.</w:t>
      </w:r>
      <w:r w:rsidR="00433A61" w:rsidRPr="00D37CF8">
        <w:rPr>
          <w:rFonts w:ascii="Times New Roman" w:hAnsi="Times New Roman" w:cs="Times New Roman"/>
          <w:b/>
          <w:bCs/>
          <w:color w:val="000000" w:themeColor="text1"/>
          <w:sz w:val="27"/>
          <w:szCs w:val="27"/>
        </w:rPr>
        <w:t xml:space="preserve">, дело </w:t>
      </w:r>
      <w:r w:rsidR="00031935" w:rsidRPr="00D37CF8">
        <w:rPr>
          <w:rFonts w:ascii="Times New Roman" w:hAnsi="Times New Roman" w:cs="Times New Roman"/>
          <w:b/>
          <w:bCs/>
          <w:color w:val="000000" w:themeColor="text1"/>
          <w:sz w:val="27"/>
          <w:szCs w:val="27"/>
        </w:rPr>
        <w:t>№</w:t>
      </w:r>
      <w:r w:rsidR="00F61DE9" w:rsidRPr="00D37CF8">
        <w:rPr>
          <w:rFonts w:ascii="Times New Roman" w:hAnsi="Times New Roman" w:cs="Times New Roman"/>
          <w:b/>
          <w:bCs/>
          <w:color w:val="000000" w:themeColor="text1"/>
          <w:sz w:val="27"/>
          <w:szCs w:val="27"/>
        </w:rPr>
        <w:t xml:space="preserve"> </w:t>
      </w:r>
      <w:r w:rsidR="002F7AC1" w:rsidRPr="00D37CF8">
        <w:rPr>
          <w:rFonts w:ascii="Times New Roman" w:hAnsi="Times New Roman" w:cs="Times New Roman"/>
          <w:b/>
          <w:bCs/>
          <w:sz w:val="27"/>
          <w:szCs w:val="27"/>
        </w:rPr>
        <w:t>88-23634/2022</w:t>
      </w:r>
      <w:r w:rsidR="00325641" w:rsidRPr="00D37CF8">
        <w:rPr>
          <w:rFonts w:ascii="Times New Roman" w:hAnsi="Times New Roman" w:cs="Times New Roman"/>
          <w:b/>
          <w:bCs/>
          <w:color w:val="000000" w:themeColor="text1"/>
          <w:sz w:val="27"/>
          <w:szCs w:val="27"/>
        </w:rPr>
        <w:t>)</w:t>
      </w:r>
      <w:r w:rsidR="007A3F98" w:rsidRPr="00D37CF8">
        <w:rPr>
          <w:rFonts w:ascii="Times New Roman" w:hAnsi="Times New Roman" w:cs="Times New Roman"/>
          <w:b/>
          <w:bCs/>
          <w:color w:val="000000" w:themeColor="text1"/>
          <w:sz w:val="27"/>
          <w:szCs w:val="27"/>
        </w:rPr>
        <w:t>.</w:t>
      </w:r>
      <w:r w:rsidR="007A3F98" w:rsidRPr="00D37CF8">
        <w:rPr>
          <w:rStyle w:val="a8"/>
          <w:rFonts w:ascii="Times New Roman" w:hAnsi="Times New Roman" w:cs="Times New Roman"/>
          <w:b/>
          <w:bCs/>
          <w:color w:val="000000" w:themeColor="text1"/>
          <w:sz w:val="27"/>
          <w:szCs w:val="27"/>
        </w:rPr>
        <w:footnoteReference w:id="2"/>
      </w:r>
    </w:p>
    <w:p w:rsidR="00F61DE9" w:rsidRPr="00D37CF8" w:rsidRDefault="00F61DE9" w:rsidP="007C5840">
      <w:pPr>
        <w:autoSpaceDE w:val="0"/>
        <w:autoSpaceDN w:val="0"/>
        <w:adjustRightInd w:val="0"/>
        <w:spacing w:after="0" w:line="240" w:lineRule="auto"/>
        <w:ind w:firstLine="709"/>
        <w:jc w:val="both"/>
        <w:rPr>
          <w:rFonts w:ascii="Times New Roman" w:hAnsi="Times New Roman" w:cs="Times New Roman"/>
          <w:color w:val="000000" w:themeColor="text1"/>
          <w:sz w:val="27"/>
          <w:szCs w:val="27"/>
        </w:rPr>
      </w:pPr>
    </w:p>
    <w:p w:rsidR="00D4668A" w:rsidRPr="00D37CF8" w:rsidRDefault="00205E36" w:rsidP="007C5840">
      <w:pPr>
        <w:autoSpaceDE w:val="0"/>
        <w:autoSpaceDN w:val="0"/>
        <w:adjustRightInd w:val="0"/>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lastRenderedPageBreak/>
        <w:t>А.</w:t>
      </w:r>
      <w:r w:rsidR="00D4668A" w:rsidRPr="00D37CF8">
        <w:rPr>
          <w:rFonts w:ascii="Times New Roman" w:hAnsi="Times New Roman" w:cs="Times New Roman"/>
          <w:sz w:val="27"/>
          <w:szCs w:val="27"/>
        </w:rPr>
        <w:t xml:space="preserve"> обратился в суд с иском к администрации муниципального образования </w:t>
      </w:r>
      <w:r w:rsidR="009F7D4C">
        <w:rPr>
          <w:rFonts w:ascii="Times New Roman" w:hAnsi="Times New Roman" w:cs="Times New Roman"/>
          <w:sz w:val="27"/>
          <w:szCs w:val="27"/>
        </w:rPr>
        <w:t>«</w:t>
      </w:r>
      <w:r w:rsidR="00D4668A" w:rsidRPr="00D37CF8">
        <w:rPr>
          <w:rFonts w:ascii="Times New Roman" w:hAnsi="Times New Roman" w:cs="Times New Roman"/>
          <w:sz w:val="27"/>
          <w:szCs w:val="27"/>
        </w:rPr>
        <w:t>Красноярский район</w:t>
      </w:r>
      <w:r w:rsidR="009F7D4C">
        <w:rPr>
          <w:rFonts w:ascii="Times New Roman" w:hAnsi="Times New Roman" w:cs="Times New Roman"/>
          <w:sz w:val="27"/>
          <w:szCs w:val="27"/>
        </w:rPr>
        <w:t>»</w:t>
      </w:r>
      <w:r w:rsidR="00D4668A" w:rsidRPr="00D37CF8">
        <w:rPr>
          <w:rFonts w:ascii="Times New Roman" w:hAnsi="Times New Roman" w:cs="Times New Roman"/>
          <w:sz w:val="27"/>
          <w:szCs w:val="27"/>
        </w:rPr>
        <w:t xml:space="preserve"> Астраханской области, в котором, с учетом уточнения исковых требований, просил признать незаконным и отменить распоряжение администрации МО </w:t>
      </w:r>
      <w:r w:rsidR="009F7D4C">
        <w:rPr>
          <w:rFonts w:ascii="Times New Roman" w:hAnsi="Times New Roman" w:cs="Times New Roman"/>
          <w:sz w:val="27"/>
          <w:szCs w:val="27"/>
        </w:rPr>
        <w:t>«</w:t>
      </w:r>
      <w:r w:rsidR="00D4668A" w:rsidRPr="00D37CF8">
        <w:rPr>
          <w:rFonts w:ascii="Times New Roman" w:hAnsi="Times New Roman" w:cs="Times New Roman"/>
          <w:sz w:val="27"/>
          <w:szCs w:val="27"/>
        </w:rPr>
        <w:t>Красноярский район</w:t>
      </w:r>
      <w:r w:rsidR="009F7D4C">
        <w:rPr>
          <w:rFonts w:ascii="Times New Roman" w:hAnsi="Times New Roman" w:cs="Times New Roman"/>
          <w:sz w:val="27"/>
          <w:szCs w:val="27"/>
        </w:rPr>
        <w:t>»</w:t>
      </w:r>
      <w:r w:rsidR="00AD1337" w:rsidRPr="00D37CF8">
        <w:rPr>
          <w:rFonts w:ascii="Times New Roman" w:hAnsi="Times New Roman" w:cs="Times New Roman"/>
          <w:sz w:val="27"/>
          <w:szCs w:val="27"/>
        </w:rPr>
        <w:t xml:space="preserve"> от 13 августа 2021</w:t>
      </w:r>
      <w:r w:rsidR="00897940" w:rsidRPr="00897940">
        <w:rPr>
          <w:rFonts w:ascii="Times New Roman" w:hAnsi="Times New Roman" w:cs="Times New Roman"/>
          <w:sz w:val="27"/>
          <w:szCs w:val="27"/>
        </w:rPr>
        <w:t xml:space="preserve"> </w:t>
      </w:r>
      <w:r w:rsidR="00D81104">
        <w:rPr>
          <w:rFonts w:ascii="Times New Roman" w:hAnsi="Times New Roman" w:cs="Times New Roman"/>
          <w:sz w:val="27"/>
          <w:szCs w:val="27"/>
        </w:rPr>
        <w:t xml:space="preserve">г. </w:t>
      </w:r>
      <w:r w:rsidR="009F7D4C">
        <w:rPr>
          <w:rFonts w:ascii="Times New Roman" w:hAnsi="Times New Roman" w:cs="Times New Roman"/>
          <w:sz w:val="27"/>
          <w:szCs w:val="27"/>
        </w:rPr>
        <w:t>«</w:t>
      </w:r>
      <w:r w:rsidR="00D4668A" w:rsidRPr="00D37CF8">
        <w:rPr>
          <w:rFonts w:ascii="Times New Roman" w:hAnsi="Times New Roman" w:cs="Times New Roman"/>
          <w:sz w:val="27"/>
          <w:szCs w:val="27"/>
        </w:rPr>
        <w:t>Об освобождении от замещаемой должности муниципальной службы в связи с утратой доверия</w:t>
      </w:r>
      <w:r w:rsidR="009F7D4C">
        <w:rPr>
          <w:rFonts w:ascii="Times New Roman" w:hAnsi="Times New Roman" w:cs="Times New Roman"/>
          <w:sz w:val="27"/>
          <w:szCs w:val="27"/>
        </w:rPr>
        <w:t>»</w:t>
      </w:r>
      <w:r w:rsidR="00D4668A" w:rsidRPr="00D37CF8">
        <w:rPr>
          <w:rFonts w:ascii="Times New Roman" w:hAnsi="Times New Roman" w:cs="Times New Roman"/>
          <w:sz w:val="27"/>
          <w:szCs w:val="27"/>
        </w:rPr>
        <w:t xml:space="preserve">, восстановить его в должности муниципальной службы начальника отдела по правовому обеспечению и земельным вопросам администрации МО </w:t>
      </w:r>
      <w:r w:rsidR="009F7D4C">
        <w:rPr>
          <w:rFonts w:ascii="Times New Roman" w:hAnsi="Times New Roman" w:cs="Times New Roman"/>
          <w:sz w:val="27"/>
          <w:szCs w:val="27"/>
        </w:rPr>
        <w:t>«</w:t>
      </w:r>
      <w:r w:rsidR="00D4668A" w:rsidRPr="00D37CF8">
        <w:rPr>
          <w:rFonts w:ascii="Times New Roman" w:hAnsi="Times New Roman" w:cs="Times New Roman"/>
          <w:sz w:val="27"/>
          <w:szCs w:val="27"/>
        </w:rPr>
        <w:t>Красноярский район</w:t>
      </w:r>
      <w:r w:rsidR="009F7D4C">
        <w:rPr>
          <w:rFonts w:ascii="Times New Roman" w:hAnsi="Times New Roman" w:cs="Times New Roman"/>
          <w:sz w:val="27"/>
          <w:szCs w:val="27"/>
        </w:rPr>
        <w:t>»</w:t>
      </w:r>
      <w:r w:rsidR="00D4668A" w:rsidRPr="00D37CF8">
        <w:rPr>
          <w:rFonts w:ascii="Times New Roman" w:hAnsi="Times New Roman" w:cs="Times New Roman"/>
          <w:sz w:val="27"/>
          <w:szCs w:val="27"/>
        </w:rPr>
        <w:t xml:space="preserve">, взыскать с администрации МО </w:t>
      </w:r>
      <w:r w:rsidR="009F7D4C">
        <w:rPr>
          <w:rFonts w:ascii="Times New Roman" w:hAnsi="Times New Roman" w:cs="Times New Roman"/>
          <w:sz w:val="27"/>
          <w:szCs w:val="27"/>
        </w:rPr>
        <w:t>«</w:t>
      </w:r>
      <w:r w:rsidR="00D4668A" w:rsidRPr="00D37CF8">
        <w:rPr>
          <w:rFonts w:ascii="Times New Roman" w:hAnsi="Times New Roman" w:cs="Times New Roman"/>
          <w:sz w:val="27"/>
          <w:szCs w:val="27"/>
        </w:rPr>
        <w:t>Красноярский район</w:t>
      </w:r>
      <w:r w:rsidR="009F7D4C">
        <w:rPr>
          <w:rFonts w:ascii="Times New Roman" w:hAnsi="Times New Roman" w:cs="Times New Roman"/>
          <w:sz w:val="27"/>
          <w:szCs w:val="27"/>
        </w:rPr>
        <w:t>»</w:t>
      </w:r>
      <w:r w:rsidR="00D4668A" w:rsidRPr="00D37CF8">
        <w:rPr>
          <w:rFonts w:ascii="Times New Roman" w:hAnsi="Times New Roman" w:cs="Times New Roman"/>
          <w:sz w:val="27"/>
          <w:szCs w:val="27"/>
        </w:rPr>
        <w:t xml:space="preserve"> в его пользу средний заработок за время вынужденного прогула, начиная с 13 августа 2021 года по дату вынесения судом решения, а также компенсацию морального вреда.</w:t>
      </w:r>
    </w:p>
    <w:p w:rsidR="00D81104" w:rsidRPr="00D81104" w:rsidRDefault="00D81104" w:rsidP="00D81104">
      <w:pPr>
        <w:pStyle w:val="msoclass20"/>
        <w:shd w:val="clear" w:color="auto" w:fill="FAFAFA"/>
        <w:spacing w:before="0" w:beforeAutospacing="0" w:after="0" w:afterAutospacing="0"/>
        <w:ind w:firstLine="720"/>
        <w:jc w:val="both"/>
        <w:rPr>
          <w:rFonts w:eastAsiaTheme="minorHAnsi"/>
          <w:sz w:val="27"/>
          <w:szCs w:val="27"/>
          <w:lang w:eastAsia="en-US"/>
        </w:rPr>
      </w:pPr>
      <w:r w:rsidRPr="00D81104">
        <w:rPr>
          <w:rFonts w:eastAsiaTheme="minorHAnsi"/>
          <w:sz w:val="27"/>
          <w:szCs w:val="27"/>
          <w:lang w:eastAsia="en-US"/>
        </w:rPr>
        <w:t>Решением Красноярского районного суда Астраханской области от 12 ноября 2021 года в удовлетворении исковых требований </w:t>
      </w:r>
      <w:r>
        <w:rPr>
          <w:rFonts w:eastAsiaTheme="minorHAnsi"/>
          <w:sz w:val="27"/>
          <w:szCs w:val="27"/>
          <w:lang w:eastAsia="en-US"/>
        </w:rPr>
        <w:t>А.</w:t>
      </w:r>
      <w:r w:rsidRPr="00D81104">
        <w:rPr>
          <w:rFonts w:eastAsiaTheme="minorHAnsi"/>
          <w:sz w:val="27"/>
          <w:szCs w:val="27"/>
          <w:lang w:eastAsia="en-US"/>
        </w:rPr>
        <w:t> отказано.</w:t>
      </w:r>
    </w:p>
    <w:p w:rsidR="00D81104" w:rsidRPr="00D81104" w:rsidRDefault="00D81104" w:rsidP="00D81104">
      <w:pPr>
        <w:pStyle w:val="msoclass100"/>
        <w:shd w:val="clear" w:color="auto" w:fill="FAFAFA"/>
        <w:spacing w:before="0" w:beforeAutospacing="0" w:after="0" w:afterAutospacing="0"/>
        <w:ind w:firstLine="720"/>
        <w:jc w:val="both"/>
        <w:rPr>
          <w:rFonts w:eastAsiaTheme="minorHAnsi"/>
          <w:sz w:val="27"/>
          <w:szCs w:val="27"/>
          <w:lang w:eastAsia="en-US"/>
        </w:rPr>
      </w:pPr>
      <w:r w:rsidRPr="00D81104">
        <w:rPr>
          <w:rFonts w:eastAsiaTheme="minorHAnsi"/>
          <w:sz w:val="27"/>
          <w:szCs w:val="27"/>
          <w:lang w:eastAsia="en-US"/>
        </w:rPr>
        <w:t>Апелляционным определением судебной коллегии по гражданским делам Астраханского областного суда от 24 февраля 2022 года решение Красноярского районного суда Астраханской области от 12 ноября 2021 года оставлено без изменения.</w:t>
      </w:r>
    </w:p>
    <w:p w:rsidR="00D4668A" w:rsidRPr="00D37CF8" w:rsidRDefault="00897940" w:rsidP="007C5840">
      <w:pPr>
        <w:autoSpaceDE w:val="0"/>
        <w:autoSpaceDN w:val="0"/>
        <w:adjustRightInd w:val="0"/>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В процессе рассмотрения дела</w:t>
      </w:r>
      <w:r w:rsidR="00D4668A" w:rsidRPr="00D37CF8">
        <w:rPr>
          <w:rFonts w:ascii="Times New Roman" w:hAnsi="Times New Roman" w:cs="Times New Roman"/>
          <w:sz w:val="27"/>
          <w:szCs w:val="27"/>
        </w:rPr>
        <w:t xml:space="preserve"> установлено и усматривается из материалов дела, что </w:t>
      </w:r>
      <w:r w:rsidR="00205E36">
        <w:rPr>
          <w:rFonts w:ascii="Times New Roman" w:hAnsi="Times New Roman" w:cs="Times New Roman"/>
          <w:sz w:val="27"/>
          <w:szCs w:val="27"/>
        </w:rPr>
        <w:t>А.</w:t>
      </w:r>
      <w:r w:rsidR="00D4668A" w:rsidRPr="00D37CF8">
        <w:rPr>
          <w:rFonts w:ascii="Times New Roman" w:hAnsi="Times New Roman" w:cs="Times New Roman"/>
          <w:sz w:val="27"/>
          <w:szCs w:val="27"/>
        </w:rPr>
        <w:t xml:space="preserve"> с 1 декабря 2003 года проходил муниципальную службу в администрации МО </w:t>
      </w:r>
      <w:r w:rsidR="009F7D4C">
        <w:rPr>
          <w:rFonts w:ascii="Times New Roman" w:hAnsi="Times New Roman" w:cs="Times New Roman"/>
          <w:sz w:val="27"/>
          <w:szCs w:val="27"/>
        </w:rPr>
        <w:t>«</w:t>
      </w:r>
      <w:r w:rsidR="00D4668A" w:rsidRPr="00D37CF8">
        <w:rPr>
          <w:rFonts w:ascii="Times New Roman" w:hAnsi="Times New Roman" w:cs="Times New Roman"/>
          <w:sz w:val="27"/>
          <w:szCs w:val="27"/>
        </w:rPr>
        <w:t>Красноярский район</w:t>
      </w:r>
      <w:r w:rsidR="009F7D4C">
        <w:rPr>
          <w:rFonts w:ascii="Times New Roman" w:hAnsi="Times New Roman" w:cs="Times New Roman"/>
          <w:sz w:val="27"/>
          <w:szCs w:val="27"/>
        </w:rPr>
        <w:t>»</w:t>
      </w:r>
      <w:r w:rsidR="00D4668A" w:rsidRPr="00D37CF8">
        <w:rPr>
          <w:rFonts w:ascii="Times New Roman" w:hAnsi="Times New Roman" w:cs="Times New Roman"/>
          <w:sz w:val="27"/>
          <w:szCs w:val="27"/>
        </w:rPr>
        <w:t>.</w:t>
      </w:r>
    </w:p>
    <w:p w:rsidR="00D4668A" w:rsidRPr="00D37CF8" w:rsidRDefault="00D4668A" w:rsidP="007C5840">
      <w:pPr>
        <w:autoSpaceDE w:val="0"/>
        <w:autoSpaceDN w:val="0"/>
        <w:adjustRightInd w:val="0"/>
        <w:spacing w:after="0" w:line="240" w:lineRule="auto"/>
        <w:ind w:firstLine="709"/>
        <w:jc w:val="both"/>
        <w:rPr>
          <w:rFonts w:ascii="Times New Roman" w:hAnsi="Times New Roman" w:cs="Times New Roman"/>
          <w:sz w:val="27"/>
          <w:szCs w:val="27"/>
        </w:rPr>
      </w:pPr>
      <w:r w:rsidRPr="00D37CF8">
        <w:rPr>
          <w:rFonts w:ascii="Times New Roman" w:hAnsi="Times New Roman" w:cs="Times New Roman"/>
          <w:sz w:val="27"/>
          <w:szCs w:val="27"/>
        </w:rPr>
        <w:t>Муниципальный служащий обязан представлять в установленном порядке предусмотренные законодательством Российской Федерации сведения о доходах, расходах, об имуществе и обязательствах имущественного характера муниципального служащего, а также его супруги (супруга) и несовершеннолетних дете</w:t>
      </w:r>
      <w:r w:rsidR="00F820E8" w:rsidRPr="00D37CF8">
        <w:rPr>
          <w:rFonts w:ascii="Times New Roman" w:hAnsi="Times New Roman" w:cs="Times New Roman"/>
          <w:sz w:val="27"/>
          <w:szCs w:val="27"/>
        </w:rPr>
        <w:t>й</w:t>
      </w:r>
      <w:r w:rsidRPr="00D37CF8">
        <w:rPr>
          <w:rFonts w:ascii="Times New Roman" w:hAnsi="Times New Roman" w:cs="Times New Roman"/>
          <w:sz w:val="27"/>
          <w:szCs w:val="27"/>
        </w:rPr>
        <w:t>.</w:t>
      </w:r>
    </w:p>
    <w:p w:rsidR="00D4668A" w:rsidRPr="00D37CF8" w:rsidRDefault="00D4668A" w:rsidP="007C5840">
      <w:pPr>
        <w:autoSpaceDE w:val="0"/>
        <w:autoSpaceDN w:val="0"/>
        <w:adjustRightInd w:val="0"/>
        <w:spacing w:after="0" w:line="240" w:lineRule="auto"/>
        <w:ind w:firstLine="709"/>
        <w:jc w:val="both"/>
        <w:rPr>
          <w:rFonts w:ascii="Times New Roman" w:hAnsi="Times New Roman" w:cs="Times New Roman"/>
          <w:sz w:val="27"/>
          <w:szCs w:val="27"/>
        </w:rPr>
      </w:pPr>
      <w:r w:rsidRPr="00D37CF8">
        <w:rPr>
          <w:rFonts w:ascii="Times New Roman" w:hAnsi="Times New Roman" w:cs="Times New Roman"/>
          <w:sz w:val="27"/>
          <w:szCs w:val="27"/>
        </w:rPr>
        <w:t xml:space="preserve">11 июня 2021 года начальник отдела по правовым, кадровым вопросам и противодействию коррупции администрации МО </w:t>
      </w:r>
      <w:r w:rsidR="009F7D4C">
        <w:rPr>
          <w:rFonts w:ascii="Times New Roman" w:hAnsi="Times New Roman" w:cs="Times New Roman"/>
          <w:sz w:val="27"/>
          <w:szCs w:val="27"/>
        </w:rPr>
        <w:t>«</w:t>
      </w:r>
      <w:r w:rsidRPr="00D37CF8">
        <w:rPr>
          <w:rFonts w:ascii="Times New Roman" w:hAnsi="Times New Roman" w:cs="Times New Roman"/>
          <w:sz w:val="27"/>
          <w:szCs w:val="27"/>
        </w:rPr>
        <w:t>Красноярский район</w:t>
      </w:r>
      <w:r w:rsidR="009F7D4C">
        <w:rPr>
          <w:rFonts w:ascii="Times New Roman" w:hAnsi="Times New Roman" w:cs="Times New Roman"/>
          <w:sz w:val="27"/>
          <w:szCs w:val="27"/>
        </w:rPr>
        <w:t>»</w:t>
      </w:r>
      <w:r w:rsidRPr="00D37CF8">
        <w:rPr>
          <w:rFonts w:ascii="Times New Roman" w:hAnsi="Times New Roman" w:cs="Times New Roman"/>
          <w:sz w:val="27"/>
          <w:szCs w:val="27"/>
        </w:rPr>
        <w:t xml:space="preserve"> обратилась к главе </w:t>
      </w:r>
      <w:r w:rsidR="00897940">
        <w:rPr>
          <w:rFonts w:ascii="Times New Roman" w:hAnsi="Times New Roman" w:cs="Times New Roman"/>
          <w:sz w:val="27"/>
          <w:szCs w:val="27"/>
        </w:rPr>
        <w:t xml:space="preserve">администрации </w:t>
      </w:r>
      <w:r w:rsidRPr="00D37CF8">
        <w:rPr>
          <w:rFonts w:ascii="Times New Roman" w:hAnsi="Times New Roman" w:cs="Times New Roman"/>
          <w:sz w:val="27"/>
          <w:szCs w:val="27"/>
        </w:rPr>
        <w:t xml:space="preserve">с докладной запиской, указав на то, что по результатам проведенного отделом анализа справок о доходах, расходах, об имуществе и обязательствах имущественного характера </w:t>
      </w:r>
      <w:r w:rsidR="00205E36">
        <w:rPr>
          <w:rFonts w:ascii="Times New Roman" w:hAnsi="Times New Roman" w:cs="Times New Roman"/>
          <w:sz w:val="27"/>
          <w:szCs w:val="27"/>
        </w:rPr>
        <w:t>А.</w:t>
      </w:r>
      <w:r w:rsidRPr="00D37CF8">
        <w:rPr>
          <w:rFonts w:ascii="Times New Roman" w:hAnsi="Times New Roman" w:cs="Times New Roman"/>
          <w:sz w:val="27"/>
          <w:szCs w:val="27"/>
        </w:rPr>
        <w:t xml:space="preserve">, его супруги и несовершеннолетних детей, представленных муниципальным служащим </w:t>
      </w:r>
      <w:r w:rsidR="00205E36">
        <w:rPr>
          <w:rFonts w:ascii="Times New Roman" w:hAnsi="Times New Roman" w:cs="Times New Roman"/>
          <w:sz w:val="27"/>
          <w:szCs w:val="27"/>
        </w:rPr>
        <w:t>А.</w:t>
      </w:r>
      <w:r w:rsidRPr="00D37CF8">
        <w:rPr>
          <w:rFonts w:ascii="Times New Roman" w:hAnsi="Times New Roman" w:cs="Times New Roman"/>
          <w:sz w:val="27"/>
          <w:szCs w:val="27"/>
        </w:rPr>
        <w:t>, имеются основания полагать о наличии недостоверности или неполноты данных сведений.</w:t>
      </w:r>
    </w:p>
    <w:p w:rsidR="00D4668A" w:rsidRPr="00D37CF8" w:rsidRDefault="00C324CB" w:rsidP="007C5840">
      <w:pPr>
        <w:autoSpaceDE w:val="0"/>
        <w:autoSpaceDN w:val="0"/>
        <w:adjustRightInd w:val="0"/>
        <w:spacing w:after="0" w:line="240" w:lineRule="auto"/>
        <w:ind w:firstLine="709"/>
        <w:jc w:val="both"/>
        <w:rPr>
          <w:rFonts w:ascii="Times New Roman" w:hAnsi="Times New Roman" w:cs="Times New Roman"/>
          <w:sz w:val="27"/>
          <w:szCs w:val="27"/>
        </w:rPr>
      </w:pPr>
      <w:r w:rsidRPr="00D37CF8">
        <w:rPr>
          <w:rFonts w:ascii="Times New Roman" w:hAnsi="Times New Roman" w:cs="Times New Roman"/>
          <w:sz w:val="27"/>
          <w:szCs w:val="27"/>
        </w:rPr>
        <w:t>На</w:t>
      </w:r>
      <w:r w:rsidR="00D4668A" w:rsidRPr="00D37CF8">
        <w:rPr>
          <w:rFonts w:ascii="Times New Roman" w:hAnsi="Times New Roman" w:cs="Times New Roman"/>
          <w:sz w:val="27"/>
          <w:szCs w:val="27"/>
        </w:rPr>
        <w:t xml:space="preserve"> основании указанной докладной записки глава администрации МО </w:t>
      </w:r>
      <w:r w:rsidR="009F7D4C">
        <w:rPr>
          <w:rFonts w:ascii="Times New Roman" w:hAnsi="Times New Roman" w:cs="Times New Roman"/>
          <w:sz w:val="27"/>
          <w:szCs w:val="27"/>
        </w:rPr>
        <w:t>«</w:t>
      </w:r>
      <w:r w:rsidR="00D4668A" w:rsidRPr="00D37CF8">
        <w:rPr>
          <w:rFonts w:ascii="Times New Roman" w:hAnsi="Times New Roman" w:cs="Times New Roman"/>
          <w:sz w:val="27"/>
          <w:szCs w:val="27"/>
        </w:rPr>
        <w:t>Красноярский район</w:t>
      </w:r>
      <w:r w:rsidR="009F7D4C">
        <w:rPr>
          <w:rFonts w:ascii="Times New Roman" w:hAnsi="Times New Roman" w:cs="Times New Roman"/>
          <w:sz w:val="27"/>
          <w:szCs w:val="27"/>
        </w:rPr>
        <w:t>»</w:t>
      </w:r>
      <w:r w:rsidR="00D4668A" w:rsidRPr="00D37CF8">
        <w:rPr>
          <w:rFonts w:ascii="Times New Roman" w:hAnsi="Times New Roman" w:cs="Times New Roman"/>
          <w:sz w:val="27"/>
          <w:szCs w:val="27"/>
        </w:rPr>
        <w:t xml:space="preserve"> поручил отделу по правовым, кадровым вопросам и противодействию коррупции провести в отношении </w:t>
      </w:r>
      <w:r w:rsidR="00205E36">
        <w:rPr>
          <w:rFonts w:ascii="Times New Roman" w:hAnsi="Times New Roman" w:cs="Times New Roman"/>
          <w:sz w:val="27"/>
          <w:szCs w:val="27"/>
        </w:rPr>
        <w:t>А.</w:t>
      </w:r>
      <w:r w:rsidR="00D4668A" w:rsidRPr="00D37CF8">
        <w:rPr>
          <w:rFonts w:ascii="Times New Roman" w:hAnsi="Times New Roman" w:cs="Times New Roman"/>
          <w:sz w:val="27"/>
          <w:szCs w:val="27"/>
        </w:rPr>
        <w:t xml:space="preserve"> проверку достоверности и полноты сведений о доходах, об имуществе и обязательствах имущественного характера, а также сведения о доходах, об имуществе и обязательствах имущественного характера супруги и несовершеннолетних детей за отчетный период и за два года, предшествующих отчетному периоду.</w:t>
      </w:r>
    </w:p>
    <w:p w:rsidR="00D4668A" w:rsidRPr="00D37CF8" w:rsidRDefault="00D4668A" w:rsidP="007C5840">
      <w:pPr>
        <w:autoSpaceDE w:val="0"/>
        <w:autoSpaceDN w:val="0"/>
        <w:adjustRightInd w:val="0"/>
        <w:spacing w:after="0" w:line="240" w:lineRule="auto"/>
        <w:ind w:firstLine="709"/>
        <w:jc w:val="both"/>
        <w:rPr>
          <w:rFonts w:ascii="Times New Roman" w:hAnsi="Times New Roman" w:cs="Times New Roman"/>
          <w:sz w:val="27"/>
          <w:szCs w:val="27"/>
        </w:rPr>
      </w:pPr>
      <w:r w:rsidRPr="00D37CF8">
        <w:rPr>
          <w:rFonts w:ascii="Times New Roman" w:hAnsi="Times New Roman" w:cs="Times New Roman"/>
          <w:sz w:val="27"/>
          <w:szCs w:val="27"/>
        </w:rPr>
        <w:t xml:space="preserve">О назначении указанной проверки </w:t>
      </w:r>
      <w:r w:rsidR="00205E36">
        <w:rPr>
          <w:rFonts w:ascii="Times New Roman" w:hAnsi="Times New Roman" w:cs="Times New Roman"/>
          <w:sz w:val="27"/>
          <w:szCs w:val="27"/>
        </w:rPr>
        <w:t>А.</w:t>
      </w:r>
      <w:r w:rsidRPr="00D37CF8">
        <w:rPr>
          <w:rFonts w:ascii="Times New Roman" w:hAnsi="Times New Roman" w:cs="Times New Roman"/>
          <w:sz w:val="27"/>
          <w:szCs w:val="27"/>
        </w:rPr>
        <w:t xml:space="preserve"> был уведомлен 17 июня 2021 года.</w:t>
      </w:r>
    </w:p>
    <w:p w:rsidR="00D4668A" w:rsidRPr="00D37CF8" w:rsidRDefault="00D4668A" w:rsidP="007C5840">
      <w:pPr>
        <w:autoSpaceDE w:val="0"/>
        <w:autoSpaceDN w:val="0"/>
        <w:adjustRightInd w:val="0"/>
        <w:spacing w:after="0" w:line="240" w:lineRule="auto"/>
        <w:ind w:firstLine="709"/>
        <w:jc w:val="both"/>
        <w:rPr>
          <w:rFonts w:ascii="Times New Roman" w:hAnsi="Times New Roman" w:cs="Times New Roman"/>
          <w:sz w:val="27"/>
          <w:szCs w:val="27"/>
        </w:rPr>
      </w:pPr>
      <w:r w:rsidRPr="00D37CF8">
        <w:rPr>
          <w:rFonts w:ascii="Times New Roman" w:hAnsi="Times New Roman" w:cs="Times New Roman"/>
          <w:sz w:val="27"/>
          <w:szCs w:val="27"/>
        </w:rPr>
        <w:t xml:space="preserve">Письмами отдела по правовым, кадровым вопросам и противодействию коррупции администрации МО </w:t>
      </w:r>
      <w:r w:rsidR="009F7D4C">
        <w:rPr>
          <w:rFonts w:ascii="Times New Roman" w:hAnsi="Times New Roman" w:cs="Times New Roman"/>
          <w:sz w:val="27"/>
          <w:szCs w:val="27"/>
        </w:rPr>
        <w:t>«</w:t>
      </w:r>
      <w:r w:rsidRPr="00D37CF8">
        <w:rPr>
          <w:rFonts w:ascii="Times New Roman" w:hAnsi="Times New Roman" w:cs="Times New Roman"/>
          <w:sz w:val="27"/>
          <w:szCs w:val="27"/>
        </w:rPr>
        <w:t>Красноярский район</w:t>
      </w:r>
      <w:r w:rsidR="009F7D4C">
        <w:rPr>
          <w:rFonts w:ascii="Times New Roman" w:hAnsi="Times New Roman" w:cs="Times New Roman"/>
          <w:sz w:val="27"/>
          <w:szCs w:val="27"/>
        </w:rPr>
        <w:t>»</w:t>
      </w:r>
      <w:r w:rsidRPr="00D37CF8">
        <w:rPr>
          <w:rFonts w:ascii="Times New Roman" w:hAnsi="Times New Roman" w:cs="Times New Roman"/>
          <w:sz w:val="27"/>
          <w:szCs w:val="27"/>
        </w:rPr>
        <w:t xml:space="preserve"> от 21 июля 2021 года</w:t>
      </w:r>
      <w:r w:rsidR="006F6714" w:rsidRPr="00D37CF8">
        <w:rPr>
          <w:rFonts w:ascii="Times New Roman" w:hAnsi="Times New Roman" w:cs="Times New Roman"/>
          <w:sz w:val="27"/>
          <w:szCs w:val="27"/>
        </w:rPr>
        <w:t xml:space="preserve"> и от 27 июля 2021 года от </w:t>
      </w:r>
      <w:r w:rsidR="00205E36">
        <w:rPr>
          <w:rFonts w:ascii="Times New Roman" w:hAnsi="Times New Roman" w:cs="Times New Roman"/>
          <w:sz w:val="27"/>
          <w:szCs w:val="27"/>
        </w:rPr>
        <w:t>А.</w:t>
      </w:r>
      <w:r w:rsidRPr="00D37CF8">
        <w:rPr>
          <w:rFonts w:ascii="Times New Roman" w:hAnsi="Times New Roman" w:cs="Times New Roman"/>
          <w:sz w:val="27"/>
          <w:szCs w:val="27"/>
        </w:rPr>
        <w:t xml:space="preserve"> затребованы письменные объяснения по обстоятельствам отражения им недостоверных и неполных сведений.</w:t>
      </w:r>
    </w:p>
    <w:p w:rsidR="00D4668A" w:rsidRPr="00D37CF8" w:rsidRDefault="00D4668A" w:rsidP="007C5840">
      <w:pPr>
        <w:autoSpaceDE w:val="0"/>
        <w:autoSpaceDN w:val="0"/>
        <w:adjustRightInd w:val="0"/>
        <w:spacing w:after="0" w:line="240" w:lineRule="auto"/>
        <w:ind w:firstLine="709"/>
        <w:jc w:val="both"/>
        <w:rPr>
          <w:rFonts w:ascii="Times New Roman" w:hAnsi="Times New Roman" w:cs="Times New Roman"/>
          <w:sz w:val="27"/>
          <w:szCs w:val="27"/>
        </w:rPr>
      </w:pPr>
      <w:r w:rsidRPr="00D37CF8">
        <w:rPr>
          <w:rFonts w:ascii="Times New Roman" w:hAnsi="Times New Roman" w:cs="Times New Roman"/>
          <w:sz w:val="27"/>
          <w:szCs w:val="27"/>
        </w:rPr>
        <w:t xml:space="preserve">Объяснения </w:t>
      </w:r>
      <w:r w:rsidR="00205E36">
        <w:rPr>
          <w:rFonts w:ascii="Times New Roman" w:hAnsi="Times New Roman" w:cs="Times New Roman"/>
          <w:sz w:val="27"/>
          <w:szCs w:val="27"/>
        </w:rPr>
        <w:t>А.</w:t>
      </w:r>
      <w:r w:rsidRPr="00D37CF8">
        <w:rPr>
          <w:rFonts w:ascii="Times New Roman" w:hAnsi="Times New Roman" w:cs="Times New Roman"/>
          <w:sz w:val="27"/>
          <w:szCs w:val="27"/>
        </w:rPr>
        <w:t xml:space="preserve"> даны 22 июля 2021 года и 2 августа 2021 года.</w:t>
      </w:r>
    </w:p>
    <w:p w:rsidR="00D4668A" w:rsidRPr="00D37CF8" w:rsidRDefault="00D4668A" w:rsidP="007C5840">
      <w:pPr>
        <w:autoSpaceDE w:val="0"/>
        <w:autoSpaceDN w:val="0"/>
        <w:adjustRightInd w:val="0"/>
        <w:spacing w:after="0" w:line="240" w:lineRule="auto"/>
        <w:ind w:firstLine="709"/>
        <w:jc w:val="both"/>
        <w:rPr>
          <w:rFonts w:ascii="Times New Roman" w:hAnsi="Times New Roman" w:cs="Times New Roman"/>
          <w:sz w:val="27"/>
          <w:szCs w:val="27"/>
        </w:rPr>
      </w:pPr>
      <w:r w:rsidRPr="00D37CF8">
        <w:rPr>
          <w:rFonts w:ascii="Times New Roman" w:hAnsi="Times New Roman" w:cs="Times New Roman"/>
          <w:sz w:val="27"/>
          <w:szCs w:val="27"/>
        </w:rPr>
        <w:t xml:space="preserve">В ходе проведения проверки отделом была затребована информация от УФНС по Астраханской области, ФГБУ </w:t>
      </w:r>
      <w:r w:rsidR="009F7D4C">
        <w:rPr>
          <w:rFonts w:ascii="Times New Roman" w:hAnsi="Times New Roman" w:cs="Times New Roman"/>
          <w:sz w:val="27"/>
          <w:szCs w:val="27"/>
        </w:rPr>
        <w:t>«</w:t>
      </w:r>
      <w:r w:rsidRPr="00D37CF8">
        <w:rPr>
          <w:rFonts w:ascii="Times New Roman" w:hAnsi="Times New Roman" w:cs="Times New Roman"/>
          <w:sz w:val="27"/>
          <w:szCs w:val="27"/>
        </w:rPr>
        <w:t xml:space="preserve">Федеральная кадастровая палата </w:t>
      </w:r>
      <w:r w:rsidRPr="00D37CF8">
        <w:rPr>
          <w:rFonts w:ascii="Times New Roman" w:hAnsi="Times New Roman" w:cs="Times New Roman"/>
          <w:sz w:val="27"/>
          <w:szCs w:val="27"/>
        </w:rPr>
        <w:lastRenderedPageBreak/>
        <w:t>Федеральной службы государственной регистрации, кадастра и картографии по Астраханской области</w:t>
      </w:r>
      <w:r w:rsidR="009F7D4C">
        <w:rPr>
          <w:rFonts w:ascii="Times New Roman" w:hAnsi="Times New Roman" w:cs="Times New Roman"/>
          <w:sz w:val="27"/>
          <w:szCs w:val="27"/>
        </w:rPr>
        <w:t>»</w:t>
      </w:r>
      <w:r w:rsidRPr="00D37CF8">
        <w:rPr>
          <w:rFonts w:ascii="Times New Roman" w:hAnsi="Times New Roman" w:cs="Times New Roman"/>
          <w:sz w:val="27"/>
          <w:szCs w:val="27"/>
        </w:rPr>
        <w:t xml:space="preserve">, Министерства социального развития и труда по Астраханской области, ПАО Сбербанк, АО </w:t>
      </w:r>
      <w:r w:rsidR="009F7D4C">
        <w:rPr>
          <w:rFonts w:ascii="Times New Roman" w:hAnsi="Times New Roman" w:cs="Times New Roman"/>
          <w:sz w:val="27"/>
          <w:szCs w:val="27"/>
        </w:rPr>
        <w:t>«</w:t>
      </w:r>
      <w:proofErr w:type="spellStart"/>
      <w:r w:rsidRPr="00D37CF8">
        <w:rPr>
          <w:rFonts w:ascii="Times New Roman" w:hAnsi="Times New Roman" w:cs="Times New Roman"/>
          <w:sz w:val="27"/>
          <w:szCs w:val="27"/>
        </w:rPr>
        <w:t>Россельхозбанк</w:t>
      </w:r>
      <w:proofErr w:type="spellEnd"/>
      <w:r w:rsidR="009F7D4C">
        <w:rPr>
          <w:rFonts w:ascii="Times New Roman" w:hAnsi="Times New Roman" w:cs="Times New Roman"/>
          <w:sz w:val="27"/>
          <w:szCs w:val="27"/>
        </w:rPr>
        <w:t>»</w:t>
      </w:r>
      <w:r w:rsidRPr="00D37CF8">
        <w:rPr>
          <w:rFonts w:ascii="Times New Roman" w:hAnsi="Times New Roman" w:cs="Times New Roman"/>
          <w:sz w:val="27"/>
          <w:szCs w:val="27"/>
        </w:rPr>
        <w:t xml:space="preserve">, ПАО </w:t>
      </w:r>
      <w:r w:rsidR="009F7D4C">
        <w:rPr>
          <w:rFonts w:ascii="Times New Roman" w:hAnsi="Times New Roman" w:cs="Times New Roman"/>
          <w:sz w:val="27"/>
          <w:szCs w:val="27"/>
        </w:rPr>
        <w:t>«</w:t>
      </w:r>
      <w:r w:rsidRPr="00D37CF8">
        <w:rPr>
          <w:rFonts w:ascii="Times New Roman" w:hAnsi="Times New Roman" w:cs="Times New Roman"/>
          <w:sz w:val="27"/>
          <w:szCs w:val="27"/>
        </w:rPr>
        <w:t>Росбанк</w:t>
      </w:r>
      <w:r w:rsidR="009F7D4C">
        <w:rPr>
          <w:rFonts w:ascii="Times New Roman" w:hAnsi="Times New Roman" w:cs="Times New Roman"/>
          <w:sz w:val="27"/>
          <w:szCs w:val="27"/>
        </w:rPr>
        <w:t>»</w:t>
      </w:r>
      <w:r w:rsidRPr="00D37CF8">
        <w:rPr>
          <w:rFonts w:ascii="Times New Roman" w:hAnsi="Times New Roman" w:cs="Times New Roman"/>
          <w:sz w:val="27"/>
          <w:szCs w:val="27"/>
        </w:rPr>
        <w:t xml:space="preserve">, а также объяснения от бывшей супруги </w:t>
      </w:r>
      <w:r w:rsidR="00205E36">
        <w:rPr>
          <w:rFonts w:ascii="Times New Roman" w:hAnsi="Times New Roman" w:cs="Times New Roman"/>
          <w:sz w:val="27"/>
          <w:szCs w:val="27"/>
        </w:rPr>
        <w:t>А.</w:t>
      </w:r>
      <w:r w:rsidRPr="00D37CF8">
        <w:rPr>
          <w:rFonts w:ascii="Times New Roman" w:hAnsi="Times New Roman" w:cs="Times New Roman"/>
          <w:sz w:val="27"/>
          <w:szCs w:val="27"/>
        </w:rPr>
        <w:t xml:space="preserve"> </w:t>
      </w:r>
      <w:r w:rsidR="006F6714" w:rsidRPr="00D37CF8">
        <w:rPr>
          <w:rFonts w:ascii="Times New Roman" w:hAnsi="Times New Roman" w:cs="Times New Roman"/>
          <w:sz w:val="27"/>
          <w:szCs w:val="27"/>
        </w:rPr>
        <w:t>–</w:t>
      </w:r>
      <w:r w:rsidRPr="00D37CF8">
        <w:rPr>
          <w:rFonts w:ascii="Times New Roman" w:hAnsi="Times New Roman" w:cs="Times New Roman"/>
          <w:sz w:val="27"/>
          <w:szCs w:val="27"/>
        </w:rPr>
        <w:t xml:space="preserve"> </w:t>
      </w:r>
      <w:r w:rsidR="00205E36">
        <w:rPr>
          <w:rFonts w:ascii="Times New Roman" w:hAnsi="Times New Roman" w:cs="Times New Roman"/>
          <w:sz w:val="27"/>
          <w:szCs w:val="27"/>
        </w:rPr>
        <w:t>А2</w:t>
      </w:r>
      <w:r w:rsidRPr="00D37CF8">
        <w:rPr>
          <w:rFonts w:ascii="Times New Roman" w:hAnsi="Times New Roman" w:cs="Times New Roman"/>
          <w:sz w:val="27"/>
          <w:szCs w:val="27"/>
        </w:rPr>
        <w:t>.</w:t>
      </w:r>
    </w:p>
    <w:p w:rsidR="00D4668A" w:rsidRPr="00D37CF8" w:rsidRDefault="00D4668A" w:rsidP="007C5840">
      <w:pPr>
        <w:autoSpaceDE w:val="0"/>
        <w:autoSpaceDN w:val="0"/>
        <w:adjustRightInd w:val="0"/>
        <w:spacing w:after="0" w:line="240" w:lineRule="auto"/>
        <w:ind w:firstLine="709"/>
        <w:jc w:val="both"/>
        <w:rPr>
          <w:rFonts w:ascii="Times New Roman" w:hAnsi="Times New Roman" w:cs="Times New Roman"/>
          <w:sz w:val="27"/>
          <w:szCs w:val="27"/>
        </w:rPr>
      </w:pPr>
      <w:r w:rsidRPr="00D37CF8">
        <w:rPr>
          <w:rFonts w:ascii="Times New Roman" w:hAnsi="Times New Roman" w:cs="Times New Roman"/>
          <w:sz w:val="27"/>
          <w:szCs w:val="27"/>
        </w:rPr>
        <w:t xml:space="preserve">Письмом администрации МО </w:t>
      </w:r>
      <w:r w:rsidR="009F7D4C">
        <w:rPr>
          <w:rFonts w:ascii="Times New Roman" w:hAnsi="Times New Roman" w:cs="Times New Roman"/>
          <w:sz w:val="27"/>
          <w:szCs w:val="27"/>
        </w:rPr>
        <w:t>«</w:t>
      </w:r>
      <w:r w:rsidRPr="00D37CF8">
        <w:rPr>
          <w:rFonts w:ascii="Times New Roman" w:hAnsi="Times New Roman" w:cs="Times New Roman"/>
          <w:sz w:val="27"/>
          <w:szCs w:val="27"/>
        </w:rPr>
        <w:t>Красноярский район</w:t>
      </w:r>
      <w:r w:rsidR="009F7D4C">
        <w:rPr>
          <w:rFonts w:ascii="Times New Roman" w:hAnsi="Times New Roman" w:cs="Times New Roman"/>
          <w:sz w:val="27"/>
          <w:szCs w:val="27"/>
        </w:rPr>
        <w:t>»</w:t>
      </w:r>
      <w:r w:rsidRPr="00D37CF8">
        <w:rPr>
          <w:rFonts w:ascii="Times New Roman" w:hAnsi="Times New Roman" w:cs="Times New Roman"/>
          <w:sz w:val="27"/>
          <w:szCs w:val="27"/>
        </w:rPr>
        <w:t xml:space="preserve"> от 3 августа 2021 года </w:t>
      </w:r>
      <w:r w:rsidR="00205E36">
        <w:rPr>
          <w:rFonts w:ascii="Times New Roman" w:hAnsi="Times New Roman" w:cs="Times New Roman"/>
          <w:sz w:val="27"/>
          <w:szCs w:val="27"/>
        </w:rPr>
        <w:t>А.</w:t>
      </w:r>
      <w:r w:rsidRPr="00D37CF8">
        <w:rPr>
          <w:rFonts w:ascii="Times New Roman" w:hAnsi="Times New Roman" w:cs="Times New Roman"/>
          <w:sz w:val="27"/>
          <w:szCs w:val="27"/>
        </w:rPr>
        <w:t xml:space="preserve"> уведомлен об окончании проверки и представлении составленного по результатам проверки доклада.</w:t>
      </w:r>
    </w:p>
    <w:p w:rsidR="00D4668A" w:rsidRPr="00D37CF8" w:rsidRDefault="00D4668A" w:rsidP="007C5840">
      <w:pPr>
        <w:autoSpaceDE w:val="0"/>
        <w:autoSpaceDN w:val="0"/>
        <w:adjustRightInd w:val="0"/>
        <w:spacing w:after="0" w:line="240" w:lineRule="auto"/>
        <w:ind w:firstLine="709"/>
        <w:jc w:val="both"/>
        <w:rPr>
          <w:rFonts w:ascii="Times New Roman" w:hAnsi="Times New Roman" w:cs="Times New Roman"/>
          <w:sz w:val="27"/>
          <w:szCs w:val="27"/>
        </w:rPr>
      </w:pPr>
      <w:r w:rsidRPr="00D37CF8">
        <w:rPr>
          <w:rFonts w:ascii="Times New Roman" w:hAnsi="Times New Roman" w:cs="Times New Roman"/>
          <w:sz w:val="27"/>
          <w:szCs w:val="27"/>
        </w:rPr>
        <w:t xml:space="preserve">В рамках проведенной проверки установлено, что </w:t>
      </w:r>
      <w:r w:rsidR="00205E36">
        <w:rPr>
          <w:rFonts w:ascii="Times New Roman" w:hAnsi="Times New Roman" w:cs="Times New Roman"/>
          <w:sz w:val="27"/>
          <w:szCs w:val="27"/>
        </w:rPr>
        <w:t>А.</w:t>
      </w:r>
      <w:r w:rsidRPr="00D37CF8">
        <w:rPr>
          <w:rFonts w:ascii="Times New Roman" w:hAnsi="Times New Roman" w:cs="Times New Roman"/>
          <w:sz w:val="27"/>
          <w:szCs w:val="27"/>
        </w:rPr>
        <w:t xml:space="preserve"> в разделе 1 </w:t>
      </w:r>
      <w:r w:rsidR="009F7D4C">
        <w:rPr>
          <w:rFonts w:ascii="Times New Roman" w:hAnsi="Times New Roman" w:cs="Times New Roman"/>
          <w:sz w:val="27"/>
          <w:szCs w:val="27"/>
        </w:rPr>
        <w:t>«</w:t>
      </w:r>
      <w:r w:rsidRPr="00D37CF8">
        <w:rPr>
          <w:rFonts w:ascii="Times New Roman" w:hAnsi="Times New Roman" w:cs="Times New Roman"/>
          <w:sz w:val="27"/>
          <w:szCs w:val="27"/>
        </w:rPr>
        <w:t>Сведения о доходах</w:t>
      </w:r>
      <w:r w:rsidR="009F7D4C">
        <w:rPr>
          <w:rFonts w:ascii="Times New Roman" w:hAnsi="Times New Roman" w:cs="Times New Roman"/>
          <w:sz w:val="27"/>
          <w:szCs w:val="27"/>
        </w:rPr>
        <w:t>»</w:t>
      </w:r>
      <w:r w:rsidRPr="00D37CF8">
        <w:rPr>
          <w:rFonts w:ascii="Times New Roman" w:hAnsi="Times New Roman" w:cs="Times New Roman"/>
          <w:sz w:val="27"/>
          <w:szCs w:val="27"/>
        </w:rPr>
        <w:t xml:space="preserve"> в справках </w:t>
      </w:r>
      <w:r w:rsidR="00205E36">
        <w:rPr>
          <w:rFonts w:ascii="Times New Roman" w:hAnsi="Times New Roman" w:cs="Times New Roman"/>
          <w:sz w:val="27"/>
          <w:szCs w:val="27"/>
        </w:rPr>
        <w:t>А</w:t>
      </w:r>
      <w:r w:rsidR="00DE3B1B">
        <w:rPr>
          <w:rFonts w:ascii="Times New Roman" w:hAnsi="Times New Roman" w:cs="Times New Roman"/>
          <w:sz w:val="27"/>
          <w:szCs w:val="27"/>
        </w:rPr>
        <w:t>.</w:t>
      </w:r>
      <w:r w:rsidRPr="00D37CF8">
        <w:rPr>
          <w:rFonts w:ascii="Times New Roman" w:hAnsi="Times New Roman" w:cs="Times New Roman"/>
          <w:sz w:val="27"/>
          <w:szCs w:val="27"/>
        </w:rPr>
        <w:t xml:space="preserve"> за 2018 и 2019 года в строке 6 </w:t>
      </w:r>
      <w:r w:rsidR="009F7D4C">
        <w:rPr>
          <w:rFonts w:ascii="Times New Roman" w:hAnsi="Times New Roman" w:cs="Times New Roman"/>
          <w:sz w:val="27"/>
          <w:szCs w:val="27"/>
        </w:rPr>
        <w:t>«</w:t>
      </w:r>
      <w:r w:rsidRPr="00D37CF8">
        <w:rPr>
          <w:rFonts w:ascii="Times New Roman" w:hAnsi="Times New Roman" w:cs="Times New Roman"/>
          <w:sz w:val="27"/>
          <w:szCs w:val="27"/>
        </w:rPr>
        <w:t>Иные доходы</w:t>
      </w:r>
      <w:r w:rsidR="009F7D4C">
        <w:rPr>
          <w:rFonts w:ascii="Times New Roman" w:hAnsi="Times New Roman" w:cs="Times New Roman"/>
          <w:sz w:val="27"/>
          <w:szCs w:val="27"/>
        </w:rPr>
        <w:t>»</w:t>
      </w:r>
      <w:r w:rsidRPr="00D37CF8">
        <w:rPr>
          <w:rFonts w:ascii="Times New Roman" w:hAnsi="Times New Roman" w:cs="Times New Roman"/>
          <w:sz w:val="27"/>
          <w:szCs w:val="27"/>
        </w:rPr>
        <w:t xml:space="preserve"> не </w:t>
      </w:r>
      <w:r w:rsidR="006F6714" w:rsidRPr="00D37CF8">
        <w:rPr>
          <w:rFonts w:ascii="Times New Roman" w:hAnsi="Times New Roman" w:cs="Times New Roman"/>
          <w:sz w:val="27"/>
          <w:szCs w:val="27"/>
        </w:rPr>
        <w:t>отразил</w:t>
      </w:r>
      <w:r w:rsidRPr="00D37CF8">
        <w:rPr>
          <w:rFonts w:ascii="Times New Roman" w:hAnsi="Times New Roman" w:cs="Times New Roman"/>
          <w:sz w:val="27"/>
          <w:szCs w:val="27"/>
        </w:rPr>
        <w:t xml:space="preserve"> доход, полученный от ГУ Астраханское РО Фонд социального страхования Российской Федерации; в справке, представленной на супругу </w:t>
      </w:r>
      <w:r w:rsidR="00205E36">
        <w:rPr>
          <w:rFonts w:ascii="Times New Roman" w:hAnsi="Times New Roman" w:cs="Times New Roman"/>
          <w:sz w:val="27"/>
          <w:szCs w:val="27"/>
        </w:rPr>
        <w:t>А</w:t>
      </w:r>
      <w:r w:rsidRPr="00D37CF8">
        <w:rPr>
          <w:rFonts w:ascii="Times New Roman" w:hAnsi="Times New Roman" w:cs="Times New Roman"/>
          <w:sz w:val="27"/>
          <w:szCs w:val="27"/>
        </w:rPr>
        <w:t>2</w:t>
      </w:r>
      <w:r w:rsidR="00205E36">
        <w:rPr>
          <w:rFonts w:ascii="Times New Roman" w:hAnsi="Times New Roman" w:cs="Times New Roman"/>
          <w:sz w:val="27"/>
          <w:szCs w:val="27"/>
        </w:rPr>
        <w:t>.</w:t>
      </w:r>
      <w:r w:rsidRPr="00D37CF8">
        <w:rPr>
          <w:rFonts w:ascii="Times New Roman" w:hAnsi="Times New Roman" w:cs="Times New Roman"/>
          <w:sz w:val="27"/>
          <w:szCs w:val="27"/>
        </w:rPr>
        <w:t xml:space="preserve"> за 2019 год, в строке 6 </w:t>
      </w:r>
      <w:r w:rsidR="009F7D4C">
        <w:rPr>
          <w:rFonts w:ascii="Times New Roman" w:hAnsi="Times New Roman" w:cs="Times New Roman"/>
          <w:sz w:val="27"/>
          <w:szCs w:val="27"/>
        </w:rPr>
        <w:t>«</w:t>
      </w:r>
      <w:r w:rsidRPr="00D37CF8">
        <w:rPr>
          <w:rFonts w:ascii="Times New Roman" w:hAnsi="Times New Roman" w:cs="Times New Roman"/>
          <w:sz w:val="27"/>
          <w:szCs w:val="27"/>
        </w:rPr>
        <w:t>Иные доходы</w:t>
      </w:r>
      <w:r w:rsidR="009F7D4C">
        <w:rPr>
          <w:rFonts w:ascii="Times New Roman" w:hAnsi="Times New Roman" w:cs="Times New Roman"/>
          <w:sz w:val="27"/>
          <w:szCs w:val="27"/>
        </w:rPr>
        <w:t>»</w:t>
      </w:r>
      <w:r w:rsidRPr="00D37CF8">
        <w:rPr>
          <w:rFonts w:ascii="Times New Roman" w:hAnsi="Times New Roman" w:cs="Times New Roman"/>
          <w:sz w:val="27"/>
          <w:szCs w:val="27"/>
        </w:rPr>
        <w:t xml:space="preserve"> раздела 1 </w:t>
      </w:r>
      <w:r w:rsidR="009F7D4C">
        <w:rPr>
          <w:rFonts w:ascii="Times New Roman" w:hAnsi="Times New Roman" w:cs="Times New Roman"/>
          <w:sz w:val="27"/>
          <w:szCs w:val="27"/>
        </w:rPr>
        <w:t>«</w:t>
      </w:r>
      <w:r w:rsidRPr="00D37CF8">
        <w:rPr>
          <w:rFonts w:ascii="Times New Roman" w:hAnsi="Times New Roman" w:cs="Times New Roman"/>
          <w:sz w:val="27"/>
          <w:szCs w:val="27"/>
        </w:rPr>
        <w:t>Сведения о доходах</w:t>
      </w:r>
      <w:r w:rsidR="009F7D4C">
        <w:rPr>
          <w:rFonts w:ascii="Times New Roman" w:hAnsi="Times New Roman" w:cs="Times New Roman"/>
          <w:sz w:val="27"/>
          <w:szCs w:val="27"/>
        </w:rPr>
        <w:t>»</w:t>
      </w:r>
      <w:r w:rsidRPr="00D37CF8">
        <w:rPr>
          <w:rFonts w:ascii="Times New Roman" w:hAnsi="Times New Roman" w:cs="Times New Roman"/>
          <w:sz w:val="27"/>
          <w:szCs w:val="27"/>
        </w:rPr>
        <w:t xml:space="preserve"> не отражен доход, полученный от ГУ Астраханское РО Фонд социального страхования Р</w:t>
      </w:r>
      <w:r w:rsidR="00897940">
        <w:rPr>
          <w:rFonts w:ascii="Times New Roman" w:hAnsi="Times New Roman" w:cs="Times New Roman"/>
          <w:sz w:val="27"/>
          <w:szCs w:val="27"/>
        </w:rPr>
        <w:t xml:space="preserve">оссийской </w:t>
      </w:r>
      <w:r w:rsidRPr="00D37CF8">
        <w:rPr>
          <w:rFonts w:ascii="Times New Roman" w:hAnsi="Times New Roman" w:cs="Times New Roman"/>
          <w:sz w:val="27"/>
          <w:szCs w:val="27"/>
        </w:rPr>
        <w:t>Ф</w:t>
      </w:r>
      <w:r w:rsidR="00897940">
        <w:rPr>
          <w:rFonts w:ascii="Times New Roman" w:hAnsi="Times New Roman" w:cs="Times New Roman"/>
          <w:sz w:val="27"/>
          <w:szCs w:val="27"/>
        </w:rPr>
        <w:t>едерации</w:t>
      </w:r>
      <w:r w:rsidRPr="00D37CF8">
        <w:rPr>
          <w:rFonts w:ascii="Times New Roman" w:hAnsi="Times New Roman" w:cs="Times New Roman"/>
          <w:sz w:val="27"/>
          <w:szCs w:val="27"/>
        </w:rPr>
        <w:t>.</w:t>
      </w:r>
    </w:p>
    <w:p w:rsidR="00D4668A" w:rsidRPr="00D37CF8" w:rsidRDefault="00D4668A" w:rsidP="007C5840">
      <w:pPr>
        <w:autoSpaceDE w:val="0"/>
        <w:autoSpaceDN w:val="0"/>
        <w:adjustRightInd w:val="0"/>
        <w:spacing w:after="0" w:line="240" w:lineRule="auto"/>
        <w:ind w:firstLine="709"/>
        <w:jc w:val="both"/>
        <w:rPr>
          <w:rFonts w:ascii="Times New Roman" w:hAnsi="Times New Roman" w:cs="Times New Roman"/>
          <w:sz w:val="27"/>
          <w:szCs w:val="27"/>
        </w:rPr>
      </w:pPr>
      <w:r w:rsidRPr="00D37CF8">
        <w:rPr>
          <w:rFonts w:ascii="Times New Roman" w:hAnsi="Times New Roman" w:cs="Times New Roman"/>
          <w:sz w:val="27"/>
          <w:szCs w:val="27"/>
        </w:rPr>
        <w:t xml:space="preserve">Указанные обстоятельства </w:t>
      </w:r>
      <w:r w:rsidR="00205E36">
        <w:rPr>
          <w:rFonts w:ascii="Times New Roman" w:hAnsi="Times New Roman" w:cs="Times New Roman"/>
          <w:sz w:val="27"/>
          <w:szCs w:val="27"/>
        </w:rPr>
        <w:t>А.</w:t>
      </w:r>
      <w:r w:rsidRPr="00D37CF8">
        <w:rPr>
          <w:rFonts w:ascii="Times New Roman" w:hAnsi="Times New Roman" w:cs="Times New Roman"/>
          <w:sz w:val="27"/>
          <w:szCs w:val="27"/>
        </w:rPr>
        <w:t xml:space="preserve"> в ходе проведения проверки и рассмотрения дела в суде опровергнуты не были.</w:t>
      </w:r>
    </w:p>
    <w:p w:rsidR="00D4668A" w:rsidRPr="00D37CF8" w:rsidRDefault="00D4668A" w:rsidP="007C5840">
      <w:pPr>
        <w:autoSpaceDE w:val="0"/>
        <w:autoSpaceDN w:val="0"/>
        <w:adjustRightInd w:val="0"/>
        <w:spacing w:after="0" w:line="240" w:lineRule="auto"/>
        <w:ind w:firstLine="709"/>
        <w:jc w:val="both"/>
        <w:rPr>
          <w:rFonts w:ascii="Times New Roman" w:hAnsi="Times New Roman" w:cs="Times New Roman"/>
          <w:sz w:val="27"/>
          <w:szCs w:val="27"/>
        </w:rPr>
      </w:pPr>
      <w:r w:rsidRPr="00D37CF8">
        <w:rPr>
          <w:rFonts w:ascii="Times New Roman" w:hAnsi="Times New Roman" w:cs="Times New Roman"/>
          <w:sz w:val="27"/>
          <w:szCs w:val="27"/>
        </w:rPr>
        <w:t xml:space="preserve">Не указание данных сведений свидетельствует о представлении </w:t>
      </w:r>
      <w:r w:rsidR="00205E36">
        <w:rPr>
          <w:rFonts w:ascii="Times New Roman" w:hAnsi="Times New Roman" w:cs="Times New Roman"/>
          <w:sz w:val="27"/>
          <w:szCs w:val="27"/>
        </w:rPr>
        <w:t>А.</w:t>
      </w:r>
      <w:r w:rsidRPr="00D37CF8">
        <w:rPr>
          <w:rFonts w:ascii="Times New Roman" w:hAnsi="Times New Roman" w:cs="Times New Roman"/>
          <w:sz w:val="27"/>
          <w:szCs w:val="27"/>
        </w:rPr>
        <w:t xml:space="preserve"> недостоверных сведений о своих доходах и доходах его супруги </w:t>
      </w:r>
      <w:r w:rsidR="00205E36">
        <w:rPr>
          <w:rFonts w:ascii="Times New Roman" w:hAnsi="Times New Roman" w:cs="Times New Roman"/>
          <w:sz w:val="27"/>
          <w:szCs w:val="27"/>
        </w:rPr>
        <w:t>А</w:t>
      </w:r>
      <w:r w:rsidRPr="00D37CF8">
        <w:rPr>
          <w:rFonts w:ascii="Times New Roman" w:hAnsi="Times New Roman" w:cs="Times New Roman"/>
          <w:sz w:val="27"/>
          <w:szCs w:val="27"/>
        </w:rPr>
        <w:t>2.</w:t>
      </w:r>
    </w:p>
    <w:p w:rsidR="00D4668A" w:rsidRPr="00D37CF8" w:rsidRDefault="00D4668A" w:rsidP="007C5840">
      <w:pPr>
        <w:autoSpaceDE w:val="0"/>
        <w:autoSpaceDN w:val="0"/>
        <w:adjustRightInd w:val="0"/>
        <w:spacing w:after="0" w:line="240" w:lineRule="auto"/>
        <w:ind w:firstLine="709"/>
        <w:jc w:val="both"/>
        <w:rPr>
          <w:rFonts w:ascii="Times New Roman" w:hAnsi="Times New Roman" w:cs="Times New Roman"/>
          <w:sz w:val="27"/>
          <w:szCs w:val="27"/>
        </w:rPr>
      </w:pPr>
      <w:r w:rsidRPr="00D37CF8">
        <w:rPr>
          <w:rFonts w:ascii="Times New Roman" w:hAnsi="Times New Roman" w:cs="Times New Roman"/>
          <w:sz w:val="27"/>
          <w:szCs w:val="27"/>
        </w:rPr>
        <w:t xml:space="preserve">Также установлено, что на основании договора купли-продажи от 31 августа 2009 года </w:t>
      </w:r>
      <w:r w:rsidR="00205E36">
        <w:rPr>
          <w:rFonts w:ascii="Times New Roman" w:hAnsi="Times New Roman" w:cs="Times New Roman"/>
          <w:sz w:val="27"/>
          <w:szCs w:val="27"/>
        </w:rPr>
        <w:t>А</w:t>
      </w:r>
      <w:r w:rsidR="00DE3B1B">
        <w:rPr>
          <w:rFonts w:ascii="Times New Roman" w:hAnsi="Times New Roman" w:cs="Times New Roman"/>
          <w:sz w:val="27"/>
          <w:szCs w:val="27"/>
        </w:rPr>
        <w:t>.</w:t>
      </w:r>
      <w:r w:rsidRPr="00D37CF8">
        <w:rPr>
          <w:rFonts w:ascii="Times New Roman" w:hAnsi="Times New Roman" w:cs="Times New Roman"/>
          <w:sz w:val="27"/>
          <w:szCs w:val="27"/>
        </w:rPr>
        <w:t xml:space="preserve">, </w:t>
      </w:r>
      <w:r w:rsidR="00205E36">
        <w:rPr>
          <w:rFonts w:ascii="Times New Roman" w:hAnsi="Times New Roman" w:cs="Times New Roman"/>
          <w:sz w:val="27"/>
          <w:szCs w:val="27"/>
        </w:rPr>
        <w:t>А</w:t>
      </w:r>
      <w:r w:rsidR="00DE3B1B">
        <w:rPr>
          <w:rFonts w:ascii="Times New Roman" w:hAnsi="Times New Roman" w:cs="Times New Roman"/>
          <w:sz w:val="27"/>
          <w:szCs w:val="27"/>
        </w:rPr>
        <w:t>.</w:t>
      </w:r>
      <w:r w:rsidRPr="00D37CF8">
        <w:rPr>
          <w:rFonts w:ascii="Times New Roman" w:hAnsi="Times New Roman" w:cs="Times New Roman"/>
          <w:sz w:val="27"/>
          <w:szCs w:val="27"/>
        </w:rPr>
        <w:t xml:space="preserve">2 и их несовершеннолетним детям </w:t>
      </w:r>
      <w:r w:rsidR="00205E36">
        <w:rPr>
          <w:rFonts w:ascii="Times New Roman" w:hAnsi="Times New Roman" w:cs="Times New Roman"/>
          <w:sz w:val="27"/>
          <w:szCs w:val="27"/>
        </w:rPr>
        <w:t>А</w:t>
      </w:r>
      <w:r w:rsidRPr="00D37CF8">
        <w:rPr>
          <w:rFonts w:ascii="Times New Roman" w:hAnsi="Times New Roman" w:cs="Times New Roman"/>
          <w:sz w:val="27"/>
          <w:szCs w:val="27"/>
        </w:rPr>
        <w:t>3</w:t>
      </w:r>
      <w:proofErr w:type="gramStart"/>
      <w:r w:rsidR="00DE3B1B">
        <w:rPr>
          <w:rFonts w:ascii="Times New Roman" w:hAnsi="Times New Roman" w:cs="Times New Roman"/>
          <w:sz w:val="27"/>
          <w:szCs w:val="27"/>
        </w:rPr>
        <w:t>.</w:t>
      </w:r>
      <w:proofErr w:type="gramEnd"/>
      <w:r w:rsidRPr="00D37CF8">
        <w:rPr>
          <w:rFonts w:ascii="Times New Roman" w:hAnsi="Times New Roman" w:cs="Times New Roman"/>
          <w:sz w:val="27"/>
          <w:szCs w:val="27"/>
        </w:rPr>
        <w:t xml:space="preserve"> и </w:t>
      </w:r>
      <w:r w:rsidR="00205E36">
        <w:rPr>
          <w:rFonts w:ascii="Times New Roman" w:hAnsi="Times New Roman" w:cs="Times New Roman"/>
          <w:sz w:val="27"/>
          <w:szCs w:val="27"/>
        </w:rPr>
        <w:t>А</w:t>
      </w:r>
      <w:r w:rsidRPr="00D37CF8">
        <w:rPr>
          <w:rFonts w:ascii="Times New Roman" w:hAnsi="Times New Roman" w:cs="Times New Roman"/>
          <w:sz w:val="27"/>
          <w:szCs w:val="27"/>
        </w:rPr>
        <w:t>4</w:t>
      </w:r>
      <w:r w:rsidR="00DE3B1B">
        <w:rPr>
          <w:rFonts w:ascii="Times New Roman" w:hAnsi="Times New Roman" w:cs="Times New Roman"/>
          <w:sz w:val="27"/>
          <w:szCs w:val="27"/>
        </w:rPr>
        <w:t>.</w:t>
      </w:r>
      <w:r w:rsidRPr="00D37CF8">
        <w:rPr>
          <w:rFonts w:ascii="Times New Roman" w:hAnsi="Times New Roman" w:cs="Times New Roman"/>
          <w:sz w:val="27"/>
          <w:szCs w:val="27"/>
        </w:rPr>
        <w:t xml:space="preserve"> на праве общей долевой собственности (по 1/4 доли) принадлежала квартира.</w:t>
      </w:r>
    </w:p>
    <w:p w:rsidR="00D4668A" w:rsidRPr="00D37CF8" w:rsidRDefault="00D4668A" w:rsidP="007C5840">
      <w:pPr>
        <w:autoSpaceDE w:val="0"/>
        <w:autoSpaceDN w:val="0"/>
        <w:adjustRightInd w:val="0"/>
        <w:spacing w:after="0" w:line="240" w:lineRule="auto"/>
        <w:ind w:firstLine="709"/>
        <w:jc w:val="both"/>
        <w:rPr>
          <w:rFonts w:ascii="Times New Roman" w:hAnsi="Times New Roman" w:cs="Times New Roman"/>
          <w:sz w:val="27"/>
          <w:szCs w:val="27"/>
        </w:rPr>
      </w:pPr>
      <w:r w:rsidRPr="00D37CF8">
        <w:rPr>
          <w:rFonts w:ascii="Times New Roman" w:hAnsi="Times New Roman" w:cs="Times New Roman"/>
          <w:sz w:val="27"/>
          <w:szCs w:val="27"/>
        </w:rPr>
        <w:t xml:space="preserve">На основании договора раздела общего имущества и дарения доли квартиры от 21 августа 2020 года </w:t>
      </w:r>
      <w:r w:rsidR="00205E36">
        <w:rPr>
          <w:rFonts w:ascii="Times New Roman" w:hAnsi="Times New Roman" w:cs="Times New Roman"/>
          <w:sz w:val="27"/>
          <w:szCs w:val="27"/>
        </w:rPr>
        <w:t>А.</w:t>
      </w:r>
      <w:r w:rsidRPr="00D37CF8">
        <w:rPr>
          <w:rFonts w:ascii="Times New Roman" w:hAnsi="Times New Roman" w:cs="Times New Roman"/>
          <w:sz w:val="27"/>
          <w:szCs w:val="27"/>
        </w:rPr>
        <w:t xml:space="preserve"> подарил свою долю в квартире </w:t>
      </w:r>
      <w:r w:rsidR="00205E36">
        <w:rPr>
          <w:rFonts w:ascii="Times New Roman" w:hAnsi="Times New Roman" w:cs="Times New Roman"/>
          <w:sz w:val="27"/>
          <w:szCs w:val="27"/>
        </w:rPr>
        <w:t>А</w:t>
      </w:r>
      <w:r w:rsidRPr="00D37CF8">
        <w:rPr>
          <w:rFonts w:ascii="Times New Roman" w:hAnsi="Times New Roman" w:cs="Times New Roman"/>
          <w:sz w:val="27"/>
          <w:szCs w:val="27"/>
        </w:rPr>
        <w:t>2</w:t>
      </w:r>
      <w:r w:rsidR="00205E36">
        <w:rPr>
          <w:rFonts w:ascii="Times New Roman" w:hAnsi="Times New Roman" w:cs="Times New Roman"/>
          <w:sz w:val="27"/>
          <w:szCs w:val="27"/>
        </w:rPr>
        <w:t>.</w:t>
      </w:r>
      <w:r w:rsidRPr="00D37CF8">
        <w:rPr>
          <w:rFonts w:ascii="Times New Roman" w:hAnsi="Times New Roman" w:cs="Times New Roman"/>
          <w:sz w:val="27"/>
          <w:szCs w:val="27"/>
        </w:rPr>
        <w:t xml:space="preserve">, договор оформлен нотариально в присутствии </w:t>
      </w:r>
      <w:r w:rsidR="00205E36">
        <w:rPr>
          <w:rFonts w:ascii="Times New Roman" w:hAnsi="Times New Roman" w:cs="Times New Roman"/>
          <w:sz w:val="27"/>
          <w:szCs w:val="27"/>
        </w:rPr>
        <w:t>А</w:t>
      </w:r>
      <w:r w:rsidRPr="00D37CF8">
        <w:rPr>
          <w:rFonts w:ascii="Times New Roman" w:hAnsi="Times New Roman" w:cs="Times New Roman"/>
          <w:sz w:val="27"/>
          <w:szCs w:val="27"/>
        </w:rPr>
        <w:t>.</w:t>
      </w:r>
    </w:p>
    <w:p w:rsidR="00D4668A" w:rsidRPr="00D37CF8" w:rsidRDefault="00D4668A" w:rsidP="007C5840">
      <w:pPr>
        <w:autoSpaceDE w:val="0"/>
        <w:autoSpaceDN w:val="0"/>
        <w:adjustRightInd w:val="0"/>
        <w:spacing w:after="0" w:line="240" w:lineRule="auto"/>
        <w:ind w:firstLine="709"/>
        <w:jc w:val="both"/>
        <w:rPr>
          <w:rFonts w:ascii="Times New Roman" w:hAnsi="Times New Roman" w:cs="Times New Roman"/>
          <w:sz w:val="27"/>
          <w:szCs w:val="27"/>
        </w:rPr>
      </w:pPr>
      <w:r w:rsidRPr="00D37CF8">
        <w:rPr>
          <w:rFonts w:ascii="Times New Roman" w:hAnsi="Times New Roman" w:cs="Times New Roman"/>
          <w:sz w:val="27"/>
          <w:szCs w:val="27"/>
        </w:rPr>
        <w:t xml:space="preserve">В нарушение пункта 166 </w:t>
      </w:r>
      <w:r w:rsidR="00DE3B1B" w:rsidRPr="00DE3B1B">
        <w:rPr>
          <w:rFonts w:ascii="Times New Roman" w:hAnsi="Times New Roman" w:cs="Times New Roman"/>
          <w:sz w:val="27"/>
          <w:szCs w:val="27"/>
        </w:rPr>
        <w:t>Методических рекомендаций по вопросам представления сведений о доходах, расходах, об имуществе и обязательствах имущественного характера</w:t>
      </w:r>
      <w:r w:rsidRPr="00D37CF8">
        <w:rPr>
          <w:rFonts w:ascii="Times New Roman" w:hAnsi="Times New Roman" w:cs="Times New Roman"/>
          <w:sz w:val="27"/>
          <w:szCs w:val="27"/>
        </w:rPr>
        <w:t xml:space="preserve"> сведения о безвозмездном отчуждении доли в квартире </w:t>
      </w:r>
      <w:r w:rsidR="00205E36">
        <w:rPr>
          <w:rFonts w:ascii="Times New Roman" w:hAnsi="Times New Roman" w:cs="Times New Roman"/>
          <w:sz w:val="27"/>
          <w:szCs w:val="27"/>
        </w:rPr>
        <w:t>А.</w:t>
      </w:r>
      <w:r w:rsidRPr="00D37CF8">
        <w:rPr>
          <w:rFonts w:ascii="Times New Roman" w:hAnsi="Times New Roman" w:cs="Times New Roman"/>
          <w:sz w:val="27"/>
          <w:szCs w:val="27"/>
        </w:rPr>
        <w:t xml:space="preserve"> в графе 2 </w:t>
      </w:r>
      <w:r w:rsidR="009F7D4C">
        <w:rPr>
          <w:rFonts w:ascii="Times New Roman" w:hAnsi="Times New Roman" w:cs="Times New Roman"/>
          <w:sz w:val="27"/>
          <w:szCs w:val="27"/>
        </w:rPr>
        <w:t>«</w:t>
      </w:r>
      <w:r w:rsidRPr="00D37CF8">
        <w:rPr>
          <w:rFonts w:ascii="Times New Roman" w:hAnsi="Times New Roman" w:cs="Times New Roman"/>
          <w:sz w:val="27"/>
          <w:szCs w:val="27"/>
        </w:rPr>
        <w:t>Иное недвижимое имущество</w:t>
      </w:r>
      <w:r w:rsidR="009F7D4C">
        <w:rPr>
          <w:rFonts w:ascii="Times New Roman" w:hAnsi="Times New Roman" w:cs="Times New Roman"/>
          <w:sz w:val="27"/>
          <w:szCs w:val="27"/>
        </w:rPr>
        <w:t>»</w:t>
      </w:r>
      <w:r w:rsidRPr="00D37CF8">
        <w:rPr>
          <w:rFonts w:ascii="Times New Roman" w:hAnsi="Times New Roman" w:cs="Times New Roman"/>
          <w:sz w:val="27"/>
          <w:szCs w:val="27"/>
        </w:rPr>
        <w:t xml:space="preserve"> раздела 7 </w:t>
      </w:r>
      <w:r w:rsidR="009F7D4C">
        <w:rPr>
          <w:rFonts w:ascii="Times New Roman" w:hAnsi="Times New Roman" w:cs="Times New Roman"/>
          <w:sz w:val="27"/>
          <w:szCs w:val="27"/>
        </w:rPr>
        <w:t>«</w:t>
      </w:r>
      <w:r w:rsidRPr="00D37CF8">
        <w:rPr>
          <w:rFonts w:ascii="Times New Roman" w:hAnsi="Times New Roman" w:cs="Times New Roman"/>
          <w:sz w:val="27"/>
          <w:szCs w:val="27"/>
        </w:rPr>
        <w:t>Сведения о недвижимом имуществе, транспортных средствах и ценных бумагах, отчужденных в течение отчетного периода в результате сделки</w:t>
      </w:r>
      <w:r w:rsidR="009F7D4C">
        <w:rPr>
          <w:rFonts w:ascii="Times New Roman" w:hAnsi="Times New Roman" w:cs="Times New Roman"/>
          <w:sz w:val="27"/>
          <w:szCs w:val="27"/>
        </w:rPr>
        <w:t>»</w:t>
      </w:r>
      <w:r w:rsidRPr="00D37CF8">
        <w:rPr>
          <w:rFonts w:ascii="Times New Roman" w:hAnsi="Times New Roman" w:cs="Times New Roman"/>
          <w:sz w:val="27"/>
          <w:szCs w:val="27"/>
        </w:rPr>
        <w:t xml:space="preserve">, в справке </w:t>
      </w:r>
      <w:r w:rsidR="00205E36">
        <w:rPr>
          <w:rFonts w:ascii="Times New Roman" w:hAnsi="Times New Roman" w:cs="Times New Roman"/>
          <w:sz w:val="27"/>
          <w:szCs w:val="27"/>
        </w:rPr>
        <w:t>А</w:t>
      </w:r>
      <w:r w:rsidR="00DE3B1B">
        <w:rPr>
          <w:rFonts w:ascii="Times New Roman" w:hAnsi="Times New Roman" w:cs="Times New Roman"/>
          <w:sz w:val="27"/>
          <w:szCs w:val="27"/>
        </w:rPr>
        <w:t>.</w:t>
      </w:r>
      <w:r w:rsidRPr="00D37CF8">
        <w:rPr>
          <w:rFonts w:ascii="Times New Roman" w:hAnsi="Times New Roman" w:cs="Times New Roman"/>
          <w:sz w:val="27"/>
          <w:szCs w:val="27"/>
        </w:rPr>
        <w:t xml:space="preserve"> за 2020 год не отражены.</w:t>
      </w:r>
    </w:p>
    <w:p w:rsidR="00D4668A" w:rsidRPr="00D37CF8" w:rsidRDefault="00D4668A" w:rsidP="007C5840">
      <w:pPr>
        <w:autoSpaceDE w:val="0"/>
        <w:autoSpaceDN w:val="0"/>
        <w:adjustRightInd w:val="0"/>
        <w:spacing w:after="0" w:line="240" w:lineRule="auto"/>
        <w:ind w:firstLine="709"/>
        <w:jc w:val="both"/>
        <w:rPr>
          <w:rFonts w:ascii="Times New Roman" w:hAnsi="Times New Roman" w:cs="Times New Roman"/>
          <w:sz w:val="27"/>
          <w:szCs w:val="27"/>
        </w:rPr>
      </w:pPr>
      <w:r w:rsidRPr="00D37CF8">
        <w:rPr>
          <w:rFonts w:ascii="Times New Roman" w:hAnsi="Times New Roman" w:cs="Times New Roman"/>
          <w:sz w:val="27"/>
          <w:szCs w:val="27"/>
        </w:rPr>
        <w:t xml:space="preserve">Впоследствии указанная квартира с согласия </w:t>
      </w:r>
      <w:r w:rsidR="00205E36">
        <w:rPr>
          <w:rFonts w:ascii="Times New Roman" w:hAnsi="Times New Roman" w:cs="Times New Roman"/>
          <w:sz w:val="27"/>
          <w:szCs w:val="27"/>
        </w:rPr>
        <w:t>А</w:t>
      </w:r>
      <w:r w:rsidR="00DE3B1B">
        <w:rPr>
          <w:rFonts w:ascii="Times New Roman" w:hAnsi="Times New Roman" w:cs="Times New Roman"/>
          <w:sz w:val="27"/>
          <w:szCs w:val="27"/>
        </w:rPr>
        <w:t>.</w:t>
      </w:r>
      <w:r w:rsidRPr="00D37CF8">
        <w:rPr>
          <w:rFonts w:ascii="Times New Roman" w:hAnsi="Times New Roman" w:cs="Times New Roman"/>
          <w:sz w:val="27"/>
          <w:szCs w:val="27"/>
        </w:rPr>
        <w:t xml:space="preserve"> на основании договора купли-продажи от 21 декабря 2020 года была продана </w:t>
      </w:r>
      <w:r w:rsidR="00205E36">
        <w:rPr>
          <w:rFonts w:ascii="Times New Roman" w:hAnsi="Times New Roman" w:cs="Times New Roman"/>
          <w:sz w:val="27"/>
          <w:szCs w:val="27"/>
        </w:rPr>
        <w:t>А</w:t>
      </w:r>
      <w:r w:rsidRPr="00D37CF8">
        <w:rPr>
          <w:rFonts w:ascii="Times New Roman" w:hAnsi="Times New Roman" w:cs="Times New Roman"/>
          <w:sz w:val="27"/>
          <w:szCs w:val="27"/>
        </w:rPr>
        <w:t>2</w:t>
      </w:r>
      <w:proofErr w:type="gramStart"/>
      <w:r w:rsidR="00DE3B1B">
        <w:rPr>
          <w:rFonts w:ascii="Times New Roman" w:hAnsi="Times New Roman" w:cs="Times New Roman"/>
          <w:sz w:val="27"/>
          <w:szCs w:val="27"/>
        </w:rPr>
        <w:t>.</w:t>
      </w:r>
      <w:proofErr w:type="gramEnd"/>
      <w:r w:rsidRPr="00D37CF8">
        <w:rPr>
          <w:rFonts w:ascii="Times New Roman" w:hAnsi="Times New Roman" w:cs="Times New Roman"/>
          <w:sz w:val="27"/>
          <w:szCs w:val="27"/>
        </w:rPr>
        <w:t xml:space="preserve"> и несовершеннолетними </w:t>
      </w:r>
      <w:r w:rsidR="00205E36">
        <w:rPr>
          <w:rFonts w:ascii="Times New Roman" w:hAnsi="Times New Roman" w:cs="Times New Roman"/>
          <w:sz w:val="27"/>
          <w:szCs w:val="27"/>
        </w:rPr>
        <w:t>А</w:t>
      </w:r>
      <w:r w:rsidRPr="00D37CF8">
        <w:rPr>
          <w:rFonts w:ascii="Times New Roman" w:hAnsi="Times New Roman" w:cs="Times New Roman"/>
          <w:sz w:val="27"/>
          <w:szCs w:val="27"/>
        </w:rPr>
        <w:t>3</w:t>
      </w:r>
      <w:r w:rsidR="00DE3B1B">
        <w:rPr>
          <w:rFonts w:ascii="Times New Roman" w:hAnsi="Times New Roman" w:cs="Times New Roman"/>
          <w:sz w:val="27"/>
          <w:szCs w:val="27"/>
        </w:rPr>
        <w:t>.</w:t>
      </w:r>
      <w:r w:rsidRPr="00D37CF8">
        <w:rPr>
          <w:rFonts w:ascii="Times New Roman" w:hAnsi="Times New Roman" w:cs="Times New Roman"/>
          <w:sz w:val="27"/>
          <w:szCs w:val="27"/>
        </w:rPr>
        <w:t xml:space="preserve"> и </w:t>
      </w:r>
      <w:r w:rsidR="00205E36">
        <w:rPr>
          <w:rFonts w:ascii="Times New Roman" w:hAnsi="Times New Roman" w:cs="Times New Roman"/>
          <w:sz w:val="27"/>
          <w:szCs w:val="27"/>
        </w:rPr>
        <w:t>А</w:t>
      </w:r>
      <w:r w:rsidRPr="00D37CF8">
        <w:rPr>
          <w:rFonts w:ascii="Times New Roman" w:hAnsi="Times New Roman" w:cs="Times New Roman"/>
          <w:sz w:val="27"/>
          <w:szCs w:val="27"/>
        </w:rPr>
        <w:t>4</w:t>
      </w:r>
      <w:r w:rsidR="00DE3B1B">
        <w:rPr>
          <w:rFonts w:ascii="Times New Roman" w:hAnsi="Times New Roman" w:cs="Times New Roman"/>
          <w:sz w:val="27"/>
          <w:szCs w:val="27"/>
        </w:rPr>
        <w:t>.</w:t>
      </w:r>
      <w:r w:rsidRPr="00D37CF8">
        <w:rPr>
          <w:rFonts w:ascii="Times New Roman" w:hAnsi="Times New Roman" w:cs="Times New Roman"/>
          <w:sz w:val="27"/>
          <w:szCs w:val="27"/>
        </w:rPr>
        <w:t xml:space="preserve"> третьим лицам.</w:t>
      </w:r>
    </w:p>
    <w:p w:rsidR="00D4668A" w:rsidRPr="00D37CF8" w:rsidRDefault="00D4668A" w:rsidP="007C5840">
      <w:pPr>
        <w:autoSpaceDE w:val="0"/>
        <w:autoSpaceDN w:val="0"/>
        <w:adjustRightInd w:val="0"/>
        <w:spacing w:after="0" w:line="240" w:lineRule="auto"/>
        <w:ind w:firstLine="709"/>
        <w:jc w:val="both"/>
        <w:rPr>
          <w:rFonts w:ascii="Times New Roman" w:hAnsi="Times New Roman" w:cs="Times New Roman"/>
          <w:sz w:val="27"/>
          <w:szCs w:val="27"/>
        </w:rPr>
      </w:pPr>
      <w:r w:rsidRPr="00D37CF8">
        <w:rPr>
          <w:rFonts w:ascii="Times New Roman" w:hAnsi="Times New Roman" w:cs="Times New Roman"/>
          <w:sz w:val="27"/>
          <w:szCs w:val="27"/>
        </w:rPr>
        <w:t xml:space="preserve">В нарушение пункта 60 Методических рекомендаций сведения о получении доходов несовершеннолетним </w:t>
      </w:r>
      <w:r w:rsidR="00205E36">
        <w:rPr>
          <w:rFonts w:ascii="Times New Roman" w:hAnsi="Times New Roman" w:cs="Times New Roman"/>
          <w:sz w:val="27"/>
          <w:szCs w:val="27"/>
        </w:rPr>
        <w:t>А</w:t>
      </w:r>
      <w:r w:rsidRPr="00D37CF8">
        <w:rPr>
          <w:rFonts w:ascii="Times New Roman" w:hAnsi="Times New Roman" w:cs="Times New Roman"/>
          <w:sz w:val="27"/>
          <w:szCs w:val="27"/>
        </w:rPr>
        <w:t>3</w:t>
      </w:r>
      <w:proofErr w:type="gramStart"/>
      <w:r w:rsidR="00DE3B1B">
        <w:rPr>
          <w:rFonts w:ascii="Times New Roman" w:hAnsi="Times New Roman" w:cs="Times New Roman"/>
          <w:sz w:val="27"/>
          <w:szCs w:val="27"/>
        </w:rPr>
        <w:t>.</w:t>
      </w:r>
      <w:proofErr w:type="gramEnd"/>
      <w:r w:rsidRPr="00D37CF8">
        <w:rPr>
          <w:rFonts w:ascii="Times New Roman" w:hAnsi="Times New Roman" w:cs="Times New Roman"/>
          <w:sz w:val="27"/>
          <w:szCs w:val="27"/>
        </w:rPr>
        <w:t xml:space="preserve"> и </w:t>
      </w:r>
      <w:r w:rsidR="00205E36">
        <w:rPr>
          <w:rFonts w:ascii="Times New Roman" w:hAnsi="Times New Roman" w:cs="Times New Roman"/>
          <w:sz w:val="27"/>
          <w:szCs w:val="27"/>
        </w:rPr>
        <w:t>А</w:t>
      </w:r>
      <w:r w:rsidRPr="00D37CF8">
        <w:rPr>
          <w:rFonts w:ascii="Times New Roman" w:hAnsi="Times New Roman" w:cs="Times New Roman"/>
          <w:sz w:val="27"/>
          <w:szCs w:val="27"/>
        </w:rPr>
        <w:t>4</w:t>
      </w:r>
      <w:r w:rsidR="00DE3B1B">
        <w:rPr>
          <w:rFonts w:ascii="Times New Roman" w:hAnsi="Times New Roman" w:cs="Times New Roman"/>
          <w:sz w:val="27"/>
          <w:szCs w:val="27"/>
        </w:rPr>
        <w:t>.</w:t>
      </w:r>
      <w:r w:rsidRPr="00D37CF8">
        <w:rPr>
          <w:rFonts w:ascii="Times New Roman" w:hAnsi="Times New Roman" w:cs="Times New Roman"/>
          <w:sz w:val="27"/>
          <w:szCs w:val="27"/>
        </w:rPr>
        <w:t xml:space="preserve"> от продажи недвижимого имущества не отражены в строках 6 </w:t>
      </w:r>
      <w:r w:rsidR="009F7D4C">
        <w:rPr>
          <w:rFonts w:ascii="Times New Roman" w:hAnsi="Times New Roman" w:cs="Times New Roman"/>
          <w:sz w:val="27"/>
          <w:szCs w:val="27"/>
        </w:rPr>
        <w:t>«</w:t>
      </w:r>
      <w:r w:rsidRPr="00D37CF8">
        <w:rPr>
          <w:rFonts w:ascii="Times New Roman" w:hAnsi="Times New Roman" w:cs="Times New Roman"/>
          <w:sz w:val="27"/>
          <w:szCs w:val="27"/>
        </w:rPr>
        <w:t>Иное недвижимое имущество</w:t>
      </w:r>
      <w:r w:rsidR="009F7D4C">
        <w:rPr>
          <w:rFonts w:ascii="Times New Roman" w:hAnsi="Times New Roman" w:cs="Times New Roman"/>
          <w:sz w:val="27"/>
          <w:szCs w:val="27"/>
        </w:rPr>
        <w:t>»</w:t>
      </w:r>
      <w:r w:rsidRPr="00D37CF8">
        <w:rPr>
          <w:rFonts w:ascii="Times New Roman" w:hAnsi="Times New Roman" w:cs="Times New Roman"/>
          <w:sz w:val="27"/>
          <w:szCs w:val="27"/>
        </w:rPr>
        <w:t xml:space="preserve"> раздела 1 </w:t>
      </w:r>
      <w:r w:rsidR="009F7D4C">
        <w:rPr>
          <w:rFonts w:ascii="Times New Roman" w:hAnsi="Times New Roman" w:cs="Times New Roman"/>
          <w:sz w:val="27"/>
          <w:szCs w:val="27"/>
        </w:rPr>
        <w:t>«</w:t>
      </w:r>
      <w:r w:rsidRPr="00D37CF8">
        <w:rPr>
          <w:rFonts w:ascii="Times New Roman" w:hAnsi="Times New Roman" w:cs="Times New Roman"/>
          <w:sz w:val="27"/>
          <w:szCs w:val="27"/>
        </w:rPr>
        <w:t>Сведения о доходах</w:t>
      </w:r>
      <w:r w:rsidR="009F7D4C">
        <w:rPr>
          <w:rFonts w:ascii="Times New Roman" w:hAnsi="Times New Roman" w:cs="Times New Roman"/>
          <w:sz w:val="27"/>
          <w:szCs w:val="27"/>
        </w:rPr>
        <w:t>»</w:t>
      </w:r>
      <w:r w:rsidRPr="00D37CF8">
        <w:rPr>
          <w:rFonts w:ascii="Times New Roman" w:hAnsi="Times New Roman" w:cs="Times New Roman"/>
          <w:sz w:val="27"/>
          <w:szCs w:val="27"/>
        </w:rPr>
        <w:t xml:space="preserve"> представленной </w:t>
      </w:r>
      <w:r w:rsidR="00205E36">
        <w:rPr>
          <w:rFonts w:ascii="Times New Roman" w:hAnsi="Times New Roman" w:cs="Times New Roman"/>
          <w:sz w:val="27"/>
          <w:szCs w:val="27"/>
        </w:rPr>
        <w:t>А</w:t>
      </w:r>
      <w:r w:rsidR="00DE3B1B">
        <w:rPr>
          <w:rFonts w:ascii="Times New Roman" w:hAnsi="Times New Roman" w:cs="Times New Roman"/>
          <w:sz w:val="27"/>
          <w:szCs w:val="27"/>
        </w:rPr>
        <w:t>.</w:t>
      </w:r>
      <w:r w:rsidRPr="00D37CF8">
        <w:rPr>
          <w:rFonts w:ascii="Times New Roman" w:hAnsi="Times New Roman" w:cs="Times New Roman"/>
          <w:sz w:val="27"/>
          <w:szCs w:val="27"/>
        </w:rPr>
        <w:t xml:space="preserve"> справки за 2020 год в отношении своих несовершеннолетних детей.</w:t>
      </w:r>
    </w:p>
    <w:p w:rsidR="00D4668A" w:rsidRPr="00D37CF8" w:rsidRDefault="00D4668A" w:rsidP="007C5840">
      <w:pPr>
        <w:autoSpaceDE w:val="0"/>
        <w:autoSpaceDN w:val="0"/>
        <w:adjustRightInd w:val="0"/>
        <w:spacing w:after="0" w:line="240" w:lineRule="auto"/>
        <w:ind w:firstLine="709"/>
        <w:jc w:val="both"/>
        <w:rPr>
          <w:rFonts w:ascii="Times New Roman" w:hAnsi="Times New Roman" w:cs="Times New Roman"/>
          <w:sz w:val="27"/>
          <w:szCs w:val="27"/>
        </w:rPr>
      </w:pPr>
      <w:r w:rsidRPr="00D37CF8">
        <w:rPr>
          <w:rFonts w:ascii="Times New Roman" w:hAnsi="Times New Roman" w:cs="Times New Roman"/>
          <w:sz w:val="27"/>
          <w:szCs w:val="27"/>
        </w:rPr>
        <w:t xml:space="preserve">Установлено, что при заключении договора </w:t>
      </w:r>
      <w:r w:rsidR="00205E36">
        <w:rPr>
          <w:rFonts w:ascii="Times New Roman" w:hAnsi="Times New Roman" w:cs="Times New Roman"/>
          <w:sz w:val="27"/>
          <w:szCs w:val="27"/>
        </w:rPr>
        <w:t>А</w:t>
      </w:r>
      <w:r w:rsidR="00DE3B1B">
        <w:rPr>
          <w:rFonts w:ascii="Times New Roman" w:hAnsi="Times New Roman" w:cs="Times New Roman"/>
          <w:sz w:val="27"/>
          <w:szCs w:val="27"/>
        </w:rPr>
        <w:t>.</w:t>
      </w:r>
      <w:r w:rsidRPr="00D37CF8">
        <w:rPr>
          <w:rFonts w:ascii="Times New Roman" w:hAnsi="Times New Roman" w:cs="Times New Roman"/>
          <w:sz w:val="27"/>
          <w:szCs w:val="27"/>
        </w:rPr>
        <w:t xml:space="preserve"> действовал как законный представитель несовершеннолетнего </w:t>
      </w:r>
      <w:r w:rsidR="00205E36">
        <w:rPr>
          <w:rFonts w:ascii="Times New Roman" w:hAnsi="Times New Roman" w:cs="Times New Roman"/>
          <w:sz w:val="27"/>
          <w:szCs w:val="27"/>
        </w:rPr>
        <w:t>А</w:t>
      </w:r>
      <w:r w:rsidRPr="00D37CF8">
        <w:rPr>
          <w:rFonts w:ascii="Times New Roman" w:hAnsi="Times New Roman" w:cs="Times New Roman"/>
          <w:sz w:val="27"/>
          <w:szCs w:val="27"/>
        </w:rPr>
        <w:t>3</w:t>
      </w:r>
      <w:r w:rsidR="00DE3B1B">
        <w:rPr>
          <w:rFonts w:ascii="Times New Roman" w:hAnsi="Times New Roman" w:cs="Times New Roman"/>
          <w:sz w:val="27"/>
          <w:szCs w:val="27"/>
        </w:rPr>
        <w:t>.</w:t>
      </w:r>
      <w:r w:rsidRPr="00D37CF8">
        <w:rPr>
          <w:rFonts w:ascii="Times New Roman" w:hAnsi="Times New Roman" w:cs="Times New Roman"/>
          <w:sz w:val="27"/>
          <w:szCs w:val="27"/>
        </w:rPr>
        <w:t xml:space="preserve">, подписал договор от его имени, а также письменно выразил согласие на совершение сделки несовершеннолетним </w:t>
      </w:r>
      <w:r w:rsidR="00205E36">
        <w:rPr>
          <w:rFonts w:ascii="Times New Roman" w:hAnsi="Times New Roman" w:cs="Times New Roman"/>
          <w:sz w:val="27"/>
          <w:szCs w:val="27"/>
        </w:rPr>
        <w:t>А</w:t>
      </w:r>
      <w:r w:rsidRPr="00D37CF8">
        <w:rPr>
          <w:rFonts w:ascii="Times New Roman" w:hAnsi="Times New Roman" w:cs="Times New Roman"/>
          <w:sz w:val="27"/>
          <w:szCs w:val="27"/>
        </w:rPr>
        <w:t>4</w:t>
      </w:r>
      <w:r w:rsidR="00DE3B1B">
        <w:rPr>
          <w:rFonts w:ascii="Times New Roman" w:hAnsi="Times New Roman" w:cs="Times New Roman"/>
          <w:sz w:val="27"/>
          <w:szCs w:val="27"/>
        </w:rPr>
        <w:t>.</w:t>
      </w:r>
      <w:r w:rsidRPr="00D37CF8">
        <w:rPr>
          <w:rFonts w:ascii="Times New Roman" w:hAnsi="Times New Roman" w:cs="Times New Roman"/>
          <w:sz w:val="27"/>
          <w:szCs w:val="27"/>
        </w:rPr>
        <w:t>, следовательно, он не мог не знать об условиях совершенной сделки.</w:t>
      </w:r>
    </w:p>
    <w:p w:rsidR="00D4668A" w:rsidRPr="00D37CF8" w:rsidRDefault="00D4668A" w:rsidP="007C5840">
      <w:pPr>
        <w:autoSpaceDE w:val="0"/>
        <w:autoSpaceDN w:val="0"/>
        <w:adjustRightInd w:val="0"/>
        <w:spacing w:after="0" w:line="240" w:lineRule="auto"/>
        <w:ind w:firstLine="709"/>
        <w:jc w:val="both"/>
        <w:rPr>
          <w:rFonts w:ascii="Times New Roman" w:hAnsi="Times New Roman" w:cs="Times New Roman"/>
          <w:sz w:val="27"/>
          <w:szCs w:val="27"/>
        </w:rPr>
      </w:pPr>
      <w:r w:rsidRPr="00D37CF8">
        <w:rPr>
          <w:rFonts w:ascii="Times New Roman" w:hAnsi="Times New Roman" w:cs="Times New Roman"/>
          <w:sz w:val="27"/>
          <w:szCs w:val="27"/>
        </w:rPr>
        <w:t xml:space="preserve">Согласно Методическим рекомендациям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за 2020 год в строке 6 </w:t>
      </w:r>
      <w:r w:rsidR="009F7D4C">
        <w:rPr>
          <w:rFonts w:ascii="Times New Roman" w:hAnsi="Times New Roman" w:cs="Times New Roman"/>
          <w:sz w:val="27"/>
          <w:szCs w:val="27"/>
        </w:rPr>
        <w:t>«</w:t>
      </w:r>
      <w:r w:rsidRPr="00D37CF8">
        <w:rPr>
          <w:rFonts w:ascii="Times New Roman" w:hAnsi="Times New Roman" w:cs="Times New Roman"/>
          <w:sz w:val="27"/>
          <w:szCs w:val="27"/>
        </w:rPr>
        <w:t>Иные доходы</w:t>
      </w:r>
      <w:r w:rsidR="009F7D4C">
        <w:rPr>
          <w:rFonts w:ascii="Times New Roman" w:hAnsi="Times New Roman" w:cs="Times New Roman"/>
          <w:sz w:val="27"/>
          <w:szCs w:val="27"/>
        </w:rPr>
        <w:t>»</w:t>
      </w:r>
      <w:r w:rsidRPr="00D37CF8">
        <w:rPr>
          <w:rFonts w:ascii="Times New Roman" w:hAnsi="Times New Roman" w:cs="Times New Roman"/>
          <w:sz w:val="27"/>
          <w:szCs w:val="27"/>
        </w:rPr>
        <w:t xml:space="preserve"> раздела 1 указываются доходы, в том числе, полученные от реализации недвижимого имущества, транспортных средств и иного имущества.</w:t>
      </w:r>
    </w:p>
    <w:p w:rsidR="00D4668A" w:rsidRPr="00D37CF8" w:rsidRDefault="00D4668A" w:rsidP="007C5840">
      <w:pPr>
        <w:autoSpaceDE w:val="0"/>
        <w:autoSpaceDN w:val="0"/>
        <w:adjustRightInd w:val="0"/>
        <w:spacing w:after="0" w:line="240" w:lineRule="auto"/>
        <w:ind w:firstLine="709"/>
        <w:jc w:val="both"/>
        <w:rPr>
          <w:rFonts w:ascii="Times New Roman" w:hAnsi="Times New Roman" w:cs="Times New Roman"/>
          <w:sz w:val="27"/>
          <w:szCs w:val="27"/>
        </w:rPr>
      </w:pPr>
      <w:r w:rsidRPr="00D37CF8">
        <w:rPr>
          <w:rFonts w:ascii="Times New Roman" w:hAnsi="Times New Roman" w:cs="Times New Roman"/>
          <w:sz w:val="27"/>
          <w:szCs w:val="27"/>
        </w:rPr>
        <w:lastRenderedPageBreak/>
        <w:t xml:space="preserve">В справке </w:t>
      </w:r>
      <w:r w:rsidR="00205E36">
        <w:rPr>
          <w:rFonts w:ascii="Times New Roman" w:hAnsi="Times New Roman" w:cs="Times New Roman"/>
          <w:sz w:val="27"/>
          <w:szCs w:val="27"/>
        </w:rPr>
        <w:t>А</w:t>
      </w:r>
      <w:r w:rsidR="00DE3B1B">
        <w:rPr>
          <w:rFonts w:ascii="Times New Roman" w:hAnsi="Times New Roman" w:cs="Times New Roman"/>
          <w:sz w:val="27"/>
          <w:szCs w:val="27"/>
        </w:rPr>
        <w:t>.</w:t>
      </w:r>
      <w:r w:rsidRPr="00D37CF8">
        <w:rPr>
          <w:rFonts w:ascii="Times New Roman" w:hAnsi="Times New Roman" w:cs="Times New Roman"/>
          <w:sz w:val="27"/>
          <w:szCs w:val="27"/>
        </w:rPr>
        <w:t xml:space="preserve"> за 2020 год в графе 6 </w:t>
      </w:r>
      <w:r w:rsidR="009F7D4C">
        <w:rPr>
          <w:rFonts w:ascii="Times New Roman" w:hAnsi="Times New Roman" w:cs="Times New Roman"/>
          <w:sz w:val="27"/>
          <w:szCs w:val="27"/>
        </w:rPr>
        <w:t>«</w:t>
      </w:r>
      <w:r w:rsidRPr="00D37CF8">
        <w:rPr>
          <w:rFonts w:ascii="Times New Roman" w:hAnsi="Times New Roman" w:cs="Times New Roman"/>
          <w:sz w:val="27"/>
          <w:szCs w:val="27"/>
        </w:rPr>
        <w:t>Иные доходы</w:t>
      </w:r>
      <w:r w:rsidR="009F7D4C">
        <w:rPr>
          <w:rFonts w:ascii="Times New Roman" w:hAnsi="Times New Roman" w:cs="Times New Roman"/>
          <w:sz w:val="27"/>
          <w:szCs w:val="27"/>
        </w:rPr>
        <w:t>»</w:t>
      </w:r>
      <w:r w:rsidRPr="00D37CF8">
        <w:rPr>
          <w:rFonts w:ascii="Times New Roman" w:hAnsi="Times New Roman" w:cs="Times New Roman"/>
          <w:sz w:val="27"/>
          <w:szCs w:val="27"/>
        </w:rPr>
        <w:t xml:space="preserve"> раздела 1 </w:t>
      </w:r>
      <w:r w:rsidR="009F7D4C">
        <w:rPr>
          <w:rFonts w:ascii="Times New Roman" w:hAnsi="Times New Roman" w:cs="Times New Roman"/>
          <w:sz w:val="27"/>
          <w:szCs w:val="27"/>
        </w:rPr>
        <w:t>«</w:t>
      </w:r>
      <w:r w:rsidRPr="00D37CF8">
        <w:rPr>
          <w:rFonts w:ascii="Times New Roman" w:hAnsi="Times New Roman" w:cs="Times New Roman"/>
          <w:sz w:val="27"/>
          <w:szCs w:val="27"/>
        </w:rPr>
        <w:t>Сведения о доходах</w:t>
      </w:r>
      <w:r w:rsidR="009F7D4C">
        <w:rPr>
          <w:rFonts w:ascii="Times New Roman" w:hAnsi="Times New Roman" w:cs="Times New Roman"/>
          <w:sz w:val="27"/>
          <w:szCs w:val="27"/>
        </w:rPr>
        <w:t>»</w:t>
      </w:r>
      <w:r w:rsidRPr="00D37CF8">
        <w:rPr>
          <w:rFonts w:ascii="Times New Roman" w:hAnsi="Times New Roman" w:cs="Times New Roman"/>
          <w:sz w:val="27"/>
          <w:szCs w:val="27"/>
        </w:rPr>
        <w:t xml:space="preserve"> не отражены доходы, полученные по договору купли-продажи от 15 сентября 2020 года транспортного средства - легкового автомобиля</w:t>
      </w:r>
      <w:r w:rsidR="006F6714" w:rsidRPr="00D37CF8">
        <w:rPr>
          <w:rFonts w:ascii="Times New Roman" w:hAnsi="Times New Roman" w:cs="Times New Roman"/>
          <w:sz w:val="27"/>
          <w:szCs w:val="27"/>
        </w:rPr>
        <w:t>, приобретенного</w:t>
      </w:r>
      <w:r w:rsidRPr="00D37CF8">
        <w:rPr>
          <w:rFonts w:ascii="Times New Roman" w:hAnsi="Times New Roman" w:cs="Times New Roman"/>
          <w:sz w:val="27"/>
          <w:szCs w:val="27"/>
        </w:rPr>
        <w:t xml:space="preserve"> 14 мая 2020 года.</w:t>
      </w:r>
    </w:p>
    <w:p w:rsidR="00D4668A" w:rsidRPr="00D37CF8" w:rsidRDefault="00D4668A" w:rsidP="007C5840">
      <w:pPr>
        <w:autoSpaceDE w:val="0"/>
        <w:autoSpaceDN w:val="0"/>
        <w:adjustRightInd w:val="0"/>
        <w:spacing w:after="0" w:line="240" w:lineRule="auto"/>
        <w:ind w:firstLine="709"/>
        <w:jc w:val="both"/>
        <w:rPr>
          <w:rFonts w:ascii="Times New Roman" w:hAnsi="Times New Roman" w:cs="Times New Roman"/>
          <w:sz w:val="27"/>
          <w:szCs w:val="27"/>
        </w:rPr>
      </w:pPr>
      <w:r w:rsidRPr="00D37CF8">
        <w:rPr>
          <w:rFonts w:ascii="Times New Roman" w:hAnsi="Times New Roman" w:cs="Times New Roman"/>
          <w:sz w:val="27"/>
          <w:szCs w:val="27"/>
        </w:rPr>
        <w:t xml:space="preserve">В ходе проверки достоверно установлено, что </w:t>
      </w:r>
      <w:r w:rsidR="00205E36">
        <w:rPr>
          <w:rFonts w:ascii="Times New Roman" w:hAnsi="Times New Roman" w:cs="Times New Roman"/>
          <w:sz w:val="27"/>
          <w:szCs w:val="27"/>
        </w:rPr>
        <w:t>А</w:t>
      </w:r>
      <w:r w:rsidR="00DE3B1B">
        <w:rPr>
          <w:rFonts w:ascii="Times New Roman" w:hAnsi="Times New Roman" w:cs="Times New Roman"/>
          <w:sz w:val="27"/>
          <w:szCs w:val="27"/>
        </w:rPr>
        <w:t>.</w:t>
      </w:r>
      <w:r w:rsidRPr="00D37CF8">
        <w:rPr>
          <w:rFonts w:ascii="Times New Roman" w:hAnsi="Times New Roman" w:cs="Times New Roman"/>
          <w:sz w:val="27"/>
          <w:szCs w:val="27"/>
        </w:rPr>
        <w:t xml:space="preserve"> знал о получении дохода от продажи транспортного средства, но заведомо не указал об этом в справках о доходах за 2020 год, что свидетельствует о представлении заведомо неполных и недостоверных сведений о доходах, расходах, об имуществе и обязательствах имущественного характера.</w:t>
      </w:r>
    </w:p>
    <w:p w:rsidR="00D4668A" w:rsidRPr="00D37CF8" w:rsidRDefault="00D4668A" w:rsidP="007C5840">
      <w:pPr>
        <w:autoSpaceDE w:val="0"/>
        <w:autoSpaceDN w:val="0"/>
        <w:adjustRightInd w:val="0"/>
        <w:spacing w:after="0" w:line="240" w:lineRule="auto"/>
        <w:ind w:firstLine="709"/>
        <w:jc w:val="both"/>
        <w:rPr>
          <w:rFonts w:ascii="Times New Roman" w:hAnsi="Times New Roman" w:cs="Times New Roman"/>
          <w:sz w:val="27"/>
          <w:szCs w:val="27"/>
        </w:rPr>
      </w:pPr>
      <w:r w:rsidRPr="00D37CF8">
        <w:rPr>
          <w:rFonts w:ascii="Times New Roman" w:hAnsi="Times New Roman" w:cs="Times New Roman"/>
          <w:sz w:val="27"/>
          <w:szCs w:val="27"/>
        </w:rPr>
        <w:t xml:space="preserve">По информации АО </w:t>
      </w:r>
      <w:r w:rsidR="009F7D4C">
        <w:rPr>
          <w:rFonts w:ascii="Times New Roman" w:hAnsi="Times New Roman" w:cs="Times New Roman"/>
          <w:sz w:val="27"/>
          <w:szCs w:val="27"/>
        </w:rPr>
        <w:t>«</w:t>
      </w:r>
      <w:proofErr w:type="spellStart"/>
      <w:r w:rsidRPr="00D37CF8">
        <w:rPr>
          <w:rFonts w:ascii="Times New Roman" w:hAnsi="Times New Roman" w:cs="Times New Roman"/>
          <w:sz w:val="27"/>
          <w:szCs w:val="27"/>
        </w:rPr>
        <w:t>Россельхозбанк</w:t>
      </w:r>
      <w:proofErr w:type="spellEnd"/>
      <w:r w:rsidR="009F7D4C">
        <w:rPr>
          <w:rFonts w:ascii="Times New Roman" w:hAnsi="Times New Roman" w:cs="Times New Roman"/>
          <w:sz w:val="27"/>
          <w:szCs w:val="27"/>
        </w:rPr>
        <w:t>»</w:t>
      </w:r>
      <w:r w:rsidRPr="00D37CF8">
        <w:rPr>
          <w:rFonts w:ascii="Times New Roman" w:hAnsi="Times New Roman" w:cs="Times New Roman"/>
          <w:sz w:val="27"/>
          <w:szCs w:val="27"/>
        </w:rPr>
        <w:t xml:space="preserve"> от 12 июля 2021 года </w:t>
      </w:r>
      <w:r w:rsidR="00205E36">
        <w:rPr>
          <w:rFonts w:ascii="Times New Roman" w:hAnsi="Times New Roman" w:cs="Times New Roman"/>
          <w:sz w:val="27"/>
          <w:szCs w:val="27"/>
        </w:rPr>
        <w:t>А</w:t>
      </w:r>
      <w:r w:rsidRPr="00D37CF8">
        <w:rPr>
          <w:rFonts w:ascii="Times New Roman" w:hAnsi="Times New Roman" w:cs="Times New Roman"/>
          <w:sz w:val="27"/>
          <w:szCs w:val="27"/>
        </w:rPr>
        <w:t>2</w:t>
      </w:r>
      <w:r w:rsidR="00DE3B1B">
        <w:rPr>
          <w:rFonts w:ascii="Times New Roman" w:hAnsi="Times New Roman" w:cs="Times New Roman"/>
          <w:sz w:val="27"/>
          <w:szCs w:val="27"/>
        </w:rPr>
        <w:t>.</w:t>
      </w:r>
      <w:r w:rsidRPr="00D37CF8">
        <w:rPr>
          <w:rFonts w:ascii="Times New Roman" w:hAnsi="Times New Roman" w:cs="Times New Roman"/>
          <w:sz w:val="27"/>
          <w:szCs w:val="27"/>
        </w:rPr>
        <w:t xml:space="preserve"> хранила на депозитных счетах указанного банка денежные средства, ей было открыто 8 депозитных счетов на срок от 1 до 6 месяцев, по каждому из которых были зачислены проценты по вкладу.</w:t>
      </w:r>
    </w:p>
    <w:p w:rsidR="00D4668A" w:rsidRPr="00D37CF8" w:rsidRDefault="00205E36" w:rsidP="007C5840">
      <w:pPr>
        <w:autoSpaceDE w:val="0"/>
        <w:autoSpaceDN w:val="0"/>
        <w:adjustRightInd w:val="0"/>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А</w:t>
      </w:r>
      <w:r w:rsidR="00D4668A" w:rsidRPr="00D37CF8">
        <w:rPr>
          <w:rFonts w:ascii="Times New Roman" w:hAnsi="Times New Roman" w:cs="Times New Roman"/>
          <w:sz w:val="27"/>
          <w:szCs w:val="27"/>
        </w:rPr>
        <w:t>2</w:t>
      </w:r>
      <w:r w:rsidR="004222A6">
        <w:rPr>
          <w:rFonts w:ascii="Times New Roman" w:hAnsi="Times New Roman" w:cs="Times New Roman"/>
          <w:sz w:val="27"/>
          <w:szCs w:val="27"/>
        </w:rPr>
        <w:t>.</w:t>
      </w:r>
      <w:r w:rsidR="00D4668A" w:rsidRPr="00D37CF8">
        <w:rPr>
          <w:rFonts w:ascii="Times New Roman" w:hAnsi="Times New Roman" w:cs="Times New Roman"/>
          <w:sz w:val="27"/>
          <w:szCs w:val="27"/>
        </w:rPr>
        <w:t xml:space="preserve"> в своих объяснениях подтвердила, что </w:t>
      </w:r>
      <w:r>
        <w:rPr>
          <w:rFonts w:ascii="Times New Roman" w:hAnsi="Times New Roman" w:cs="Times New Roman"/>
          <w:sz w:val="27"/>
          <w:szCs w:val="27"/>
        </w:rPr>
        <w:t>А</w:t>
      </w:r>
      <w:r w:rsidR="004222A6">
        <w:rPr>
          <w:rFonts w:ascii="Times New Roman" w:hAnsi="Times New Roman" w:cs="Times New Roman"/>
          <w:sz w:val="27"/>
          <w:szCs w:val="27"/>
        </w:rPr>
        <w:t>.</w:t>
      </w:r>
      <w:r w:rsidR="00D4668A" w:rsidRPr="00D37CF8">
        <w:rPr>
          <w:rFonts w:ascii="Times New Roman" w:hAnsi="Times New Roman" w:cs="Times New Roman"/>
          <w:sz w:val="27"/>
          <w:szCs w:val="27"/>
        </w:rPr>
        <w:t xml:space="preserve"> знал о наличии открытого на ее имя депозитном счете в АО </w:t>
      </w:r>
      <w:r w:rsidR="009F7D4C">
        <w:rPr>
          <w:rFonts w:ascii="Times New Roman" w:hAnsi="Times New Roman" w:cs="Times New Roman"/>
          <w:sz w:val="27"/>
          <w:szCs w:val="27"/>
        </w:rPr>
        <w:t>«</w:t>
      </w:r>
      <w:proofErr w:type="spellStart"/>
      <w:r w:rsidR="00D4668A" w:rsidRPr="00D37CF8">
        <w:rPr>
          <w:rFonts w:ascii="Times New Roman" w:hAnsi="Times New Roman" w:cs="Times New Roman"/>
          <w:sz w:val="27"/>
          <w:szCs w:val="27"/>
        </w:rPr>
        <w:t>Россельхозбанк</w:t>
      </w:r>
      <w:proofErr w:type="spellEnd"/>
      <w:r w:rsidR="009F7D4C">
        <w:rPr>
          <w:rFonts w:ascii="Times New Roman" w:hAnsi="Times New Roman" w:cs="Times New Roman"/>
          <w:sz w:val="27"/>
          <w:szCs w:val="27"/>
        </w:rPr>
        <w:t>»</w:t>
      </w:r>
      <w:r w:rsidR="00D4668A" w:rsidRPr="00D37CF8">
        <w:rPr>
          <w:rFonts w:ascii="Times New Roman" w:hAnsi="Times New Roman" w:cs="Times New Roman"/>
          <w:sz w:val="27"/>
          <w:szCs w:val="27"/>
        </w:rPr>
        <w:t>, с которого она каждые 6 месяцев снимала проценты по вкладу.</w:t>
      </w:r>
    </w:p>
    <w:p w:rsidR="00D4668A" w:rsidRPr="00D37CF8" w:rsidRDefault="00D4668A" w:rsidP="007C5840">
      <w:pPr>
        <w:autoSpaceDE w:val="0"/>
        <w:autoSpaceDN w:val="0"/>
        <w:adjustRightInd w:val="0"/>
        <w:spacing w:after="0" w:line="240" w:lineRule="auto"/>
        <w:ind w:firstLine="709"/>
        <w:jc w:val="both"/>
        <w:rPr>
          <w:rFonts w:ascii="Times New Roman" w:hAnsi="Times New Roman" w:cs="Times New Roman"/>
          <w:sz w:val="27"/>
          <w:szCs w:val="27"/>
        </w:rPr>
      </w:pPr>
      <w:r w:rsidRPr="00D37CF8">
        <w:rPr>
          <w:rFonts w:ascii="Times New Roman" w:hAnsi="Times New Roman" w:cs="Times New Roman"/>
          <w:sz w:val="27"/>
          <w:szCs w:val="27"/>
        </w:rPr>
        <w:t xml:space="preserve">Указанные обстоятельства также свидетельствуют о представлении </w:t>
      </w:r>
      <w:r w:rsidR="00205E36">
        <w:rPr>
          <w:rFonts w:ascii="Times New Roman" w:hAnsi="Times New Roman" w:cs="Times New Roman"/>
          <w:sz w:val="27"/>
          <w:szCs w:val="27"/>
        </w:rPr>
        <w:t>А</w:t>
      </w:r>
      <w:r w:rsidR="004222A6">
        <w:rPr>
          <w:rFonts w:ascii="Times New Roman" w:hAnsi="Times New Roman" w:cs="Times New Roman"/>
          <w:sz w:val="27"/>
          <w:szCs w:val="27"/>
        </w:rPr>
        <w:t>.</w:t>
      </w:r>
      <w:r w:rsidRPr="00D37CF8">
        <w:rPr>
          <w:rFonts w:ascii="Times New Roman" w:hAnsi="Times New Roman" w:cs="Times New Roman"/>
          <w:sz w:val="27"/>
          <w:szCs w:val="27"/>
        </w:rPr>
        <w:t xml:space="preserve"> заведомо неполных и недостоверных сведений о доходах супруги за 2018 и 2019 годы.</w:t>
      </w:r>
    </w:p>
    <w:p w:rsidR="00D4668A" w:rsidRPr="00D37CF8" w:rsidRDefault="00D4668A" w:rsidP="007C5840">
      <w:pPr>
        <w:autoSpaceDE w:val="0"/>
        <w:autoSpaceDN w:val="0"/>
        <w:adjustRightInd w:val="0"/>
        <w:spacing w:after="0" w:line="240" w:lineRule="auto"/>
        <w:ind w:firstLine="709"/>
        <w:jc w:val="both"/>
        <w:rPr>
          <w:rFonts w:ascii="Times New Roman" w:hAnsi="Times New Roman" w:cs="Times New Roman"/>
          <w:sz w:val="27"/>
          <w:szCs w:val="27"/>
        </w:rPr>
      </w:pPr>
      <w:r w:rsidRPr="00D37CF8">
        <w:rPr>
          <w:rFonts w:ascii="Times New Roman" w:hAnsi="Times New Roman" w:cs="Times New Roman"/>
          <w:sz w:val="27"/>
          <w:szCs w:val="27"/>
        </w:rPr>
        <w:t xml:space="preserve">Согласно Методическим рекомендациям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графа </w:t>
      </w:r>
      <w:r w:rsidR="009F7D4C">
        <w:rPr>
          <w:rFonts w:ascii="Times New Roman" w:hAnsi="Times New Roman" w:cs="Times New Roman"/>
          <w:sz w:val="27"/>
          <w:szCs w:val="27"/>
        </w:rPr>
        <w:t>«</w:t>
      </w:r>
      <w:r w:rsidRPr="00D37CF8">
        <w:rPr>
          <w:rFonts w:ascii="Times New Roman" w:hAnsi="Times New Roman" w:cs="Times New Roman"/>
          <w:sz w:val="27"/>
          <w:szCs w:val="27"/>
        </w:rPr>
        <w:t>Сумма поступивших на счет денежных средств</w:t>
      </w:r>
      <w:r w:rsidR="009F7D4C">
        <w:rPr>
          <w:rFonts w:ascii="Times New Roman" w:hAnsi="Times New Roman" w:cs="Times New Roman"/>
          <w:sz w:val="27"/>
          <w:szCs w:val="27"/>
        </w:rPr>
        <w:t>»</w:t>
      </w:r>
      <w:r w:rsidRPr="00D37CF8">
        <w:rPr>
          <w:rFonts w:ascii="Times New Roman" w:hAnsi="Times New Roman" w:cs="Times New Roman"/>
          <w:sz w:val="27"/>
          <w:szCs w:val="27"/>
        </w:rPr>
        <w:t xml:space="preserve"> раздела 4 </w:t>
      </w:r>
      <w:r w:rsidR="00D81104">
        <w:rPr>
          <w:rFonts w:ascii="Times New Roman" w:hAnsi="Times New Roman" w:cs="Times New Roman"/>
          <w:sz w:val="27"/>
          <w:szCs w:val="27"/>
        </w:rPr>
        <w:t>с</w:t>
      </w:r>
      <w:r w:rsidR="00897940">
        <w:rPr>
          <w:rFonts w:ascii="Times New Roman" w:hAnsi="Times New Roman" w:cs="Times New Roman"/>
          <w:sz w:val="27"/>
          <w:szCs w:val="27"/>
        </w:rPr>
        <w:t xml:space="preserve">правки </w:t>
      </w:r>
      <w:r w:rsidRPr="00D37CF8">
        <w:rPr>
          <w:rFonts w:ascii="Times New Roman" w:hAnsi="Times New Roman" w:cs="Times New Roman"/>
          <w:sz w:val="27"/>
          <w:szCs w:val="27"/>
        </w:rPr>
        <w:t>подлежит заполнению. В этом случае к справке прилагается выписка о движении денежных средств по данному счету за отчетный период.</w:t>
      </w:r>
    </w:p>
    <w:p w:rsidR="00D4668A" w:rsidRPr="00D37CF8" w:rsidRDefault="00D4668A" w:rsidP="007C5840">
      <w:pPr>
        <w:autoSpaceDE w:val="0"/>
        <w:autoSpaceDN w:val="0"/>
        <w:adjustRightInd w:val="0"/>
        <w:spacing w:after="0" w:line="240" w:lineRule="auto"/>
        <w:ind w:firstLine="709"/>
        <w:jc w:val="both"/>
        <w:rPr>
          <w:rFonts w:ascii="Times New Roman" w:hAnsi="Times New Roman" w:cs="Times New Roman"/>
          <w:sz w:val="27"/>
          <w:szCs w:val="27"/>
        </w:rPr>
      </w:pPr>
      <w:r w:rsidRPr="00D37CF8">
        <w:rPr>
          <w:rFonts w:ascii="Times New Roman" w:hAnsi="Times New Roman" w:cs="Times New Roman"/>
          <w:sz w:val="27"/>
          <w:szCs w:val="27"/>
        </w:rPr>
        <w:t xml:space="preserve">Поступление денежных средств по счету </w:t>
      </w:r>
      <w:r w:rsidR="009F7D4C">
        <w:rPr>
          <w:rFonts w:ascii="Times New Roman" w:hAnsi="Times New Roman" w:cs="Times New Roman"/>
          <w:sz w:val="27"/>
          <w:szCs w:val="27"/>
        </w:rPr>
        <w:t>«</w:t>
      </w:r>
      <w:r w:rsidRPr="00D37CF8">
        <w:rPr>
          <w:rFonts w:ascii="Times New Roman" w:hAnsi="Times New Roman" w:cs="Times New Roman"/>
          <w:sz w:val="27"/>
          <w:szCs w:val="27"/>
        </w:rPr>
        <w:t>МИР Классическая</w:t>
      </w:r>
      <w:r w:rsidR="009F7D4C">
        <w:rPr>
          <w:rFonts w:ascii="Times New Roman" w:hAnsi="Times New Roman" w:cs="Times New Roman"/>
          <w:sz w:val="27"/>
          <w:szCs w:val="27"/>
        </w:rPr>
        <w:t>»</w:t>
      </w:r>
      <w:r w:rsidRPr="00D37CF8">
        <w:rPr>
          <w:rFonts w:ascii="Times New Roman" w:hAnsi="Times New Roman" w:cs="Times New Roman"/>
          <w:sz w:val="27"/>
          <w:szCs w:val="27"/>
        </w:rPr>
        <w:t xml:space="preserve">, открытому на имя </w:t>
      </w:r>
      <w:r w:rsidR="00205E36">
        <w:rPr>
          <w:rFonts w:ascii="Times New Roman" w:hAnsi="Times New Roman" w:cs="Times New Roman"/>
          <w:sz w:val="27"/>
          <w:szCs w:val="27"/>
        </w:rPr>
        <w:t>А</w:t>
      </w:r>
      <w:r w:rsidR="00897940">
        <w:rPr>
          <w:rFonts w:ascii="Times New Roman" w:hAnsi="Times New Roman" w:cs="Times New Roman"/>
          <w:sz w:val="27"/>
          <w:szCs w:val="27"/>
        </w:rPr>
        <w:t>.</w:t>
      </w:r>
      <w:r w:rsidRPr="00D37CF8">
        <w:rPr>
          <w:rFonts w:ascii="Times New Roman" w:hAnsi="Times New Roman" w:cs="Times New Roman"/>
          <w:sz w:val="27"/>
          <w:szCs w:val="27"/>
        </w:rPr>
        <w:t xml:space="preserve"> в ПАО </w:t>
      </w:r>
      <w:r w:rsidR="009F7D4C">
        <w:rPr>
          <w:rFonts w:ascii="Times New Roman" w:hAnsi="Times New Roman" w:cs="Times New Roman"/>
          <w:sz w:val="27"/>
          <w:szCs w:val="27"/>
        </w:rPr>
        <w:t>«</w:t>
      </w:r>
      <w:r w:rsidRPr="00D37CF8">
        <w:rPr>
          <w:rFonts w:ascii="Times New Roman" w:hAnsi="Times New Roman" w:cs="Times New Roman"/>
          <w:sz w:val="27"/>
          <w:szCs w:val="27"/>
        </w:rPr>
        <w:t>Сбербанк</w:t>
      </w:r>
      <w:r w:rsidR="009F7D4C">
        <w:rPr>
          <w:rFonts w:ascii="Times New Roman" w:hAnsi="Times New Roman" w:cs="Times New Roman"/>
          <w:sz w:val="27"/>
          <w:szCs w:val="27"/>
        </w:rPr>
        <w:t>»</w:t>
      </w:r>
      <w:r w:rsidRPr="00D37CF8">
        <w:rPr>
          <w:rFonts w:ascii="Times New Roman" w:hAnsi="Times New Roman" w:cs="Times New Roman"/>
          <w:sz w:val="27"/>
          <w:szCs w:val="27"/>
        </w:rPr>
        <w:t xml:space="preserve"> за 2018 </w:t>
      </w:r>
      <w:r w:rsidR="00897940">
        <w:rPr>
          <w:rFonts w:ascii="Times New Roman" w:hAnsi="Times New Roman" w:cs="Times New Roman"/>
          <w:sz w:val="27"/>
          <w:szCs w:val="27"/>
        </w:rPr>
        <w:t xml:space="preserve">год </w:t>
      </w:r>
      <w:r w:rsidRPr="00D37CF8">
        <w:rPr>
          <w:rFonts w:ascii="Times New Roman" w:hAnsi="Times New Roman" w:cs="Times New Roman"/>
          <w:sz w:val="27"/>
          <w:szCs w:val="27"/>
        </w:rPr>
        <w:t xml:space="preserve">превышает сумму дохода его семьи за отчетный </w:t>
      </w:r>
      <w:r w:rsidR="00E138DE" w:rsidRPr="00D37CF8">
        <w:rPr>
          <w:rFonts w:ascii="Times New Roman" w:hAnsi="Times New Roman" w:cs="Times New Roman"/>
          <w:sz w:val="27"/>
          <w:szCs w:val="27"/>
        </w:rPr>
        <w:t>2018 года и два предыдущих года</w:t>
      </w:r>
      <w:r w:rsidRPr="00D37CF8">
        <w:rPr>
          <w:rFonts w:ascii="Times New Roman" w:hAnsi="Times New Roman" w:cs="Times New Roman"/>
          <w:sz w:val="27"/>
          <w:szCs w:val="27"/>
        </w:rPr>
        <w:t>.</w:t>
      </w:r>
    </w:p>
    <w:p w:rsidR="00D4668A" w:rsidRPr="00D37CF8" w:rsidRDefault="00D4668A" w:rsidP="007C5840">
      <w:pPr>
        <w:autoSpaceDE w:val="0"/>
        <w:autoSpaceDN w:val="0"/>
        <w:adjustRightInd w:val="0"/>
        <w:spacing w:after="0" w:line="240" w:lineRule="auto"/>
        <w:ind w:firstLine="709"/>
        <w:jc w:val="both"/>
        <w:rPr>
          <w:rFonts w:ascii="Times New Roman" w:hAnsi="Times New Roman" w:cs="Times New Roman"/>
          <w:sz w:val="27"/>
          <w:szCs w:val="27"/>
        </w:rPr>
      </w:pPr>
      <w:r w:rsidRPr="00D37CF8">
        <w:rPr>
          <w:rFonts w:ascii="Times New Roman" w:hAnsi="Times New Roman" w:cs="Times New Roman"/>
          <w:sz w:val="27"/>
          <w:szCs w:val="27"/>
        </w:rPr>
        <w:t xml:space="preserve">При этом сумма поступивших на счет денежных средств в графе 6 раздела 4 </w:t>
      </w:r>
      <w:r w:rsidR="009F7D4C">
        <w:rPr>
          <w:rFonts w:ascii="Times New Roman" w:hAnsi="Times New Roman" w:cs="Times New Roman"/>
          <w:sz w:val="27"/>
          <w:szCs w:val="27"/>
        </w:rPr>
        <w:t>«</w:t>
      </w:r>
      <w:r w:rsidRPr="00D37CF8">
        <w:rPr>
          <w:rFonts w:ascii="Times New Roman" w:hAnsi="Times New Roman" w:cs="Times New Roman"/>
          <w:sz w:val="27"/>
          <w:szCs w:val="27"/>
        </w:rPr>
        <w:t>Сведения о счетах в банках и иных кредитных организациях</w:t>
      </w:r>
      <w:r w:rsidR="009F7D4C">
        <w:rPr>
          <w:rFonts w:ascii="Times New Roman" w:hAnsi="Times New Roman" w:cs="Times New Roman"/>
          <w:sz w:val="27"/>
          <w:szCs w:val="27"/>
        </w:rPr>
        <w:t>»</w:t>
      </w:r>
      <w:r w:rsidR="00D81104">
        <w:rPr>
          <w:rFonts w:ascii="Times New Roman" w:hAnsi="Times New Roman" w:cs="Times New Roman"/>
          <w:sz w:val="27"/>
          <w:szCs w:val="27"/>
        </w:rPr>
        <w:t xml:space="preserve"> с</w:t>
      </w:r>
      <w:r w:rsidR="003139D0">
        <w:rPr>
          <w:rFonts w:ascii="Times New Roman" w:hAnsi="Times New Roman" w:cs="Times New Roman"/>
          <w:sz w:val="27"/>
          <w:szCs w:val="27"/>
        </w:rPr>
        <w:t xml:space="preserve">правки </w:t>
      </w:r>
      <w:r w:rsidRPr="00D37CF8">
        <w:rPr>
          <w:rFonts w:ascii="Times New Roman" w:hAnsi="Times New Roman" w:cs="Times New Roman"/>
          <w:sz w:val="27"/>
          <w:szCs w:val="27"/>
        </w:rPr>
        <w:t xml:space="preserve">в нарушение методики заполнения в справках </w:t>
      </w:r>
      <w:r w:rsidR="00205E36">
        <w:rPr>
          <w:rFonts w:ascii="Times New Roman" w:hAnsi="Times New Roman" w:cs="Times New Roman"/>
          <w:sz w:val="27"/>
          <w:szCs w:val="27"/>
        </w:rPr>
        <w:t>А</w:t>
      </w:r>
      <w:r w:rsidR="004222A6">
        <w:rPr>
          <w:rFonts w:ascii="Times New Roman" w:hAnsi="Times New Roman" w:cs="Times New Roman"/>
          <w:sz w:val="27"/>
          <w:szCs w:val="27"/>
        </w:rPr>
        <w:t>.</w:t>
      </w:r>
      <w:r w:rsidRPr="00D37CF8">
        <w:rPr>
          <w:rFonts w:ascii="Times New Roman" w:hAnsi="Times New Roman" w:cs="Times New Roman"/>
          <w:sz w:val="27"/>
          <w:szCs w:val="27"/>
        </w:rPr>
        <w:t xml:space="preserve"> за 2018 и 2019 годы не указаны, выписки о движении денежных средств по счету не приложены.</w:t>
      </w:r>
    </w:p>
    <w:p w:rsidR="00D4668A" w:rsidRPr="00D37CF8" w:rsidRDefault="00D4668A" w:rsidP="007C5840">
      <w:pPr>
        <w:autoSpaceDE w:val="0"/>
        <w:autoSpaceDN w:val="0"/>
        <w:adjustRightInd w:val="0"/>
        <w:spacing w:after="0" w:line="240" w:lineRule="auto"/>
        <w:ind w:firstLine="709"/>
        <w:jc w:val="both"/>
        <w:rPr>
          <w:rFonts w:ascii="Times New Roman" w:hAnsi="Times New Roman" w:cs="Times New Roman"/>
          <w:sz w:val="27"/>
          <w:szCs w:val="27"/>
        </w:rPr>
      </w:pPr>
      <w:r w:rsidRPr="00D37CF8">
        <w:rPr>
          <w:rFonts w:ascii="Times New Roman" w:hAnsi="Times New Roman" w:cs="Times New Roman"/>
          <w:sz w:val="27"/>
          <w:szCs w:val="27"/>
        </w:rPr>
        <w:t xml:space="preserve">Установлено, что размер денежных средств, поступивших на счета </w:t>
      </w:r>
      <w:r w:rsidR="00205E36">
        <w:rPr>
          <w:rFonts w:ascii="Times New Roman" w:hAnsi="Times New Roman" w:cs="Times New Roman"/>
          <w:sz w:val="27"/>
          <w:szCs w:val="27"/>
        </w:rPr>
        <w:t>А</w:t>
      </w:r>
      <w:r w:rsidR="004222A6">
        <w:rPr>
          <w:rFonts w:ascii="Times New Roman" w:hAnsi="Times New Roman" w:cs="Times New Roman"/>
          <w:sz w:val="27"/>
          <w:szCs w:val="27"/>
        </w:rPr>
        <w:t>.</w:t>
      </w:r>
      <w:r w:rsidRPr="00D37CF8">
        <w:rPr>
          <w:rFonts w:ascii="Times New Roman" w:hAnsi="Times New Roman" w:cs="Times New Roman"/>
          <w:sz w:val="27"/>
          <w:szCs w:val="27"/>
        </w:rPr>
        <w:t xml:space="preserve"> за период 2018 - 2020 годов</w:t>
      </w:r>
      <w:r w:rsidR="00D81104">
        <w:rPr>
          <w:rFonts w:ascii="Times New Roman" w:hAnsi="Times New Roman" w:cs="Times New Roman"/>
          <w:sz w:val="27"/>
          <w:szCs w:val="27"/>
        </w:rPr>
        <w:t>,</w:t>
      </w:r>
      <w:r w:rsidRPr="00D37CF8">
        <w:rPr>
          <w:rFonts w:ascii="Times New Roman" w:hAnsi="Times New Roman" w:cs="Times New Roman"/>
          <w:sz w:val="27"/>
          <w:szCs w:val="27"/>
        </w:rPr>
        <w:t xml:space="preserve"> в 5,5 раз превышает доход его семьи, отраженный справках за тот же период.</w:t>
      </w:r>
    </w:p>
    <w:p w:rsidR="00D4668A" w:rsidRPr="00D37CF8" w:rsidRDefault="00D4668A" w:rsidP="007C5840">
      <w:pPr>
        <w:autoSpaceDE w:val="0"/>
        <w:autoSpaceDN w:val="0"/>
        <w:adjustRightInd w:val="0"/>
        <w:spacing w:after="0" w:line="240" w:lineRule="auto"/>
        <w:ind w:firstLine="709"/>
        <w:jc w:val="both"/>
        <w:rPr>
          <w:rFonts w:ascii="Times New Roman" w:hAnsi="Times New Roman" w:cs="Times New Roman"/>
          <w:sz w:val="27"/>
          <w:szCs w:val="27"/>
        </w:rPr>
      </w:pPr>
      <w:r w:rsidRPr="00D37CF8">
        <w:rPr>
          <w:rFonts w:ascii="Times New Roman" w:hAnsi="Times New Roman" w:cs="Times New Roman"/>
          <w:sz w:val="27"/>
          <w:szCs w:val="27"/>
        </w:rPr>
        <w:t>Источник происхождения денежных средств в размере, значительно превышающем доходы семьи за отчетный год и два предыдущих</w:t>
      </w:r>
      <w:r w:rsidR="003139D0">
        <w:rPr>
          <w:rFonts w:ascii="Times New Roman" w:hAnsi="Times New Roman" w:cs="Times New Roman"/>
          <w:sz w:val="27"/>
          <w:szCs w:val="27"/>
        </w:rPr>
        <w:t xml:space="preserve"> года</w:t>
      </w:r>
      <w:r w:rsidRPr="00D37CF8">
        <w:rPr>
          <w:rFonts w:ascii="Times New Roman" w:hAnsi="Times New Roman" w:cs="Times New Roman"/>
          <w:sz w:val="27"/>
          <w:szCs w:val="27"/>
        </w:rPr>
        <w:t xml:space="preserve">, на счетах в 2018 и 2019 годах </w:t>
      </w:r>
      <w:r w:rsidR="00205E36">
        <w:rPr>
          <w:rFonts w:ascii="Times New Roman" w:hAnsi="Times New Roman" w:cs="Times New Roman"/>
          <w:sz w:val="27"/>
          <w:szCs w:val="27"/>
        </w:rPr>
        <w:t>А</w:t>
      </w:r>
      <w:r w:rsidR="004222A6">
        <w:rPr>
          <w:rFonts w:ascii="Times New Roman" w:hAnsi="Times New Roman" w:cs="Times New Roman"/>
          <w:sz w:val="27"/>
          <w:szCs w:val="27"/>
        </w:rPr>
        <w:t>.</w:t>
      </w:r>
      <w:r w:rsidRPr="00D37CF8">
        <w:rPr>
          <w:rFonts w:ascii="Times New Roman" w:hAnsi="Times New Roman" w:cs="Times New Roman"/>
          <w:sz w:val="27"/>
          <w:szCs w:val="27"/>
        </w:rPr>
        <w:t xml:space="preserve"> пояснить не смог.</w:t>
      </w:r>
    </w:p>
    <w:p w:rsidR="00D4668A" w:rsidRPr="00D37CF8" w:rsidRDefault="00D4668A" w:rsidP="007C5840">
      <w:pPr>
        <w:autoSpaceDE w:val="0"/>
        <w:autoSpaceDN w:val="0"/>
        <w:adjustRightInd w:val="0"/>
        <w:spacing w:after="0" w:line="240" w:lineRule="auto"/>
        <w:ind w:firstLine="709"/>
        <w:jc w:val="both"/>
        <w:rPr>
          <w:rFonts w:ascii="Times New Roman" w:hAnsi="Times New Roman" w:cs="Times New Roman"/>
          <w:sz w:val="27"/>
          <w:szCs w:val="27"/>
        </w:rPr>
      </w:pPr>
      <w:r w:rsidRPr="00D37CF8">
        <w:rPr>
          <w:rFonts w:ascii="Times New Roman" w:hAnsi="Times New Roman" w:cs="Times New Roman"/>
          <w:sz w:val="27"/>
          <w:szCs w:val="27"/>
        </w:rPr>
        <w:t xml:space="preserve">Не отражение сведений о суммах, поступивших на счет денежных средств и не представление выписок о движении денежных средств по счетам согласно докладу свидетельствует о заведомом представлении неполных и недостоверных сведений о доходах </w:t>
      </w:r>
      <w:r w:rsidR="00205E36">
        <w:rPr>
          <w:rFonts w:ascii="Times New Roman" w:hAnsi="Times New Roman" w:cs="Times New Roman"/>
          <w:sz w:val="27"/>
          <w:szCs w:val="27"/>
        </w:rPr>
        <w:t>А</w:t>
      </w:r>
      <w:r w:rsidR="004222A6">
        <w:rPr>
          <w:rFonts w:ascii="Times New Roman" w:hAnsi="Times New Roman" w:cs="Times New Roman"/>
          <w:sz w:val="27"/>
          <w:szCs w:val="27"/>
        </w:rPr>
        <w:t>.</w:t>
      </w:r>
      <w:r w:rsidRPr="00D37CF8">
        <w:rPr>
          <w:rFonts w:ascii="Times New Roman" w:hAnsi="Times New Roman" w:cs="Times New Roman"/>
          <w:sz w:val="27"/>
          <w:szCs w:val="27"/>
        </w:rPr>
        <w:t xml:space="preserve"> на 2018 - 2019 годы, что может быть расценено как намерение муниципального служащего скрыть информацию о наличии иных (скрытых) источников получения дохода.</w:t>
      </w:r>
    </w:p>
    <w:p w:rsidR="00D4668A" w:rsidRPr="00D37CF8" w:rsidRDefault="00D4668A" w:rsidP="007C5840">
      <w:pPr>
        <w:autoSpaceDE w:val="0"/>
        <w:autoSpaceDN w:val="0"/>
        <w:adjustRightInd w:val="0"/>
        <w:spacing w:after="0" w:line="240" w:lineRule="auto"/>
        <w:ind w:firstLine="709"/>
        <w:jc w:val="both"/>
        <w:rPr>
          <w:rFonts w:ascii="Times New Roman" w:hAnsi="Times New Roman" w:cs="Times New Roman"/>
          <w:sz w:val="27"/>
          <w:szCs w:val="27"/>
        </w:rPr>
      </w:pPr>
      <w:r w:rsidRPr="00D37CF8">
        <w:rPr>
          <w:rFonts w:ascii="Times New Roman" w:hAnsi="Times New Roman" w:cs="Times New Roman"/>
          <w:sz w:val="27"/>
          <w:szCs w:val="27"/>
        </w:rPr>
        <w:t xml:space="preserve">При сопоставлении сведений о счетах в банках и иных кредитных организациях установлено, что </w:t>
      </w:r>
      <w:r w:rsidR="00205E36">
        <w:rPr>
          <w:rFonts w:ascii="Times New Roman" w:hAnsi="Times New Roman" w:cs="Times New Roman"/>
          <w:sz w:val="27"/>
          <w:szCs w:val="27"/>
        </w:rPr>
        <w:t>А</w:t>
      </w:r>
      <w:r w:rsidR="004222A6">
        <w:rPr>
          <w:rFonts w:ascii="Times New Roman" w:hAnsi="Times New Roman" w:cs="Times New Roman"/>
          <w:sz w:val="27"/>
          <w:szCs w:val="27"/>
        </w:rPr>
        <w:t>.</w:t>
      </w:r>
      <w:r w:rsidRPr="00D37CF8">
        <w:rPr>
          <w:rFonts w:ascii="Times New Roman" w:hAnsi="Times New Roman" w:cs="Times New Roman"/>
          <w:sz w:val="27"/>
          <w:szCs w:val="27"/>
        </w:rPr>
        <w:t xml:space="preserve"> знал о наличии открытых на его имя, имя супруги </w:t>
      </w:r>
      <w:r w:rsidRPr="00D37CF8">
        <w:rPr>
          <w:rFonts w:ascii="Times New Roman" w:hAnsi="Times New Roman" w:cs="Times New Roman"/>
          <w:sz w:val="27"/>
          <w:szCs w:val="27"/>
        </w:rPr>
        <w:lastRenderedPageBreak/>
        <w:t>и несовершеннолетнего ребенка счетов, но не отразил их в справках за 2018 - 2020 годы.</w:t>
      </w:r>
    </w:p>
    <w:p w:rsidR="00E138DE" w:rsidRPr="00D37CF8" w:rsidRDefault="00D4668A" w:rsidP="007C5840">
      <w:pPr>
        <w:autoSpaceDE w:val="0"/>
        <w:autoSpaceDN w:val="0"/>
        <w:adjustRightInd w:val="0"/>
        <w:spacing w:after="0" w:line="240" w:lineRule="auto"/>
        <w:ind w:firstLine="709"/>
        <w:jc w:val="both"/>
        <w:rPr>
          <w:rFonts w:ascii="Times New Roman" w:hAnsi="Times New Roman" w:cs="Times New Roman"/>
          <w:sz w:val="27"/>
          <w:szCs w:val="27"/>
        </w:rPr>
      </w:pPr>
      <w:r w:rsidRPr="00D37CF8">
        <w:rPr>
          <w:rFonts w:ascii="Times New Roman" w:hAnsi="Times New Roman" w:cs="Times New Roman"/>
          <w:sz w:val="27"/>
          <w:szCs w:val="27"/>
        </w:rPr>
        <w:t xml:space="preserve">Также установлено, что в справке </w:t>
      </w:r>
      <w:r w:rsidR="00205E36">
        <w:rPr>
          <w:rFonts w:ascii="Times New Roman" w:hAnsi="Times New Roman" w:cs="Times New Roman"/>
          <w:sz w:val="27"/>
          <w:szCs w:val="27"/>
        </w:rPr>
        <w:t>А</w:t>
      </w:r>
      <w:r w:rsidR="004222A6">
        <w:rPr>
          <w:rFonts w:ascii="Times New Roman" w:hAnsi="Times New Roman" w:cs="Times New Roman"/>
          <w:sz w:val="27"/>
          <w:szCs w:val="27"/>
        </w:rPr>
        <w:t>.</w:t>
      </w:r>
      <w:r w:rsidRPr="00D37CF8">
        <w:rPr>
          <w:rFonts w:ascii="Times New Roman" w:hAnsi="Times New Roman" w:cs="Times New Roman"/>
          <w:sz w:val="27"/>
          <w:szCs w:val="27"/>
        </w:rPr>
        <w:t xml:space="preserve"> за 2019 год не отражено отчуждение </w:t>
      </w:r>
      <w:r w:rsidR="00E138DE" w:rsidRPr="00D37CF8">
        <w:rPr>
          <w:rFonts w:ascii="Times New Roman" w:hAnsi="Times New Roman" w:cs="Times New Roman"/>
          <w:sz w:val="27"/>
          <w:szCs w:val="27"/>
        </w:rPr>
        <w:t>квартиры и</w:t>
      </w:r>
      <w:r w:rsidRPr="00D37CF8">
        <w:rPr>
          <w:rFonts w:ascii="Times New Roman" w:hAnsi="Times New Roman" w:cs="Times New Roman"/>
          <w:sz w:val="27"/>
          <w:szCs w:val="27"/>
        </w:rPr>
        <w:t xml:space="preserve"> земельного участка</w:t>
      </w:r>
      <w:r w:rsidR="00E138DE" w:rsidRPr="00D37CF8">
        <w:rPr>
          <w:rFonts w:ascii="Times New Roman" w:hAnsi="Times New Roman" w:cs="Times New Roman"/>
          <w:sz w:val="27"/>
          <w:szCs w:val="27"/>
        </w:rPr>
        <w:t>.</w:t>
      </w:r>
    </w:p>
    <w:p w:rsidR="00D4668A" w:rsidRPr="00D37CF8" w:rsidRDefault="00D4668A" w:rsidP="007C5840">
      <w:pPr>
        <w:autoSpaceDE w:val="0"/>
        <w:autoSpaceDN w:val="0"/>
        <w:adjustRightInd w:val="0"/>
        <w:spacing w:after="0" w:line="240" w:lineRule="auto"/>
        <w:ind w:firstLine="709"/>
        <w:jc w:val="both"/>
        <w:rPr>
          <w:rFonts w:ascii="Times New Roman" w:hAnsi="Times New Roman" w:cs="Times New Roman"/>
          <w:sz w:val="27"/>
          <w:szCs w:val="27"/>
        </w:rPr>
      </w:pPr>
      <w:r w:rsidRPr="00D37CF8">
        <w:rPr>
          <w:rFonts w:ascii="Times New Roman" w:hAnsi="Times New Roman" w:cs="Times New Roman"/>
          <w:sz w:val="27"/>
          <w:szCs w:val="27"/>
        </w:rPr>
        <w:t xml:space="preserve">Указанные обстоятельства нашли свое отражение в докладе начальника отдела по правовым, кадровым вопросам и противодействию коррупции администрации МО </w:t>
      </w:r>
      <w:r w:rsidR="009F7D4C">
        <w:rPr>
          <w:rFonts w:ascii="Times New Roman" w:hAnsi="Times New Roman" w:cs="Times New Roman"/>
          <w:sz w:val="27"/>
          <w:szCs w:val="27"/>
        </w:rPr>
        <w:t>«</w:t>
      </w:r>
      <w:r w:rsidRPr="00D37CF8">
        <w:rPr>
          <w:rFonts w:ascii="Times New Roman" w:hAnsi="Times New Roman" w:cs="Times New Roman"/>
          <w:sz w:val="27"/>
          <w:szCs w:val="27"/>
        </w:rPr>
        <w:t>Красноярский район</w:t>
      </w:r>
      <w:r w:rsidR="009F7D4C">
        <w:rPr>
          <w:rFonts w:ascii="Times New Roman" w:hAnsi="Times New Roman" w:cs="Times New Roman"/>
          <w:sz w:val="27"/>
          <w:szCs w:val="27"/>
        </w:rPr>
        <w:t>»</w:t>
      </w:r>
      <w:r w:rsidRPr="00D37CF8">
        <w:rPr>
          <w:rFonts w:ascii="Times New Roman" w:hAnsi="Times New Roman" w:cs="Times New Roman"/>
          <w:sz w:val="27"/>
          <w:szCs w:val="27"/>
        </w:rPr>
        <w:t xml:space="preserve">, составленного по результатам проведенной проверки достоверности и полноты представленных </w:t>
      </w:r>
      <w:r w:rsidR="00205E36">
        <w:rPr>
          <w:rFonts w:ascii="Times New Roman" w:hAnsi="Times New Roman" w:cs="Times New Roman"/>
          <w:sz w:val="27"/>
          <w:szCs w:val="27"/>
        </w:rPr>
        <w:t>А</w:t>
      </w:r>
      <w:r w:rsidR="004222A6">
        <w:rPr>
          <w:rFonts w:ascii="Times New Roman" w:hAnsi="Times New Roman" w:cs="Times New Roman"/>
          <w:sz w:val="27"/>
          <w:szCs w:val="27"/>
        </w:rPr>
        <w:t>.</w:t>
      </w:r>
      <w:r w:rsidRPr="00D37CF8">
        <w:rPr>
          <w:rFonts w:ascii="Times New Roman" w:hAnsi="Times New Roman" w:cs="Times New Roman"/>
          <w:sz w:val="27"/>
          <w:szCs w:val="27"/>
        </w:rPr>
        <w:t xml:space="preserve"> сведений.</w:t>
      </w:r>
    </w:p>
    <w:p w:rsidR="00D4668A" w:rsidRPr="00D37CF8" w:rsidRDefault="00D4668A" w:rsidP="007C5840">
      <w:pPr>
        <w:autoSpaceDE w:val="0"/>
        <w:autoSpaceDN w:val="0"/>
        <w:adjustRightInd w:val="0"/>
        <w:spacing w:after="0" w:line="240" w:lineRule="auto"/>
        <w:ind w:firstLine="709"/>
        <w:jc w:val="both"/>
        <w:rPr>
          <w:rFonts w:ascii="Times New Roman" w:hAnsi="Times New Roman" w:cs="Times New Roman"/>
          <w:sz w:val="27"/>
          <w:szCs w:val="27"/>
        </w:rPr>
      </w:pPr>
      <w:r w:rsidRPr="00D37CF8">
        <w:rPr>
          <w:rFonts w:ascii="Times New Roman" w:hAnsi="Times New Roman" w:cs="Times New Roman"/>
          <w:sz w:val="27"/>
          <w:szCs w:val="27"/>
        </w:rPr>
        <w:t>Из доклада также следует, что доказательств ошибочного (неточного) указания сведений в справках вследствие ошибок и неточностей, допущенных государственным органом или организацией в выданных документах, а также иных причин, когда неточность в представленных сведениях произошла по причинам, независящим от сотрудника, в материалах проверки в части сведений, признанных неполным и недостоверными, не имеется.</w:t>
      </w:r>
    </w:p>
    <w:p w:rsidR="00D4668A" w:rsidRPr="00D37CF8" w:rsidRDefault="00D4668A" w:rsidP="007C5840">
      <w:pPr>
        <w:autoSpaceDE w:val="0"/>
        <w:autoSpaceDN w:val="0"/>
        <w:adjustRightInd w:val="0"/>
        <w:spacing w:after="0" w:line="240" w:lineRule="auto"/>
        <w:ind w:firstLine="709"/>
        <w:jc w:val="both"/>
        <w:rPr>
          <w:rFonts w:ascii="Times New Roman" w:hAnsi="Times New Roman" w:cs="Times New Roman"/>
          <w:sz w:val="27"/>
          <w:szCs w:val="27"/>
        </w:rPr>
      </w:pPr>
      <w:r w:rsidRPr="00D37CF8">
        <w:rPr>
          <w:rFonts w:ascii="Times New Roman" w:hAnsi="Times New Roman" w:cs="Times New Roman"/>
          <w:sz w:val="27"/>
          <w:szCs w:val="27"/>
        </w:rPr>
        <w:t xml:space="preserve">Доказательств неосведомленности </w:t>
      </w:r>
      <w:r w:rsidR="00205E36">
        <w:rPr>
          <w:rFonts w:ascii="Times New Roman" w:hAnsi="Times New Roman" w:cs="Times New Roman"/>
          <w:sz w:val="27"/>
          <w:szCs w:val="27"/>
        </w:rPr>
        <w:t>А</w:t>
      </w:r>
      <w:r w:rsidR="004222A6">
        <w:rPr>
          <w:rFonts w:ascii="Times New Roman" w:hAnsi="Times New Roman" w:cs="Times New Roman"/>
          <w:sz w:val="27"/>
          <w:szCs w:val="27"/>
        </w:rPr>
        <w:t>.</w:t>
      </w:r>
      <w:r w:rsidRPr="00D37CF8">
        <w:rPr>
          <w:rFonts w:ascii="Times New Roman" w:hAnsi="Times New Roman" w:cs="Times New Roman"/>
          <w:sz w:val="27"/>
          <w:szCs w:val="27"/>
        </w:rPr>
        <w:t xml:space="preserve"> о наличии счетов в банках на его имя, имя супруги и несовершеннолетнего ребенка в ходе проверки не представлено.</w:t>
      </w:r>
    </w:p>
    <w:p w:rsidR="00D4668A" w:rsidRPr="00D37CF8" w:rsidRDefault="00D4668A" w:rsidP="007C5840">
      <w:pPr>
        <w:autoSpaceDE w:val="0"/>
        <w:autoSpaceDN w:val="0"/>
        <w:adjustRightInd w:val="0"/>
        <w:spacing w:after="0" w:line="240" w:lineRule="auto"/>
        <w:ind w:firstLine="709"/>
        <w:jc w:val="both"/>
        <w:rPr>
          <w:rFonts w:ascii="Times New Roman" w:hAnsi="Times New Roman" w:cs="Times New Roman"/>
          <w:sz w:val="27"/>
          <w:szCs w:val="27"/>
        </w:rPr>
      </w:pPr>
      <w:r w:rsidRPr="00D37CF8">
        <w:rPr>
          <w:rFonts w:ascii="Times New Roman" w:hAnsi="Times New Roman" w:cs="Times New Roman"/>
          <w:sz w:val="27"/>
          <w:szCs w:val="27"/>
        </w:rPr>
        <w:t>В ходе проверки установлены поименованные в Обзоре</w:t>
      </w:r>
      <w:r w:rsidR="00E138DE" w:rsidRPr="00D37CF8">
        <w:rPr>
          <w:rFonts w:ascii="Times New Roman" w:hAnsi="Times New Roman" w:cs="Times New Roman"/>
          <w:sz w:val="27"/>
          <w:szCs w:val="27"/>
        </w:rPr>
        <w:t xml:space="preserve"> практики привлечения к ответственности государственных (муниципальных) служащих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утвержденного Письмом Минтруда России от 21 марта 2016 года, </w:t>
      </w:r>
      <w:r w:rsidRPr="00D37CF8">
        <w:rPr>
          <w:rFonts w:ascii="Times New Roman" w:hAnsi="Times New Roman" w:cs="Times New Roman"/>
          <w:sz w:val="27"/>
          <w:szCs w:val="27"/>
        </w:rPr>
        <w:t>отягчающие обстоятельства: совершение двух и более нарушений требований антикоррупционного законодательства, представление недостоверных пояснений, расцененное как действия, направленные на затруднение хода проверки, наличие неснятых дисциплинарных взысканий, а также смягчающие обстоятельства: совершение служащим нарушения требований законодательства о противодействии коррупции впервые.</w:t>
      </w:r>
    </w:p>
    <w:p w:rsidR="00D4668A" w:rsidRPr="00D37CF8" w:rsidRDefault="00D4668A" w:rsidP="007C5840">
      <w:pPr>
        <w:autoSpaceDE w:val="0"/>
        <w:autoSpaceDN w:val="0"/>
        <w:adjustRightInd w:val="0"/>
        <w:spacing w:after="0" w:line="240" w:lineRule="auto"/>
        <w:ind w:firstLine="709"/>
        <w:jc w:val="both"/>
        <w:rPr>
          <w:rFonts w:ascii="Times New Roman" w:hAnsi="Times New Roman" w:cs="Times New Roman"/>
          <w:sz w:val="27"/>
          <w:szCs w:val="27"/>
        </w:rPr>
      </w:pPr>
      <w:r w:rsidRPr="00D37CF8">
        <w:rPr>
          <w:rFonts w:ascii="Times New Roman" w:hAnsi="Times New Roman" w:cs="Times New Roman"/>
          <w:sz w:val="27"/>
          <w:szCs w:val="27"/>
        </w:rPr>
        <w:t xml:space="preserve">Распоряжением главы администрации МО </w:t>
      </w:r>
      <w:r w:rsidR="009F7D4C">
        <w:rPr>
          <w:rFonts w:ascii="Times New Roman" w:hAnsi="Times New Roman" w:cs="Times New Roman"/>
          <w:sz w:val="27"/>
          <w:szCs w:val="27"/>
        </w:rPr>
        <w:t>«</w:t>
      </w:r>
      <w:r w:rsidRPr="00D37CF8">
        <w:rPr>
          <w:rFonts w:ascii="Times New Roman" w:hAnsi="Times New Roman" w:cs="Times New Roman"/>
          <w:sz w:val="27"/>
          <w:szCs w:val="27"/>
        </w:rPr>
        <w:t>Красноярский район</w:t>
      </w:r>
      <w:r w:rsidR="009F7D4C">
        <w:rPr>
          <w:rFonts w:ascii="Times New Roman" w:hAnsi="Times New Roman" w:cs="Times New Roman"/>
          <w:sz w:val="27"/>
          <w:szCs w:val="27"/>
        </w:rPr>
        <w:t>»</w:t>
      </w:r>
      <w:r w:rsidRPr="00D37CF8">
        <w:rPr>
          <w:rFonts w:ascii="Times New Roman" w:hAnsi="Times New Roman" w:cs="Times New Roman"/>
          <w:sz w:val="27"/>
          <w:szCs w:val="27"/>
        </w:rPr>
        <w:t xml:space="preserve"> </w:t>
      </w:r>
      <w:r w:rsidR="00205E36">
        <w:rPr>
          <w:rFonts w:ascii="Times New Roman" w:hAnsi="Times New Roman" w:cs="Times New Roman"/>
          <w:sz w:val="27"/>
          <w:szCs w:val="27"/>
        </w:rPr>
        <w:t>А</w:t>
      </w:r>
      <w:r w:rsidR="004222A6">
        <w:rPr>
          <w:rFonts w:ascii="Times New Roman" w:hAnsi="Times New Roman" w:cs="Times New Roman"/>
          <w:sz w:val="27"/>
          <w:szCs w:val="27"/>
        </w:rPr>
        <w:t>.</w:t>
      </w:r>
      <w:r w:rsidRPr="00D37CF8">
        <w:rPr>
          <w:rFonts w:ascii="Times New Roman" w:hAnsi="Times New Roman" w:cs="Times New Roman"/>
          <w:sz w:val="27"/>
          <w:szCs w:val="27"/>
        </w:rPr>
        <w:t xml:space="preserve"> освобожден от замещаемой должности муниципальной службы в связи с утратой доверия в соответствии </w:t>
      </w:r>
      <w:r w:rsidR="00873815" w:rsidRPr="00D37CF8">
        <w:rPr>
          <w:rFonts w:ascii="Times New Roman" w:hAnsi="Times New Roman" w:cs="Times New Roman"/>
          <w:sz w:val="27"/>
          <w:szCs w:val="27"/>
        </w:rPr>
        <w:t xml:space="preserve">с действующим законодательством, </w:t>
      </w:r>
      <w:r w:rsidRPr="00D37CF8">
        <w:rPr>
          <w:rFonts w:ascii="Times New Roman" w:hAnsi="Times New Roman" w:cs="Times New Roman"/>
          <w:sz w:val="27"/>
          <w:szCs w:val="27"/>
        </w:rPr>
        <w:t>трудовой договор с ним расторгнут.</w:t>
      </w:r>
    </w:p>
    <w:p w:rsidR="00D4668A" w:rsidRPr="00D37CF8" w:rsidRDefault="00D4668A" w:rsidP="007C5840">
      <w:pPr>
        <w:autoSpaceDE w:val="0"/>
        <w:autoSpaceDN w:val="0"/>
        <w:adjustRightInd w:val="0"/>
        <w:spacing w:after="0" w:line="240" w:lineRule="auto"/>
        <w:ind w:firstLine="709"/>
        <w:jc w:val="both"/>
        <w:rPr>
          <w:rFonts w:ascii="Times New Roman" w:hAnsi="Times New Roman" w:cs="Times New Roman"/>
          <w:sz w:val="27"/>
          <w:szCs w:val="27"/>
        </w:rPr>
      </w:pPr>
      <w:r w:rsidRPr="00D37CF8">
        <w:rPr>
          <w:rFonts w:ascii="Times New Roman" w:hAnsi="Times New Roman" w:cs="Times New Roman"/>
          <w:sz w:val="27"/>
          <w:szCs w:val="27"/>
        </w:rPr>
        <w:t xml:space="preserve">Суд при апелляционном рассмотрении дела, предполагающем проверку и </w:t>
      </w:r>
      <w:proofErr w:type="gramStart"/>
      <w:r w:rsidRPr="00D37CF8">
        <w:rPr>
          <w:rFonts w:ascii="Times New Roman" w:hAnsi="Times New Roman" w:cs="Times New Roman"/>
          <w:sz w:val="27"/>
          <w:szCs w:val="27"/>
        </w:rPr>
        <w:t>оценку фактических обстоятельств дела</w:t>
      </w:r>
      <w:proofErr w:type="gramEnd"/>
      <w:r w:rsidRPr="00D37CF8">
        <w:rPr>
          <w:rFonts w:ascii="Times New Roman" w:hAnsi="Times New Roman" w:cs="Times New Roman"/>
          <w:sz w:val="27"/>
          <w:szCs w:val="27"/>
        </w:rPr>
        <w:t xml:space="preserve"> и их юридическую квалификацию, исследовав представленные сторонами в дело доказательства в их совокупности, признал выводы суда первой инстанции сделанными с правильным применением норм материального права при их соответствии установленным обстоятельствам дела и обоснованно исходил из </w:t>
      </w:r>
      <w:r w:rsidR="00873815" w:rsidRPr="00D37CF8">
        <w:rPr>
          <w:rFonts w:ascii="Times New Roman" w:hAnsi="Times New Roman" w:cs="Times New Roman"/>
          <w:sz w:val="27"/>
          <w:szCs w:val="27"/>
        </w:rPr>
        <w:t>обстоятельств дела</w:t>
      </w:r>
      <w:r w:rsidRPr="00D37CF8">
        <w:rPr>
          <w:rFonts w:ascii="Times New Roman" w:hAnsi="Times New Roman" w:cs="Times New Roman"/>
          <w:sz w:val="27"/>
          <w:szCs w:val="27"/>
        </w:rPr>
        <w:t>.</w:t>
      </w:r>
    </w:p>
    <w:p w:rsidR="00D4668A" w:rsidRPr="00D37CF8" w:rsidRDefault="00D4668A" w:rsidP="007C5840">
      <w:pPr>
        <w:autoSpaceDE w:val="0"/>
        <w:autoSpaceDN w:val="0"/>
        <w:adjustRightInd w:val="0"/>
        <w:spacing w:after="0" w:line="240" w:lineRule="auto"/>
        <w:ind w:firstLine="709"/>
        <w:jc w:val="both"/>
        <w:rPr>
          <w:rFonts w:ascii="Times New Roman" w:hAnsi="Times New Roman" w:cs="Times New Roman"/>
          <w:sz w:val="27"/>
          <w:szCs w:val="27"/>
        </w:rPr>
      </w:pPr>
      <w:r w:rsidRPr="00D37CF8">
        <w:rPr>
          <w:rFonts w:ascii="Times New Roman" w:hAnsi="Times New Roman" w:cs="Times New Roman"/>
          <w:sz w:val="27"/>
          <w:szCs w:val="27"/>
        </w:rPr>
        <w:t>Факт нарушения истцом требований действующего законодательства, выразившийся в предоставлении неполных или недостоверных сведений о своих доходах, расходах, об имуществе и обязательствах имущественного характера, своей супруги и несовершеннолетних детей, установлен в ходе судебного разбирательства, подтверждается материалами проверки, которая проведена полно и объективно и ничем не опровергнута.</w:t>
      </w:r>
    </w:p>
    <w:p w:rsidR="00D90642" w:rsidRPr="00D37CF8" w:rsidRDefault="00D90642" w:rsidP="00D90642">
      <w:pPr>
        <w:autoSpaceDE w:val="0"/>
        <w:autoSpaceDN w:val="0"/>
        <w:adjustRightInd w:val="0"/>
        <w:spacing w:after="0" w:line="240" w:lineRule="auto"/>
        <w:ind w:firstLine="540"/>
        <w:jc w:val="both"/>
        <w:rPr>
          <w:rFonts w:ascii="Times New Roman" w:hAnsi="Times New Roman" w:cs="Times New Roman"/>
          <w:bCs/>
          <w:color w:val="000000" w:themeColor="text1"/>
          <w:sz w:val="27"/>
          <w:szCs w:val="27"/>
        </w:rPr>
      </w:pPr>
    </w:p>
    <w:p w:rsidR="00AC44FF" w:rsidRPr="00D37CF8" w:rsidRDefault="00D90642" w:rsidP="00B731FC">
      <w:pPr>
        <w:autoSpaceDE w:val="0"/>
        <w:autoSpaceDN w:val="0"/>
        <w:adjustRightInd w:val="0"/>
        <w:spacing w:after="0" w:line="240" w:lineRule="auto"/>
        <w:ind w:firstLine="851"/>
        <w:jc w:val="both"/>
        <w:rPr>
          <w:rFonts w:ascii="Times New Roman" w:hAnsi="Times New Roman" w:cs="Times New Roman"/>
          <w:b/>
          <w:bCs/>
          <w:sz w:val="27"/>
          <w:szCs w:val="27"/>
        </w:rPr>
      </w:pPr>
      <w:r w:rsidRPr="00D37CF8">
        <w:rPr>
          <w:rFonts w:ascii="Times New Roman" w:hAnsi="Times New Roman" w:cs="Times New Roman"/>
          <w:b/>
          <w:bCs/>
          <w:color w:val="000000" w:themeColor="text1"/>
          <w:sz w:val="27"/>
          <w:szCs w:val="27"/>
        </w:rPr>
        <w:t xml:space="preserve">2. </w:t>
      </w:r>
      <w:r w:rsidR="00AC44FF" w:rsidRPr="00D37CF8">
        <w:rPr>
          <w:rFonts w:ascii="Times New Roman" w:hAnsi="Times New Roman" w:cs="Times New Roman"/>
          <w:b/>
          <w:bCs/>
          <w:sz w:val="27"/>
          <w:szCs w:val="27"/>
        </w:rPr>
        <w:t xml:space="preserve">Непринятие лицом,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w:t>
      </w:r>
      <w:r w:rsidR="00AC44FF" w:rsidRPr="00D37CF8">
        <w:rPr>
          <w:rFonts w:ascii="Times New Roman" w:hAnsi="Times New Roman" w:cs="Times New Roman"/>
          <w:b/>
          <w:bCs/>
          <w:sz w:val="27"/>
          <w:szCs w:val="27"/>
        </w:rPr>
        <w:lastRenderedPageBreak/>
        <w:t>законода</w:t>
      </w:r>
      <w:r w:rsidR="00433A61" w:rsidRPr="00D37CF8">
        <w:rPr>
          <w:rFonts w:ascii="Times New Roman" w:hAnsi="Times New Roman" w:cs="Times New Roman"/>
          <w:b/>
          <w:bCs/>
          <w:sz w:val="27"/>
          <w:szCs w:val="27"/>
        </w:rPr>
        <w:t xml:space="preserve">тельством Российской Федерации (Определение Третьего кассационного суда общей юрисдикции от 13 июля 2022 г., дело № </w:t>
      </w:r>
      <w:r w:rsidR="00433A61" w:rsidRPr="00D37CF8">
        <w:rPr>
          <w:rFonts w:ascii="Times New Roman" w:hAnsi="Times New Roman" w:cs="Times New Roman"/>
          <w:b/>
          <w:sz w:val="27"/>
          <w:szCs w:val="27"/>
        </w:rPr>
        <w:t>88-10974/2022)</w:t>
      </w:r>
      <w:r w:rsidR="00433A61" w:rsidRPr="00D37CF8">
        <w:rPr>
          <w:rStyle w:val="a8"/>
          <w:rFonts w:ascii="Times New Roman" w:hAnsi="Times New Roman" w:cs="Times New Roman"/>
          <w:b/>
          <w:sz w:val="27"/>
          <w:szCs w:val="27"/>
        </w:rPr>
        <w:footnoteReference w:id="3"/>
      </w:r>
      <w:r w:rsidR="00433A61" w:rsidRPr="00D37CF8">
        <w:rPr>
          <w:rFonts w:ascii="Times New Roman" w:hAnsi="Times New Roman" w:cs="Times New Roman"/>
          <w:b/>
          <w:sz w:val="27"/>
          <w:szCs w:val="27"/>
        </w:rPr>
        <w:t>.</w:t>
      </w:r>
    </w:p>
    <w:p w:rsidR="00E32256" w:rsidRPr="00D37CF8" w:rsidRDefault="00E32256" w:rsidP="00433A61">
      <w:pPr>
        <w:pStyle w:val="ConsPlusNormal"/>
        <w:ind w:left="-113" w:firstLine="709"/>
        <w:jc w:val="both"/>
        <w:rPr>
          <w:rFonts w:ascii="Times New Roman" w:hAnsi="Times New Roman" w:cs="Times New Roman"/>
          <w:sz w:val="27"/>
          <w:szCs w:val="27"/>
        </w:rPr>
      </w:pPr>
    </w:p>
    <w:p w:rsidR="00AC44FF" w:rsidRPr="00D37CF8" w:rsidRDefault="00E32256" w:rsidP="00433A61">
      <w:pPr>
        <w:pStyle w:val="ConsPlusNormal"/>
        <w:ind w:left="-113" w:firstLine="709"/>
        <w:jc w:val="both"/>
        <w:rPr>
          <w:rFonts w:ascii="Times New Roman" w:hAnsi="Times New Roman" w:cs="Times New Roman"/>
          <w:sz w:val="27"/>
          <w:szCs w:val="27"/>
        </w:rPr>
      </w:pPr>
      <w:r w:rsidRPr="00D37CF8">
        <w:rPr>
          <w:rFonts w:ascii="Times New Roman" w:hAnsi="Times New Roman" w:cs="Times New Roman"/>
          <w:sz w:val="27"/>
          <w:szCs w:val="27"/>
        </w:rPr>
        <w:t>С.</w:t>
      </w:r>
      <w:r w:rsidR="00AC44FF" w:rsidRPr="00D37CF8">
        <w:rPr>
          <w:rFonts w:ascii="Times New Roman" w:hAnsi="Times New Roman" w:cs="Times New Roman"/>
          <w:sz w:val="27"/>
          <w:szCs w:val="27"/>
        </w:rPr>
        <w:t xml:space="preserve"> обратился в суд с иском к Министерству внутренних дел по Республик</w:t>
      </w:r>
      <w:r w:rsidR="00B80AC9" w:rsidRPr="00D37CF8">
        <w:rPr>
          <w:rFonts w:ascii="Times New Roman" w:hAnsi="Times New Roman" w:cs="Times New Roman"/>
          <w:sz w:val="27"/>
          <w:szCs w:val="27"/>
        </w:rPr>
        <w:t>е</w:t>
      </w:r>
      <w:r w:rsidR="00AC44FF" w:rsidRPr="00D37CF8">
        <w:rPr>
          <w:rFonts w:ascii="Times New Roman" w:hAnsi="Times New Roman" w:cs="Times New Roman"/>
          <w:sz w:val="27"/>
          <w:szCs w:val="27"/>
        </w:rPr>
        <w:t xml:space="preserve"> Коми о признании незаконным приказа </w:t>
      </w:r>
      <w:r w:rsidRPr="00D37CF8">
        <w:rPr>
          <w:rFonts w:ascii="Times New Roman" w:hAnsi="Times New Roman" w:cs="Times New Roman"/>
          <w:sz w:val="27"/>
          <w:szCs w:val="27"/>
        </w:rPr>
        <w:t>№</w:t>
      </w:r>
      <w:r w:rsidR="00AC44FF" w:rsidRPr="00D37CF8">
        <w:rPr>
          <w:rFonts w:ascii="Times New Roman" w:hAnsi="Times New Roman" w:cs="Times New Roman"/>
          <w:sz w:val="27"/>
          <w:szCs w:val="27"/>
        </w:rPr>
        <w:t xml:space="preserve"> 1177 л/с от 10 августа 2021 г. </w:t>
      </w:r>
      <w:r w:rsidR="009F7D4C">
        <w:rPr>
          <w:rFonts w:ascii="Times New Roman" w:hAnsi="Times New Roman" w:cs="Times New Roman"/>
          <w:sz w:val="27"/>
          <w:szCs w:val="27"/>
        </w:rPr>
        <w:t>«</w:t>
      </w:r>
      <w:r w:rsidR="00AC44FF" w:rsidRPr="00D37CF8">
        <w:rPr>
          <w:rFonts w:ascii="Times New Roman" w:hAnsi="Times New Roman" w:cs="Times New Roman"/>
          <w:sz w:val="27"/>
          <w:szCs w:val="27"/>
        </w:rPr>
        <w:t>О наложении взыскания за коррупционное правонарушение</w:t>
      </w:r>
      <w:r w:rsidR="009F7D4C">
        <w:rPr>
          <w:rFonts w:ascii="Times New Roman" w:hAnsi="Times New Roman" w:cs="Times New Roman"/>
          <w:sz w:val="27"/>
          <w:szCs w:val="27"/>
        </w:rPr>
        <w:t>»</w:t>
      </w:r>
      <w:r w:rsidR="00AC44FF" w:rsidRPr="00D37CF8">
        <w:rPr>
          <w:rFonts w:ascii="Times New Roman" w:hAnsi="Times New Roman" w:cs="Times New Roman"/>
          <w:sz w:val="27"/>
          <w:szCs w:val="27"/>
        </w:rPr>
        <w:t xml:space="preserve"> и приказа </w:t>
      </w:r>
      <w:r w:rsidRPr="00D37CF8">
        <w:rPr>
          <w:rFonts w:ascii="Times New Roman" w:hAnsi="Times New Roman" w:cs="Times New Roman"/>
          <w:sz w:val="27"/>
          <w:szCs w:val="27"/>
        </w:rPr>
        <w:t>№</w:t>
      </w:r>
      <w:r w:rsidR="00AC44FF" w:rsidRPr="00D37CF8">
        <w:rPr>
          <w:rFonts w:ascii="Times New Roman" w:hAnsi="Times New Roman" w:cs="Times New Roman"/>
          <w:sz w:val="27"/>
          <w:szCs w:val="27"/>
        </w:rPr>
        <w:t xml:space="preserve"> 1187 л/с о расторжении контракта и увольнении со службы в органах внутренних дел по пункту 13 части 3 статьи 82 Федерального закона от 30.11.2011 </w:t>
      </w:r>
      <w:r w:rsidRPr="00D37CF8">
        <w:rPr>
          <w:rFonts w:ascii="Times New Roman" w:hAnsi="Times New Roman" w:cs="Times New Roman"/>
          <w:sz w:val="27"/>
          <w:szCs w:val="27"/>
        </w:rPr>
        <w:t>№</w:t>
      </w:r>
      <w:r w:rsidR="00AC44FF" w:rsidRPr="00D37CF8">
        <w:rPr>
          <w:rFonts w:ascii="Times New Roman" w:hAnsi="Times New Roman" w:cs="Times New Roman"/>
          <w:sz w:val="27"/>
          <w:szCs w:val="27"/>
        </w:rPr>
        <w:t xml:space="preserve"> 342-ФЗ </w:t>
      </w:r>
      <w:r w:rsidR="009F7D4C">
        <w:rPr>
          <w:rFonts w:ascii="Times New Roman" w:hAnsi="Times New Roman" w:cs="Times New Roman"/>
          <w:sz w:val="27"/>
          <w:szCs w:val="27"/>
        </w:rPr>
        <w:t>«</w:t>
      </w:r>
      <w:r w:rsidR="00AC44FF" w:rsidRPr="00D37CF8">
        <w:rPr>
          <w:rFonts w:ascii="Times New Roman" w:hAnsi="Times New Roman" w:cs="Times New Roman"/>
          <w:sz w:val="27"/>
          <w:szCs w:val="27"/>
        </w:rPr>
        <w:t>О службе в органах внутренних дел Российской Федерации</w:t>
      </w:r>
      <w:r w:rsidR="003139D0">
        <w:rPr>
          <w:rFonts w:ascii="Times New Roman" w:hAnsi="Times New Roman" w:cs="Times New Roman"/>
          <w:sz w:val="27"/>
          <w:szCs w:val="27"/>
        </w:rPr>
        <w:t xml:space="preserve"> </w:t>
      </w:r>
      <w:r w:rsidR="003139D0" w:rsidRPr="00D37CF8">
        <w:rPr>
          <w:rFonts w:ascii="Times New Roman" w:hAnsi="Times New Roman" w:cs="Times New Roman"/>
          <w:color w:val="000000" w:themeColor="text1"/>
          <w:sz w:val="27"/>
          <w:szCs w:val="27"/>
        </w:rPr>
        <w:t>и внесении изменений в отдельные законодательные акты Российской Федерации</w:t>
      </w:r>
      <w:r w:rsidR="003139D0">
        <w:rPr>
          <w:rFonts w:ascii="Times New Roman" w:hAnsi="Times New Roman" w:cs="Times New Roman"/>
          <w:color w:val="000000" w:themeColor="text1"/>
          <w:sz w:val="27"/>
          <w:szCs w:val="27"/>
        </w:rPr>
        <w:t>»</w:t>
      </w:r>
      <w:r w:rsidR="00AC44FF" w:rsidRPr="00D37CF8">
        <w:rPr>
          <w:rFonts w:ascii="Times New Roman" w:hAnsi="Times New Roman" w:cs="Times New Roman"/>
          <w:sz w:val="27"/>
          <w:szCs w:val="27"/>
        </w:rPr>
        <w:t>, восстановлении на службе в должности начальника ОГИБДД ОМВД по г. Печоре, взыскании среднего заработка за время вынужденного прогула, компенсации морального вреда.</w:t>
      </w:r>
    </w:p>
    <w:p w:rsidR="00AC44FF" w:rsidRPr="00D37CF8" w:rsidRDefault="00D861D9" w:rsidP="00433A61">
      <w:pPr>
        <w:pStyle w:val="ConsPlusNormal"/>
        <w:ind w:left="-113" w:firstLine="709"/>
        <w:jc w:val="both"/>
        <w:rPr>
          <w:rFonts w:ascii="Times New Roman" w:hAnsi="Times New Roman" w:cs="Times New Roman"/>
          <w:color w:val="000000" w:themeColor="text1"/>
          <w:sz w:val="27"/>
          <w:szCs w:val="27"/>
        </w:rPr>
      </w:pPr>
      <w:hyperlink r:id="rId7">
        <w:r w:rsidR="00AC44FF" w:rsidRPr="00D37CF8">
          <w:rPr>
            <w:rFonts w:ascii="Times New Roman" w:hAnsi="Times New Roman" w:cs="Times New Roman"/>
            <w:color w:val="000000" w:themeColor="text1"/>
            <w:sz w:val="27"/>
            <w:szCs w:val="27"/>
          </w:rPr>
          <w:t>Решением</w:t>
        </w:r>
      </w:hyperlink>
      <w:r w:rsidR="00AC44FF" w:rsidRPr="00D37CF8">
        <w:rPr>
          <w:rFonts w:ascii="Times New Roman" w:hAnsi="Times New Roman" w:cs="Times New Roman"/>
          <w:color w:val="000000" w:themeColor="text1"/>
          <w:sz w:val="27"/>
          <w:szCs w:val="27"/>
        </w:rPr>
        <w:t xml:space="preserve"> Печорского городского суда Республики Коми от 11 ноября 2021 г., оставленным без изменения апелляционным </w:t>
      </w:r>
      <w:hyperlink r:id="rId8">
        <w:r w:rsidR="00AC44FF" w:rsidRPr="00D37CF8">
          <w:rPr>
            <w:rFonts w:ascii="Times New Roman" w:hAnsi="Times New Roman" w:cs="Times New Roman"/>
            <w:color w:val="000000" w:themeColor="text1"/>
            <w:sz w:val="27"/>
            <w:szCs w:val="27"/>
          </w:rPr>
          <w:t>определением</w:t>
        </w:r>
      </w:hyperlink>
      <w:r w:rsidR="00AC44FF" w:rsidRPr="00D37CF8">
        <w:rPr>
          <w:rFonts w:ascii="Times New Roman" w:hAnsi="Times New Roman" w:cs="Times New Roman"/>
          <w:color w:val="000000" w:themeColor="text1"/>
          <w:sz w:val="27"/>
          <w:szCs w:val="27"/>
        </w:rPr>
        <w:t xml:space="preserve"> судебной коллегии по гражданским делам Верховного Суда Республики Коми от 3 февраля 2022 г., исковые требования </w:t>
      </w:r>
      <w:r w:rsidR="00B80AC9" w:rsidRPr="00D37CF8">
        <w:rPr>
          <w:rFonts w:ascii="Times New Roman" w:hAnsi="Times New Roman" w:cs="Times New Roman"/>
          <w:color w:val="000000" w:themeColor="text1"/>
          <w:sz w:val="27"/>
          <w:szCs w:val="27"/>
        </w:rPr>
        <w:t>С.</w:t>
      </w:r>
      <w:r w:rsidR="00AC44FF" w:rsidRPr="00D37CF8">
        <w:rPr>
          <w:rFonts w:ascii="Times New Roman" w:hAnsi="Times New Roman" w:cs="Times New Roman"/>
          <w:color w:val="000000" w:themeColor="text1"/>
          <w:sz w:val="27"/>
          <w:szCs w:val="27"/>
        </w:rPr>
        <w:t xml:space="preserve"> оставлены без удовлетворения.</w:t>
      </w:r>
    </w:p>
    <w:p w:rsidR="00AC44FF" w:rsidRPr="00D37CF8" w:rsidRDefault="00AC44FF" w:rsidP="00433A61">
      <w:pPr>
        <w:pStyle w:val="ConsPlusNormal"/>
        <w:ind w:left="-113" w:firstLine="709"/>
        <w:jc w:val="both"/>
        <w:rPr>
          <w:rFonts w:ascii="Times New Roman" w:hAnsi="Times New Roman" w:cs="Times New Roman"/>
          <w:color w:val="000000" w:themeColor="text1"/>
          <w:sz w:val="27"/>
          <w:szCs w:val="27"/>
        </w:rPr>
      </w:pPr>
      <w:r w:rsidRPr="00D37CF8">
        <w:rPr>
          <w:rFonts w:ascii="Times New Roman" w:hAnsi="Times New Roman" w:cs="Times New Roman"/>
          <w:color w:val="000000" w:themeColor="text1"/>
          <w:sz w:val="27"/>
          <w:szCs w:val="27"/>
        </w:rPr>
        <w:t xml:space="preserve">В кассационной жалобе </w:t>
      </w:r>
      <w:r w:rsidR="00B80AC9" w:rsidRPr="00D37CF8">
        <w:rPr>
          <w:rFonts w:ascii="Times New Roman" w:hAnsi="Times New Roman" w:cs="Times New Roman"/>
          <w:color w:val="000000" w:themeColor="text1"/>
          <w:sz w:val="27"/>
          <w:szCs w:val="27"/>
        </w:rPr>
        <w:t>С.</w:t>
      </w:r>
      <w:r w:rsidRPr="00D37CF8">
        <w:rPr>
          <w:rFonts w:ascii="Times New Roman" w:hAnsi="Times New Roman" w:cs="Times New Roman"/>
          <w:color w:val="000000" w:themeColor="text1"/>
          <w:sz w:val="27"/>
          <w:szCs w:val="27"/>
        </w:rPr>
        <w:t xml:space="preserve"> ставится вопрос об отмене судебных постановлений как незаконных, принятии по делу нового решения об удовлетворении его исковых требований.</w:t>
      </w:r>
    </w:p>
    <w:p w:rsidR="00AC44FF" w:rsidRPr="00D37CF8" w:rsidRDefault="00AC44FF" w:rsidP="00433A61">
      <w:pPr>
        <w:pStyle w:val="ConsPlusNormal"/>
        <w:ind w:left="-113" w:firstLine="709"/>
        <w:jc w:val="both"/>
        <w:rPr>
          <w:rFonts w:ascii="Times New Roman" w:hAnsi="Times New Roman" w:cs="Times New Roman"/>
          <w:color w:val="000000" w:themeColor="text1"/>
          <w:sz w:val="27"/>
          <w:szCs w:val="27"/>
        </w:rPr>
      </w:pPr>
      <w:r w:rsidRPr="00D37CF8">
        <w:rPr>
          <w:rFonts w:ascii="Times New Roman" w:hAnsi="Times New Roman" w:cs="Times New Roman"/>
          <w:color w:val="000000" w:themeColor="text1"/>
          <w:sz w:val="27"/>
          <w:szCs w:val="27"/>
        </w:rPr>
        <w:t xml:space="preserve">Судом установлено и из материалов дела следует, что </w:t>
      </w:r>
      <w:r w:rsidR="00B80AC9" w:rsidRPr="00D37CF8">
        <w:rPr>
          <w:rFonts w:ascii="Times New Roman" w:hAnsi="Times New Roman" w:cs="Times New Roman"/>
          <w:color w:val="000000" w:themeColor="text1"/>
          <w:sz w:val="27"/>
          <w:szCs w:val="27"/>
        </w:rPr>
        <w:t xml:space="preserve">С. </w:t>
      </w:r>
      <w:r w:rsidRPr="00D37CF8">
        <w:rPr>
          <w:rFonts w:ascii="Times New Roman" w:hAnsi="Times New Roman" w:cs="Times New Roman"/>
          <w:color w:val="000000" w:themeColor="text1"/>
          <w:sz w:val="27"/>
          <w:szCs w:val="27"/>
        </w:rPr>
        <w:t>с 18 мая 1997 г. по 13 августа 2021 г. проходил службу в органах внутренних дел на различны</w:t>
      </w:r>
      <w:r w:rsidR="003139D0">
        <w:rPr>
          <w:rFonts w:ascii="Times New Roman" w:hAnsi="Times New Roman" w:cs="Times New Roman"/>
          <w:color w:val="000000" w:themeColor="text1"/>
          <w:sz w:val="27"/>
          <w:szCs w:val="27"/>
        </w:rPr>
        <w:t>х</w:t>
      </w:r>
      <w:r w:rsidRPr="00D37CF8">
        <w:rPr>
          <w:rFonts w:ascii="Times New Roman" w:hAnsi="Times New Roman" w:cs="Times New Roman"/>
          <w:color w:val="000000" w:themeColor="text1"/>
          <w:sz w:val="27"/>
          <w:szCs w:val="27"/>
        </w:rPr>
        <w:t xml:space="preserve"> должностях, с 1 июня 2011 г. по день увольнения занимал должность начальника ОГИБДД ОМВД по г. Печоре.</w:t>
      </w:r>
    </w:p>
    <w:p w:rsidR="00AC44FF" w:rsidRPr="00D37CF8" w:rsidRDefault="00AC44FF" w:rsidP="00433A61">
      <w:pPr>
        <w:pStyle w:val="ConsPlusNormal"/>
        <w:ind w:left="-113" w:firstLine="709"/>
        <w:jc w:val="both"/>
        <w:rPr>
          <w:rFonts w:ascii="Times New Roman" w:hAnsi="Times New Roman" w:cs="Times New Roman"/>
          <w:color w:val="000000" w:themeColor="text1"/>
          <w:sz w:val="27"/>
          <w:szCs w:val="27"/>
        </w:rPr>
      </w:pPr>
      <w:r w:rsidRPr="00D37CF8">
        <w:rPr>
          <w:rFonts w:ascii="Times New Roman" w:hAnsi="Times New Roman" w:cs="Times New Roman"/>
          <w:color w:val="000000" w:themeColor="text1"/>
          <w:sz w:val="27"/>
          <w:szCs w:val="27"/>
        </w:rPr>
        <w:t xml:space="preserve">На основании приказа МВД по Республике Коми от 10 августа 2021 г. </w:t>
      </w:r>
      <w:r w:rsidR="009F7D4C">
        <w:rPr>
          <w:rFonts w:ascii="Times New Roman" w:hAnsi="Times New Roman" w:cs="Times New Roman"/>
          <w:color w:val="000000" w:themeColor="text1"/>
          <w:sz w:val="27"/>
          <w:szCs w:val="27"/>
        </w:rPr>
        <w:t>«</w:t>
      </w:r>
      <w:r w:rsidRPr="00D37CF8">
        <w:rPr>
          <w:rFonts w:ascii="Times New Roman" w:hAnsi="Times New Roman" w:cs="Times New Roman"/>
          <w:color w:val="000000" w:themeColor="text1"/>
          <w:sz w:val="27"/>
          <w:szCs w:val="27"/>
        </w:rPr>
        <w:t>О наложении взыскания за коррупционное правонарушение</w:t>
      </w:r>
      <w:r w:rsidR="009F7D4C">
        <w:rPr>
          <w:rFonts w:ascii="Times New Roman" w:hAnsi="Times New Roman" w:cs="Times New Roman"/>
          <w:color w:val="000000" w:themeColor="text1"/>
          <w:sz w:val="27"/>
          <w:szCs w:val="27"/>
        </w:rPr>
        <w:t>»</w:t>
      </w:r>
      <w:r w:rsidRPr="00D37CF8">
        <w:rPr>
          <w:rFonts w:ascii="Times New Roman" w:hAnsi="Times New Roman" w:cs="Times New Roman"/>
          <w:color w:val="000000" w:themeColor="text1"/>
          <w:sz w:val="27"/>
          <w:szCs w:val="27"/>
        </w:rPr>
        <w:t xml:space="preserve"> за нарушение требований пунктов 4.2, 4.4 контракта о прохождении службы в органах внутренних дел, </w:t>
      </w:r>
      <w:hyperlink r:id="rId9">
        <w:r w:rsidRPr="00D37CF8">
          <w:rPr>
            <w:rFonts w:ascii="Times New Roman" w:hAnsi="Times New Roman" w:cs="Times New Roman"/>
            <w:color w:val="000000" w:themeColor="text1"/>
            <w:sz w:val="27"/>
            <w:szCs w:val="27"/>
          </w:rPr>
          <w:t>части 4 статьи 7</w:t>
        </w:r>
      </w:hyperlink>
      <w:r w:rsidRPr="00D37CF8">
        <w:rPr>
          <w:rFonts w:ascii="Times New Roman" w:hAnsi="Times New Roman" w:cs="Times New Roman"/>
          <w:color w:val="000000" w:themeColor="text1"/>
          <w:sz w:val="27"/>
          <w:szCs w:val="27"/>
        </w:rPr>
        <w:t xml:space="preserve"> Федерального закона от 07.02.2011 </w:t>
      </w:r>
      <w:r w:rsidR="00E32256" w:rsidRPr="00D37CF8">
        <w:rPr>
          <w:rFonts w:ascii="Times New Roman" w:hAnsi="Times New Roman" w:cs="Times New Roman"/>
          <w:color w:val="000000" w:themeColor="text1"/>
          <w:sz w:val="27"/>
          <w:szCs w:val="27"/>
        </w:rPr>
        <w:t>№</w:t>
      </w:r>
      <w:r w:rsidRPr="00D37CF8">
        <w:rPr>
          <w:rFonts w:ascii="Times New Roman" w:hAnsi="Times New Roman" w:cs="Times New Roman"/>
          <w:color w:val="000000" w:themeColor="text1"/>
          <w:sz w:val="27"/>
          <w:szCs w:val="27"/>
        </w:rPr>
        <w:t xml:space="preserve"> 3-ФЗ </w:t>
      </w:r>
      <w:r w:rsidR="009F7D4C">
        <w:rPr>
          <w:rFonts w:ascii="Times New Roman" w:hAnsi="Times New Roman" w:cs="Times New Roman"/>
          <w:color w:val="000000" w:themeColor="text1"/>
          <w:sz w:val="27"/>
          <w:szCs w:val="27"/>
        </w:rPr>
        <w:t>«</w:t>
      </w:r>
      <w:r w:rsidRPr="00D37CF8">
        <w:rPr>
          <w:rFonts w:ascii="Times New Roman" w:hAnsi="Times New Roman" w:cs="Times New Roman"/>
          <w:color w:val="000000" w:themeColor="text1"/>
          <w:sz w:val="27"/>
          <w:szCs w:val="27"/>
        </w:rPr>
        <w:t>О полиции</w:t>
      </w:r>
      <w:r w:rsidR="009F7D4C">
        <w:rPr>
          <w:rFonts w:ascii="Times New Roman" w:hAnsi="Times New Roman" w:cs="Times New Roman"/>
          <w:color w:val="000000" w:themeColor="text1"/>
          <w:sz w:val="27"/>
          <w:szCs w:val="27"/>
        </w:rPr>
        <w:t>»</w:t>
      </w:r>
      <w:r w:rsidRPr="00D37CF8">
        <w:rPr>
          <w:rFonts w:ascii="Times New Roman" w:hAnsi="Times New Roman" w:cs="Times New Roman"/>
          <w:color w:val="000000" w:themeColor="text1"/>
          <w:sz w:val="27"/>
          <w:szCs w:val="27"/>
        </w:rPr>
        <w:t xml:space="preserve">, </w:t>
      </w:r>
      <w:hyperlink r:id="rId10">
        <w:r w:rsidRPr="00D37CF8">
          <w:rPr>
            <w:rFonts w:ascii="Times New Roman" w:hAnsi="Times New Roman" w:cs="Times New Roman"/>
            <w:color w:val="000000" w:themeColor="text1"/>
            <w:sz w:val="27"/>
            <w:szCs w:val="27"/>
          </w:rPr>
          <w:t>пунктов 12</w:t>
        </w:r>
      </w:hyperlink>
      <w:r w:rsidRPr="00D37CF8">
        <w:rPr>
          <w:rFonts w:ascii="Times New Roman" w:hAnsi="Times New Roman" w:cs="Times New Roman"/>
          <w:color w:val="000000" w:themeColor="text1"/>
          <w:sz w:val="27"/>
          <w:szCs w:val="27"/>
        </w:rPr>
        <w:t xml:space="preserve"> - </w:t>
      </w:r>
      <w:hyperlink r:id="rId11">
        <w:r w:rsidRPr="00D37CF8">
          <w:rPr>
            <w:rFonts w:ascii="Times New Roman" w:hAnsi="Times New Roman" w:cs="Times New Roman"/>
            <w:color w:val="000000" w:themeColor="text1"/>
            <w:sz w:val="27"/>
            <w:szCs w:val="27"/>
          </w:rPr>
          <w:t>14 части 1 статьи 12</w:t>
        </w:r>
      </w:hyperlink>
      <w:r w:rsidRPr="00D37CF8">
        <w:rPr>
          <w:rFonts w:ascii="Times New Roman" w:hAnsi="Times New Roman" w:cs="Times New Roman"/>
          <w:color w:val="000000" w:themeColor="text1"/>
          <w:sz w:val="27"/>
          <w:szCs w:val="27"/>
        </w:rPr>
        <w:t xml:space="preserve">, </w:t>
      </w:r>
      <w:hyperlink r:id="rId12">
        <w:r w:rsidRPr="00D37CF8">
          <w:rPr>
            <w:rFonts w:ascii="Times New Roman" w:hAnsi="Times New Roman" w:cs="Times New Roman"/>
            <w:color w:val="000000" w:themeColor="text1"/>
            <w:sz w:val="27"/>
            <w:szCs w:val="27"/>
          </w:rPr>
          <w:t>пункта 2 части 1 статьи 13</w:t>
        </w:r>
      </w:hyperlink>
      <w:r w:rsidRPr="00D37CF8">
        <w:rPr>
          <w:rFonts w:ascii="Times New Roman" w:hAnsi="Times New Roman" w:cs="Times New Roman"/>
          <w:color w:val="000000" w:themeColor="text1"/>
          <w:sz w:val="27"/>
          <w:szCs w:val="27"/>
        </w:rPr>
        <w:t xml:space="preserve"> и </w:t>
      </w:r>
      <w:hyperlink r:id="rId13">
        <w:r w:rsidRPr="00D37CF8">
          <w:rPr>
            <w:rFonts w:ascii="Times New Roman" w:hAnsi="Times New Roman" w:cs="Times New Roman"/>
            <w:color w:val="000000" w:themeColor="text1"/>
            <w:sz w:val="27"/>
            <w:szCs w:val="27"/>
          </w:rPr>
          <w:t>частей 3</w:t>
        </w:r>
      </w:hyperlink>
      <w:r w:rsidRPr="00D37CF8">
        <w:rPr>
          <w:rFonts w:ascii="Times New Roman" w:hAnsi="Times New Roman" w:cs="Times New Roman"/>
          <w:color w:val="000000" w:themeColor="text1"/>
          <w:sz w:val="27"/>
          <w:szCs w:val="27"/>
        </w:rPr>
        <w:t xml:space="preserve">, </w:t>
      </w:r>
      <w:hyperlink r:id="rId14">
        <w:r w:rsidRPr="00D37CF8">
          <w:rPr>
            <w:rFonts w:ascii="Times New Roman" w:hAnsi="Times New Roman" w:cs="Times New Roman"/>
            <w:color w:val="000000" w:themeColor="text1"/>
            <w:sz w:val="27"/>
            <w:szCs w:val="27"/>
          </w:rPr>
          <w:t>4 статьи 71</w:t>
        </w:r>
      </w:hyperlink>
      <w:r w:rsidRPr="00D37CF8">
        <w:rPr>
          <w:rFonts w:ascii="Times New Roman" w:hAnsi="Times New Roman" w:cs="Times New Roman"/>
          <w:color w:val="000000" w:themeColor="text1"/>
          <w:sz w:val="27"/>
          <w:szCs w:val="27"/>
        </w:rPr>
        <w:t xml:space="preserve"> Федерального закона от 30.11.2011 </w:t>
      </w:r>
      <w:r w:rsidR="00E32256" w:rsidRPr="00D37CF8">
        <w:rPr>
          <w:rFonts w:ascii="Times New Roman" w:hAnsi="Times New Roman" w:cs="Times New Roman"/>
          <w:color w:val="000000" w:themeColor="text1"/>
          <w:sz w:val="27"/>
          <w:szCs w:val="27"/>
        </w:rPr>
        <w:t>№</w:t>
      </w:r>
      <w:r w:rsidRPr="00D37CF8">
        <w:rPr>
          <w:rFonts w:ascii="Times New Roman" w:hAnsi="Times New Roman" w:cs="Times New Roman"/>
          <w:color w:val="000000" w:themeColor="text1"/>
          <w:sz w:val="27"/>
          <w:szCs w:val="27"/>
        </w:rPr>
        <w:t xml:space="preserve"> 342-ФЗ </w:t>
      </w:r>
      <w:r w:rsidR="003139D0">
        <w:rPr>
          <w:rFonts w:ascii="Times New Roman" w:hAnsi="Times New Roman" w:cs="Times New Roman"/>
          <w:sz w:val="27"/>
          <w:szCs w:val="27"/>
        </w:rPr>
        <w:t>«</w:t>
      </w:r>
      <w:r w:rsidR="003139D0" w:rsidRPr="00D37CF8">
        <w:rPr>
          <w:rFonts w:ascii="Times New Roman" w:hAnsi="Times New Roman" w:cs="Times New Roman"/>
          <w:sz w:val="27"/>
          <w:szCs w:val="27"/>
        </w:rPr>
        <w:t>О службе в органах внутренних дел Российской Федерации</w:t>
      </w:r>
      <w:r w:rsidR="003139D0">
        <w:rPr>
          <w:rFonts w:ascii="Times New Roman" w:hAnsi="Times New Roman" w:cs="Times New Roman"/>
          <w:sz w:val="27"/>
          <w:szCs w:val="27"/>
        </w:rPr>
        <w:t xml:space="preserve"> </w:t>
      </w:r>
      <w:r w:rsidR="003139D0" w:rsidRPr="00D37CF8">
        <w:rPr>
          <w:rFonts w:ascii="Times New Roman" w:hAnsi="Times New Roman" w:cs="Times New Roman"/>
          <w:color w:val="000000" w:themeColor="text1"/>
          <w:sz w:val="27"/>
          <w:szCs w:val="27"/>
        </w:rPr>
        <w:t>и внесении изменений в отдельные законодательные акты Российской Федерации</w:t>
      </w:r>
      <w:r w:rsidR="003139D0">
        <w:rPr>
          <w:rFonts w:ascii="Times New Roman" w:hAnsi="Times New Roman" w:cs="Times New Roman"/>
          <w:color w:val="000000" w:themeColor="text1"/>
          <w:sz w:val="27"/>
          <w:szCs w:val="27"/>
        </w:rPr>
        <w:t xml:space="preserve">» </w:t>
      </w:r>
      <w:r w:rsidRPr="00D37CF8">
        <w:rPr>
          <w:rFonts w:ascii="Times New Roman" w:hAnsi="Times New Roman" w:cs="Times New Roman"/>
          <w:color w:val="000000" w:themeColor="text1"/>
          <w:sz w:val="27"/>
          <w:szCs w:val="27"/>
        </w:rPr>
        <w:t xml:space="preserve">к </w:t>
      </w:r>
      <w:r w:rsidR="00B80AC9" w:rsidRPr="00D37CF8">
        <w:rPr>
          <w:rFonts w:ascii="Times New Roman" w:hAnsi="Times New Roman" w:cs="Times New Roman"/>
          <w:color w:val="000000" w:themeColor="text1"/>
          <w:sz w:val="27"/>
          <w:szCs w:val="27"/>
        </w:rPr>
        <w:t>С.</w:t>
      </w:r>
      <w:r w:rsidRPr="00D37CF8">
        <w:rPr>
          <w:rFonts w:ascii="Times New Roman" w:hAnsi="Times New Roman" w:cs="Times New Roman"/>
          <w:color w:val="000000" w:themeColor="text1"/>
          <w:sz w:val="27"/>
          <w:szCs w:val="27"/>
        </w:rPr>
        <w:t xml:space="preserve"> применено дисциплинарное взыскание в виде увольнения из органов внутренних дел в соответствии с </w:t>
      </w:r>
      <w:hyperlink r:id="rId15">
        <w:r w:rsidRPr="00D37CF8">
          <w:rPr>
            <w:rFonts w:ascii="Times New Roman" w:hAnsi="Times New Roman" w:cs="Times New Roman"/>
            <w:color w:val="000000" w:themeColor="text1"/>
            <w:sz w:val="27"/>
            <w:szCs w:val="27"/>
          </w:rPr>
          <w:t>пунктом 1 части 1 статьи 82.1</w:t>
        </w:r>
      </w:hyperlink>
      <w:r w:rsidRPr="00D37CF8">
        <w:rPr>
          <w:rFonts w:ascii="Times New Roman" w:hAnsi="Times New Roman" w:cs="Times New Roman"/>
          <w:color w:val="000000" w:themeColor="text1"/>
          <w:sz w:val="27"/>
          <w:szCs w:val="27"/>
        </w:rPr>
        <w:t xml:space="preserve"> Федерального закона от 30.11.2011 </w:t>
      </w:r>
      <w:r w:rsidR="00E32256" w:rsidRPr="00D37CF8">
        <w:rPr>
          <w:rFonts w:ascii="Times New Roman" w:hAnsi="Times New Roman" w:cs="Times New Roman"/>
          <w:color w:val="000000" w:themeColor="text1"/>
          <w:sz w:val="27"/>
          <w:szCs w:val="27"/>
        </w:rPr>
        <w:t>№</w:t>
      </w:r>
      <w:r w:rsidRPr="00D37CF8">
        <w:rPr>
          <w:rFonts w:ascii="Times New Roman" w:hAnsi="Times New Roman" w:cs="Times New Roman"/>
          <w:color w:val="000000" w:themeColor="text1"/>
          <w:sz w:val="27"/>
          <w:szCs w:val="27"/>
        </w:rPr>
        <w:t xml:space="preserve"> 342-ФЗ </w:t>
      </w:r>
      <w:r w:rsidR="009F7D4C">
        <w:rPr>
          <w:rFonts w:ascii="Times New Roman" w:hAnsi="Times New Roman" w:cs="Times New Roman"/>
          <w:color w:val="000000" w:themeColor="text1"/>
          <w:sz w:val="27"/>
          <w:szCs w:val="27"/>
        </w:rPr>
        <w:t>«</w:t>
      </w:r>
      <w:r w:rsidRPr="00D37CF8">
        <w:rPr>
          <w:rFonts w:ascii="Times New Roman" w:hAnsi="Times New Roman" w:cs="Times New Roman"/>
          <w:color w:val="000000" w:themeColor="text1"/>
          <w:sz w:val="27"/>
          <w:szCs w:val="27"/>
        </w:rPr>
        <w:t>О службе в органах внутренних дел Российской Федерации и внесении изменений в отдельные законодательные акты Российской Федерации</w:t>
      </w:r>
      <w:r w:rsidR="009F7D4C">
        <w:rPr>
          <w:rFonts w:ascii="Times New Roman" w:hAnsi="Times New Roman" w:cs="Times New Roman"/>
          <w:color w:val="000000" w:themeColor="text1"/>
          <w:sz w:val="27"/>
          <w:szCs w:val="27"/>
        </w:rPr>
        <w:t>»</w:t>
      </w:r>
      <w:r w:rsidRPr="00D37CF8">
        <w:rPr>
          <w:rFonts w:ascii="Times New Roman" w:hAnsi="Times New Roman" w:cs="Times New Roman"/>
          <w:color w:val="000000" w:themeColor="text1"/>
          <w:sz w:val="27"/>
          <w:szCs w:val="27"/>
        </w:rPr>
        <w:t xml:space="preserve"> в связи с утратой доверия.</w:t>
      </w:r>
    </w:p>
    <w:p w:rsidR="00AC44FF" w:rsidRPr="00D37CF8" w:rsidRDefault="00AC44FF" w:rsidP="00433A61">
      <w:pPr>
        <w:pStyle w:val="ConsPlusNormal"/>
        <w:ind w:left="-113" w:firstLine="709"/>
        <w:jc w:val="both"/>
        <w:rPr>
          <w:rFonts w:ascii="Times New Roman" w:hAnsi="Times New Roman" w:cs="Times New Roman"/>
          <w:color w:val="000000" w:themeColor="text1"/>
          <w:sz w:val="27"/>
          <w:szCs w:val="27"/>
        </w:rPr>
      </w:pPr>
      <w:r w:rsidRPr="00D37CF8">
        <w:rPr>
          <w:rFonts w:ascii="Times New Roman" w:hAnsi="Times New Roman" w:cs="Times New Roman"/>
          <w:color w:val="000000" w:themeColor="text1"/>
          <w:sz w:val="27"/>
          <w:szCs w:val="27"/>
        </w:rPr>
        <w:t xml:space="preserve">Судом было принято во внимание, что в соответствии с </w:t>
      </w:r>
      <w:hyperlink r:id="rId16">
        <w:r w:rsidRPr="00D37CF8">
          <w:rPr>
            <w:rFonts w:ascii="Times New Roman" w:hAnsi="Times New Roman" w:cs="Times New Roman"/>
            <w:color w:val="000000" w:themeColor="text1"/>
            <w:sz w:val="27"/>
            <w:szCs w:val="27"/>
          </w:rPr>
          <w:t>Приказом</w:t>
        </w:r>
      </w:hyperlink>
      <w:r w:rsidRPr="00D37CF8">
        <w:rPr>
          <w:rFonts w:ascii="Times New Roman" w:hAnsi="Times New Roman" w:cs="Times New Roman"/>
          <w:color w:val="000000" w:themeColor="text1"/>
          <w:sz w:val="27"/>
          <w:szCs w:val="27"/>
        </w:rPr>
        <w:t xml:space="preserve"> МВД России от 31.01.2017 </w:t>
      </w:r>
      <w:r w:rsidR="00E32256" w:rsidRPr="00D37CF8">
        <w:rPr>
          <w:rFonts w:ascii="Times New Roman" w:hAnsi="Times New Roman" w:cs="Times New Roman"/>
          <w:color w:val="000000" w:themeColor="text1"/>
          <w:sz w:val="27"/>
          <w:szCs w:val="27"/>
        </w:rPr>
        <w:t>№</w:t>
      </w:r>
      <w:r w:rsidRPr="00D37CF8">
        <w:rPr>
          <w:rFonts w:ascii="Times New Roman" w:hAnsi="Times New Roman" w:cs="Times New Roman"/>
          <w:color w:val="000000" w:themeColor="text1"/>
          <w:sz w:val="27"/>
          <w:szCs w:val="27"/>
        </w:rPr>
        <w:t xml:space="preserve"> 33 </w:t>
      </w:r>
      <w:r w:rsidR="009F7D4C">
        <w:rPr>
          <w:rFonts w:ascii="Times New Roman" w:hAnsi="Times New Roman" w:cs="Times New Roman"/>
          <w:color w:val="000000" w:themeColor="text1"/>
          <w:sz w:val="27"/>
          <w:szCs w:val="27"/>
        </w:rPr>
        <w:t>«</w:t>
      </w:r>
      <w:r w:rsidRPr="00D37CF8">
        <w:rPr>
          <w:rFonts w:ascii="Times New Roman" w:hAnsi="Times New Roman" w:cs="Times New Roman"/>
          <w:color w:val="000000" w:themeColor="text1"/>
          <w:sz w:val="27"/>
          <w:szCs w:val="27"/>
        </w:rPr>
        <w:t>Об утверждении Порядка взаимодействия с организациями, осуществляющими образовательную деятельность и реализующими основные программы профессионального обучения водителей транспортных средств соответствующих категорий и подкатегорий, и направления экзаменатора</w:t>
      </w:r>
      <w:r w:rsidR="009F7D4C">
        <w:rPr>
          <w:rFonts w:ascii="Times New Roman" w:hAnsi="Times New Roman" w:cs="Times New Roman"/>
          <w:color w:val="000000" w:themeColor="text1"/>
          <w:sz w:val="27"/>
          <w:szCs w:val="27"/>
        </w:rPr>
        <w:t>»</w:t>
      </w:r>
      <w:r w:rsidRPr="00D37CF8">
        <w:rPr>
          <w:rFonts w:ascii="Times New Roman" w:hAnsi="Times New Roman" w:cs="Times New Roman"/>
          <w:color w:val="000000" w:themeColor="text1"/>
          <w:sz w:val="27"/>
          <w:szCs w:val="27"/>
        </w:rPr>
        <w:t xml:space="preserve"> начальник ОГИБДД ОМВД по г. Печоре осуществляет руководство деятельностью регистрационно-экзаменационного подразделения, которое в соответствии с вышеуказанным Порядком взаимодействия проверяет лицензии на осуществление </w:t>
      </w:r>
      <w:r w:rsidRPr="00D37CF8">
        <w:rPr>
          <w:rFonts w:ascii="Times New Roman" w:hAnsi="Times New Roman" w:cs="Times New Roman"/>
          <w:color w:val="000000" w:themeColor="text1"/>
          <w:sz w:val="27"/>
          <w:szCs w:val="27"/>
        </w:rPr>
        <w:lastRenderedPageBreak/>
        <w:t xml:space="preserve">образовательной деятельности по основным программам профессионального обучения либо приостановление, аннулирование или прекращение действия лицензии, наличие автоматизированной системы для проведения теоретического экзамена, содержание комплекта экзаменационных задач, используемого автоматизированной системой (аппаратно-программным комплексом) для проведения теоретического экзамена, наличие автоматизированного автодрома, наличие средств аудио- и </w:t>
      </w:r>
      <w:proofErr w:type="spellStart"/>
      <w:r w:rsidRPr="00D37CF8">
        <w:rPr>
          <w:rFonts w:ascii="Times New Roman" w:hAnsi="Times New Roman" w:cs="Times New Roman"/>
          <w:color w:val="000000" w:themeColor="text1"/>
          <w:sz w:val="27"/>
          <w:szCs w:val="27"/>
        </w:rPr>
        <w:t>видеорегистрации</w:t>
      </w:r>
      <w:proofErr w:type="spellEnd"/>
      <w:r w:rsidRPr="00D37CF8">
        <w:rPr>
          <w:rFonts w:ascii="Times New Roman" w:hAnsi="Times New Roman" w:cs="Times New Roman"/>
          <w:color w:val="000000" w:themeColor="text1"/>
          <w:sz w:val="27"/>
          <w:szCs w:val="27"/>
        </w:rPr>
        <w:t xml:space="preserve"> процесса проведения практических экзаменов и другие полномочия.</w:t>
      </w:r>
    </w:p>
    <w:p w:rsidR="00AC44FF" w:rsidRPr="00D37CF8" w:rsidRDefault="00AC44FF" w:rsidP="00433A61">
      <w:pPr>
        <w:pStyle w:val="ConsPlusNormal"/>
        <w:ind w:left="-113" w:firstLine="709"/>
        <w:jc w:val="both"/>
        <w:rPr>
          <w:rFonts w:ascii="Times New Roman" w:hAnsi="Times New Roman" w:cs="Times New Roman"/>
          <w:color w:val="000000" w:themeColor="text1"/>
          <w:sz w:val="27"/>
          <w:szCs w:val="27"/>
        </w:rPr>
      </w:pPr>
      <w:r w:rsidRPr="00D37CF8">
        <w:rPr>
          <w:rFonts w:ascii="Times New Roman" w:hAnsi="Times New Roman" w:cs="Times New Roman"/>
          <w:color w:val="000000" w:themeColor="text1"/>
          <w:sz w:val="27"/>
          <w:szCs w:val="27"/>
        </w:rPr>
        <w:t>В силу положений должностной инструкции (регламента) нача</w:t>
      </w:r>
      <w:r w:rsidR="00B80AC9" w:rsidRPr="00D37CF8">
        <w:rPr>
          <w:rFonts w:ascii="Times New Roman" w:hAnsi="Times New Roman" w:cs="Times New Roman"/>
          <w:color w:val="000000" w:themeColor="text1"/>
          <w:sz w:val="27"/>
          <w:szCs w:val="27"/>
        </w:rPr>
        <w:t>льника ОГИБДД ОМВД по г. Печоре</w:t>
      </w:r>
      <w:r w:rsidRPr="00D37CF8">
        <w:rPr>
          <w:rFonts w:ascii="Times New Roman" w:hAnsi="Times New Roman" w:cs="Times New Roman"/>
          <w:color w:val="000000" w:themeColor="text1"/>
          <w:sz w:val="27"/>
          <w:szCs w:val="27"/>
        </w:rPr>
        <w:t xml:space="preserve">, последний обязан руководить деятельностью Госавтоинспекции, подчиненного подразделения дорожно-патрульной службы, регистрационно-экзаменационной группой, дорожной инспекцией и организацией движения, нести персональную ответственность за выполнение возложенных </w:t>
      </w:r>
      <w:r w:rsidR="00D1590F" w:rsidRPr="00D37CF8">
        <w:rPr>
          <w:rFonts w:ascii="Times New Roman" w:hAnsi="Times New Roman" w:cs="Times New Roman"/>
          <w:color w:val="000000" w:themeColor="text1"/>
          <w:sz w:val="27"/>
          <w:szCs w:val="27"/>
        </w:rPr>
        <w:t>на них обязанностей</w:t>
      </w:r>
      <w:r w:rsidRPr="00D37CF8">
        <w:rPr>
          <w:rFonts w:ascii="Times New Roman" w:hAnsi="Times New Roman" w:cs="Times New Roman"/>
          <w:color w:val="000000" w:themeColor="text1"/>
          <w:sz w:val="27"/>
          <w:szCs w:val="27"/>
        </w:rPr>
        <w:t>; организовывать выполнение подразделением ГИБДД функций контроля в сфере обеспечения безопасности дорожного движения в отношении предприятий, учреждений, организаций, независимо от их организационно-правовых форм, а также должностных лиц и граждан. В случае выявления нарушений требований нормативных правовых актов выдавать предписания и вносить представления к должностным лицам, руководителям предприятий, индивидуальным предпринимателям и гражданам с обязательным конт</w:t>
      </w:r>
      <w:r w:rsidR="00D1590F" w:rsidRPr="00D37CF8">
        <w:rPr>
          <w:rFonts w:ascii="Times New Roman" w:hAnsi="Times New Roman" w:cs="Times New Roman"/>
          <w:color w:val="000000" w:themeColor="text1"/>
          <w:sz w:val="27"/>
          <w:szCs w:val="27"/>
        </w:rPr>
        <w:t>ролем их исполнения</w:t>
      </w:r>
      <w:r w:rsidRPr="00D37CF8">
        <w:rPr>
          <w:rFonts w:ascii="Times New Roman" w:hAnsi="Times New Roman" w:cs="Times New Roman"/>
          <w:color w:val="000000" w:themeColor="text1"/>
          <w:sz w:val="27"/>
          <w:szCs w:val="27"/>
        </w:rPr>
        <w:t>.</w:t>
      </w:r>
    </w:p>
    <w:p w:rsidR="00AC44FF" w:rsidRPr="00D37CF8" w:rsidRDefault="00AC44FF" w:rsidP="00433A61">
      <w:pPr>
        <w:pStyle w:val="ConsPlusNormal"/>
        <w:ind w:left="-113" w:firstLine="709"/>
        <w:jc w:val="both"/>
        <w:rPr>
          <w:rFonts w:ascii="Times New Roman" w:hAnsi="Times New Roman" w:cs="Times New Roman"/>
          <w:color w:val="000000" w:themeColor="text1"/>
          <w:sz w:val="27"/>
          <w:szCs w:val="27"/>
        </w:rPr>
      </w:pPr>
      <w:r w:rsidRPr="00D37CF8">
        <w:rPr>
          <w:rFonts w:ascii="Times New Roman" w:hAnsi="Times New Roman" w:cs="Times New Roman"/>
          <w:color w:val="000000" w:themeColor="text1"/>
          <w:sz w:val="27"/>
          <w:szCs w:val="27"/>
        </w:rPr>
        <w:t xml:space="preserve">Согласно свидетельству о заключении брака от 27 сентября 2019 г. </w:t>
      </w:r>
      <w:r w:rsidR="00B80AC9" w:rsidRPr="00D37CF8">
        <w:rPr>
          <w:rFonts w:ascii="Times New Roman" w:hAnsi="Times New Roman" w:cs="Times New Roman"/>
          <w:color w:val="000000" w:themeColor="text1"/>
          <w:sz w:val="27"/>
          <w:szCs w:val="27"/>
        </w:rPr>
        <w:t>С.</w:t>
      </w:r>
      <w:r w:rsidRPr="00D37CF8">
        <w:rPr>
          <w:rFonts w:ascii="Times New Roman" w:hAnsi="Times New Roman" w:cs="Times New Roman"/>
          <w:color w:val="000000" w:themeColor="text1"/>
          <w:sz w:val="27"/>
          <w:szCs w:val="27"/>
        </w:rPr>
        <w:t xml:space="preserve"> и </w:t>
      </w:r>
      <w:r w:rsidR="00B80AC9" w:rsidRPr="00D37CF8">
        <w:rPr>
          <w:rFonts w:ascii="Times New Roman" w:hAnsi="Times New Roman" w:cs="Times New Roman"/>
          <w:color w:val="000000" w:themeColor="text1"/>
          <w:sz w:val="27"/>
          <w:szCs w:val="27"/>
        </w:rPr>
        <w:t>СС.</w:t>
      </w:r>
      <w:r w:rsidRPr="00D37CF8">
        <w:rPr>
          <w:rFonts w:ascii="Times New Roman" w:hAnsi="Times New Roman" w:cs="Times New Roman"/>
          <w:color w:val="000000" w:themeColor="text1"/>
          <w:sz w:val="27"/>
          <w:szCs w:val="27"/>
        </w:rPr>
        <w:t xml:space="preserve"> зарегистрировали брак, при заключении брака последней присвоена фамилия </w:t>
      </w:r>
      <w:r w:rsidR="00B80AC9" w:rsidRPr="00D37CF8">
        <w:rPr>
          <w:rFonts w:ascii="Times New Roman" w:hAnsi="Times New Roman" w:cs="Times New Roman"/>
          <w:color w:val="000000" w:themeColor="text1"/>
          <w:sz w:val="27"/>
          <w:szCs w:val="27"/>
        </w:rPr>
        <w:t>С</w:t>
      </w:r>
      <w:r w:rsidR="00B211A7" w:rsidRPr="00D37CF8">
        <w:rPr>
          <w:rFonts w:ascii="Times New Roman" w:hAnsi="Times New Roman" w:cs="Times New Roman"/>
          <w:color w:val="000000" w:themeColor="text1"/>
          <w:sz w:val="27"/>
          <w:szCs w:val="27"/>
        </w:rPr>
        <w:t>.</w:t>
      </w:r>
      <w:r w:rsidR="00B80AC9" w:rsidRPr="00D37CF8">
        <w:rPr>
          <w:rFonts w:ascii="Times New Roman" w:hAnsi="Times New Roman" w:cs="Times New Roman"/>
          <w:color w:val="000000" w:themeColor="text1"/>
          <w:sz w:val="27"/>
          <w:szCs w:val="27"/>
        </w:rPr>
        <w:t xml:space="preserve"> (супруга).</w:t>
      </w:r>
    </w:p>
    <w:p w:rsidR="00AC44FF" w:rsidRPr="00D37CF8" w:rsidRDefault="00AC44FF" w:rsidP="00433A61">
      <w:pPr>
        <w:pStyle w:val="ConsPlusNormal"/>
        <w:ind w:left="-113" w:firstLine="709"/>
        <w:jc w:val="both"/>
        <w:rPr>
          <w:rFonts w:ascii="Times New Roman" w:hAnsi="Times New Roman" w:cs="Times New Roman"/>
          <w:color w:val="000000" w:themeColor="text1"/>
          <w:sz w:val="27"/>
          <w:szCs w:val="27"/>
        </w:rPr>
      </w:pPr>
      <w:r w:rsidRPr="00D37CF8">
        <w:rPr>
          <w:rFonts w:ascii="Times New Roman" w:hAnsi="Times New Roman" w:cs="Times New Roman"/>
          <w:color w:val="000000" w:themeColor="text1"/>
          <w:sz w:val="27"/>
          <w:szCs w:val="27"/>
        </w:rPr>
        <w:t xml:space="preserve">Из решения </w:t>
      </w:r>
      <w:r w:rsidR="00E32256" w:rsidRPr="00D37CF8">
        <w:rPr>
          <w:rFonts w:ascii="Times New Roman" w:hAnsi="Times New Roman" w:cs="Times New Roman"/>
          <w:color w:val="000000" w:themeColor="text1"/>
          <w:sz w:val="27"/>
          <w:szCs w:val="27"/>
        </w:rPr>
        <w:t>№</w:t>
      </w:r>
      <w:r w:rsidRPr="00D37CF8">
        <w:rPr>
          <w:rFonts w:ascii="Times New Roman" w:hAnsi="Times New Roman" w:cs="Times New Roman"/>
          <w:color w:val="000000" w:themeColor="text1"/>
          <w:sz w:val="27"/>
          <w:szCs w:val="27"/>
        </w:rPr>
        <w:t xml:space="preserve"> 1 единственного учредителя о создании частного учреждения дополнительного профессионального образования </w:t>
      </w:r>
      <w:r w:rsidR="009F7D4C">
        <w:rPr>
          <w:rFonts w:ascii="Times New Roman" w:hAnsi="Times New Roman" w:cs="Times New Roman"/>
          <w:color w:val="000000" w:themeColor="text1"/>
          <w:sz w:val="27"/>
          <w:szCs w:val="27"/>
        </w:rPr>
        <w:t>«</w:t>
      </w:r>
      <w:r w:rsidRPr="00D37CF8">
        <w:rPr>
          <w:rFonts w:ascii="Times New Roman" w:hAnsi="Times New Roman" w:cs="Times New Roman"/>
          <w:color w:val="000000" w:themeColor="text1"/>
          <w:sz w:val="27"/>
          <w:szCs w:val="27"/>
        </w:rPr>
        <w:t>Автошкола Лидер</w:t>
      </w:r>
      <w:r w:rsidR="009F7D4C">
        <w:rPr>
          <w:rFonts w:ascii="Times New Roman" w:hAnsi="Times New Roman" w:cs="Times New Roman"/>
          <w:color w:val="000000" w:themeColor="text1"/>
          <w:sz w:val="27"/>
          <w:szCs w:val="27"/>
        </w:rPr>
        <w:t>»</w:t>
      </w:r>
      <w:r w:rsidRPr="00D37CF8">
        <w:rPr>
          <w:rFonts w:ascii="Times New Roman" w:hAnsi="Times New Roman" w:cs="Times New Roman"/>
          <w:color w:val="000000" w:themeColor="text1"/>
          <w:sz w:val="27"/>
          <w:szCs w:val="27"/>
        </w:rPr>
        <w:t xml:space="preserve"> от 15 августа 2013 г. следует, что создано частное учреждение дополнительного профессионального образования </w:t>
      </w:r>
      <w:r w:rsidR="009F7D4C">
        <w:rPr>
          <w:rFonts w:ascii="Times New Roman" w:hAnsi="Times New Roman" w:cs="Times New Roman"/>
          <w:color w:val="000000" w:themeColor="text1"/>
          <w:sz w:val="27"/>
          <w:szCs w:val="27"/>
        </w:rPr>
        <w:t>«</w:t>
      </w:r>
      <w:r w:rsidRPr="00D37CF8">
        <w:rPr>
          <w:rFonts w:ascii="Times New Roman" w:hAnsi="Times New Roman" w:cs="Times New Roman"/>
          <w:color w:val="000000" w:themeColor="text1"/>
          <w:sz w:val="27"/>
          <w:szCs w:val="27"/>
        </w:rPr>
        <w:t>Автошкола Лидер</w:t>
      </w:r>
      <w:r w:rsidR="009F7D4C">
        <w:rPr>
          <w:rFonts w:ascii="Times New Roman" w:hAnsi="Times New Roman" w:cs="Times New Roman"/>
          <w:color w:val="000000" w:themeColor="text1"/>
          <w:sz w:val="27"/>
          <w:szCs w:val="27"/>
        </w:rPr>
        <w:t>»</w:t>
      </w:r>
      <w:r w:rsidRPr="00D37CF8">
        <w:rPr>
          <w:rFonts w:ascii="Times New Roman" w:hAnsi="Times New Roman" w:cs="Times New Roman"/>
          <w:color w:val="000000" w:themeColor="text1"/>
          <w:sz w:val="27"/>
          <w:szCs w:val="27"/>
        </w:rPr>
        <w:t xml:space="preserve">, учредителем которого является </w:t>
      </w:r>
      <w:r w:rsidR="00B80AC9" w:rsidRPr="00D37CF8">
        <w:rPr>
          <w:rFonts w:ascii="Times New Roman" w:hAnsi="Times New Roman" w:cs="Times New Roman"/>
          <w:color w:val="000000" w:themeColor="text1"/>
          <w:sz w:val="27"/>
          <w:szCs w:val="27"/>
        </w:rPr>
        <w:t>СС</w:t>
      </w:r>
      <w:r w:rsidRPr="00D37CF8">
        <w:rPr>
          <w:rFonts w:ascii="Times New Roman" w:hAnsi="Times New Roman" w:cs="Times New Roman"/>
          <w:color w:val="000000" w:themeColor="text1"/>
          <w:sz w:val="27"/>
          <w:szCs w:val="27"/>
        </w:rPr>
        <w:t>.</w:t>
      </w:r>
    </w:p>
    <w:p w:rsidR="00D1590F" w:rsidRPr="00D37CF8" w:rsidRDefault="00AC44FF" w:rsidP="00433A61">
      <w:pPr>
        <w:pStyle w:val="ConsPlusNormal"/>
        <w:ind w:left="-113" w:firstLine="709"/>
        <w:jc w:val="both"/>
        <w:rPr>
          <w:rFonts w:ascii="Times New Roman" w:hAnsi="Times New Roman" w:cs="Times New Roman"/>
          <w:color w:val="000000" w:themeColor="text1"/>
          <w:sz w:val="27"/>
          <w:szCs w:val="27"/>
        </w:rPr>
      </w:pPr>
      <w:r w:rsidRPr="00D37CF8">
        <w:rPr>
          <w:rFonts w:ascii="Times New Roman" w:hAnsi="Times New Roman" w:cs="Times New Roman"/>
          <w:color w:val="000000" w:themeColor="text1"/>
          <w:sz w:val="27"/>
          <w:szCs w:val="27"/>
        </w:rPr>
        <w:t xml:space="preserve">Согласно Уставу ЧУДПО </w:t>
      </w:r>
      <w:r w:rsidR="009F7D4C">
        <w:rPr>
          <w:rFonts w:ascii="Times New Roman" w:hAnsi="Times New Roman" w:cs="Times New Roman"/>
          <w:color w:val="000000" w:themeColor="text1"/>
          <w:sz w:val="27"/>
          <w:szCs w:val="27"/>
        </w:rPr>
        <w:t>«</w:t>
      </w:r>
      <w:r w:rsidRPr="00D37CF8">
        <w:rPr>
          <w:rFonts w:ascii="Times New Roman" w:hAnsi="Times New Roman" w:cs="Times New Roman"/>
          <w:color w:val="000000" w:themeColor="text1"/>
          <w:sz w:val="27"/>
          <w:szCs w:val="27"/>
        </w:rPr>
        <w:t>Автошкола Лидер</w:t>
      </w:r>
      <w:proofErr w:type="gramStart"/>
      <w:r w:rsidR="009F7D4C">
        <w:rPr>
          <w:rFonts w:ascii="Times New Roman" w:hAnsi="Times New Roman" w:cs="Times New Roman"/>
          <w:color w:val="000000" w:themeColor="text1"/>
          <w:sz w:val="27"/>
          <w:szCs w:val="27"/>
        </w:rPr>
        <w:t>»</w:t>
      </w:r>
      <w:proofErr w:type="gramEnd"/>
      <w:r w:rsidR="00D81104">
        <w:rPr>
          <w:rFonts w:ascii="Times New Roman" w:hAnsi="Times New Roman" w:cs="Times New Roman"/>
          <w:color w:val="000000" w:themeColor="text1"/>
          <w:sz w:val="27"/>
          <w:szCs w:val="27"/>
        </w:rPr>
        <w:t xml:space="preserve"> </w:t>
      </w:r>
      <w:r w:rsidRPr="00D37CF8">
        <w:rPr>
          <w:rFonts w:ascii="Times New Roman" w:hAnsi="Times New Roman" w:cs="Times New Roman"/>
          <w:color w:val="000000" w:themeColor="text1"/>
          <w:sz w:val="27"/>
          <w:szCs w:val="27"/>
        </w:rPr>
        <w:t>автошкола в своей деятельности осуществляет задачи</w:t>
      </w:r>
      <w:r w:rsidR="00D1590F" w:rsidRPr="00D37CF8">
        <w:rPr>
          <w:rFonts w:ascii="Times New Roman" w:hAnsi="Times New Roman" w:cs="Times New Roman"/>
          <w:color w:val="000000" w:themeColor="text1"/>
          <w:sz w:val="27"/>
          <w:szCs w:val="27"/>
        </w:rPr>
        <w:t>, направленные на обучение водителей.</w:t>
      </w:r>
    </w:p>
    <w:p w:rsidR="00AC44FF" w:rsidRPr="00D37CF8" w:rsidRDefault="00AC44FF" w:rsidP="00433A61">
      <w:pPr>
        <w:pStyle w:val="ConsPlusNormal"/>
        <w:ind w:left="-113" w:firstLine="709"/>
        <w:jc w:val="both"/>
        <w:rPr>
          <w:rFonts w:ascii="Times New Roman" w:hAnsi="Times New Roman" w:cs="Times New Roman"/>
          <w:color w:val="000000" w:themeColor="text1"/>
          <w:sz w:val="27"/>
          <w:szCs w:val="27"/>
        </w:rPr>
      </w:pPr>
      <w:r w:rsidRPr="00D37CF8">
        <w:rPr>
          <w:rFonts w:ascii="Times New Roman" w:hAnsi="Times New Roman" w:cs="Times New Roman"/>
          <w:color w:val="000000" w:themeColor="text1"/>
          <w:sz w:val="27"/>
          <w:szCs w:val="27"/>
        </w:rPr>
        <w:t xml:space="preserve">24 мая 2021 г. министром внутренних дел по Республике Коми по основанию, предусмотренному </w:t>
      </w:r>
      <w:hyperlink r:id="rId17">
        <w:r w:rsidRPr="00D37CF8">
          <w:rPr>
            <w:rFonts w:ascii="Times New Roman" w:hAnsi="Times New Roman" w:cs="Times New Roman"/>
            <w:color w:val="000000" w:themeColor="text1"/>
            <w:sz w:val="27"/>
            <w:szCs w:val="27"/>
          </w:rPr>
          <w:t xml:space="preserve">подпунктом </w:t>
        </w:r>
        <w:r w:rsidR="009F7D4C">
          <w:rPr>
            <w:rFonts w:ascii="Times New Roman" w:hAnsi="Times New Roman" w:cs="Times New Roman"/>
            <w:color w:val="000000" w:themeColor="text1"/>
            <w:sz w:val="27"/>
            <w:szCs w:val="27"/>
          </w:rPr>
          <w:t>«</w:t>
        </w:r>
        <w:r w:rsidRPr="00D37CF8">
          <w:rPr>
            <w:rFonts w:ascii="Times New Roman" w:hAnsi="Times New Roman" w:cs="Times New Roman"/>
            <w:color w:val="000000" w:themeColor="text1"/>
            <w:sz w:val="27"/>
            <w:szCs w:val="27"/>
          </w:rPr>
          <w:t>в</w:t>
        </w:r>
        <w:r w:rsidR="009F7D4C">
          <w:rPr>
            <w:rFonts w:ascii="Times New Roman" w:hAnsi="Times New Roman" w:cs="Times New Roman"/>
            <w:color w:val="000000" w:themeColor="text1"/>
            <w:sz w:val="27"/>
            <w:szCs w:val="27"/>
          </w:rPr>
          <w:t>»</w:t>
        </w:r>
        <w:r w:rsidRPr="00D37CF8">
          <w:rPr>
            <w:rFonts w:ascii="Times New Roman" w:hAnsi="Times New Roman" w:cs="Times New Roman"/>
            <w:color w:val="000000" w:themeColor="text1"/>
            <w:sz w:val="27"/>
            <w:szCs w:val="27"/>
          </w:rPr>
          <w:t xml:space="preserve"> пункта 1</w:t>
        </w:r>
      </w:hyperlink>
      <w:r w:rsidRPr="00D37CF8">
        <w:rPr>
          <w:rFonts w:ascii="Times New Roman" w:hAnsi="Times New Roman" w:cs="Times New Roman"/>
          <w:color w:val="000000" w:themeColor="text1"/>
          <w:sz w:val="27"/>
          <w:szCs w:val="27"/>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утвержденному Указом Президента Российской Федерации от 21.09.2009 </w:t>
      </w:r>
      <w:r w:rsidR="00E32256" w:rsidRPr="00D37CF8">
        <w:rPr>
          <w:rFonts w:ascii="Times New Roman" w:hAnsi="Times New Roman" w:cs="Times New Roman"/>
          <w:color w:val="000000" w:themeColor="text1"/>
          <w:sz w:val="27"/>
          <w:szCs w:val="27"/>
        </w:rPr>
        <w:t>№</w:t>
      </w:r>
      <w:r w:rsidRPr="00D37CF8">
        <w:rPr>
          <w:rFonts w:ascii="Times New Roman" w:hAnsi="Times New Roman" w:cs="Times New Roman"/>
          <w:color w:val="000000" w:themeColor="text1"/>
          <w:sz w:val="27"/>
          <w:szCs w:val="27"/>
        </w:rPr>
        <w:t xml:space="preserve"> 1065, на основании рапорта начальника УРЛС МВД по Республике Коми </w:t>
      </w:r>
      <w:r w:rsidR="00D1590F" w:rsidRPr="00D37CF8">
        <w:rPr>
          <w:rFonts w:ascii="Times New Roman" w:hAnsi="Times New Roman" w:cs="Times New Roman"/>
          <w:color w:val="000000" w:themeColor="text1"/>
          <w:sz w:val="27"/>
          <w:szCs w:val="27"/>
        </w:rPr>
        <w:t>Р.</w:t>
      </w:r>
      <w:r w:rsidRPr="00D37CF8">
        <w:rPr>
          <w:rFonts w:ascii="Times New Roman" w:hAnsi="Times New Roman" w:cs="Times New Roman"/>
          <w:color w:val="000000" w:themeColor="text1"/>
          <w:sz w:val="27"/>
          <w:szCs w:val="27"/>
        </w:rPr>
        <w:t xml:space="preserve"> назначена проверка соблюдения требований к служебному поведению в отношении начальника ОГИБДД ОМВД по г. Печоре </w:t>
      </w:r>
      <w:r w:rsidR="00B211A7" w:rsidRPr="00D37CF8">
        <w:rPr>
          <w:rFonts w:ascii="Times New Roman" w:hAnsi="Times New Roman" w:cs="Times New Roman"/>
          <w:color w:val="000000" w:themeColor="text1"/>
          <w:sz w:val="27"/>
          <w:szCs w:val="27"/>
        </w:rPr>
        <w:t>С.</w:t>
      </w:r>
      <w:r w:rsidRPr="00D37CF8">
        <w:rPr>
          <w:rFonts w:ascii="Times New Roman" w:hAnsi="Times New Roman" w:cs="Times New Roman"/>
          <w:color w:val="000000" w:themeColor="text1"/>
          <w:sz w:val="27"/>
          <w:szCs w:val="27"/>
        </w:rPr>
        <w:t xml:space="preserve">, в ходе которой установлено, что </w:t>
      </w:r>
      <w:r w:rsidR="00B211A7" w:rsidRPr="00D37CF8">
        <w:rPr>
          <w:rFonts w:ascii="Times New Roman" w:hAnsi="Times New Roman" w:cs="Times New Roman"/>
          <w:color w:val="000000" w:themeColor="text1"/>
          <w:sz w:val="27"/>
          <w:szCs w:val="27"/>
        </w:rPr>
        <w:t>СС.</w:t>
      </w:r>
      <w:r w:rsidRPr="00D37CF8">
        <w:rPr>
          <w:rFonts w:ascii="Times New Roman" w:hAnsi="Times New Roman" w:cs="Times New Roman"/>
          <w:color w:val="000000" w:themeColor="text1"/>
          <w:sz w:val="27"/>
          <w:szCs w:val="27"/>
        </w:rPr>
        <w:t xml:space="preserve">, супруга майора полиции </w:t>
      </w:r>
      <w:r w:rsidR="00B211A7" w:rsidRPr="00D37CF8">
        <w:rPr>
          <w:rFonts w:ascii="Times New Roman" w:hAnsi="Times New Roman" w:cs="Times New Roman"/>
          <w:color w:val="000000" w:themeColor="text1"/>
          <w:sz w:val="27"/>
          <w:szCs w:val="27"/>
        </w:rPr>
        <w:t>С.</w:t>
      </w:r>
      <w:r w:rsidRPr="00D37CF8">
        <w:rPr>
          <w:rFonts w:ascii="Times New Roman" w:hAnsi="Times New Roman" w:cs="Times New Roman"/>
          <w:color w:val="000000" w:themeColor="text1"/>
          <w:sz w:val="27"/>
          <w:szCs w:val="27"/>
        </w:rPr>
        <w:t xml:space="preserve">, является индивидуальным предпринимателем, а также учредителем частного учреждения дополнительного профессионального образования </w:t>
      </w:r>
      <w:r w:rsidR="009F7D4C">
        <w:rPr>
          <w:rFonts w:ascii="Times New Roman" w:hAnsi="Times New Roman" w:cs="Times New Roman"/>
          <w:color w:val="000000" w:themeColor="text1"/>
          <w:sz w:val="27"/>
          <w:szCs w:val="27"/>
        </w:rPr>
        <w:t>«</w:t>
      </w:r>
      <w:r w:rsidRPr="00D37CF8">
        <w:rPr>
          <w:rFonts w:ascii="Times New Roman" w:hAnsi="Times New Roman" w:cs="Times New Roman"/>
          <w:color w:val="000000" w:themeColor="text1"/>
          <w:sz w:val="27"/>
          <w:szCs w:val="27"/>
        </w:rPr>
        <w:t>Автошкола Лидер</w:t>
      </w:r>
      <w:r w:rsidR="009F7D4C">
        <w:rPr>
          <w:rFonts w:ascii="Times New Roman" w:hAnsi="Times New Roman" w:cs="Times New Roman"/>
          <w:color w:val="000000" w:themeColor="text1"/>
          <w:sz w:val="27"/>
          <w:szCs w:val="27"/>
        </w:rPr>
        <w:t>»</w:t>
      </w:r>
      <w:r w:rsidRPr="00D37CF8">
        <w:rPr>
          <w:rFonts w:ascii="Times New Roman" w:hAnsi="Times New Roman" w:cs="Times New Roman"/>
          <w:color w:val="000000" w:themeColor="text1"/>
          <w:sz w:val="27"/>
          <w:szCs w:val="27"/>
        </w:rPr>
        <w:t xml:space="preserve">. В нарушение </w:t>
      </w:r>
      <w:hyperlink r:id="rId18">
        <w:r w:rsidRPr="00D37CF8">
          <w:rPr>
            <w:rFonts w:ascii="Times New Roman" w:hAnsi="Times New Roman" w:cs="Times New Roman"/>
            <w:color w:val="000000" w:themeColor="text1"/>
            <w:sz w:val="27"/>
            <w:szCs w:val="27"/>
          </w:rPr>
          <w:t>пункта 2</w:t>
        </w:r>
      </w:hyperlink>
      <w:r w:rsidRPr="00D37CF8">
        <w:rPr>
          <w:rFonts w:ascii="Times New Roman" w:hAnsi="Times New Roman" w:cs="Times New Roman"/>
          <w:color w:val="000000" w:themeColor="text1"/>
          <w:sz w:val="27"/>
          <w:szCs w:val="27"/>
        </w:rPr>
        <w:t xml:space="preserve"> Порядка уведомления сотрудниками органов внутренних дел Российской Федерации, федеральными государственными гражданскими служащими системы МВД России и работниками, замещающими отдельные должности в организациях, созданных для выполнения задач, поставленных перед </w:t>
      </w:r>
      <w:r w:rsidRPr="00D37CF8">
        <w:rPr>
          <w:rFonts w:ascii="Times New Roman" w:hAnsi="Times New Roman" w:cs="Times New Roman"/>
          <w:color w:val="000000" w:themeColor="text1"/>
          <w:sz w:val="27"/>
          <w:szCs w:val="27"/>
        </w:rPr>
        <w:lastRenderedPageBreak/>
        <w:t xml:space="preserve">МВД России, о возникновении личной заинтересованности при исполнении служебных обязанностей, которая приводит или может привести к конфликту интересов, утвержденного приказом МВД России от 03.05.2017 </w:t>
      </w:r>
      <w:r w:rsidR="00E32256" w:rsidRPr="00D37CF8">
        <w:rPr>
          <w:rFonts w:ascii="Times New Roman" w:hAnsi="Times New Roman" w:cs="Times New Roman"/>
          <w:color w:val="000000" w:themeColor="text1"/>
          <w:sz w:val="27"/>
          <w:szCs w:val="27"/>
        </w:rPr>
        <w:t>№</w:t>
      </w:r>
      <w:r w:rsidRPr="00D37CF8">
        <w:rPr>
          <w:rFonts w:ascii="Times New Roman" w:hAnsi="Times New Roman" w:cs="Times New Roman"/>
          <w:color w:val="000000" w:themeColor="text1"/>
          <w:sz w:val="27"/>
          <w:szCs w:val="27"/>
        </w:rPr>
        <w:t xml:space="preserve">, </w:t>
      </w:r>
      <w:r w:rsidR="00B211A7" w:rsidRPr="00D37CF8">
        <w:rPr>
          <w:rFonts w:ascii="Times New Roman" w:hAnsi="Times New Roman" w:cs="Times New Roman"/>
          <w:color w:val="000000" w:themeColor="text1"/>
          <w:sz w:val="27"/>
          <w:szCs w:val="27"/>
        </w:rPr>
        <w:t>С.</w:t>
      </w:r>
      <w:r w:rsidRPr="00D37CF8">
        <w:rPr>
          <w:rFonts w:ascii="Times New Roman" w:hAnsi="Times New Roman" w:cs="Times New Roman"/>
          <w:color w:val="000000" w:themeColor="text1"/>
          <w:sz w:val="27"/>
          <w:szCs w:val="27"/>
        </w:rPr>
        <w:t xml:space="preserve"> после вступления в брак с </w:t>
      </w:r>
      <w:r w:rsidR="00B211A7" w:rsidRPr="00D37CF8">
        <w:rPr>
          <w:rFonts w:ascii="Times New Roman" w:hAnsi="Times New Roman" w:cs="Times New Roman"/>
          <w:color w:val="000000" w:themeColor="text1"/>
          <w:sz w:val="27"/>
          <w:szCs w:val="27"/>
        </w:rPr>
        <w:t>СС.</w:t>
      </w:r>
      <w:r w:rsidRPr="00D37CF8">
        <w:rPr>
          <w:rFonts w:ascii="Times New Roman" w:hAnsi="Times New Roman" w:cs="Times New Roman"/>
          <w:color w:val="000000" w:themeColor="text1"/>
          <w:sz w:val="27"/>
          <w:szCs w:val="27"/>
        </w:rPr>
        <w:t xml:space="preserve"> не представил уведомление о возможном возникновении личной заинтересованности при исполнении служебных обязанностей, которая приводит или может привести к конфликту интересов.</w:t>
      </w:r>
    </w:p>
    <w:p w:rsidR="00AC44FF" w:rsidRPr="00D37CF8" w:rsidRDefault="00AC44FF" w:rsidP="00433A61">
      <w:pPr>
        <w:pStyle w:val="ConsPlusNormal"/>
        <w:ind w:left="-113" w:firstLine="709"/>
        <w:jc w:val="both"/>
        <w:rPr>
          <w:rFonts w:ascii="Times New Roman" w:hAnsi="Times New Roman" w:cs="Times New Roman"/>
          <w:color w:val="000000" w:themeColor="text1"/>
          <w:sz w:val="27"/>
          <w:szCs w:val="27"/>
        </w:rPr>
      </w:pPr>
      <w:r w:rsidRPr="00D37CF8">
        <w:rPr>
          <w:rFonts w:ascii="Times New Roman" w:hAnsi="Times New Roman" w:cs="Times New Roman"/>
          <w:color w:val="000000" w:themeColor="text1"/>
          <w:sz w:val="27"/>
          <w:szCs w:val="27"/>
        </w:rPr>
        <w:t xml:space="preserve">Уведомлением от 24 мая 2021 г. </w:t>
      </w:r>
      <w:r w:rsidR="00E32256" w:rsidRPr="00D37CF8">
        <w:rPr>
          <w:rFonts w:ascii="Times New Roman" w:hAnsi="Times New Roman" w:cs="Times New Roman"/>
          <w:color w:val="000000" w:themeColor="text1"/>
          <w:sz w:val="27"/>
          <w:szCs w:val="27"/>
        </w:rPr>
        <w:t>№</w:t>
      </w:r>
      <w:r w:rsidRPr="00D37CF8">
        <w:rPr>
          <w:rFonts w:ascii="Times New Roman" w:hAnsi="Times New Roman" w:cs="Times New Roman"/>
          <w:color w:val="000000" w:themeColor="text1"/>
          <w:sz w:val="27"/>
          <w:szCs w:val="27"/>
        </w:rPr>
        <w:t xml:space="preserve"> 5/6-918 </w:t>
      </w:r>
      <w:r w:rsidR="00B211A7" w:rsidRPr="00D37CF8">
        <w:rPr>
          <w:rFonts w:ascii="Times New Roman" w:hAnsi="Times New Roman" w:cs="Times New Roman"/>
          <w:color w:val="000000" w:themeColor="text1"/>
          <w:sz w:val="27"/>
          <w:szCs w:val="27"/>
        </w:rPr>
        <w:t>С.</w:t>
      </w:r>
      <w:r w:rsidRPr="00D37CF8">
        <w:rPr>
          <w:rFonts w:ascii="Times New Roman" w:hAnsi="Times New Roman" w:cs="Times New Roman"/>
          <w:color w:val="000000" w:themeColor="text1"/>
          <w:sz w:val="27"/>
          <w:szCs w:val="27"/>
        </w:rPr>
        <w:t xml:space="preserve"> сообщено, что 24 мая 2021 г. в отношении него назначена проверка соблюдения требований к служебному поведению.</w:t>
      </w:r>
    </w:p>
    <w:p w:rsidR="00AC44FF" w:rsidRPr="00D37CF8" w:rsidRDefault="00AC44FF" w:rsidP="00433A61">
      <w:pPr>
        <w:pStyle w:val="ConsPlusNormal"/>
        <w:ind w:left="-113" w:firstLine="709"/>
        <w:jc w:val="both"/>
        <w:rPr>
          <w:rFonts w:ascii="Times New Roman" w:hAnsi="Times New Roman" w:cs="Times New Roman"/>
          <w:color w:val="000000" w:themeColor="text1"/>
          <w:sz w:val="27"/>
          <w:szCs w:val="27"/>
        </w:rPr>
      </w:pPr>
      <w:r w:rsidRPr="00D37CF8">
        <w:rPr>
          <w:rFonts w:ascii="Times New Roman" w:hAnsi="Times New Roman" w:cs="Times New Roman"/>
          <w:color w:val="000000" w:themeColor="text1"/>
          <w:sz w:val="27"/>
          <w:szCs w:val="27"/>
        </w:rPr>
        <w:t xml:space="preserve">Согласно докладу по результатам проверки соблюдения к служебному поведению и урегулированию конфликта интересов майора полиции </w:t>
      </w:r>
      <w:r w:rsidR="00B211A7" w:rsidRPr="00D37CF8">
        <w:rPr>
          <w:rFonts w:ascii="Times New Roman" w:hAnsi="Times New Roman" w:cs="Times New Roman"/>
          <w:color w:val="000000" w:themeColor="text1"/>
          <w:sz w:val="27"/>
          <w:szCs w:val="27"/>
        </w:rPr>
        <w:t>С.</w:t>
      </w:r>
      <w:r w:rsidRPr="00D37CF8">
        <w:rPr>
          <w:rFonts w:ascii="Times New Roman" w:hAnsi="Times New Roman" w:cs="Times New Roman"/>
          <w:color w:val="000000" w:themeColor="text1"/>
          <w:sz w:val="27"/>
          <w:szCs w:val="27"/>
        </w:rPr>
        <w:t xml:space="preserve">, начальника отдела ГИБДД ОМВД России по г. Печоре, от 14 июля 2021 г. факт несоблюдения требований к служебному поведению и урегулированию конфликта интересов со стороны майора полиции </w:t>
      </w:r>
      <w:r w:rsidR="00B211A7" w:rsidRPr="00D37CF8">
        <w:rPr>
          <w:rFonts w:ascii="Times New Roman" w:hAnsi="Times New Roman" w:cs="Times New Roman"/>
          <w:color w:val="000000" w:themeColor="text1"/>
          <w:sz w:val="27"/>
          <w:szCs w:val="27"/>
        </w:rPr>
        <w:t>С.</w:t>
      </w:r>
      <w:r w:rsidR="00D1590F" w:rsidRPr="00D37CF8">
        <w:rPr>
          <w:rFonts w:ascii="Times New Roman" w:hAnsi="Times New Roman" w:cs="Times New Roman"/>
          <w:color w:val="000000" w:themeColor="text1"/>
          <w:sz w:val="27"/>
          <w:szCs w:val="27"/>
        </w:rPr>
        <w:t xml:space="preserve"> </w:t>
      </w:r>
      <w:r w:rsidRPr="00D37CF8">
        <w:rPr>
          <w:rFonts w:ascii="Times New Roman" w:hAnsi="Times New Roman" w:cs="Times New Roman"/>
          <w:color w:val="000000" w:themeColor="text1"/>
          <w:sz w:val="27"/>
          <w:szCs w:val="27"/>
        </w:rPr>
        <w:t xml:space="preserve">считается установленным. Материалы проверки в отношении </w:t>
      </w:r>
      <w:r w:rsidR="00D1590F" w:rsidRPr="00D37CF8">
        <w:rPr>
          <w:rFonts w:ascii="Times New Roman" w:hAnsi="Times New Roman" w:cs="Times New Roman"/>
          <w:color w:val="000000" w:themeColor="text1"/>
          <w:sz w:val="27"/>
          <w:szCs w:val="27"/>
        </w:rPr>
        <w:t>С.</w:t>
      </w:r>
      <w:r w:rsidRPr="00D37CF8">
        <w:rPr>
          <w:rFonts w:ascii="Times New Roman" w:hAnsi="Times New Roman" w:cs="Times New Roman"/>
          <w:color w:val="000000" w:themeColor="text1"/>
          <w:sz w:val="27"/>
          <w:szCs w:val="27"/>
        </w:rPr>
        <w:t xml:space="preserve"> направлены на рассмотрение аттестационной комисси</w:t>
      </w:r>
      <w:r w:rsidR="003139D0">
        <w:rPr>
          <w:rFonts w:ascii="Times New Roman" w:hAnsi="Times New Roman" w:cs="Times New Roman"/>
          <w:color w:val="000000" w:themeColor="text1"/>
          <w:sz w:val="27"/>
          <w:szCs w:val="27"/>
        </w:rPr>
        <w:t>и</w:t>
      </w:r>
      <w:r w:rsidRPr="00D37CF8">
        <w:rPr>
          <w:rFonts w:ascii="Times New Roman" w:hAnsi="Times New Roman" w:cs="Times New Roman"/>
          <w:color w:val="000000" w:themeColor="text1"/>
          <w:sz w:val="27"/>
          <w:szCs w:val="27"/>
        </w:rPr>
        <w:t xml:space="preserve"> МВД по Республике Коми.</w:t>
      </w:r>
    </w:p>
    <w:p w:rsidR="00AC44FF" w:rsidRPr="00D37CF8" w:rsidRDefault="00AC44FF" w:rsidP="00433A61">
      <w:pPr>
        <w:pStyle w:val="ConsPlusNormal"/>
        <w:ind w:left="-113" w:firstLine="709"/>
        <w:jc w:val="both"/>
        <w:rPr>
          <w:rFonts w:ascii="Times New Roman" w:hAnsi="Times New Roman" w:cs="Times New Roman"/>
          <w:color w:val="000000" w:themeColor="text1"/>
          <w:sz w:val="27"/>
          <w:szCs w:val="27"/>
        </w:rPr>
      </w:pPr>
      <w:r w:rsidRPr="00D37CF8">
        <w:rPr>
          <w:rFonts w:ascii="Times New Roman" w:hAnsi="Times New Roman" w:cs="Times New Roman"/>
          <w:color w:val="000000" w:themeColor="text1"/>
          <w:sz w:val="27"/>
          <w:szCs w:val="27"/>
        </w:rPr>
        <w:t xml:space="preserve">В соответствии с выпиской из протокола </w:t>
      </w:r>
      <w:r w:rsidR="00E32256" w:rsidRPr="00D37CF8">
        <w:rPr>
          <w:rFonts w:ascii="Times New Roman" w:hAnsi="Times New Roman" w:cs="Times New Roman"/>
          <w:color w:val="000000" w:themeColor="text1"/>
          <w:sz w:val="27"/>
          <w:szCs w:val="27"/>
        </w:rPr>
        <w:t>№</w:t>
      </w:r>
      <w:r w:rsidRPr="00D37CF8">
        <w:rPr>
          <w:rFonts w:ascii="Times New Roman" w:hAnsi="Times New Roman" w:cs="Times New Roman"/>
          <w:color w:val="000000" w:themeColor="text1"/>
          <w:sz w:val="27"/>
          <w:szCs w:val="27"/>
        </w:rPr>
        <w:t xml:space="preserve"> 10 заседания аттестационной комиссии МВД по Республик</w:t>
      </w:r>
      <w:r w:rsidR="003139D0">
        <w:rPr>
          <w:rFonts w:ascii="Times New Roman" w:hAnsi="Times New Roman" w:cs="Times New Roman"/>
          <w:color w:val="000000" w:themeColor="text1"/>
          <w:sz w:val="27"/>
          <w:szCs w:val="27"/>
        </w:rPr>
        <w:t>е</w:t>
      </w:r>
      <w:r w:rsidRPr="00D37CF8">
        <w:rPr>
          <w:rFonts w:ascii="Times New Roman" w:hAnsi="Times New Roman" w:cs="Times New Roman"/>
          <w:color w:val="000000" w:themeColor="text1"/>
          <w:sz w:val="27"/>
          <w:szCs w:val="27"/>
        </w:rPr>
        <w:t xml:space="preserve"> Коми от 5 августа 2021 г. установлено, что начальник ОГИБДД ОМВД России по г. Печоре майор полиции </w:t>
      </w:r>
      <w:r w:rsidR="00D1590F" w:rsidRPr="00D37CF8">
        <w:rPr>
          <w:rFonts w:ascii="Times New Roman" w:hAnsi="Times New Roman" w:cs="Times New Roman"/>
          <w:color w:val="000000" w:themeColor="text1"/>
          <w:sz w:val="27"/>
          <w:szCs w:val="27"/>
        </w:rPr>
        <w:t xml:space="preserve">С. </w:t>
      </w:r>
      <w:r w:rsidRPr="00D37CF8">
        <w:rPr>
          <w:rFonts w:ascii="Times New Roman" w:hAnsi="Times New Roman" w:cs="Times New Roman"/>
          <w:color w:val="000000" w:themeColor="text1"/>
          <w:sz w:val="27"/>
          <w:szCs w:val="27"/>
        </w:rPr>
        <w:t xml:space="preserve">не соблюдал требования к служебному поведению и требования об урегулировании конфликта интересов. Комиссией принято решение ходатайствовать перед министром внутренних дел по Республике Коми о привлечении майора полиции </w:t>
      </w:r>
      <w:r w:rsidR="00D1590F" w:rsidRPr="00D37CF8">
        <w:rPr>
          <w:rFonts w:ascii="Times New Roman" w:hAnsi="Times New Roman" w:cs="Times New Roman"/>
          <w:color w:val="000000" w:themeColor="text1"/>
          <w:sz w:val="27"/>
          <w:szCs w:val="27"/>
        </w:rPr>
        <w:t>С.</w:t>
      </w:r>
      <w:r w:rsidRPr="00D37CF8">
        <w:rPr>
          <w:rFonts w:ascii="Times New Roman" w:hAnsi="Times New Roman" w:cs="Times New Roman"/>
          <w:color w:val="000000" w:themeColor="text1"/>
          <w:sz w:val="27"/>
          <w:szCs w:val="27"/>
        </w:rPr>
        <w:t xml:space="preserve"> к ответственности за совершение коррупционного правонарушения в виде увольнения со службы в органах внутренних дел в связи с утратой доверия.</w:t>
      </w:r>
    </w:p>
    <w:p w:rsidR="00AC44FF" w:rsidRPr="00D37CF8" w:rsidRDefault="00D1590F" w:rsidP="00433A61">
      <w:pPr>
        <w:pStyle w:val="ConsPlusNormal"/>
        <w:ind w:left="-113" w:firstLine="709"/>
        <w:jc w:val="both"/>
        <w:rPr>
          <w:rFonts w:ascii="Times New Roman" w:hAnsi="Times New Roman" w:cs="Times New Roman"/>
          <w:color w:val="000000" w:themeColor="text1"/>
          <w:sz w:val="27"/>
          <w:szCs w:val="27"/>
        </w:rPr>
      </w:pPr>
      <w:r w:rsidRPr="00D37CF8">
        <w:rPr>
          <w:rFonts w:ascii="Times New Roman" w:hAnsi="Times New Roman" w:cs="Times New Roman"/>
          <w:color w:val="000000" w:themeColor="text1"/>
          <w:sz w:val="27"/>
          <w:szCs w:val="27"/>
        </w:rPr>
        <w:t>С.</w:t>
      </w:r>
      <w:r w:rsidR="00AC44FF" w:rsidRPr="00D37CF8">
        <w:rPr>
          <w:rFonts w:ascii="Times New Roman" w:hAnsi="Times New Roman" w:cs="Times New Roman"/>
          <w:color w:val="000000" w:themeColor="text1"/>
          <w:sz w:val="27"/>
          <w:szCs w:val="27"/>
        </w:rPr>
        <w:t xml:space="preserve"> в рамках проверки соблюдения требований к служебному поведению и урегулированию конфликта интересов представил объяснение, в котором отразил, что проверка и контроль образовательной деятельности не входит в компетенцию ГИБДД и осуществляется Министерством образования, науки и молодежной политики Республики Коми, ввиду чего связь между ведением образовательной организацией, учредителем (собственником) которой является его супруга, образовательной деятельности и исполнением </w:t>
      </w:r>
      <w:r w:rsidRPr="00D37CF8">
        <w:rPr>
          <w:rFonts w:ascii="Times New Roman" w:hAnsi="Times New Roman" w:cs="Times New Roman"/>
          <w:color w:val="000000" w:themeColor="text1"/>
          <w:sz w:val="27"/>
          <w:szCs w:val="27"/>
        </w:rPr>
        <w:t>С.</w:t>
      </w:r>
      <w:r w:rsidR="00AC44FF" w:rsidRPr="00D37CF8">
        <w:rPr>
          <w:rFonts w:ascii="Times New Roman" w:hAnsi="Times New Roman" w:cs="Times New Roman"/>
          <w:color w:val="000000" w:themeColor="text1"/>
          <w:sz w:val="27"/>
          <w:szCs w:val="27"/>
        </w:rPr>
        <w:t xml:space="preserve"> служебных обязанностей отсутствует.</w:t>
      </w:r>
    </w:p>
    <w:p w:rsidR="00AC44FF" w:rsidRDefault="00AC44FF" w:rsidP="00433A61">
      <w:pPr>
        <w:pStyle w:val="ConsPlusNormal"/>
        <w:ind w:left="-113" w:firstLine="709"/>
        <w:jc w:val="both"/>
        <w:rPr>
          <w:rFonts w:ascii="Times New Roman" w:hAnsi="Times New Roman" w:cs="Times New Roman"/>
          <w:color w:val="000000" w:themeColor="text1"/>
          <w:sz w:val="27"/>
          <w:szCs w:val="27"/>
        </w:rPr>
      </w:pPr>
      <w:r w:rsidRPr="00D37CF8">
        <w:rPr>
          <w:rFonts w:ascii="Times New Roman" w:hAnsi="Times New Roman" w:cs="Times New Roman"/>
          <w:color w:val="000000" w:themeColor="text1"/>
          <w:sz w:val="27"/>
          <w:szCs w:val="27"/>
        </w:rPr>
        <w:t>Суд первой инстанции, разрешая спор, оценив представленные в материалы дела доказательства, пришел к выводу о наличии у ответчика оснований для применения к истцу дисциплинарного взыскания в виде увольнения, отклонив как несостоятельные доводы истца об отсутствии конфликта интересов и недоказанности личной заинтересованности.</w:t>
      </w:r>
    </w:p>
    <w:p w:rsidR="00594111" w:rsidRPr="00594111" w:rsidRDefault="00594111" w:rsidP="00594111">
      <w:pPr>
        <w:pStyle w:val="msoclassa5"/>
        <w:shd w:val="clear" w:color="auto" w:fill="FAFAFA"/>
        <w:spacing w:before="0" w:beforeAutospacing="0" w:after="0" w:afterAutospacing="0"/>
        <w:ind w:firstLine="720"/>
        <w:jc w:val="both"/>
        <w:rPr>
          <w:rFonts w:eastAsiaTheme="minorEastAsia"/>
          <w:color w:val="000000" w:themeColor="text1"/>
          <w:sz w:val="27"/>
          <w:szCs w:val="27"/>
        </w:rPr>
      </w:pPr>
      <w:r w:rsidRPr="00594111">
        <w:rPr>
          <w:rFonts w:eastAsiaTheme="minorEastAsia"/>
          <w:color w:val="000000" w:themeColor="text1"/>
          <w:sz w:val="27"/>
          <w:szCs w:val="27"/>
        </w:rPr>
        <w:t>Согласно частям 1 и 2 статьи 10 Федерального закона от 25</w:t>
      </w:r>
      <w:r>
        <w:rPr>
          <w:rFonts w:eastAsiaTheme="minorEastAsia"/>
          <w:color w:val="000000" w:themeColor="text1"/>
          <w:sz w:val="27"/>
          <w:szCs w:val="27"/>
        </w:rPr>
        <w:t xml:space="preserve"> декабря </w:t>
      </w:r>
      <w:r w:rsidRPr="00594111">
        <w:rPr>
          <w:rFonts w:eastAsiaTheme="minorEastAsia"/>
          <w:color w:val="000000" w:themeColor="text1"/>
          <w:sz w:val="27"/>
          <w:szCs w:val="27"/>
        </w:rPr>
        <w:t>2008 №</w:t>
      </w:r>
      <w:r>
        <w:rPr>
          <w:rFonts w:eastAsiaTheme="minorEastAsia"/>
          <w:color w:val="000000" w:themeColor="text1"/>
          <w:sz w:val="27"/>
          <w:szCs w:val="27"/>
        </w:rPr>
        <w:t xml:space="preserve"> </w:t>
      </w:r>
      <w:bookmarkStart w:id="0" w:name="_GoBack"/>
      <w:bookmarkEnd w:id="0"/>
      <w:r w:rsidRPr="00594111">
        <w:rPr>
          <w:rFonts w:eastAsiaTheme="minorEastAsia"/>
          <w:color w:val="000000" w:themeColor="text1"/>
          <w:sz w:val="27"/>
          <w:szCs w:val="27"/>
        </w:rPr>
        <w:t>273-ФЗ конфликт интересов в органах внутренних дел - это ситуация, при которой личная заинтересованность (прямая или косвенная) сотрудника органов внутренних дел влияет или может повлиять на объективное выполнение им служебных обязанностей и при которой возникает или может возникнуть противоречие между личной заинтересованностью сотрудника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w:t>
      </w:r>
    </w:p>
    <w:p w:rsidR="00594111" w:rsidRPr="00594111" w:rsidRDefault="00594111" w:rsidP="00594111">
      <w:pPr>
        <w:pStyle w:val="msoclassa5"/>
        <w:shd w:val="clear" w:color="auto" w:fill="FAFAFA"/>
        <w:spacing w:before="0" w:beforeAutospacing="0" w:after="0" w:afterAutospacing="0"/>
        <w:ind w:firstLine="720"/>
        <w:jc w:val="both"/>
        <w:rPr>
          <w:rFonts w:eastAsiaTheme="minorEastAsia"/>
          <w:color w:val="000000" w:themeColor="text1"/>
          <w:sz w:val="27"/>
          <w:szCs w:val="27"/>
        </w:rPr>
      </w:pPr>
      <w:r w:rsidRPr="00594111">
        <w:rPr>
          <w:rFonts w:eastAsiaTheme="minorEastAsia"/>
          <w:color w:val="000000" w:themeColor="text1"/>
          <w:sz w:val="27"/>
          <w:szCs w:val="27"/>
        </w:rPr>
        <w:t xml:space="preserve">Под личной заинтересованностью сотрудника органов внутренних дел, которая влияет или может повлиять на объективное выполнение им служебных </w:t>
      </w:r>
      <w:r w:rsidRPr="00594111">
        <w:rPr>
          <w:rFonts w:eastAsiaTheme="minorEastAsia"/>
          <w:color w:val="000000" w:themeColor="text1"/>
          <w:sz w:val="27"/>
          <w:szCs w:val="27"/>
        </w:rPr>
        <w:lastRenderedPageBreak/>
        <w:t>обязанностей, понимается возможность получения сотрудником в связи с выполнением служебных обязанностей доходов в виде денег, ценностей, иного имущества, в том числе имущественных прав или услуг имущественного характера, для себя или для третьих лиц.</w:t>
      </w:r>
    </w:p>
    <w:p w:rsidR="00AC44FF" w:rsidRPr="00D37CF8" w:rsidRDefault="00AC44FF" w:rsidP="00433A61">
      <w:pPr>
        <w:pStyle w:val="ConsPlusNormal"/>
        <w:ind w:left="-113" w:firstLine="709"/>
        <w:jc w:val="both"/>
        <w:rPr>
          <w:rFonts w:ascii="Times New Roman" w:hAnsi="Times New Roman" w:cs="Times New Roman"/>
          <w:color w:val="000000" w:themeColor="text1"/>
          <w:sz w:val="27"/>
          <w:szCs w:val="27"/>
        </w:rPr>
      </w:pPr>
      <w:r w:rsidRPr="00D37CF8">
        <w:rPr>
          <w:rFonts w:ascii="Times New Roman" w:hAnsi="Times New Roman" w:cs="Times New Roman"/>
          <w:color w:val="000000" w:themeColor="text1"/>
          <w:sz w:val="27"/>
          <w:szCs w:val="27"/>
        </w:rPr>
        <w:t xml:space="preserve">Суд апелляционной инстанции согласился с выводами суда первой инстанции и их правовым обоснованием, отметив, что </w:t>
      </w:r>
      <w:r w:rsidR="00D1590F" w:rsidRPr="00D37CF8">
        <w:rPr>
          <w:rFonts w:ascii="Times New Roman" w:hAnsi="Times New Roman" w:cs="Times New Roman"/>
          <w:color w:val="000000" w:themeColor="text1"/>
          <w:sz w:val="27"/>
          <w:szCs w:val="27"/>
        </w:rPr>
        <w:t>С.</w:t>
      </w:r>
      <w:r w:rsidRPr="00D37CF8">
        <w:rPr>
          <w:rFonts w:ascii="Times New Roman" w:hAnsi="Times New Roman" w:cs="Times New Roman"/>
          <w:color w:val="000000" w:themeColor="text1"/>
          <w:sz w:val="27"/>
          <w:szCs w:val="27"/>
        </w:rPr>
        <w:t>, замещая должность начальника отдела ГИБДД ОМВД России по г. Печоре, реализуя возложенные на него полномочия, взаимодействует с образовательными организациями, осуществляющими обучение водителей транспортных средств, в том числе осуществляет контрольные функции в отношении указанных организаций; потому ситуация, когда супруга истца является учредителем образовательной организации, осуществляющей подготовку водителей транспортных средств на территории города Печоры, свидетельствует как о наличии у истца личной заинтересованности, так и возможного конфликта интересов.</w:t>
      </w:r>
    </w:p>
    <w:p w:rsidR="00AC44FF" w:rsidRPr="00D37CF8" w:rsidRDefault="00AC44FF" w:rsidP="00433A61">
      <w:pPr>
        <w:pStyle w:val="ConsPlusNormal"/>
        <w:ind w:left="-113" w:firstLine="709"/>
        <w:jc w:val="both"/>
        <w:rPr>
          <w:rFonts w:ascii="Times New Roman" w:hAnsi="Times New Roman" w:cs="Times New Roman"/>
          <w:color w:val="000000" w:themeColor="text1"/>
          <w:sz w:val="27"/>
          <w:szCs w:val="27"/>
        </w:rPr>
      </w:pPr>
      <w:r w:rsidRPr="00D37CF8">
        <w:rPr>
          <w:rFonts w:ascii="Times New Roman" w:hAnsi="Times New Roman" w:cs="Times New Roman"/>
          <w:color w:val="000000" w:themeColor="text1"/>
          <w:sz w:val="27"/>
          <w:szCs w:val="27"/>
        </w:rPr>
        <w:t xml:space="preserve">Ссылки апелляционной жалобы истца на положения </w:t>
      </w:r>
      <w:hyperlink r:id="rId19">
        <w:r w:rsidRPr="00D37CF8">
          <w:rPr>
            <w:rFonts w:ascii="Times New Roman" w:hAnsi="Times New Roman" w:cs="Times New Roman"/>
            <w:color w:val="000000" w:themeColor="text1"/>
            <w:sz w:val="27"/>
            <w:szCs w:val="27"/>
          </w:rPr>
          <w:t>статьей 50</w:t>
        </w:r>
      </w:hyperlink>
      <w:r w:rsidRPr="00D37CF8">
        <w:rPr>
          <w:rFonts w:ascii="Times New Roman" w:hAnsi="Times New Roman" w:cs="Times New Roman"/>
          <w:color w:val="000000" w:themeColor="text1"/>
          <w:sz w:val="27"/>
          <w:szCs w:val="27"/>
        </w:rPr>
        <w:t xml:space="preserve">, </w:t>
      </w:r>
      <w:hyperlink r:id="rId20">
        <w:r w:rsidRPr="00D37CF8">
          <w:rPr>
            <w:rFonts w:ascii="Times New Roman" w:hAnsi="Times New Roman" w:cs="Times New Roman"/>
            <w:color w:val="000000" w:themeColor="text1"/>
            <w:sz w:val="27"/>
            <w:szCs w:val="27"/>
          </w:rPr>
          <w:t>53</w:t>
        </w:r>
      </w:hyperlink>
      <w:r w:rsidRPr="00D37CF8">
        <w:rPr>
          <w:rFonts w:ascii="Times New Roman" w:hAnsi="Times New Roman" w:cs="Times New Roman"/>
          <w:color w:val="000000" w:themeColor="text1"/>
          <w:sz w:val="27"/>
          <w:szCs w:val="27"/>
        </w:rPr>
        <w:t xml:space="preserve"> ГК РФ и </w:t>
      </w:r>
      <w:hyperlink r:id="rId21">
        <w:r w:rsidRPr="00D37CF8">
          <w:rPr>
            <w:rFonts w:ascii="Times New Roman" w:hAnsi="Times New Roman" w:cs="Times New Roman"/>
            <w:color w:val="000000" w:themeColor="text1"/>
            <w:sz w:val="27"/>
            <w:szCs w:val="27"/>
          </w:rPr>
          <w:t>статьи 24</w:t>
        </w:r>
      </w:hyperlink>
      <w:r w:rsidRPr="00D37CF8">
        <w:rPr>
          <w:rFonts w:ascii="Times New Roman" w:hAnsi="Times New Roman" w:cs="Times New Roman"/>
          <w:color w:val="000000" w:themeColor="text1"/>
          <w:sz w:val="27"/>
          <w:szCs w:val="27"/>
        </w:rPr>
        <w:t xml:space="preserve"> Федерального закона от 12.01.1996 </w:t>
      </w:r>
      <w:r w:rsidR="00E32256" w:rsidRPr="00D37CF8">
        <w:rPr>
          <w:rFonts w:ascii="Times New Roman" w:hAnsi="Times New Roman" w:cs="Times New Roman"/>
          <w:color w:val="000000" w:themeColor="text1"/>
          <w:sz w:val="27"/>
          <w:szCs w:val="27"/>
        </w:rPr>
        <w:t>№</w:t>
      </w:r>
      <w:r w:rsidRPr="00D37CF8">
        <w:rPr>
          <w:rFonts w:ascii="Times New Roman" w:hAnsi="Times New Roman" w:cs="Times New Roman"/>
          <w:color w:val="000000" w:themeColor="text1"/>
          <w:sz w:val="27"/>
          <w:szCs w:val="27"/>
        </w:rPr>
        <w:t xml:space="preserve"> 7-ФЗ </w:t>
      </w:r>
      <w:r w:rsidR="009F7D4C">
        <w:rPr>
          <w:rFonts w:ascii="Times New Roman" w:hAnsi="Times New Roman" w:cs="Times New Roman"/>
          <w:color w:val="000000" w:themeColor="text1"/>
          <w:sz w:val="27"/>
          <w:szCs w:val="27"/>
        </w:rPr>
        <w:t>«</w:t>
      </w:r>
      <w:r w:rsidRPr="00D37CF8">
        <w:rPr>
          <w:rFonts w:ascii="Times New Roman" w:hAnsi="Times New Roman" w:cs="Times New Roman"/>
          <w:color w:val="000000" w:themeColor="text1"/>
          <w:sz w:val="27"/>
          <w:szCs w:val="27"/>
        </w:rPr>
        <w:t>О некоммерческих организациях</w:t>
      </w:r>
      <w:r w:rsidR="009F7D4C">
        <w:rPr>
          <w:rFonts w:ascii="Times New Roman" w:hAnsi="Times New Roman" w:cs="Times New Roman"/>
          <w:color w:val="000000" w:themeColor="text1"/>
          <w:sz w:val="27"/>
          <w:szCs w:val="27"/>
        </w:rPr>
        <w:t>»</w:t>
      </w:r>
      <w:r w:rsidRPr="00D37CF8">
        <w:rPr>
          <w:rFonts w:ascii="Times New Roman" w:hAnsi="Times New Roman" w:cs="Times New Roman"/>
          <w:color w:val="000000" w:themeColor="text1"/>
          <w:sz w:val="27"/>
          <w:szCs w:val="27"/>
        </w:rPr>
        <w:t xml:space="preserve">, выписку из ЕГРЮЛ в отношении автошколы, в которой в качестве лица, имеющего полномочия на представление интересов школы, указана директор </w:t>
      </w:r>
      <w:r w:rsidR="00D1590F" w:rsidRPr="00D37CF8">
        <w:rPr>
          <w:rFonts w:ascii="Times New Roman" w:hAnsi="Times New Roman" w:cs="Times New Roman"/>
          <w:color w:val="000000" w:themeColor="text1"/>
          <w:sz w:val="27"/>
          <w:szCs w:val="27"/>
        </w:rPr>
        <w:t>П.</w:t>
      </w:r>
      <w:r w:rsidRPr="00D37CF8">
        <w:rPr>
          <w:rFonts w:ascii="Times New Roman" w:hAnsi="Times New Roman" w:cs="Times New Roman"/>
          <w:color w:val="000000" w:themeColor="text1"/>
          <w:sz w:val="27"/>
          <w:szCs w:val="27"/>
        </w:rPr>
        <w:t>, в качестве основания к отмене принятого по делу решения не признаны.</w:t>
      </w:r>
    </w:p>
    <w:p w:rsidR="0023519C" w:rsidRPr="00D37CF8" w:rsidRDefault="00D81104" w:rsidP="0023519C">
      <w:pPr>
        <w:pStyle w:val="ConsPlusNormal"/>
        <w:ind w:left="-113" w:firstLine="709"/>
        <w:jc w:val="both"/>
        <w:rPr>
          <w:rFonts w:ascii="Times New Roman" w:hAnsi="Times New Roman" w:cs="Times New Roman"/>
          <w:color w:val="000000" w:themeColor="text1"/>
          <w:sz w:val="27"/>
          <w:szCs w:val="27"/>
        </w:rPr>
      </w:pPr>
      <w:r>
        <w:rPr>
          <w:rFonts w:ascii="Times New Roman" w:hAnsi="Times New Roman" w:cs="Times New Roman"/>
          <w:color w:val="000000" w:themeColor="text1"/>
          <w:sz w:val="27"/>
          <w:szCs w:val="27"/>
        </w:rPr>
        <w:t>В процессе рассмотрения дела у</w:t>
      </w:r>
      <w:r w:rsidR="00AC44FF" w:rsidRPr="00D37CF8">
        <w:rPr>
          <w:rFonts w:ascii="Times New Roman" w:hAnsi="Times New Roman" w:cs="Times New Roman"/>
          <w:color w:val="000000" w:themeColor="text1"/>
          <w:sz w:val="27"/>
          <w:szCs w:val="27"/>
        </w:rPr>
        <w:t>стано</w:t>
      </w:r>
      <w:r>
        <w:rPr>
          <w:rFonts w:ascii="Times New Roman" w:hAnsi="Times New Roman" w:cs="Times New Roman"/>
          <w:color w:val="000000" w:themeColor="text1"/>
          <w:sz w:val="27"/>
          <w:szCs w:val="27"/>
        </w:rPr>
        <w:t>влено</w:t>
      </w:r>
      <w:r w:rsidR="00AC44FF" w:rsidRPr="00D37CF8">
        <w:rPr>
          <w:rFonts w:ascii="Times New Roman" w:hAnsi="Times New Roman" w:cs="Times New Roman"/>
          <w:color w:val="000000" w:themeColor="text1"/>
          <w:sz w:val="27"/>
          <w:szCs w:val="27"/>
        </w:rPr>
        <w:t xml:space="preserve">, что в соответствии с должностной инструкцией начальник отдела ГИБДД ОМВД России по г. Печоре, </w:t>
      </w:r>
      <w:r w:rsidR="0023519C" w:rsidRPr="00D37CF8">
        <w:rPr>
          <w:rFonts w:ascii="Times New Roman" w:hAnsi="Times New Roman" w:cs="Times New Roman"/>
          <w:color w:val="000000" w:themeColor="text1"/>
          <w:sz w:val="27"/>
          <w:szCs w:val="27"/>
        </w:rPr>
        <w:t>С.</w:t>
      </w:r>
      <w:r w:rsidR="00AC44FF" w:rsidRPr="00D37CF8">
        <w:rPr>
          <w:rFonts w:ascii="Times New Roman" w:hAnsi="Times New Roman" w:cs="Times New Roman"/>
          <w:color w:val="000000" w:themeColor="text1"/>
          <w:sz w:val="27"/>
          <w:szCs w:val="27"/>
        </w:rPr>
        <w:t xml:space="preserve">, среди прочего, обязан: сообщать непосредственному начальнику о возникновении личной заинтересованности, которая может привести к конфликту интересов при выполнении служебных обязанностей, и принимать меры по предотвращению такого конфликта, суд апелляционной инстанции сделал вывод, что на него, как сотрудника полиции, возложена обязанность сообщить не только о возникновении конфликта интересов, как состоявшегося факта, но и возможности его возникновения, тогда как </w:t>
      </w:r>
      <w:r w:rsidR="0023519C" w:rsidRPr="00D37CF8">
        <w:rPr>
          <w:rFonts w:ascii="Times New Roman" w:hAnsi="Times New Roman" w:cs="Times New Roman"/>
          <w:color w:val="000000" w:themeColor="text1"/>
          <w:sz w:val="27"/>
          <w:szCs w:val="27"/>
        </w:rPr>
        <w:t>С.</w:t>
      </w:r>
      <w:r w:rsidR="00AC44FF" w:rsidRPr="00D37CF8">
        <w:rPr>
          <w:rFonts w:ascii="Times New Roman" w:hAnsi="Times New Roman" w:cs="Times New Roman"/>
          <w:color w:val="000000" w:themeColor="text1"/>
          <w:sz w:val="27"/>
          <w:szCs w:val="27"/>
        </w:rPr>
        <w:t xml:space="preserve"> в установленном порядке не уведомил руководство МВД по Республике Коми о создавшейся ситуации и не принял мер по урегулированию конфликта интересов, что подтверждает наличие в действиях истца признаков нарушения, связанного с утратой доверия, за которое он подлежит привлечению к дисциплинарной ответственности в виде увольнения из органов внутренних дел в силу </w:t>
      </w:r>
      <w:hyperlink r:id="rId22">
        <w:r w:rsidR="00AC44FF" w:rsidRPr="00D37CF8">
          <w:rPr>
            <w:rFonts w:ascii="Times New Roman" w:hAnsi="Times New Roman" w:cs="Times New Roman"/>
            <w:color w:val="000000" w:themeColor="text1"/>
            <w:sz w:val="27"/>
            <w:szCs w:val="27"/>
          </w:rPr>
          <w:t>части 6 статьи 11</w:t>
        </w:r>
      </w:hyperlink>
      <w:r w:rsidR="00AC44FF" w:rsidRPr="00D37CF8">
        <w:rPr>
          <w:rFonts w:ascii="Times New Roman" w:hAnsi="Times New Roman" w:cs="Times New Roman"/>
          <w:color w:val="000000" w:themeColor="text1"/>
          <w:sz w:val="27"/>
          <w:szCs w:val="27"/>
        </w:rPr>
        <w:t xml:space="preserve"> Федерального закона от 25.1</w:t>
      </w:r>
      <w:r w:rsidR="0023519C" w:rsidRPr="00D37CF8">
        <w:rPr>
          <w:rFonts w:ascii="Times New Roman" w:hAnsi="Times New Roman" w:cs="Times New Roman"/>
          <w:color w:val="000000" w:themeColor="text1"/>
          <w:sz w:val="27"/>
          <w:szCs w:val="27"/>
        </w:rPr>
        <w:t>2.2008 № 273-ФЗ.</w:t>
      </w:r>
    </w:p>
    <w:p w:rsidR="0023519C" w:rsidRPr="00D37CF8" w:rsidRDefault="0023519C" w:rsidP="0023519C">
      <w:pPr>
        <w:pStyle w:val="ConsPlusNormal"/>
        <w:ind w:left="-113" w:firstLine="709"/>
        <w:jc w:val="both"/>
        <w:rPr>
          <w:rFonts w:ascii="Times New Roman" w:hAnsi="Times New Roman" w:cs="Times New Roman"/>
          <w:color w:val="000000" w:themeColor="text1"/>
          <w:sz w:val="27"/>
          <w:szCs w:val="27"/>
        </w:rPr>
      </w:pPr>
      <w:r w:rsidRPr="00D37CF8">
        <w:rPr>
          <w:rFonts w:ascii="Times New Roman" w:hAnsi="Times New Roman" w:cs="Times New Roman"/>
          <w:color w:val="000000" w:themeColor="text1"/>
          <w:sz w:val="27"/>
          <w:szCs w:val="27"/>
        </w:rPr>
        <w:t>Судебная коллегия по гражданским делам Третьего кассационного суда общей юрисдикции находит обжалуемые судебные акты законными, поскольку выводы, изложенные в них, соответствуют установленным судами фактическим обстоятельствам дела, а нарушения или неправильного применения норм материального или процессуального права, которые привели или могли привести к принятию неправильных судебных постановлений, не допущено.</w:t>
      </w:r>
    </w:p>
    <w:p w:rsidR="009A6EB8" w:rsidRPr="00D37CF8" w:rsidRDefault="009A6EB8" w:rsidP="0023519C">
      <w:pPr>
        <w:pStyle w:val="ConsPlusNormal"/>
        <w:ind w:left="-113" w:firstLine="709"/>
        <w:jc w:val="both"/>
        <w:rPr>
          <w:rFonts w:ascii="Times New Roman" w:hAnsi="Times New Roman" w:cs="Times New Roman"/>
          <w:color w:val="000000" w:themeColor="text1"/>
          <w:sz w:val="27"/>
          <w:szCs w:val="27"/>
        </w:rPr>
      </w:pPr>
    </w:p>
    <w:p w:rsidR="00945E15" w:rsidRPr="00D37CF8" w:rsidRDefault="009A6EB8" w:rsidP="00945E15">
      <w:pPr>
        <w:pStyle w:val="ConsPlusNormal"/>
        <w:ind w:firstLine="709"/>
        <w:jc w:val="both"/>
        <w:rPr>
          <w:rFonts w:ascii="Times New Roman" w:hAnsi="Times New Roman" w:cs="Times New Roman"/>
          <w:color w:val="000000" w:themeColor="text1"/>
          <w:sz w:val="27"/>
          <w:szCs w:val="27"/>
        </w:rPr>
      </w:pPr>
      <w:r w:rsidRPr="00D37CF8">
        <w:rPr>
          <w:rFonts w:ascii="Times New Roman" w:hAnsi="Times New Roman" w:cs="Times New Roman"/>
          <w:b/>
          <w:color w:val="000000" w:themeColor="text1"/>
          <w:sz w:val="27"/>
          <w:szCs w:val="27"/>
        </w:rPr>
        <w:t xml:space="preserve">3. </w:t>
      </w:r>
      <w:r w:rsidR="00945E15" w:rsidRPr="00D37CF8">
        <w:rPr>
          <w:rFonts w:ascii="Times New Roman" w:hAnsi="Times New Roman" w:cs="Times New Roman"/>
          <w:b/>
          <w:color w:val="000000" w:themeColor="text1"/>
          <w:sz w:val="27"/>
          <w:szCs w:val="27"/>
        </w:rPr>
        <w:t xml:space="preserve">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 на участие в качестве </w:t>
      </w:r>
      <w:r w:rsidR="00945E15" w:rsidRPr="00D37CF8">
        <w:rPr>
          <w:rFonts w:ascii="Times New Roman" w:hAnsi="Times New Roman" w:cs="Times New Roman"/>
          <w:b/>
          <w:sz w:val="27"/>
          <w:szCs w:val="27"/>
        </w:rPr>
        <w:t>поверенных или иных представителей по делам третьих лиц в органах государственной власти и органах местного самоуправления, если иное не предусмотрено федеральными законами</w:t>
      </w:r>
      <w:r w:rsidR="00EC624E">
        <w:rPr>
          <w:rFonts w:ascii="Times New Roman" w:hAnsi="Times New Roman" w:cs="Times New Roman"/>
          <w:b/>
          <w:sz w:val="27"/>
          <w:szCs w:val="27"/>
        </w:rPr>
        <w:t>,</w:t>
      </w:r>
      <w:r w:rsidR="00945E15" w:rsidRPr="00D37CF8">
        <w:rPr>
          <w:rFonts w:ascii="Times New Roman" w:hAnsi="Times New Roman" w:cs="Times New Roman"/>
          <w:b/>
          <w:sz w:val="27"/>
          <w:szCs w:val="27"/>
        </w:rPr>
        <w:t xml:space="preserve"> </w:t>
      </w:r>
      <w:r w:rsidR="00945E15" w:rsidRPr="00D37CF8">
        <w:rPr>
          <w:rFonts w:ascii="Times New Roman" w:hAnsi="Times New Roman" w:cs="Times New Roman"/>
          <w:b/>
          <w:color w:val="000000" w:themeColor="text1"/>
          <w:sz w:val="27"/>
          <w:szCs w:val="27"/>
        </w:rPr>
        <w:t xml:space="preserve">несут ответственность, </w:t>
      </w:r>
      <w:r w:rsidR="00945E15" w:rsidRPr="00D37CF8">
        <w:rPr>
          <w:rFonts w:ascii="Times New Roman" w:hAnsi="Times New Roman" w:cs="Times New Roman"/>
          <w:b/>
          <w:color w:val="000000" w:themeColor="text1"/>
          <w:sz w:val="27"/>
          <w:szCs w:val="27"/>
        </w:rPr>
        <w:lastRenderedPageBreak/>
        <w:t>предусмотренную федеральными конституционными законами, федеральными законами и иными нормативными правовыми актами Российской Федерации (Кассационное о</w:t>
      </w:r>
      <w:r w:rsidR="00945E15" w:rsidRPr="00D37CF8">
        <w:rPr>
          <w:rFonts w:ascii="Times New Roman" w:hAnsi="Times New Roman" w:cs="Times New Roman"/>
          <w:b/>
          <w:sz w:val="27"/>
          <w:szCs w:val="27"/>
        </w:rPr>
        <w:t>пределение Девятого кассационного суда общей юрисдикции от 3 августа 2022 г., дело № 88а-7199/2022)</w:t>
      </w:r>
      <w:r w:rsidR="00945E15" w:rsidRPr="00D37CF8">
        <w:rPr>
          <w:rStyle w:val="a8"/>
          <w:rFonts w:ascii="Times New Roman" w:hAnsi="Times New Roman" w:cs="Times New Roman"/>
          <w:b/>
          <w:sz w:val="27"/>
          <w:szCs w:val="27"/>
        </w:rPr>
        <w:footnoteReference w:id="4"/>
      </w:r>
      <w:r w:rsidR="00945E15" w:rsidRPr="00D37CF8">
        <w:rPr>
          <w:rFonts w:ascii="Times New Roman" w:hAnsi="Times New Roman" w:cs="Times New Roman"/>
          <w:b/>
          <w:sz w:val="27"/>
          <w:szCs w:val="27"/>
        </w:rPr>
        <w:t>.</w:t>
      </w:r>
    </w:p>
    <w:p w:rsidR="009A6EB8" w:rsidRPr="00D37CF8" w:rsidRDefault="009A6EB8" w:rsidP="00945E15">
      <w:pPr>
        <w:autoSpaceDE w:val="0"/>
        <w:autoSpaceDN w:val="0"/>
        <w:adjustRightInd w:val="0"/>
        <w:spacing w:after="0" w:line="240" w:lineRule="auto"/>
        <w:ind w:firstLine="709"/>
        <w:jc w:val="both"/>
        <w:rPr>
          <w:rFonts w:ascii="Times New Roman" w:hAnsi="Times New Roman" w:cs="Times New Roman"/>
          <w:b/>
          <w:color w:val="000000" w:themeColor="text1"/>
          <w:sz w:val="27"/>
          <w:szCs w:val="27"/>
        </w:rPr>
      </w:pPr>
    </w:p>
    <w:p w:rsidR="0023519C" w:rsidRPr="00D37CF8" w:rsidRDefault="009A6EB8" w:rsidP="0023519C">
      <w:pPr>
        <w:pStyle w:val="ConsPlusNormal"/>
        <w:ind w:firstLine="709"/>
        <w:jc w:val="both"/>
        <w:rPr>
          <w:rFonts w:ascii="Times New Roman" w:hAnsi="Times New Roman" w:cs="Times New Roman"/>
          <w:color w:val="000000" w:themeColor="text1"/>
          <w:sz w:val="27"/>
          <w:szCs w:val="27"/>
        </w:rPr>
      </w:pPr>
      <w:r w:rsidRPr="00D37CF8">
        <w:rPr>
          <w:rFonts w:ascii="Times New Roman" w:hAnsi="Times New Roman" w:cs="Times New Roman"/>
          <w:sz w:val="27"/>
          <w:szCs w:val="27"/>
        </w:rPr>
        <w:t>П</w:t>
      </w:r>
      <w:r w:rsidR="0023519C" w:rsidRPr="00D37CF8">
        <w:rPr>
          <w:rFonts w:ascii="Times New Roman" w:hAnsi="Times New Roman" w:cs="Times New Roman"/>
          <w:sz w:val="27"/>
          <w:szCs w:val="27"/>
        </w:rPr>
        <w:t>рокурор г. Белогорска Амурской области в интересах Российской Федерации и неопределенного круга лиц обратился в суд к Белогорскому городскому Совету народных депутатов с административным исковым заявлением</w:t>
      </w:r>
      <w:r w:rsidR="00684DA3" w:rsidRPr="00D37CF8">
        <w:rPr>
          <w:rFonts w:ascii="Times New Roman" w:hAnsi="Times New Roman" w:cs="Times New Roman"/>
          <w:sz w:val="27"/>
          <w:szCs w:val="27"/>
        </w:rPr>
        <w:t xml:space="preserve"> и</w:t>
      </w:r>
      <w:r w:rsidR="0023519C" w:rsidRPr="00D37CF8">
        <w:rPr>
          <w:rFonts w:ascii="Times New Roman" w:hAnsi="Times New Roman" w:cs="Times New Roman"/>
          <w:sz w:val="27"/>
          <w:szCs w:val="27"/>
        </w:rPr>
        <w:t xml:space="preserve"> просил признать незаконным решение Белогорского городского Совета народных депутатов от 29 декабря 2021 года об отклонении представления прокурора и проекта решения </w:t>
      </w:r>
      <w:r w:rsidR="009F7D4C">
        <w:rPr>
          <w:rFonts w:ascii="Times New Roman" w:hAnsi="Times New Roman" w:cs="Times New Roman"/>
          <w:sz w:val="27"/>
          <w:szCs w:val="27"/>
        </w:rPr>
        <w:t>«</w:t>
      </w:r>
      <w:r w:rsidR="0023519C" w:rsidRPr="00D37CF8">
        <w:rPr>
          <w:rFonts w:ascii="Times New Roman" w:hAnsi="Times New Roman" w:cs="Times New Roman"/>
          <w:sz w:val="27"/>
          <w:szCs w:val="27"/>
        </w:rPr>
        <w:t>О досрочном прекращении полномочий председателя Белогорского городского Совета народных депутатов Т.</w:t>
      </w:r>
      <w:r w:rsidR="009F7D4C">
        <w:rPr>
          <w:rFonts w:ascii="Times New Roman" w:hAnsi="Times New Roman" w:cs="Times New Roman"/>
          <w:sz w:val="27"/>
          <w:szCs w:val="27"/>
        </w:rPr>
        <w:t>»</w:t>
      </w:r>
      <w:r w:rsidR="0023519C" w:rsidRPr="00D37CF8">
        <w:rPr>
          <w:rFonts w:ascii="Times New Roman" w:hAnsi="Times New Roman" w:cs="Times New Roman"/>
          <w:sz w:val="27"/>
          <w:szCs w:val="27"/>
        </w:rPr>
        <w:t xml:space="preserve"> со дня его принятия; досрочно прекратить полномочия депутата и председателя </w:t>
      </w:r>
      <w:r w:rsidR="0023519C" w:rsidRPr="00D37CF8">
        <w:rPr>
          <w:rFonts w:ascii="Times New Roman" w:hAnsi="Times New Roman" w:cs="Times New Roman"/>
          <w:color w:val="000000" w:themeColor="text1"/>
          <w:sz w:val="27"/>
          <w:szCs w:val="27"/>
        </w:rPr>
        <w:t xml:space="preserve">Белогорского городского Совета народных депутатов 8 созыва Т. за несоблюдение ограничений, запретов, неисполнение обязанностей, которые установлены Федеральным </w:t>
      </w:r>
      <w:hyperlink r:id="rId23">
        <w:r w:rsidR="0023519C" w:rsidRPr="00D37CF8">
          <w:rPr>
            <w:rFonts w:ascii="Times New Roman" w:hAnsi="Times New Roman" w:cs="Times New Roman"/>
            <w:color w:val="000000" w:themeColor="text1"/>
            <w:sz w:val="27"/>
            <w:szCs w:val="27"/>
          </w:rPr>
          <w:t>законом</w:t>
        </w:r>
      </w:hyperlink>
      <w:r w:rsidR="0023519C" w:rsidRPr="00D37CF8">
        <w:rPr>
          <w:rFonts w:ascii="Times New Roman" w:hAnsi="Times New Roman" w:cs="Times New Roman"/>
          <w:color w:val="000000" w:themeColor="text1"/>
          <w:sz w:val="27"/>
          <w:szCs w:val="27"/>
        </w:rPr>
        <w:t xml:space="preserve"> от 25 декабря 2008 года </w:t>
      </w:r>
      <w:r w:rsidRPr="00D37CF8">
        <w:rPr>
          <w:rFonts w:ascii="Times New Roman" w:hAnsi="Times New Roman" w:cs="Times New Roman"/>
          <w:color w:val="000000" w:themeColor="text1"/>
          <w:sz w:val="27"/>
          <w:szCs w:val="27"/>
        </w:rPr>
        <w:t>№</w:t>
      </w:r>
      <w:r w:rsidR="0023519C" w:rsidRPr="00D37CF8">
        <w:rPr>
          <w:rFonts w:ascii="Times New Roman" w:hAnsi="Times New Roman" w:cs="Times New Roman"/>
          <w:color w:val="000000" w:themeColor="text1"/>
          <w:sz w:val="27"/>
          <w:szCs w:val="27"/>
        </w:rPr>
        <w:t xml:space="preserve"> 273-ФЗ </w:t>
      </w:r>
      <w:r w:rsidR="009F7D4C">
        <w:rPr>
          <w:rFonts w:ascii="Times New Roman" w:hAnsi="Times New Roman" w:cs="Times New Roman"/>
          <w:color w:val="000000" w:themeColor="text1"/>
          <w:sz w:val="27"/>
          <w:szCs w:val="27"/>
        </w:rPr>
        <w:t>«</w:t>
      </w:r>
      <w:r w:rsidR="0023519C" w:rsidRPr="00D37CF8">
        <w:rPr>
          <w:rFonts w:ascii="Times New Roman" w:hAnsi="Times New Roman" w:cs="Times New Roman"/>
          <w:color w:val="000000" w:themeColor="text1"/>
          <w:sz w:val="27"/>
          <w:szCs w:val="27"/>
        </w:rPr>
        <w:t>О противодействии коррупции</w:t>
      </w:r>
      <w:r w:rsidR="009F7D4C">
        <w:rPr>
          <w:rFonts w:ascii="Times New Roman" w:hAnsi="Times New Roman" w:cs="Times New Roman"/>
          <w:color w:val="000000" w:themeColor="text1"/>
          <w:sz w:val="27"/>
          <w:szCs w:val="27"/>
        </w:rPr>
        <w:t>»</w:t>
      </w:r>
      <w:r w:rsidR="0023519C" w:rsidRPr="00D37CF8">
        <w:rPr>
          <w:rFonts w:ascii="Times New Roman" w:hAnsi="Times New Roman" w:cs="Times New Roman"/>
          <w:color w:val="000000" w:themeColor="text1"/>
          <w:sz w:val="27"/>
          <w:szCs w:val="27"/>
        </w:rPr>
        <w:t xml:space="preserve">, Федеральным </w:t>
      </w:r>
      <w:hyperlink r:id="rId24">
        <w:r w:rsidR="0023519C" w:rsidRPr="00D37CF8">
          <w:rPr>
            <w:rFonts w:ascii="Times New Roman" w:hAnsi="Times New Roman" w:cs="Times New Roman"/>
            <w:color w:val="000000" w:themeColor="text1"/>
            <w:sz w:val="27"/>
            <w:szCs w:val="27"/>
          </w:rPr>
          <w:t>законом</w:t>
        </w:r>
      </w:hyperlink>
      <w:r w:rsidR="0023519C" w:rsidRPr="00D37CF8">
        <w:rPr>
          <w:rFonts w:ascii="Times New Roman" w:hAnsi="Times New Roman" w:cs="Times New Roman"/>
          <w:color w:val="000000" w:themeColor="text1"/>
          <w:sz w:val="27"/>
          <w:szCs w:val="27"/>
        </w:rPr>
        <w:t xml:space="preserve"> от 6 октября 2003 года </w:t>
      </w:r>
      <w:r w:rsidRPr="00D37CF8">
        <w:rPr>
          <w:rFonts w:ascii="Times New Roman" w:hAnsi="Times New Roman" w:cs="Times New Roman"/>
          <w:color w:val="000000" w:themeColor="text1"/>
          <w:sz w:val="27"/>
          <w:szCs w:val="27"/>
        </w:rPr>
        <w:t>№</w:t>
      </w:r>
      <w:r w:rsidR="0023519C" w:rsidRPr="00D37CF8">
        <w:rPr>
          <w:rFonts w:ascii="Times New Roman" w:hAnsi="Times New Roman" w:cs="Times New Roman"/>
          <w:color w:val="000000" w:themeColor="text1"/>
          <w:sz w:val="27"/>
          <w:szCs w:val="27"/>
        </w:rPr>
        <w:t xml:space="preserve"> 131-ФЗ </w:t>
      </w:r>
      <w:r w:rsidR="009F7D4C">
        <w:rPr>
          <w:rFonts w:ascii="Times New Roman" w:hAnsi="Times New Roman" w:cs="Times New Roman"/>
          <w:color w:val="000000" w:themeColor="text1"/>
          <w:sz w:val="27"/>
          <w:szCs w:val="27"/>
        </w:rPr>
        <w:t>«</w:t>
      </w:r>
      <w:r w:rsidR="0023519C" w:rsidRPr="00D37CF8">
        <w:rPr>
          <w:rFonts w:ascii="Times New Roman" w:hAnsi="Times New Roman" w:cs="Times New Roman"/>
          <w:color w:val="000000" w:themeColor="text1"/>
          <w:sz w:val="27"/>
          <w:szCs w:val="27"/>
        </w:rPr>
        <w:t>Об общих принципах организации местного самоуправления в Российской Федерации</w:t>
      </w:r>
      <w:r w:rsidR="009F7D4C">
        <w:rPr>
          <w:rFonts w:ascii="Times New Roman" w:hAnsi="Times New Roman" w:cs="Times New Roman"/>
          <w:color w:val="000000" w:themeColor="text1"/>
          <w:sz w:val="27"/>
          <w:szCs w:val="27"/>
        </w:rPr>
        <w:t>»</w:t>
      </w:r>
      <w:r w:rsidR="0023519C" w:rsidRPr="00D37CF8">
        <w:rPr>
          <w:rFonts w:ascii="Times New Roman" w:hAnsi="Times New Roman" w:cs="Times New Roman"/>
          <w:color w:val="000000" w:themeColor="text1"/>
          <w:sz w:val="27"/>
          <w:szCs w:val="27"/>
        </w:rPr>
        <w:t>; обратить решение к немедленному исполнению.</w:t>
      </w:r>
    </w:p>
    <w:p w:rsidR="00C15E03" w:rsidRDefault="00C15E03" w:rsidP="0023519C">
      <w:pPr>
        <w:pStyle w:val="ConsPlusNormal"/>
        <w:ind w:firstLine="709"/>
        <w:jc w:val="both"/>
        <w:rPr>
          <w:rFonts w:ascii="Times New Roman" w:hAnsi="Times New Roman" w:cs="Times New Roman"/>
          <w:color w:val="000000" w:themeColor="text1"/>
          <w:sz w:val="27"/>
          <w:szCs w:val="27"/>
        </w:rPr>
      </w:pPr>
      <w:r w:rsidRPr="00C15E03">
        <w:rPr>
          <w:rFonts w:ascii="Times New Roman" w:hAnsi="Times New Roman" w:cs="Times New Roman"/>
          <w:color w:val="000000" w:themeColor="text1"/>
          <w:sz w:val="27"/>
          <w:szCs w:val="27"/>
        </w:rPr>
        <w:t>Решением Белогорского городского суда Амурской области от 21 января 2022 года, оставленным без изменения апелляционным определением судебной коллегии по административным делам Амурского областного суда от 14 апреля 2022 года, требования прокурора г. Белогорска Амурской области удовлетворены, признано незаконным решение Белогорского городского Совета народных депутатов от 29 декабря 2021 года, принятое в протокольной форме, об отклонении принять решение «О досрочном прекращении полномочий депутата Т.»; досрочно прекращены полномочия депутата, председателя Белогорского городского Совета народных депутатов восьмого созыва Т, решение суда обращено к немедленному исполнению. В удовлетворении административного иска Белогорского городского Совета народных депутатов к прокурору г. Белогорска Амурской области о признании представления недействительным отказано.</w:t>
      </w:r>
    </w:p>
    <w:p w:rsidR="0023519C" w:rsidRPr="00D37CF8" w:rsidRDefault="0023519C" w:rsidP="0023519C">
      <w:pPr>
        <w:pStyle w:val="ConsPlusNormal"/>
        <w:ind w:firstLine="709"/>
        <w:jc w:val="both"/>
        <w:rPr>
          <w:rFonts w:ascii="Times New Roman" w:hAnsi="Times New Roman" w:cs="Times New Roman"/>
          <w:color w:val="000000" w:themeColor="text1"/>
          <w:sz w:val="27"/>
          <w:szCs w:val="27"/>
        </w:rPr>
      </w:pPr>
      <w:r w:rsidRPr="00D37CF8">
        <w:rPr>
          <w:rFonts w:ascii="Times New Roman" w:hAnsi="Times New Roman" w:cs="Times New Roman"/>
          <w:color w:val="000000" w:themeColor="text1"/>
          <w:sz w:val="27"/>
          <w:szCs w:val="27"/>
        </w:rPr>
        <w:t xml:space="preserve">Разрешая спор, суды первой и апелляционной инстанций, установив, что Т., являющаяся председателем Белогорского городского Совета народных депутатов восьмого созыва и занимая данную должность на постоянной основе, принимала участие 19 октября 2021 года в судебном заседании в качестве представителя административного истца при рассмотрении Белогорским гарнизонным военным судом административного дела </w:t>
      </w:r>
      <w:r w:rsidR="009A6EB8" w:rsidRPr="00D37CF8">
        <w:rPr>
          <w:rFonts w:ascii="Times New Roman" w:hAnsi="Times New Roman" w:cs="Times New Roman"/>
          <w:color w:val="000000" w:themeColor="text1"/>
          <w:sz w:val="27"/>
          <w:szCs w:val="27"/>
        </w:rPr>
        <w:t>№</w:t>
      </w:r>
      <w:r w:rsidRPr="00D37CF8">
        <w:rPr>
          <w:rFonts w:ascii="Times New Roman" w:hAnsi="Times New Roman" w:cs="Times New Roman"/>
          <w:color w:val="000000" w:themeColor="text1"/>
          <w:sz w:val="27"/>
          <w:szCs w:val="27"/>
        </w:rPr>
        <w:t xml:space="preserve"> 2а-70/2021 и 21 октября 2021 года в судебном заседании в качестве представителя третьего лица при рассмотрении Белогорским городским судом Амурской области гражданского дела </w:t>
      </w:r>
      <w:r w:rsidR="009A6EB8" w:rsidRPr="00D37CF8">
        <w:rPr>
          <w:rFonts w:ascii="Times New Roman" w:hAnsi="Times New Roman" w:cs="Times New Roman"/>
          <w:color w:val="000000" w:themeColor="text1"/>
          <w:sz w:val="27"/>
          <w:szCs w:val="27"/>
        </w:rPr>
        <w:t>№</w:t>
      </w:r>
      <w:r w:rsidRPr="00D37CF8">
        <w:rPr>
          <w:rFonts w:ascii="Times New Roman" w:hAnsi="Times New Roman" w:cs="Times New Roman"/>
          <w:color w:val="000000" w:themeColor="text1"/>
          <w:sz w:val="27"/>
          <w:szCs w:val="27"/>
        </w:rPr>
        <w:t xml:space="preserve"> 2-2038/2021, тем самым неоднократно нарушила установленные </w:t>
      </w:r>
      <w:hyperlink r:id="rId25">
        <w:r w:rsidRPr="00D37CF8">
          <w:rPr>
            <w:rFonts w:ascii="Times New Roman" w:hAnsi="Times New Roman" w:cs="Times New Roman"/>
            <w:color w:val="000000" w:themeColor="text1"/>
            <w:sz w:val="27"/>
            <w:szCs w:val="27"/>
          </w:rPr>
          <w:t>частью 9.1 статьи 40</w:t>
        </w:r>
      </w:hyperlink>
      <w:r w:rsidRPr="00D37CF8">
        <w:rPr>
          <w:rFonts w:ascii="Times New Roman" w:hAnsi="Times New Roman" w:cs="Times New Roman"/>
          <w:color w:val="000000" w:themeColor="text1"/>
          <w:sz w:val="27"/>
          <w:szCs w:val="27"/>
        </w:rPr>
        <w:t xml:space="preserve"> Федерального закона от 6 октября 2003 года </w:t>
      </w:r>
      <w:r w:rsidR="009A6EB8" w:rsidRPr="00D37CF8">
        <w:rPr>
          <w:rFonts w:ascii="Times New Roman" w:hAnsi="Times New Roman" w:cs="Times New Roman"/>
          <w:color w:val="000000" w:themeColor="text1"/>
          <w:sz w:val="27"/>
          <w:szCs w:val="27"/>
        </w:rPr>
        <w:t>№</w:t>
      </w:r>
      <w:r w:rsidRPr="00D37CF8">
        <w:rPr>
          <w:rFonts w:ascii="Times New Roman" w:hAnsi="Times New Roman" w:cs="Times New Roman"/>
          <w:color w:val="000000" w:themeColor="text1"/>
          <w:sz w:val="27"/>
          <w:szCs w:val="27"/>
        </w:rPr>
        <w:t xml:space="preserve"> 131-ФЗ </w:t>
      </w:r>
      <w:r w:rsidR="009F7D4C">
        <w:rPr>
          <w:rFonts w:ascii="Times New Roman" w:hAnsi="Times New Roman" w:cs="Times New Roman"/>
          <w:color w:val="000000" w:themeColor="text1"/>
          <w:sz w:val="27"/>
          <w:szCs w:val="27"/>
        </w:rPr>
        <w:t>«</w:t>
      </w:r>
      <w:r w:rsidRPr="00D37CF8">
        <w:rPr>
          <w:rFonts w:ascii="Times New Roman" w:hAnsi="Times New Roman" w:cs="Times New Roman"/>
          <w:color w:val="000000" w:themeColor="text1"/>
          <w:sz w:val="27"/>
          <w:szCs w:val="27"/>
        </w:rPr>
        <w:t>Об общих принципах организации местного самоуправления в Российской Федерации</w:t>
      </w:r>
      <w:r w:rsidR="009F7D4C">
        <w:rPr>
          <w:rFonts w:ascii="Times New Roman" w:hAnsi="Times New Roman" w:cs="Times New Roman"/>
          <w:color w:val="000000" w:themeColor="text1"/>
          <w:sz w:val="27"/>
          <w:szCs w:val="27"/>
        </w:rPr>
        <w:t>»</w:t>
      </w:r>
      <w:r w:rsidRPr="00D37CF8">
        <w:rPr>
          <w:rFonts w:ascii="Times New Roman" w:hAnsi="Times New Roman" w:cs="Times New Roman"/>
          <w:color w:val="000000" w:themeColor="text1"/>
          <w:sz w:val="27"/>
          <w:szCs w:val="27"/>
        </w:rPr>
        <w:t xml:space="preserve"> для депутата представительного органа местного самоуправления запреты и ограничения на участие в качестве представителя по гражданскому или уголовному делу либо делу об </w:t>
      </w:r>
      <w:r w:rsidRPr="00D37CF8">
        <w:rPr>
          <w:rFonts w:ascii="Times New Roman" w:hAnsi="Times New Roman" w:cs="Times New Roman"/>
          <w:color w:val="000000" w:themeColor="text1"/>
          <w:sz w:val="27"/>
          <w:szCs w:val="27"/>
        </w:rPr>
        <w:lastRenderedPageBreak/>
        <w:t xml:space="preserve">административном правонарушении, пришли к выводу о противоречии требованиям закона решения Белогорского городского Совета народных депутатов от 29 декабря 2021 года об отклонении проекта решения </w:t>
      </w:r>
      <w:r w:rsidR="009F7D4C">
        <w:rPr>
          <w:rFonts w:ascii="Times New Roman" w:hAnsi="Times New Roman" w:cs="Times New Roman"/>
          <w:color w:val="000000" w:themeColor="text1"/>
          <w:sz w:val="27"/>
          <w:szCs w:val="27"/>
        </w:rPr>
        <w:t>«</w:t>
      </w:r>
      <w:r w:rsidRPr="00D37CF8">
        <w:rPr>
          <w:rFonts w:ascii="Times New Roman" w:hAnsi="Times New Roman" w:cs="Times New Roman"/>
          <w:color w:val="000000" w:themeColor="text1"/>
          <w:sz w:val="27"/>
          <w:szCs w:val="27"/>
        </w:rPr>
        <w:t>О досрочном прекращении полномочий депутата Т.</w:t>
      </w:r>
      <w:r w:rsidR="009F7D4C">
        <w:rPr>
          <w:rFonts w:ascii="Times New Roman" w:hAnsi="Times New Roman" w:cs="Times New Roman"/>
          <w:color w:val="000000" w:themeColor="text1"/>
          <w:sz w:val="27"/>
          <w:szCs w:val="27"/>
        </w:rPr>
        <w:t>»</w:t>
      </w:r>
      <w:r w:rsidRPr="00D37CF8">
        <w:rPr>
          <w:rFonts w:ascii="Times New Roman" w:hAnsi="Times New Roman" w:cs="Times New Roman"/>
          <w:color w:val="000000" w:themeColor="text1"/>
          <w:sz w:val="27"/>
          <w:szCs w:val="27"/>
        </w:rPr>
        <w:t>, а также о наличии правовых оснований для досрочного прекращения полномочия депутата, председателя Белогорского городского Совета народных депутатов восьмого созыва Т.</w:t>
      </w:r>
    </w:p>
    <w:p w:rsidR="0023519C" w:rsidRPr="00D37CF8" w:rsidRDefault="0023519C" w:rsidP="0023519C">
      <w:pPr>
        <w:pStyle w:val="ConsPlusNormal"/>
        <w:ind w:firstLine="709"/>
        <w:jc w:val="both"/>
        <w:rPr>
          <w:rFonts w:ascii="Times New Roman" w:hAnsi="Times New Roman" w:cs="Times New Roman"/>
          <w:color w:val="000000" w:themeColor="text1"/>
          <w:sz w:val="27"/>
          <w:szCs w:val="27"/>
        </w:rPr>
      </w:pPr>
      <w:r w:rsidRPr="00D37CF8">
        <w:rPr>
          <w:rFonts w:ascii="Times New Roman" w:hAnsi="Times New Roman" w:cs="Times New Roman"/>
          <w:color w:val="000000" w:themeColor="text1"/>
          <w:sz w:val="27"/>
          <w:szCs w:val="27"/>
        </w:rPr>
        <w:t xml:space="preserve">Отказывая в удовлетворении искового требования Белогорского городского Совета народных депутатов о признании представления прокурора г. Белогорска об устранении нарушений законодательства о местном самоуправлении от 30 ноября 2021 года незаконным, суды исходили из того, что в соответствии с Федеральным </w:t>
      </w:r>
      <w:hyperlink r:id="rId26">
        <w:r w:rsidRPr="00D37CF8">
          <w:rPr>
            <w:rFonts w:ascii="Times New Roman" w:hAnsi="Times New Roman" w:cs="Times New Roman"/>
            <w:color w:val="000000" w:themeColor="text1"/>
            <w:sz w:val="27"/>
            <w:szCs w:val="27"/>
          </w:rPr>
          <w:t>законом</w:t>
        </w:r>
      </w:hyperlink>
      <w:r w:rsidRPr="00D37CF8">
        <w:rPr>
          <w:rFonts w:ascii="Times New Roman" w:hAnsi="Times New Roman" w:cs="Times New Roman"/>
          <w:color w:val="000000" w:themeColor="text1"/>
          <w:sz w:val="27"/>
          <w:szCs w:val="27"/>
        </w:rPr>
        <w:t xml:space="preserve"> от 17 января 1992 года </w:t>
      </w:r>
      <w:r w:rsidR="009A6EB8" w:rsidRPr="00D37CF8">
        <w:rPr>
          <w:rFonts w:ascii="Times New Roman" w:hAnsi="Times New Roman" w:cs="Times New Roman"/>
          <w:color w:val="000000" w:themeColor="text1"/>
          <w:sz w:val="27"/>
          <w:szCs w:val="27"/>
        </w:rPr>
        <w:t>№</w:t>
      </w:r>
      <w:r w:rsidRPr="00D37CF8">
        <w:rPr>
          <w:rFonts w:ascii="Times New Roman" w:hAnsi="Times New Roman" w:cs="Times New Roman"/>
          <w:color w:val="000000" w:themeColor="text1"/>
          <w:sz w:val="27"/>
          <w:szCs w:val="27"/>
        </w:rPr>
        <w:t xml:space="preserve"> 2202-1 </w:t>
      </w:r>
      <w:r w:rsidR="009F7D4C">
        <w:rPr>
          <w:rFonts w:ascii="Times New Roman" w:hAnsi="Times New Roman" w:cs="Times New Roman"/>
          <w:color w:val="000000" w:themeColor="text1"/>
          <w:sz w:val="27"/>
          <w:szCs w:val="27"/>
        </w:rPr>
        <w:t>«</w:t>
      </w:r>
      <w:r w:rsidRPr="00D37CF8">
        <w:rPr>
          <w:rFonts w:ascii="Times New Roman" w:hAnsi="Times New Roman" w:cs="Times New Roman"/>
          <w:color w:val="000000" w:themeColor="text1"/>
          <w:sz w:val="27"/>
          <w:szCs w:val="27"/>
        </w:rPr>
        <w:t>О прокуратуре Российской Федерации</w:t>
      </w:r>
      <w:r w:rsidR="009F7D4C">
        <w:rPr>
          <w:rFonts w:ascii="Times New Roman" w:hAnsi="Times New Roman" w:cs="Times New Roman"/>
          <w:color w:val="000000" w:themeColor="text1"/>
          <w:sz w:val="27"/>
          <w:szCs w:val="27"/>
        </w:rPr>
        <w:t>»</w:t>
      </w:r>
      <w:r w:rsidRPr="00D37CF8">
        <w:rPr>
          <w:rFonts w:ascii="Times New Roman" w:hAnsi="Times New Roman" w:cs="Times New Roman"/>
          <w:color w:val="000000" w:themeColor="text1"/>
          <w:sz w:val="27"/>
          <w:szCs w:val="27"/>
        </w:rPr>
        <w:t xml:space="preserve"> прокурор при осуществлении надзора за соблюдением </w:t>
      </w:r>
      <w:hyperlink r:id="rId27">
        <w:r w:rsidRPr="00D37CF8">
          <w:rPr>
            <w:rFonts w:ascii="Times New Roman" w:hAnsi="Times New Roman" w:cs="Times New Roman"/>
            <w:color w:val="000000" w:themeColor="text1"/>
            <w:sz w:val="27"/>
            <w:szCs w:val="27"/>
          </w:rPr>
          <w:t>Конституции</w:t>
        </w:r>
      </w:hyperlink>
      <w:r w:rsidRPr="00D37CF8">
        <w:rPr>
          <w:rFonts w:ascii="Times New Roman" w:hAnsi="Times New Roman" w:cs="Times New Roman"/>
          <w:color w:val="000000" w:themeColor="text1"/>
          <w:sz w:val="27"/>
          <w:szCs w:val="27"/>
        </w:rPr>
        <w:t xml:space="preserve"> Российской Федерации и исполнением законов наделен правом вносить представление об устранении нарушений закона в орган или должностному лицу, которые полномочны устранить допущенные нарушения, в данном случае у прокуратуры г. Белогорска имелись законные основания для проведения проверки исполнения законодательства о местном самоуправлении и противодействии коррупции на основании письменного обращения депутатов Белогорского городского Совета народных депутатов от фракции </w:t>
      </w:r>
      <w:r w:rsidR="009F7D4C">
        <w:rPr>
          <w:rFonts w:ascii="Times New Roman" w:hAnsi="Times New Roman" w:cs="Times New Roman"/>
          <w:color w:val="000000" w:themeColor="text1"/>
          <w:sz w:val="27"/>
          <w:szCs w:val="27"/>
        </w:rPr>
        <w:t>«</w:t>
      </w:r>
      <w:r w:rsidRPr="00D37CF8">
        <w:rPr>
          <w:rFonts w:ascii="Times New Roman" w:hAnsi="Times New Roman" w:cs="Times New Roman"/>
          <w:color w:val="000000" w:themeColor="text1"/>
          <w:sz w:val="27"/>
          <w:szCs w:val="27"/>
        </w:rPr>
        <w:t>Единая Россия</w:t>
      </w:r>
      <w:r w:rsidR="009F7D4C">
        <w:rPr>
          <w:rFonts w:ascii="Times New Roman" w:hAnsi="Times New Roman" w:cs="Times New Roman"/>
          <w:color w:val="000000" w:themeColor="text1"/>
          <w:sz w:val="27"/>
          <w:szCs w:val="27"/>
        </w:rPr>
        <w:t>»</w:t>
      </w:r>
      <w:r w:rsidRPr="00D37CF8">
        <w:rPr>
          <w:rFonts w:ascii="Times New Roman" w:hAnsi="Times New Roman" w:cs="Times New Roman"/>
          <w:color w:val="000000" w:themeColor="text1"/>
          <w:sz w:val="27"/>
          <w:szCs w:val="27"/>
        </w:rPr>
        <w:t xml:space="preserve"> от 25 ноября 2021 года, а также внесения представления в адрес Белогорского городского Совета народных депутатов в связи с установленными в ходе проверки нарушениями законодательства.</w:t>
      </w:r>
    </w:p>
    <w:p w:rsidR="0023519C" w:rsidRPr="00D37CF8" w:rsidRDefault="0023519C" w:rsidP="0023519C">
      <w:pPr>
        <w:pStyle w:val="ConsPlusNormal"/>
        <w:ind w:firstLine="709"/>
        <w:jc w:val="both"/>
        <w:rPr>
          <w:rFonts w:ascii="Times New Roman" w:hAnsi="Times New Roman" w:cs="Times New Roman"/>
          <w:color w:val="000000" w:themeColor="text1"/>
          <w:sz w:val="27"/>
          <w:szCs w:val="27"/>
        </w:rPr>
      </w:pPr>
      <w:r w:rsidRPr="00D37CF8">
        <w:rPr>
          <w:rFonts w:ascii="Times New Roman" w:hAnsi="Times New Roman" w:cs="Times New Roman"/>
          <w:color w:val="000000" w:themeColor="text1"/>
          <w:sz w:val="27"/>
          <w:szCs w:val="27"/>
        </w:rPr>
        <w:t>Судебная коллегия суда кассационной инстанции соглашается с указанными выводами судов, поскольку они основаны на правильном применении норм материального права, соответствуют установленным по делу обстоятельствам и доводами кассационной жалобы не опровергаются.</w:t>
      </w:r>
    </w:p>
    <w:p w:rsidR="0023519C" w:rsidRPr="00D37CF8" w:rsidRDefault="0023519C" w:rsidP="0023519C">
      <w:pPr>
        <w:pStyle w:val="ConsPlusNormal"/>
        <w:ind w:firstLine="709"/>
        <w:jc w:val="both"/>
        <w:rPr>
          <w:rFonts w:ascii="Times New Roman" w:hAnsi="Times New Roman" w:cs="Times New Roman"/>
          <w:color w:val="000000" w:themeColor="text1"/>
          <w:sz w:val="27"/>
          <w:szCs w:val="27"/>
        </w:rPr>
      </w:pPr>
      <w:r w:rsidRPr="00D37CF8">
        <w:rPr>
          <w:rFonts w:ascii="Times New Roman" w:hAnsi="Times New Roman" w:cs="Times New Roman"/>
          <w:color w:val="000000" w:themeColor="text1"/>
          <w:sz w:val="27"/>
          <w:szCs w:val="27"/>
        </w:rPr>
        <w:t xml:space="preserve">На основании </w:t>
      </w:r>
      <w:hyperlink r:id="rId28">
        <w:r w:rsidRPr="00D37CF8">
          <w:rPr>
            <w:rFonts w:ascii="Times New Roman" w:hAnsi="Times New Roman" w:cs="Times New Roman"/>
            <w:color w:val="000000" w:themeColor="text1"/>
            <w:sz w:val="27"/>
            <w:szCs w:val="27"/>
          </w:rPr>
          <w:t>части 7.1 статьи 40</w:t>
        </w:r>
      </w:hyperlink>
      <w:r w:rsidRPr="00D37CF8">
        <w:rPr>
          <w:rFonts w:ascii="Times New Roman" w:hAnsi="Times New Roman" w:cs="Times New Roman"/>
          <w:color w:val="000000" w:themeColor="text1"/>
          <w:sz w:val="27"/>
          <w:szCs w:val="27"/>
        </w:rPr>
        <w:t xml:space="preserve"> Федерального закона от 6 октября 2003 года </w:t>
      </w:r>
      <w:r w:rsidR="009A6EB8" w:rsidRPr="00D37CF8">
        <w:rPr>
          <w:rFonts w:ascii="Times New Roman" w:hAnsi="Times New Roman" w:cs="Times New Roman"/>
          <w:color w:val="000000" w:themeColor="text1"/>
          <w:sz w:val="27"/>
          <w:szCs w:val="27"/>
        </w:rPr>
        <w:t>№</w:t>
      </w:r>
      <w:r w:rsidRPr="00D37CF8">
        <w:rPr>
          <w:rFonts w:ascii="Times New Roman" w:hAnsi="Times New Roman" w:cs="Times New Roman"/>
          <w:color w:val="000000" w:themeColor="text1"/>
          <w:sz w:val="27"/>
          <w:szCs w:val="27"/>
        </w:rPr>
        <w:t xml:space="preserve"> 131-ФЗ </w:t>
      </w:r>
      <w:r w:rsidR="009F7D4C">
        <w:rPr>
          <w:rFonts w:ascii="Times New Roman" w:hAnsi="Times New Roman" w:cs="Times New Roman"/>
          <w:color w:val="000000" w:themeColor="text1"/>
          <w:sz w:val="27"/>
          <w:szCs w:val="27"/>
        </w:rPr>
        <w:t>«</w:t>
      </w:r>
      <w:r w:rsidRPr="00D37CF8">
        <w:rPr>
          <w:rFonts w:ascii="Times New Roman" w:hAnsi="Times New Roman" w:cs="Times New Roman"/>
          <w:color w:val="000000" w:themeColor="text1"/>
          <w:sz w:val="27"/>
          <w:szCs w:val="27"/>
        </w:rPr>
        <w:t>Об общих принципах организации местного самоуправления в Российской Федерации</w:t>
      </w:r>
      <w:r w:rsidR="009F7D4C">
        <w:rPr>
          <w:rFonts w:ascii="Times New Roman" w:hAnsi="Times New Roman" w:cs="Times New Roman"/>
          <w:color w:val="000000" w:themeColor="text1"/>
          <w:sz w:val="27"/>
          <w:szCs w:val="27"/>
        </w:rPr>
        <w:t>»</w:t>
      </w:r>
      <w:r w:rsidRPr="00D37CF8">
        <w:rPr>
          <w:rFonts w:ascii="Times New Roman" w:hAnsi="Times New Roman" w:cs="Times New Roman"/>
          <w:color w:val="000000" w:themeColor="text1"/>
          <w:sz w:val="27"/>
          <w:szCs w:val="27"/>
        </w:rPr>
        <w:t xml:space="preserve">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w:t>
      </w:r>
      <w:hyperlink r:id="rId29">
        <w:r w:rsidRPr="00D37CF8">
          <w:rPr>
            <w:rFonts w:ascii="Times New Roman" w:hAnsi="Times New Roman" w:cs="Times New Roman"/>
            <w:color w:val="000000" w:themeColor="text1"/>
            <w:sz w:val="27"/>
            <w:szCs w:val="27"/>
          </w:rPr>
          <w:t>законом</w:t>
        </w:r>
      </w:hyperlink>
      <w:r w:rsidRPr="00D37CF8">
        <w:rPr>
          <w:rFonts w:ascii="Times New Roman" w:hAnsi="Times New Roman" w:cs="Times New Roman"/>
          <w:color w:val="000000" w:themeColor="text1"/>
          <w:sz w:val="27"/>
          <w:szCs w:val="27"/>
        </w:rPr>
        <w:t xml:space="preserve"> от 25 декабря 2008 года </w:t>
      </w:r>
      <w:r w:rsidR="009A6EB8" w:rsidRPr="00D37CF8">
        <w:rPr>
          <w:rFonts w:ascii="Times New Roman" w:hAnsi="Times New Roman" w:cs="Times New Roman"/>
          <w:color w:val="000000" w:themeColor="text1"/>
          <w:sz w:val="27"/>
          <w:szCs w:val="27"/>
        </w:rPr>
        <w:t>№</w:t>
      </w:r>
      <w:r w:rsidRPr="00D37CF8">
        <w:rPr>
          <w:rFonts w:ascii="Times New Roman" w:hAnsi="Times New Roman" w:cs="Times New Roman"/>
          <w:color w:val="000000" w:themeColor="text1"/>
          <w:sz w:val="27"/>
          <w:szCs w:val="27"/>
        </w:rPr>
        <w:t xml:space="preserve"> 273-ФЗ </w:t>
      </w:r>
      <w:r w:rsidR="009F7D4C">
        <w:rPr>
          <w:rFonts w:ascii="Times New Roman" w:hAnsi="Times New Roman" w:cs="Times New Roman"/>
          <w:color w:val="000000" w:themeColor="text1"/>
          <w:sz w:val="27"/>
          <w:szCs w:val="27"/>
        </w:rPr>
        <w:t>«</w:t>
      </w:r>
      <w:r w:rsidRPr="00D37CF8">
        <w:rPr>
          <w:rFonts w:ascii="Times New Roman" w:hAnsi="Times New Roman" w:cs="Times New Roman"/>
          <w:color w:val="000000" w:themeColor="text1"/>
          <w:sz w:val="27"/>
          <w:szCs w:val="27"/>
        </w:rPr>
        <w:t>О противодействии коррупции</w:t>
      </w:r>
      <w:r w:rsidR="009F7D4C">
        <w:rPr>
          <w:rFonts w:ascii="Times New Roman" w:hAnsi="Times New Roman" w:cs="Times New Roman"/>
          <w:color w:val="000000" w:themeColor="text1"/>
          <w:sz w:val="27"/>
          <w:szCs w:val="27"/>
        </w:rPr>
        <w:t>»</w:t>
      </w:r>
      <w:r w:rsidRPr="00D37CF8">
        <w:rPr>
          <w:rFonts w:ascii="Times New Roman" w:hAnsi="Times New Roman" w:cs="Times New Roman"/>
          <w:color w:val="000000" w:themeColor="text1"/>
          <w:sz w:val="27"/>
          <w:szCs w:val="27"/>
        </w:rPr>
        <w:t xml:space="preserve"> и другими федеральными законами.</w:t>
      </w:r>
    </w:p>
    <w:p w:rsidR="0023519C" w:rsidRPr="00D37CF8" w:rsidRDefault="0023519C" w:rsidP="0023519C">
      <w:pPr>
        <w:pStyle w:val="ConsPlusNormal"/>
        <w:ind w:firstLine="709"/>
        <w:jc w:val="both"/>
        <w:rPr>
          <w:rFonts w:ascii="Times New Roman" w:hAnsi="Times New Roman" w:cs="Times New Roman"/>
          <w:color w:val="000000" w:themeColor="text1"/>
          <w:sz w:val="27"/>
          <w:szCs w:val="27"/>
        </w:rPr>
      </w:pPr>
      <w:r w:rsidRPr="00D37CF8">
        <w:rPr>
          <w:rFonts w:ascii="Times New Roman" w:hAnsi="Times New Roman" w:cs="Times New Roman"/>
          <w:color w:val="000000" w:themeColor="text1"/>
          <w:sz w:val="27"/>
          <w:szCs w:val="27"/>
        </w:rPr>
        <w:t xml:space="preserve">В соответствии с </w:t>
      </w:r>
      <w:hyperlink r:id="rId30">
        <w:r w:rsidRPr="00D37CF8">
          <w:rPr>
            <w:rFonts w:ascii="Times New Roman" w:hAnsi="Times New Roman" w:cs="Times New Roman"/>
            <w:color w:val="000000" w:themeColor="text1"/>
            <w:sz w:val="27"/>
            <w:szCs w:val="27"/>
          </w:rPr>
          <w:t>пунктом 4 части 3 статьи 12.1</w:t>
        </w:r>
      </w:hyperlink>
      <w:r w:rsidRPr="00D37CF8">
        <w:rPr>
          <w:rFonts w:ascii="Times New Roman" w:hAnsi="Times New Roman" w:cs="Times New Roman"/>
          <w:color w:val="000000" w:themeColor="text1"/>
          <w:sz w:val="27"/>
          <w:szCs w:val="27"/>
        </w:rPr>
        <w:t xml:space="preserve"> Федерального закона от 25 декабря 2008 года </w:t>
      </w:r>
      <w:r w:rsidR="009A6EB8" w:rsidRPr="00D37CF8">
        <w:rPr>
          <w:rFonts w:ascii="Times New Roman" w:hAnsi="Times New Roman" w:cs="Times New Roman"/>
          <w:color w:val="000000" w:themeColor="text1"/>
          <w:sz w:val="27"/>
          <w:szCs w:val="27"/>
        </w:rPr>
        <w:t>№</w:t>
      </w:r>
      <w:r w:rsidRPr="00D37CF8">
        <w:rPr>
          <w:rFonts w:ascii="Times New Roman" w:hAnsi="Times New Roman" w:cs="Times New Roman"/>
          <w:color w:val="000000" w:themeColor="text1"/>
          <w:sz w:val="27"/>
          <w:szCs w:val="27"/>
        </w:rPr>
        <w:t xml:space="preserve"> 273-ФЗ </w:t>
      </w:r>
      <w:r w:rsidR="009F7D4C">
        <w:rPr>
          <w:rFonts w:ascii="Times New Roman" w:hAnsi="Times New Roman" w:cs="Times New Roman"/>
          <w:color w:val="000000" w:themeColor="text1"/>
          <w:sz w:val="27"/>
          <w:szCs w:val="27"/>
        </w:rPr>
        <w:t>«</w:t>
      </w:r>
      <w:r w:rsidRPr="00D37CF8">
        <w:rPr>
          <w:rFonts w:ascii="Times New Roman" w:hAnsi="Times New Roman" w:cs="Times New Roman"/>
          <w:color w:val="000000" w:themeColor="text1"/>
          <w:sz w:val="27"/>
          <w:szCs w:val="27"/>
        </w:rPr>
        <w:t>О противодействии коррупции</w:t>
      </w:r>
      <w:r w:rsidR="009F7D4C">
        <w:rPr>
          <w:rFonts w:ascii="Times New Roman" w:hAnsi="Times New Roman" w:cs="Times New Roman"/>
          <w:color w:val="000000" w:themeColor="text1"/>
          <w:sz w:val="27"/>
          <w:szCs w:val="27"/>
        </w:rPr>
        <w:t>»</w:t>
      </w:r>
      <w:r w:rsidRPr="00D37CF8">
        <w:rPr>
          <w:rFonts w:ascii="Times New Roman" w:hAnsi="Times New Roman" w:cs="Times New Roman"/>
          <w:color w:val="000000" w:themeColor="text1"/>
          <w:sz w:val="27"/>
          <w:szCs w:val="27"/>
        </w:rPr>
        <w:t xml:space="preserve">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23519C" w:rsidRPr="00D37CF8" w:rsidRDefault="00D861D9" w:rsidP="0023519C">
      <w:pPr>
        <w:pStyle w:val="ConsPlusNormal"/>
        <w:ind w:firstLine="709"/>
        <w:jc w:val="both"/>
        <w:rPr>
          <w:rFonts w:ascii="Times New Roman" w:hAnsi="Times New Roman" w:cs="Times New Roman"/>
          <w:color w:val="000000" w:themeColor="text1"/>
          <w:sz w:val="27"/>
          <w:szCs w:val="27"/>
        </w:rPr>
      </w:pPr>
      <w:hyperlink r:id="rId31">
        <w:r w:rsidR="0023519C" w:rsidRPr="00D37CF8">
          <w:rPr>
            <w:rFonts w:ascii="Times New Roman" w:hAnsi="Times New Roman" w:cs="Times New Roman"/>
            <w:color w:val="000000" w:themeColor="text1"/>
            <w:sz w:val="27"/>
            <w:szCs w:val="27"/>
          </w:rPr>
          <w:t>Частью 9.1 статьи 40</w:t>
        </w:r>
      </w:hyperlink>
      <w:r w:rsidR="0023519C" w:rsidRPr="00D37CF8">
        <w:rPr>
          <w:rFonts w:ascii="Times New Roman" w:hAnsi="Times New Roman" w:cs="Times New Roman"/>
          <w:color w:val="000000" w:themeColor="text1"/>
          <w:sz w:val="27"/>
          <w:szCs w:val="27"/>
        </w:rPr>
        <w:t xml:space="preserve"> Федерального закона от 6 октября 2003 года </w:t>
      </w:r>
      <w:r w:rsidR="009A6EB8" w:rsidRPr="00D37CF8">
        <w:rPr>
          <w:rFonts w:ascii="Times New Roman" w:hAnsi="Times New Roman" w:cs="Times New Roman"/>
          <w:color w:val="000000" w:themeColor="text1"/>
          <w:sz w:val="27"/>
          <w:szCs w:val="27"/>
        </w:rPr>
        <w:t>№</w:t>
      </w:r>
      <w:r w:rsidR="0023519C" w:rsidRPr="00D37CF8">
        <w:rPr>
          <w:rFonts w:ascii="Times New Roman" w:hAnsi="Times New Roman" w:cs="Times New Roman"/>
          <w:color w:val="000000" w:themeColor="text1"/>
          <w:sz w:val="27"/>
          <w:szCs w:val="27"/>
        </w:rPr>
        <w:t xml:space="preserve"> 131-ФЗ </w:t>
      </w:r>
      <w:r w:rsidR="009F7D4C">
        <w:rPr>
          <w:rFonts w:ascii="Times New Roman" w:hAnsi="Times New Roman" w:cs="Times New Roman"/>
          <w:color w:val="000000" w:themeColor="text1"/>
          <w:sz w:val="27"/>
          <w:szCs w:val="27"/>
        </w:rPr>
        <w:t>«</w:t>
      </w:r>
      <w:r w:rsidR="0023519C" w:rsidRPr="00D37CF8">
        <w:rPr>
          <w:rFonts w:ascii="Times New Roman" w:hAnsi="Times New Roman" w:cs="Times New Roman"/>
          <w:color w:val="000000" w:themeColor="text1"/>
          <w:sz w:val="27"/>
          <w:szCs w:val="27"/>
        </w:rPr>
        <w:t>Об общих принципах организации местного самоуправления в Российской Федерации</w:t>
      </w:r>
      <w:r w:rsidR="009F7D4C">
        <w:rPr>
          <w:rFonts w:ascii="Times New Roman" w:hAnsi="Times New Roman" w:cs="Times New Roman"/>
          <w:color w:val="000000" w:themeColor="text1"/>
          <w:sz w:val="27"/>
          <w:szCs w:val="27"/>
        </w:rPr>
        <w:t>»</w:t>
      </w:r>
      <w:r w:rsidR="0023519C" w:rsidRPr="00D37CF8">
        <w:rPr>
          <w:rFonts w:ascii="Times New Roman" w:hAnsi="Times New Roman" w:cs="Times New Roman"/>
          <w:color w:val="000000" w:themeColor="text1"/>
          <w:sz w:val="27"/>
          <w:szCs w:val="27"/>
        </w:rPr>
        <w:t xml:space="preserve"> установлено, что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w:t>
      </w:r>
      <w:r w:rsidR="0023519C" w:rsidRPr="00D37CF8">
        <w:rPr>
          <w:rFonts w:ascii="Times New Roman" w:hAnsi="Times New Roman" w:cs="Times New Roman"/>
          <w:color w:val="000000" w:themeColor="text1"/>
          <w:sz w:val="27"/>
          <w:szCs w:val="27"/>
        </w:rPr>
        <w:lastRenderedPageBreak/>
        <w:t>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23519C" w:rsidRPr="00D37CF8" w:rsidRDefault="0023519C" w:rsidP="0023519C">
      <w:pPr>
        <w:pStyle w:val="ConsPlusNormal"/>
        <w:ind w:firstLine="709"/>
        <w:jc w:val="both"/>
        <w:rPr>
          <w:rFonts w:ascii="Times New Roman" w:hAnsi="Times New Roman" w:cs="Times New Roman"/>
          <w:color w:val="000000" w:themeColor="text1"/>
          <w:sz w:val="27"/>
          <w:szCs w:val="27"/>
        </w:rPr>
      </w:pPr>
      <w:r w:rsidRPr="00D37CF8">
        <w:rPr>
          <w:rFonts w:ascii="Times New Roman" w:hAnsi="Times New Roman" w:cs="Times New Roman"/>
          <w:color w:val="000000" w:themeColor="text1"/>
          <w:sz w:val="27"/>
          <w:szCs w:val="27"/>
        </w:rPr>
        <w:t xml:space="preserve">Согласно </w:t>
      </w:r>
      <w:hyperlink r:id="rId32">
        <w:r w:rsidRPr="00D37CF8">
          <w:rPr>
            <w:rFonts w:ascii="Times New Roman" w:hAnsi="Times New Roman" w:cs="Times New Roman"/>
            <w:color w:val="000000" w:themeColor="text1"/>
            <w:sz w:val="27"/>
            <w:szCs w:val="27"/>
          </w:rPr>
          <w:t>части 5 статьи 12.1</w:t>
        </w:r>
      </w:hyperlink>
      <w:r w:rsidRPr="00D37CF8">
        <w:rPr>
          <w:rFonts w:ascii="Times New Roman" w:hAnsi="Times New Roman" w:cs="Times New Roman"/>
          <w:color w:val="000000" w:themeColor="text1"/>
          <w:sz w:val="27"/>
          <w:szCs w:val="27"/>
        </w:rPr>
        <w:t xml:space="preserve"> Федерального закона от 25 декабря 2008 года </w:t>
      </w:r>
      <w:r w:rsidR="009A6EB8" w:rsidRPr="00D37CF8">
        <w:rPr>
          <w:rFonts w:ascii="Times New Roman" w:hAnsi="Times New Roman" w:cs="Times New Roman"/>
          <w:color w:val="000000" w:themeColor="text1"/>
          <w:sz w:val="27"/>
          <w:szCs w:val="27"/>
        </w:rPr>
        <w:t>№</w:t>
      </w:r>
      <w:r w:rsidRPr="00D37CF8">
        <w:rPr>
          <w:rFonts w:ascii="Times New Roman" w:hAnsi="Times New Roman" w:cs="Times New Roman"/>
          <w:color w:val="000000" w:themeColor="text1"/>
          <w:sz w:val="27"/>
          <w:szCs w:val="27"/>
        </w:rPr>
        <w:t xml:space="preserve"> 273-ФЗ </w:t>
      </w:r>
      <w:r w:rsidR="009F7D4C">
        <w:rPr>
          <w:rFonts w:ascii="Times New Roman" w:hAnsi="Times New Roman" w:cs="Times New Roman"/>
          <w:color w:val="000000" w:themeColor="text1"/>
          <w:sz w:val="27"/>
          <w:szCs w:val="27"/>
        </w:rPr>
        <w:t>«</w:t>
      </w:r>
      <w:r w:rsidRPr="00D37CF8">
        <w:rPr>
          <w:rFonts w:ascii="Times New Roman" w:hAnsi="Times New Roman" w:cs="Times New Roman"/>
          <w:color w:val="000000" w:themeColor="text1"/>
          <w:sz w:val="27"/>
          <w:szCs w:val="27"/>
        </w:rPr>
        <w:t>О противодействии коррупции</w:t>
      </w:r>
      <w:r w:rsidR="009F7D4C">
        <w:rPr>
          <w:rFonts w:ascii="Times New Roman" w:hAnsi="Times New Roman" w:cs="Times New Roman"/>
          <w:color w:val="000000" w:themeColor="text1"/>
          <w:sz w:val="27"/>
          <w:szCs w:val="27"/>
        </w:rPr>
        <w:t>»</w:t>
      </w:r>
      <w:r w:rsidRPr="00D37CF8">
        <w:rPr>
          <w:rFonts w:ascii="Times New Roman" w:hAnsi="Times New Roman" w:cs="Times New Roman"/>
          <w:color w:val="000000" w:themeColor="text1"/>
          <w:sz w:val="27"/>
          <w:szCs w:val="27"/>
        </w:rPr>
        <w:t xml:space="preserve">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r:id="rId33">
        <w:r w:rsidRPr="00D37CF8">
          <w:rPr>
            <w:rFonts w:ascii="Times New Roman" w:hAnsi="Times New Roman" w:cs="Times New Roman"/>
            <w:color w:val="000000" w:themeColor="text1"/>
            <w:sz w:val="27"/>
            <w:szCs w:val="27"/>
          </w:rPr>
          <w:t>частями 1</w:t>
        </w:r>
      </w:hyperlink>
      <w:r w:rsidRPr="00D37CF8">
        <w:rPr>
          <w:rFonts w:ascii="Times New Roman" w:hAnsi="Times New Roman" w:cs="Times New Roman"/>
          <w:color w:val="000000" w:themeColor="text1"/>
          <w:sz w:val="27"/>
          <w:szCs w:val="27"/>
        </w:rPr>
        <w:t xml:space="preserve"> - </w:t>
      </w:r>
      <w:hyperlink r:id="rId34">
        <w:r w:rsidRPr="00D37CF8">
          <w:rPr>
            <w:rFonts w:ascii="Times New Roman" w:hAnsi="Times New Roman" w:cs="Times New Roman"/>
            <w:color w:val="000000" w:themeColor="text1"/>
            <w:sz w:val="27"/>
            <w:szCs w:val="27"/>
          </w:rPr>
          <w:t>4.1 настоящей статьи</w:t>
        </w:r>
      </w:hyperlink>
      <w:r w:rsidRPr="00D37CF8">
        <w:rPr>
          <w:rFonts w:ascii="Times New Roman" w:hAnsi="Times New Roman" w:cs="Times New Roman"/>
          <w:color w:val="000000" w:themeColor="text1"/>
          <w:sz w:val="27"/>
          <w:szCs w:val="27"/>
        </w:rPr>
        <w:t>,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23519C" w:rsidRPr="00D37CF8" w:rsidRDefault="0023519C" w:rsidP="0023519C">
      <w:pPr>
        <w:pStyle w:val="ConsPlusNormal"/>
        <w:ind w:firstLine="709"/>
        <w:jc w:val="both"/>
        <w:rPr>
          <w:rFonts w:ascii="Times New Roman" w:hAnsi="Times New Roman" w:cs="Times New Roman"/>
          <w:color w:val="000000" w:themeColor="text1"/>
          <w:sz w:val="27"/>
          <w:szCs w:val="27"/>
        </w:rPr>
      </w:pPr>
      <w:r w:rsidRPr="00D37CF8">
        <w:rPr>
          <w:rFonts w:ascii="Times New Roman" w:hAnsi="Times New Roman" w:cs="Times New Roman"/>
          <w:color w:val="000000" w:themeColor="text1"/>
          <w:sz w:val="27"/>
          <w:szCs w:val="27"/>
        </w:rPr>
        <w:t xml:space="preserve">В силу </w:t>
      </w:r>
      <w:hyperlink r:id="rId35">
        <w:r w:rsidRPr="00D37CF8">
          <w:rPr>
            <w:rFonts w:ascii="Times New Roman" w:hAnsi="Times New Roman" w:cs="Times New Roman"/>
            <w:color w:val="000000" w:themeColor="text1"/>
            <w:sz w:val="27"/>
            <w:szCs w:val="27"/>
          </w:rPr>
          <w:t>части 10.1 статьи 40</w:t>
        </w:r>
      </w:hyperlink>
      <w:r w:rsidRPr="00D37CF8">
        <w:rPr>
          <w:rFonts w:ascii="Times New Roman" w:hAnsi="Times New Roman" w:cs="Times New Roman"/>
          <w:color w:val="000000" w:themeColor="text1"/>
          <w:sz w:val="27"/>
          <w:szCs w:val="27"/>
        </w:rPr>
        <w:t xml:space="preserve"> Федерального закона от 6 октября 2003 года </w:t>
      </w:r>
      <w:r w:rsidR="009A6EB8" w:rsidRPr="00D37CF8">
        <w:rPr>
          <w:rFonts w:ascii="Times New Roman" w:hAnsi="Times New Roman" w:cs="Times New Roman"/>
          <w:color w:val="000000" w:themeColor="text1"/>
          <w:sz w:val="27"/>
          <w:szCs w:val="27"/>
        </w:rPr>
        <w:t>№</w:t>
      </w:r>
      <w:r w:rsidRPr="00D37CF8">
        <w:rPr>
          <w:rFonts w:ascii="Times New Roman" w:hAnsi="Times New Roman" w:cs="Times New Roman"/>
          <w:color w:val="000000" w:themeColor="text1"/>
          <w:sz w:val="27"/>
          <w:szCs w:val="27"/>
        </w:rPr>
        <w:t xml:space="preserve"> 131-ФЗ </w:t>
      </w:r>
      <w:r w:rsidR="009F7D4C">
        <w:rPr>
          <w:rFonts w:ascii="Times New Roman" w:hAnsi="Times New Roman" w:cs="Times New Roman"/>
          <w:color w:val="000000" w:themeColor="text1"/>
          <w:sz w:val="27"/>
          <w:szCs w:val="27"/>
        </w:rPr>
        <w:t>«</w:t>
      </w:r>
      <w:r w:rsidRPr="00D37CF8">
        <w:rPr>
          <w:rFonts w:ascii="Times New Roman" w:hAnsi="Times New Roman" w:cs="Times New Roman"/>
          <w:color w:val="000000" w:themeColor="text1"/>
          <w:sz w:val="27"/>
          <w:szCs w:val="27"/>
        </w:rPr>
        <w:t>Об общих принципах организации местного самоуправления в Российской Федерации</w:t>
      </w:r>
      <w:r w:rsidR="009F7D4C">
        <w:rPr>
          <w:rFonts w:ascii="Times New Roman" w:hAnsi="Times New Roman" w:cs="Times New Roman"/>
          <w:color w:val="000000" w:themeColor="text1"/>
          <w:sz w:val="27"/>
          <w:szCs w:val="27"/>
        </w:rPr>
        <w:t>»</w:t>
      </w:r>
      <w:r w:rsidRPr="00D37CF8">
        <w:rPr>
          <w:rFonts w:ascii="Times New Roman" w:hAnsi="Times New Roman" w:cs="Times New Roman"/>
          <w:color w:val="000000" w:themeColor="text1"/>
          <w:sz w:val="27"/>
          <w:szCs w:val="27"/>
        </w:rPr>
        <w:t xml:space="preserve">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w:t>
      </w:r>
      <w:hyperlink r:id="rId36">
        <w:r w:rsidRPr="00D37CF8">
          <w:rPr>
            <w:rFonts w:ascii="Times New Roman" w:hAnsi="Times New Roman" w:cs="Times New Roman"/>
            <w:color w:val="000000" w:themeColor="text1"/>
            <w:sz w:val="27"/>
            <w:szCs w:val="27"/>
          </w:rPr>
          <w:t>законом</w:t>
        </w:r>
      </w:hyperlink>
      <w:r w:rsidRPr="00D37CF8">
        <w:rPr>
          <w:rFonts w:ascii="Times New Roman" w:hAnsi="Times New Roman" w:cs="Times New Roman"/>
          <w:color w:val="000000" w:themeColor="text1"/>
          <w:sz w:val="27"/>
          <w:szCs w:val="27"/>
        </w:rPr>
        <w:t>.</w:t>
      </w:r>
    </w:p>
    <w:p w:rsidR="0023519C" w:rsidRPr="00D37CF8" w:rsidRDefault="0023519C" w:rsidP="0023519C">
      <w:pPr>
        <w:pStyle w:val="ConsPlusNormal"/>
        <w:ind w:firstLine="709"/>
        <w:jc w:val="both"/>
        <w:rPr>
          <w:rFonts w:ascii="Times New Roman" w:hAnsi="Times New Roman" w:cs="Times New Roman"/>
          <w:color w:val="000000" w:themeColor="text1"/>
          <w:sz w:val="27"/>
          <w:szCs w:val="27"/>
        </w:rPr>
      </w:pPr>
      <w:r w:rsidRPr="00D37CF8">
        <w:rPr>
          <w:rFonts w:ascii="Times New Roman" w:hAnsi="Times New Roman" w:cs="Times New Roman"/>
          <w:color w:val="000000" w:themeColor="text1"/>
          <w:sz w:val="27"/>
          <w:szCs w:val="27"/>
        </w:rPr>
        <w:t>С учетом приведенного правового регулирования, установив нарушение председателем Белогорского городского Совета народных депутатов восьмого созыва Т. установленных законом запретов и ограничений, выразившихся в представлении интересов третьих лиц в судах по гражданскому и административному делам, что в силу прямого указания закона влекло досрочное прекращение ее полномочий, суды пришли к обоснованному выводу о наличии у прокурора г. Белогорска оснований для внесения Белогорскому городскому Совету народных депутатов представления об устранении нарушений законодательства о местном самоуправлении, несоответствии требованиям законодательства решения городского Совета, которым представление отклонено, и досрочном прекращении полномочия депутата, председателя Белогорского городского Совета народных депутатов восьмого созыва Т.</w:t>
      </w:r>
    </w:p>
    <w:p w:rsidR="0023519C" w:rsidRPr="00D37CF8" w:rsidRDefault="0023519C" w:rsidP="0023519C">
      <w:pPr>
        <w:pStyle w:val="ConsPlusNormal"/>
        <w:ind w:firstLine="709"/>
        <w:jc w:val="both"/>
        <w:rPr>
          <w:rFonts w:ascii="Times New Roman" w:hAnsi="Times New Roman" w:cs="Times New Roman"/>
          <w:color w:val="000000" w:themeColor="text1"/>
          <w:sz w:val="27"/>
          <w:szCs w:val="27"/>
        </w:rPr>
      </w:pPr>
      <w:r w:rsidRPr="00D37CF8">
        <w:rPr>
          <w:rFonts w:ascii="Times New Roman" w:hAnsi="Times New Roman" w:cs="Times New Roman"/>
          <w:color w:val="000000" w:themeColor="text1"/>
          <w:sz w:val="27"/>
          <w:szCs w:val="27"/>
        </w:rPr>
        <w:t>Доводы кассационной жалобы Т. об исполнении ей обязанностей председателя городского Совета на непостоянной основе, в связи с чем на нее не распространяются ограничения по представлению интересов третьих лиц в суде, подлежат отклонению в силу следующего.</w:t>
      </w:r>
    </w:p>
    <w:p w:rsidR="0023519C" w:rsidRPr="00D37CF8" w:rsidRDefault="0023519C" w:rsidP="0023519C">
      <w:pPr>
        <w:pStyle w:val="ConsPlusNormal"/>
        <w:ind w:firstLine="709"/>
        <w:jc w:val="both"/>
        <w:rPr>
          <w:rFonts w:ascii="Times New Roman" w:hAnsi="Times New Roman" w:cs="Times New Roman"/>
          <w:color w:val="000000" w:themeColor="text1"/>
          <w:sz w:val="27"/>
          <w:szCs w:val="27"/>
        </w:rPr>
      </w:pPr>
      <w:r w:rsidRPr="00D37CF8">
        <w:rPr>
          <w:rFonts w:ascii="Times New Roman" w:hAnsi="Times New Roman" w:cs="Times New Roman"/>
          <w:color w:val="000000" w:themeColor="text1"/>
          <w:sz w:val="27"/>
          <w:szCs w:val="27"/>
        </w:rPr>
        <w:t xml:space="preserve">В соответствии с </w:t>
      </w:r>
      <w:hyperlink r:id="rId37">
        <w:r w:rsidRPr="00D37CF8">
          <w:rPr>
            <w:rFonts w:ascii="Times New Roman" w:hAnsi="Times New Roman" w:cs="Times New Roman"/>
            <w:color w:val="000000" w:themeColor="text1"/>
            <w:sz w:val="27"/>
            <w:szCs w:val="27"/>
          </w:rPr>
          <w:t>частью 5 статьи 40</w:t>
        </w:r>
      </w:hyperlink>
      <w:r w:rsidRPr="00D37CF8">
        <w:rPr>
          <w:rFonts w:ascii="Times New Roman" w:hAnsi="Times New Roman" w:cs="Times New Roman"/>
          <w:color w:val="000000" w:themeColor="text1"/>
          <w:sz w:val="27"/>
          <w:szCs w:val="27"/>
        </w:rPr>
        <w:t xml:space="preserve"> Федерального закона от 6 октября 2003 года </w:t>
      </w:r>
      <w:r w:rsidR="009A6EB8" w:rsidRPr="00D37CF8">
        <w:rPr>
          <w:rFonts w:ascii="Times New Roman" w:hAnsi="Times New Roman" w:cs="Times New Roman"/>
          <w:color w:val="000000" w:themeColor="text1"/>
          <w:sz w:val="27"/>
          <w:szCs w:val="27"/>
        </w:rPr>
        <w:t>№</w:t>
      </w:r>
      <w:r w:rsidRPr="00D37CF8">
        <w:rPr>
          <w:rFonts w:ascii="Times New Roman" w:hAnsi="Times New Roman" w:cs="Times New Roman"/>
          <w:color w:val="000000" w:themeColor="text1"/>
          <w:sz w:val="27"/>
          <w:szCs w:val="27"/>
        </w:rPr>
        <w:t xml:space="preserve"> 131-ФЗ </w:t>
      </w:r>
      <w:r w:rsidR="009F7D4C">
        <w:rPr>
          <w:rFonts w:ascii="Times New Roman" w:hAnsi="Times New Roman" w:cs="Times New Roman"/>
          <w:color w:val="000000" w:themeColor="text1"/>
          <w:sz w:val="27"/>
          <w:szCs w:val="27"/>
        </w:rPr>
        <w:t>«</w:t>
      </w:r>
      <w:r w:rsidRPr="00D37CF8">
        <w:rPr>
          <w:rFonts w:ascii="Times New Roman" w:hAnsi="Times New Roman" w:cs="Times New Roman"/>
          <w:color w:val="000000" w:themeColor="text1"/>
          <w:sz w:val="27"/>
          <w:szCs w:val="27"/>
        </w:rPr>
        <w:t>Об общих принципах организации местного самоуправления в Российской Федерации</w:t>
      </w:r>
      <w:r w:rsidR="009F7D4C">
        <w:rPr>
          <w:rFonts w:ascii="Times New Roman" w:hAnsi="Times New Roman" w:cs="Times New Roman"/>
          <w:color w:val="000000" w:themeColor="text1"/>
          <w:sz w:val="27"/>
          <w:szCs w:val="27"/>
        </w:rPr>
        <w:t>»</w:t>
      </w:r>
      <w:r w:rsidRPr="00D37CF8">
        <w:rPr>
          <w:rFonts w:ascii="Times New Roman" w:hAnsi="Times New Roman" w:cs="Times New Roman"/>
          <w:color w:val="000000" w:themeColor="text1"/>
          <w:sz w:val="27"/>
          <w:szCs w:val="27"/>
        </w:rPr>
        <w:t xml:space="preserve"> выборные должностные лица местного самоуправления могут осуществлять свои полномочия на постоянной основе в соответствии с настоящим Федеральным </w:t>
      </w:r>
      <w:hyperlink r:id="rId38">
        <w:r w:rsidRPr="00D37CF8">
          <w:rPr>
            <w:rFonts w:ascii="Times New Roman" w:hAnsi="Times New Roman" w:cs="Times New Roman"/>
            <w:color w:val="000000" w:themeColor="text1"/>
            <w:sz w:val="27"/>
            <w:szCs w:val="27"/>
          </w:rPr>
          <w:t>законом</w:t>
        </w:r>
      </w:hyperlink>
      <w:r w:rsidRPr="00D37CF8">
        <w:rPr>
          <w:rFonts w:ascii="Times New Roman" w:hAnsi="Times New Roman" w:cs="Times New Roman"/>
          <w:color w:val="000000" w:themeColor="text1"/>
          <w:sz w:val="27"/>
          <w:szCs w:val="27"/>
        </w:rPr>
        <w:t xml:space="preserve"> и уставом муниципального образования.</w:t>
      </w:r>
    </w:p>
    <w:p w:rsidR="0023519C" w:rsidRPr="00D37CF8" w:rsidRDefault="0023519C" w:rsidP="0023519C">
      <w:pPr>
        <w:pStyle w:val="ConsPlusNormal"/>
        <w:ind w:firstLine="709"/>
        <w:jc w:val="both"/>
        <w:rPr>
          <w:rFonts w:ascii="Times New Roman" w:hAnsi="Times New Roman" w:cs="Times New Roman"/>
          <w:color w:val="000000" w:themeColor="text1"/>
          <w:sz w:val="27"/>
          <w:szCs w:val="27"/>
        </w:rPr>
      </w:pPr>
      <w:r w:rsidRPr="00D37CF8">
        <w:rPr>
          <w:rFonts w:ascii="Times New Roman" w:hAnsi="Times New Roman" w:cs="Times New Roman"/>
          <w:color w:val="000000" w:themeColor="text1"/>
          <w:sz w:val="27"/>
          <w:szCs w:val="27"/>
        </w:rPr>
        <w:t xml:space="preserve">Согласно части 1 статьи 31 Устава муниципального образования города Белогорска, принятого решением Белогорского городского Совета народных депутатов от 25 августа 2005 года </w:t>
      </w:r>
      <w:r w:rsidR="009A6EB8" w:rsidRPr="00D37CF8">
        <w:rPr>
          <w:rFonts w:ascii="Times New Roman" w:hAnsi="Times New Roman" w:cs="Times New Roman"/>
          <w:color w:val="000000" w:themeColor="text1"/>
          <w:sz w:val="27"/>
          <w:szCs w:val="27"/>
        </w:rPr>
        <w:t>№</w:t>
      </w:r>
      <w:r w:rsidRPr="00D37CF8">
        <w:rPr>
          <w:rFonts w:ascii="Times New Roman" w:hAnsi="Times New Roman" w:cs="Times New Roman"/>
          <w:color w:val="000000" w:themeColor="text1"/>
          <w:sz w:val="27"/>
          <w:szCs w:val="27"/>
        </w:rPr>
        <w:t xml:space="preserve"> 07/99 </w:t>
      </w:r>
      <w:r w:rsidR="00851034" w:rsidRPr="00D37CF8">
        <w:rPr>
          <w:rFonts w:ascii="Times New Roman" w:hAnsi="Times New Roman" w:cs="Times New Roman"/>
          <w:color w:val="000000" w:themeColor="text1"/>
          <w:sz w:val="27"/>
          <w:szCs w:val="27"/>
        </w:rPr>
        <w:t>п</w:t>
      </w:r>
      <w:r w:rsidRPr="00D37CF8">
        <w:rPr>
          <w:rFonts w:ascii="Times New Roman" w:hAnsi="Times New Roman" w:cs="Times New Roman"/>
          <w:color w:val="000000" w:themeColor="text1"/>
          <w:sz w:val="27"/>
          <w:szCs w:val="27"/>
        </w:rPr>
        <w:t>редседатель городского Совета осуществляет свои полномочия на постоянной основе.</w:t>
      </w:r>
    </w:p>
    <w:p w:rsidR="0023519C" w:rsidRPr="00D37CF8" w:rsidRDefault="0023519C" w:rsidP="0023519C">
      <w:pPr>
        <w:pStyle w:val="ConsPlusNormal"/>
        <w:ind w:firstLine="709"/>
        <w:jc w:val="both"/>
        <w:rPr>
          <w:rFonts w:ascii="Times New Roman" w:hAnsi="Times New Roman" w:cs="Times New Roman"/>
          <w:color w:val="000000" w:themeColor="text1"/>
          <w:sz w:val="27"/>
          <w:szCs w:val="27"/>
        </w:rPr>
      </w:pPr>
      <w:r w:rsidRPr="00D37CF8">
        <w:rPr>
          <w:rFonts w:ascii="Times New Roman" w:hAnsi="Times New Roman" w:cs="Times New Roman"/>
          <w:color w:val="000000" w:themeColor="text1"/>
          <w:sz w:val="27"/>
          <w:szCs w:val="27"/>
        </w:rPr>
        <w:t xml:space="preserve">Т. избрана депутатом Белогорского городского Совета народных депутатов восьмого созыва по избирательному округу </w:t>
      </w:r>
      <w:r w:rsidR="009A6EB8" w:rsidRPr="00D37CF8">
        <w:rPr>
          <w:rFonts w:ascii="Times New Roman" w:hAnsi="Times New Roman" w:cs="Times New Roman"/>
          <w:color w:val="000000" w:themeColor="text1"/>
          <w:sz w:val="27"/>
          <w:szCs w:val="27"/>
        </w:rPr>
        <w:t>№</w:t>
      </w:r>
      <w:r w:rsidRPr="00D37CF8">
        <w:rPr>
          <w:rFonts w:ascii="Times New Roman" w:hAnsi="Times New Roman" w:cs="Times New Roman"/>
          <w:color w:val="000000" w:themeColor="text1"/>
          <w:sz w:val="27"/>
          <w:szCs w:val="27"/>
        </w:rPr>
        <w:t xml:space="preserve"> 6, что следует из решения избирательной комиссии муниципального образования г. Белогорска от 20 сентября 2021 года </w:t>
      </w:r>
      <w:r w:rsidR="009A6EB8" w:rsidRPr="00D37CF8">
        <w:rPr>
          <w:rFonts w:ascii="Times New Roman" w:hAnsi="Times New Roman" w:cs="Times New Roman"/>
          <w:color w:val="000000" w:themeColor="text1"/>
          <w:sz w:val="27"/>
          <w:szCs w:val="27"/>
        </w:rPr>
        <w:t>№</w:t>
      </w:r>
      <w:r w:rsidRPr="00D37CF8">
        <w:rPr>
          <w:rFonts w:ascii="Times New Roman" w:hAnsi="Times New Roman" w:cs="Times New Roman"/>
          <w:color w:val="000000" w:themeColor="text1"/>
          <w:sz w:val="27"/>
          <w:szCs w:val="27"/>
        </w:rPr>
        <w:t xml:space="preserve"> 16/111-8. Решением Белогорского городского Совета народных депутатов от 8 октября 2021 года </w:t>
      </w:r>
      <w:r w:rsidR="009A6EB8" w:rsidRPr="00D37CF8">
        <w:rPr>
          <w:rFonts w:ascii="Times New Roman" w:hAnsi="Times New Roman" w:cs="Times New Roman"/>
          <w:color w:val="000000" w:themeColor="text1"/>
          <w:sz w:val="27"/>
          <w:szCs w:val="27"/>
        </w:rPr>
        <w:t>№</w:t>
      </w:r>
      <w:r w:rsidRPr="00D37CF8">
        <w:rPr>
          <w:rFonts w:ascii="Times New Roman" w:hAnsi="Times New Roman" w:cs="Times New Roman"/>
          <w:color w:val="000000" w:themeColor="text1"/>
          <w:sz w:val="27"/>
          <w:szCs w:val="27"/>
        </w:rPr>
        <w:t xml:space="preserve"> 01/01 Т. избрана председателем городского </w:t>
      </w:r>
      <w:r w:rsidRPr="00D37CF8">
        <w:rPr>
          <w:rFonts w:ascii="Times New Roman" w:hAnsi="Times New Roman" w:cs="Times New Roman"/>
          <w:color w:val="000000" w:themeColor="text1"/>
          <w:sz w:val="27"/>
          <w:szCs w:val="27"/>
        </w:rPr>
        <w:lastRenderedPageBreak/>
        <w:t>Совета.</w:t>
      </w:r>
    </w:p>
    <w:p w:rsidR="0023519C" w:rsidRPr="00D37CF8" w:rsidRDefault="0023519C" w:rsidP="0023519C">
      <w:pPr>
        <w:pStyle w:val="ConsPlusNormal"/>
        <w:ind w:firstLine="709"/>
        <w:jc w:val="both"/>
        <w:rPr>
          <w:rFonts w:ascii="Times New Roman" w:hAnsi="Times New Roman" w:cs="Times New Roman"/>
          <w:color w:val="000000" w:themeColor="text1"/>
          <w:sz w:val="27"/>
          <w:szCs w:val="27"/>
        </w:rPr>
      </w:pPr>
      <w:r w:rsidRPr="00D37CF8">
        <w:rPr>
          <w:rFonts w:ascii="Times New Roman" w:hAnsi="Times New Roman" w:cs="Times New Roman"/>
          <w:color w:val="000000" w:themeColor="text1"/>
          <w:sz w:val="27"/>
          <w:szCs w:val="27"/>
        </w:rPr>
        <w:t>Таким образом, Т. замещала должность председателя Белогорского городского Совета народных депутатов восьмого созыва и осуществляла свои полномочия на постоянной основе, тем самым была обязана соблюдать положения законодательства Российской Федерации, которыми введены ограничения на участие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23519C" w:rsidRPr="00D37CF8" w:rsidRDefault="00AD1337" w:rsidP="0023519C">
      <w:pPr>
        <w:pStyle w:val="ConsPlusNormal"/>
        <w:ind w:firstLine="709"/>
        <w:jc w:val="both"/>
        <w:rPr>
          <w:rFonts w:ascii="Times New Roman" w:hAnsi="Times New Roman" w:cs="Times New Roman"/>
          <w:color w:val="000000" w:themeColor="text1"/>
          <w:sz w:val="27"/>
          <w:szCs w:val="27"/>
        </w:rPr>
      </w:pPr>
      <w:r w:rsidRPr="00D37CF8">
        <w:rPr>
          <w:rFonts w:ascii="Times New Roman" w:hAnsi="Times New Roman" w:cs="Times New Roman"/>
          <w:color w:val="000000" w:themeColor="text1"/>
          <w:sz w:val="27"/>
          <w:szCs w:val="27"/>
        </w:rPr>
        <w:t>П</w:t>
      </w:r>
      <w:r w:rsidR="0023519C" w:rsidRPr="00D37CF8">
        <w:rPr>
          <w:rFonts w:ascii="Times New Roman" w:hAnsi="Times New Roman" w:cs="Times New Roman"/>
          <w:color w:val="000000" w:themeColor="text1"/>
          <w:sz w:val="27"/>
          <w:szCs w:val="27"/>
        </w:rPr>
        <w:t>ринятые судами первой и апелляционной инстанций судебные акты являются законными и обоснованными, при их принятии существенных нарушений норм материального и процессуального права, которые могли повлиять на исход дела, допущено не было, выводы судов соответствуют фактическим обстоятельствам дела, поэтому оснований для их отмены по доводам кассационной жалобы отсутствуют.</w:t>
      </w:r>
    </w:p>
    <w:p w:rsidR="00554A71" w:rsidRPr="00D37CF8" w:rsidRDefault="00554A71" w:rsidP="0023519C">
      <w:pPr>
        <w:pStyle w:val="ConsPlusNormal"/>
        <w:ind w:firstLine="709"/>
        <w:jc w:val="both"/>
        <w:rPr>
          <w:rFonts w:ascii="Times New Roman" w:hAnsi="Times New Roman" w:cs="Times New Roman"/>
          <w:color w:val="000000" w:themeColor="text1"/>
          <w:sz w:val="27"/>
          <w:szCs w:val="27"/>
        </w:rPr>
      </w:pPr>
    </w:p>
    <w:p w:rsidR="00554A71" w:rsidRPr="00D37CF8" w:rsidRDefault="00554A71" w:rsidP="00554A71">
      <w:pPr>
        <w:autoSpaceDE w:val="0"/>
        <w:autoSpaceDN w:val="0"/>
        <w:adjustRightInd w:val="0"/>
        <w:spacing w:after="0" w:line="240" w:lineRule="auto"/>
        <w:ind w:firstLine="709"/>
        <w:jc w:val="both"/>
        <w:rPr>
          <w:rFonts w:ascii="Times New Roman" w:hAnsi="Times New Roman" w:cs="Times New Roman"/>
          <w:b/>
          <w:sz w:val="27"/>
          <w:szCs w:val="27"/>
        </w:rPr>
      </w:pPr>
      <w:r w:rsidRPr="00D37CF8">
        <w:rPr>
          <w:rFonts w:ascii="Times New Roman" w:hAnsi="Times New Roman" w:cs="Times New Roman"/>
          <w:b/>
          <w:color w:val="000000" w:themeColor="text1"/>
          <w:sz w:val="27"/>
          <w:szCs w:val="27"/>
        </w:rPr>
        <w:t xml:space="preserve">4. </w:t>
      </w:r>
      <w:r w:rsidRPr="00D37CF8">
        <w:rPr>
          <w:rFonts w:ascii="Times New Roman" w:hAnsi="Times New Roman" w:cs="Times New Roman"/>
          <w:b/>
          <w:sz w:val="27"/>
          <w:szCs w:val="27"/>
        </w:rPr>
        <w:t xml:space="preserve">Невыполнение государственным или муниципальным служащим должностной (служебной) обязанности по уведомлению </w:t>
      </w:r>
      <w:r w:rsidR="00D81104">
        <w:rPr>
          <w:rFonts w:ascii="Times New Roman" w:hAnsi="Times New Roman" w:cs="Times New Roman"/>
          <w:b/>
          <w:sz w:val="27"/>
          <w:szCs w:val="27"/>
        </w:rPr>
        <w:t xml:space="preserve">представителя </w:t>
      </w:r>
      <w:r w:rsidRPr="00D37CF8">
        <w:rPr>
          <w:rFonts w:ascii="Times New Roman" w:hAnsi="Times New Roman" w:cs="Times New Roman"/>
          <w:b/>
          <w:sz w:val="27"/>
          <w:szCs w:val="27"/>
        </w:rPr>
        <w:t>нанимателя (работодателя), органы прокуратуры или другие государственные органы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r w:rsidR="00D64FFA" w:rsidRPr="00D37CF8">
        <w:rPr>
          <w:rFonts w:ascii="Times New Roman" w:hAnsi="Times New Roman" w:cs="Times New Roman"/>
          <w:b/>
          <w:sz w:val="27"/>
          <w:szCs w:val="27"/>
        </w:rPr>
        <w:t xml:space="preserve"> (Определение Четвертого кассационного суда общей юрисдикции от 7 июля 2022 г., дело № 88-24884/2022)</w:t>
      </w:r>
      <w:r w:rsidR="00D64FFA" w:rsidRPr="00D37CF8">
        <w:rPr>
          <w:rStyle w:val="a8"/>
          <w:rFonts w:ascii="Times New Roman" w:hAnsi="Times New Roman" w:cs="Times New Roman"/>
          <w:b/>
          <w:sz w:val="27"/>
          <w:szCs w:val="27"/>
        </w:rPr>
        <w:footnoteReference w:id="5"/>
      </w:r>
      <w:r w:rsidRPr="00D37CF8">
        <w:rPr>
          <w:rFonts w:ascii="Times New Roman" w:hAnsi="Times New Roman" w:cs="Times New Roman"/>
          <w:b/>
          <w:sz w:val="27"/>
          <w:szCs w:val="27"/>
        </w:rPr>
        <w:t xml:space="preserve">. </w:t>
      </w:r>
    </w:p>
    <w:p w:rsidR="00554A71" w:rsidRPr="00EC624E" w:rsidRDefault="00554A71" w:rsidP="00554A71">
      <w:pPr>
        <w:pStyle w:val="ConsPlusNormal"/>
        <w:ind w:firstLine="709"/>
        <w:jc w:val="center"/>
        <w:rPr>
          <w:rFonts w:ascii="Times New Roman" w:hAnsi="Times New Roman" w:cs="Times New Roman"/>
          <w:sz w:val="27"/>
          <w:szCs w:val="27"/>
        </w:rPr>
      </w:pPr>
    </w:p>
    <w:p w:rsidR="00554A71" w:rsidRPr="00D37CF8" w:rsidRDefault="00554A71" w:rsidP="00554A71">
      <w:pPr>
        <w:pStyle w:val="ConsPlusNormal"/>
        <w:ind w:firstLine="709"/>
        <w:jc w:val="both"/>
        <w:rPr>
          <w:rFonts w:ascii="Times New Roman" w:hAnsi="Times New Roman" w:cs="Times New Roman"/>
          <w:color w:val="000000" w:themeColor="text1"/>
          <w:sz w:val="27"/>
          <w:szCs w:val="27"/>
        </w:rPr>
      </w:pPr>
      <w:r w:rsidRPr="00D37CF8">
        <w:rPr>
          <w:rFonts w:ascii="Times New Roman" w:hAnsi="Times New Roman" w:cs="Times New Roman"/>
          <w:color w:val="000000" w:themeColor="text1"/>
          <w:sz w:val="27"/>
          <w:szCs w:val="27"/>
        </w:rPr>
        <w:t xml:space="preserve">Р.А. обратился в суд с иском к ОМВД РФ по Приволжскому району Астраханской области, УМВД РФ по Астраханской области, в котором, с учетом уточнения исковых требований в порядке </w:t>
      </w:r>
      <w:hyperlink r:id="rId39">
        <w:r w:rsidRPr="00D37CF8">
          <w:rPr>
            <w:rFonts w:ascii="Times New Roman" w:hAnsi="Times New Roman" w:cs="Times New Roman"/>
            <w:color w:val="000000" w:themeColor="text1"/>
            <w:sz w:val="27"/>
            <w:szCs w:val="27"/>
          </w:rPr>
          <w:t>статьи 39</w:t>
        </w:r>
      </w:hyperlink>
      <w:r w:rsidRPr="00D37CF8">
        <w:rPr>
          <w:rFonts w:ascii="Times New Roman" w:hAnsi="Times New Roman" w:cs="Times New Roman"/>
          <w:color w:val="000000" w:themeColor="text1"/>
          <w:sz w:val="27"/>
          <w:szCs w:val="27"/>
        </w:rPr>
        <w:t xml:space="preserve"> Гражданского процессуального кодекса Российской Федерации, просил признать незаконными заключение служебной проверки ОРЧ СБ УМВД РФ по Астраханской области от 12 июля 2021 года; приказ ОМВД РФ по Приволжскому району Астраханской области </w:t>
      </w:r>
      <w:r w:rsidR="009F7D4C">
        <w:rPr>
          <w:rFonts w:ascii="Times New Roman" w:hAnsi="Times New Roman" w:cs="Times New Roman"/>
          <w:color w:val="000000" w:themeColor="text1"/>
          <w:sz w:val="27"/>
          <w:szCs w:val="27"/>
        </w:rPr>
        <w:t>№</w:t>
      </w:r>
      <w:r w:rsidRPr="00D37CF8">
        <w:rPr>
          <w:rFonts w:ascii="Times New Roman" w:hAnsi="Times New Roman" w:cs="Times New Roman"/>
          <w:color w:val="000000" w:themeColor="text1"/>
          <w:sz w:val="27"/>
          <w:szCs w:val="27"/>
        </w:rPr>
        <w:t xml:space="preserve"> 137 л/с от 13 июля 2021 года, его отменить; восстановить в должности государственного инспектора безопасности дорожно-транспортного движения РЭО ГИБДД ОМВД РФ по Приволжскому району Астраханской области, взыскать с ОМВД РФ по Приволжскому району Астраханской области денежно</w:t>
      </w:r>
      <w:r w:rsidR="004260AF">
        <w:rPr>
          <w:rFonts w:ascii="Times New Roman" w:hAnsi="Times New Roman" w:cs="Times New Roman"/>
          <w:color w:val="000000" w:themeColor="text1"/>
          <w:sz w:val="27"/>
          <w:szCs w:val="27"/>
        </w:rPr>
        <w:t>е</w:t>
      </w:r>
      <w:r w:rsidRPr="00D37CF8">
        <w:rPr>
          <w:rFonts w:ascii="Times New Roman" w:hAnsi="Times New Roman" w:cs="Times New Roman"/>
          <w:color w:val="000000" w:themeColor="text1"/>
          <w:sz w:val="27"/>
          <w:szCs w:val="27"/>
        </w:rPr>
        <w:t xml:space="preserve"> довольстви</w:t>
      </w:r>
      <w:r w:rsidR="004260AF">
        <w:rPr>
          <w:rFonts w:ascii="Times New Roman" w:hAnsi="Times New Roman" w:cs="Times New Roman"/>
          <w:color w:val="000000" w:themeColor="text1"/>
          <w:sz w:val="27"/>
          <w:szCs w:val="27"/>
        </w:rPr>
        <w:t>е</w:t>
      </w:r>
      <w:r w:rsidRPr="00D37CF8">
        <w:rPr>
          <w:rFonts w:ascii="Times New Roman" w:hAnsi="Times New Roman" w:cs="Times New Roman"/>
          <w:color w:val="000000" w:themeColor="text1"/>
          <w:sz w:val="27"/>
          <w:szCs w:val="27"/>
        </w:rPr>
        <w:t xml:space="preserve"> за время вынужденного прогула.</w:t>
      </w:r>
    </w:p>
    <w:p w:rsidR="008D39D6" w:rsidRPr="008D39D6" w:rsidRDefault="008D39D6" w:rsidP="008D39D6">
      <w:pPr>
        <w:shd w:val="clear" w:color="auto" w:fill="FFFFFF"/>
        <w:spacing w:after="0" w:line="240" w:lineRule="auto"/>
        <w:ind w:firstLine="720"/>
        <w:jc w:val="both"/>
        <w:rPr>
          <w:rFonts w:ascii="Times New Roman" w:eastAsiaTheme="minorEastAsia" w:hAnsi="Times New Roman" w:cs="Times New Roman"/>
          <w:color w:val="000000" w:themeColor="text1"/>
          <w:sz w:val="27"/>
          <w:szCs w:val="27"/>
          <w:lang w:eastAsia="ru-RU"/>
        </w:rPr>
      </w:pPr>
      <w:r w:rsidRPr="008D39D6">
        <w:rPr>
          <w:rFonts w:ascii="Times New Roman" w:eastAsiaTheme="minorEastAsia" w:hAnsi="Times New Roman" w:cs="Times New Roman"/>
          <w:color w:val="000000" w:themeColor="text1"/>
          <w:sz w:val="27"/>
          <w:szCs w:val="27"/>
          <w:lang w:eastAsia="ru-RU"/>
        </w:rPr>
        <w:t>Решением Приволжского районного суда Астраханской области от 15 декабря 2021 года иск Р</w:t>
      </w:r>
      <w:r>
        <w:rPr>
          <w:rFonts w:ascii="Times New Roman" w:eastAsiaTheme="minorEastAsia" w:hAnsi="Times New Roman" w:cs="Times New Roman"/>
          <w:color w:val="000000" w:themeColor="text1"/>
          <w:sz w:val="27"/>
          <w:szCs w:val="27"/>
          <w:lang w:eastAsia="ru-RU"/>
        </w:rPr>
        <w:t>.</w:t>
      </w:r>
      <w:r w:rsidRPr="008D39D6">
        <w:rPr>
          <w:rFonts w:ascii="Times New Roman" w:eastAsiaTheme="minorEastAsia" w:hAnsi="Times New Roman" w:cs="Times New Roman"/>
          <w:color w:val="000000" w:themeColor="text1"/>
          <w:sz w:val="27"/>
          <w:szCs w:val="27"/>
          <w:lang w:eastAsia="ru-RU"/>
        </w:rPr>
        <w:t>А.</w:t>
      </w:r>
      <w:r>
        <w:rPr>
          <w:rFonts w:ascii="Times New Roman" w:eastAsiaTheme="minorEastAsia" w:hAnsi="Times New Roman" w:cs="Times New Roman"/>
          <w:color w:val="000000" w:themeColor="text1"/>
          <w:sz w:val="27"/>
          <w:szCs w:val="27"/>
          <w:lang w:eastAsia="ru-RU"/>
        </w:rPr>
        <w:t xml:space="preserve"> </w:t>
      </w:r>
      <w:r w:rsidRPr="008D39D6">
        <w:rPr>
          <w:rFonts w:ascii="Times New Roman" w:eastAsiaTheme="minorEastAsia" w:hAnsi="Times New Roman" w:cs="Times New Roman"/>
          <w:color w:val="000000" w:themeColor="text1"/>
          <w:sz w:val="27"/>
          <w:szCs w:val="27"/>
          <w:lang w:eastAsia="ru-RU"/>
        </w:rPr>
        <w:t xml:space="preserve">к ОМВД РФ по Приволжскому району Астраханской области, УМВД РФ по Астраханской области о признании незаконными заключения служебной проверки, приказа о расторжении контракта и увольнении со службы в органах внутренних дел, отмене приказа, восстановлении в должности, </w:t>
      </w:r>
      <w:r w:rsidRPr="008D39D6">
        <w:rPr>
          <w:rFonts w:ascii="Times New Roman" w:eastAsiaTheme="minorEastAsia" w:hAnsi="Times New Roman" w:cs="Times New Roman"/>
          <w:color w:val="000000" w:themeColor="text1"/>
          <w:sz w:val="27"/>
          <w:szCs w:val="27"/>
          <w:lang w:eastAsia="ru-RU"/>
        </w:rPr>
        <w:lastRenderedPageBreak/>
        <w:t>взыскании денежного довольствия за время вынужденного прогула оставлен без удовлетворения.</w:t>
      </w:r>
    </w:p>
    <w:p w:rsidR="008D39D6" w:rsidRPr="008D39D6" w:rsidRDefault="008D39D6" w:rsidP="008D39D6">
      <w:pPr>
        <w:shd w:val="clear" w:color="auto" w:fill="FFFFFF"/>
        <w:spacing w:after="0" w:line="240" w:lineRule="auto"/>
        <w:ind w:firstLine="720"/>
        <w:jc w:val="both"/>
        <w:rPr>
          <w:rFonts w:ascii="Times New Roman" w:eastAsiaTheme="minorEastAsia" w:hAnsi="Times New Roman" w:cs="Times New Roman"/>
          <w:color w:val="000000" w:themeColor="text1"/>
          <w:sz w:val="27"/>
          <w:szCs w:val="27"/>
          <w:lang w:eastAsia="ru-RU"/>
        </w:rPr>
      </w:pPr>
      <w:r w:rsidRPr="008D39D6">
        <w:rPr>
          <w:rFonts w:ascii="Times New Roman" w:eastAsiaTheme="minorEastAsia" w:hAnsi="Times New Roman" w:cs="Times New Roman"/>
          <w:color w:val="000000" w:themeColor="text1"/>
          <w:sz w:val="27"/>
          <w:szCs w:val="27"/>
          <w:lang w:eastAsia="ru-RU"/>
        </w:rPr>
        <w:t>Апелляционным определением судебной коллегии по гражданским делам Астраханского областного суда от 2 марта 2022 года решение Приволжского районного суда Астраханской области от 15 декабря 2021 года оставлено без изменения.</w:t>
      </w:r>
    </w:p>
    <w:p w:rsidR="00554A71" w:rsidRPr="00D37CF8" w:rsidRDefault="00554A71" w:rsidP="00554A71">
      <w:pPr>
        <w:pStyle w:val="ConsPlusNormal"/>
        <w:ind w:firstLine="709"/>
        <w:jc w:val="both"/>
        <w:rPr>
          <w:rFonts w:ascii="Times New Roman" w:hAnsi="Times New Roman" w:cs="Times New Roman"/>
          <w:color w:val="000000" w:themeColor="text1"/>
          <w:sz w:val="27"/>
          <w:szCs w:val="27"/>
        </w:rPr>
      </w:pPr>
      <w:r w:rsidRPr="00D37CF8">
        <w:rPr>
          <w:rFonts w:ascii="Times New Roman" w:hAnsi="Times New Roman" w:cs="Times New Roman"/>
          <w:color w:val="000000" w:themeColor="text1"/>
          <w:sz w:val="27"/>
          <w:szCs w:val="27"/>
        </w:rPr>
        <w:t>В кассационной жалобе истец просит отменить состоявшиеся по делу судебные акты судов нижестоящих инстанций в связи с несоответствием выводов судов, содержащихся в обжалуемых судебных постановлениях, фактическим обстоятельствам дела, неправильным применением норм материального права, нарушением норм процессуального права, а также вынести по делу новое решение об удовлетворении заявленных исковых требований.</w:t>
      </w:r>
    </w:p>
    <w:p w:rsidR="00554A71" w:rsidRPr="00D37CF8" w:rsidRDefault="00554A71" w:rsidP="00554A71">
      <w:pPr>
        <w:pStyle w:val="ConsPlusNormal"/>
        <w:ind w:firstLine="709"/>
        <w:jc w:val="both"/>
        <w:rPr>
          <w:rFonts w:ascii="Times New Roman" w:hAnsi="Times New Roman" w:cs="Times New Roman"/>
          <w:color w:val="000000" w:themeColor="text1"/>
          <w:sz w:val="27"/>
          <w:szCs w:val="27"/>
        </w:rPr>
      </w:pPr>
      <w:r w:rsidRPr="00D37CF8">
        <w:rPr>
          <w:rFonts w:ascii="Times New Roman" w:hAnsi="Times New Roman" w:cs="Times New Roman"/>
          <w:color w:val="000000" w:themeColor="text1"/>
          <w:sz w:val="27"/>
          <w:szCs w:val="27"/>
        </w:rPr>
        <w:t xml:space="preserve">В обоснование доводов истец указывает на несогласие с выводом суда первой инстанции о наличии причинно-следственной связи между проведением обжалуемой служебной проверки, назначенной на 24 июня 2021 года, и оконченной 9 июля 2021 года, заключение по которой утверждено 12 июля 2021 года начальником УМВД России по Астраханской области генерал-лейтенантом полиции Р.И., и наличием материала на проверке в СУ СК РФ по Астраханской области. Полагает, что обжалуемая служебная проверка проводилась одновременно с оперативно-розыскными мероприятиями, в связи с чем, выводы, изложенные в заключении служебной проверки и постановлении о возбуждении уголовного дела в отношении Р.А., не соответствуют установлению наличия факта совершения истцом проступка, порочащего честь сотрудника органов внутренних дел. Заявитель обращает внимание на незаконное увольнение из органов внутренних дел по основаниям, изложенным в приказе по личному составу </w:t>
      </w:r>
      <w:r w:rsidR="009F7D4C">
        <w:rPr>
          <w:rFonts w:ascii="Times New Roman" w:hAnsi="Times New Roman" w:cs="Times New Roman"/>
          <w:color w:val="000000" w:themeColor="text1"/>
          <w:sz w:val="27"/>
          <w:szCs w:val="27"/>
        </w:rPr>
        <w:t>№</w:t>
      </w:r>
      <w:r w:rsidRPr="00D37CF8">
        <w:rPr>
          <w:rFonts w:ascii="Times New Roman" w:hAnsi="Times New Roman" w:cs="Times New Roman"/>
          <w:color w:val="000000" w:themeColor="text1"/>
          <w:sz w:val="27"/>
          <w:szCs w:val="27"/>
        </w:rPr>
        <w:t xml:space="preserve"> 137 л/с от 13 июля 2021 года.</w:t>
      </w:r>
    </w:p>
    <w:p w:rsidR="00554A71" w:rsidRPr="00D37CF8" w:rsidRDefault="00554A71" w:rsidP="00554A71">
      <w:pPr>
        <w:pStyle w:val="ConsPlusNormal"/>
        <w:ind w:firstLine="709"/>
        <w:jc w:val="both"/>
        <w:rPr>
          <w:rFonts w:ascii="Times New Roman" w:hAnsi="Times New Roman" w:cs="Times New Roman"/>
          <w:color w:val="000000" w:themeColor="text1"/>
          <w:sz w:val="27"/>
          <w:szCs w:val="27"/>
        </w:rPr>
      </w:pPr>
      <w:r w:rsidRPr="00D37CF8">
        <w:rPr>
          <w:rFonts w:ascii="Times New Roman" w:hAnsi="Times New Roman" w:cs="Times New Roman"/>
          <w:color w:val="000000" w:themeColor="text1"/>
          <w:sz w:val="27"/>
          <w:szCs w:val="27"/>
        </w:rPr>
        <w:t>Проверив материалы дела, выслушав участников процесса, обсудив доводы кассационной жалобы, судебная коллегия по гражданским делам Четвертого кассационного суда общей юрисдикции приходит к следующему.</w:t>
      </w:r>
    </w:p>
    <w:p w:rsidR="00554A71" w:rsidRPr="00D37CF8" w:rsidRDefault="00554A71" w:rsidP="00554A71">
      <w:pPr>
        <w:pStyle w:val="ConsPlusNormal"/>
        <w:ind w:firstLine="709"/>
        <w:jc w:val="both"/>
        <w:rPr>
          <w:rFonts w:ascii="Times New Roman" w:hAnsi="Times New Roman" w:cs="Times New Roman"/>
          <w:color w:val="000000" w:themeColor="text1"/>
          <w:sz w:val="27"/>
          <w:szCs w:val="27"/>
        </w:rPr>
      </w:pPr>
      <w:r w:rsidRPr="00D37CF8">
        <w:rPr>
          <w:rFonts w:ascii="Times New Roman" w:hAnsi="Times New Roman" w:cs="Times New Roman"/>
          <w:color w:val="000000" w:themeColor="text1"/>
          <w:sz w:val="27"/>
          <w:szCs w:val="27"/>
        </w:rPr>
        <w:t xml:space="preserve">Вопросы прохождения службы в органах внутренних дел, в том числе основания и порядок прекращения прохождения данной службы, порядок наложения дисциплинарных взысканий на сотрудников полиции урегулированы Федеральным </w:t>
      </w:r>
      <w:hyperlink r:id="rId40">
        <w:r w:rsidRPr="00D37CF8">
          <w:rPr>
            <w:rFonts w:ascii="Times New Roman" w:hAnsi="Times New Roman" w:cs="Times New Roman"/>
            <w:color w:val="000000" w:themeColor="text1"/>
            <w:sz w:val="27"/>
            <w:szCs w:val="27"/>
          </w:rPr>
          <w:t>законом</w:t>
        </w:r>
      </w:hyperlink>
      <w:r w:rsidRPr="00D37CF8">
        <w:rPr>
          <w:rFonts w:ascii="Times New Roman" w:hAnsi="Times New Roman" w:cs="Times New Roman"/>
          <w:color w:val="000000" w:themeColor="text1"/>
          <w:sz w:val="27"/>
          <w:szCs w:val="27"/>
        </w:rPr>
        <w:t xml:space="preserve"> от 30 ноября 2011 г. </w:t>
      </w:r>
      <w:r w:rsidR="009F7D4C">
        <w:rPr>
          <w:rFonts w:ascii="Times New Roman" w:hAnsi="Times New Roman" w:cs="Times New Roman"/>
          <w:color w:val="000000" w:themeColor="text1"/>
          <w:sz w:val="27"/>
          <w:szCs w:val="27"/>
        </w:rPr>
        <w:t>№</w:t>
      </w:r>
      <w:r w:rsidRPr="00D37CF8">
        <w:rPr>
          <w:rFonts w:ascii="Times New Roman" w:hAnsi="Times New Roman" w:cs="Times New Roman"/>
          <w:color w:val="000000" w:themeColor="text1"/>
          <w:sz w:val="27"/>
          <w:szCs w:val="27"/>
        </w:rPr>
        <w:t xml:space="preserve"> 342-ФЗ </w:t>
      </w:r>
      <w:r w:rsidR="009F7D4C">
        <w:rPr>
          <w:rFonts w:ascii="Times New Roman" w:hAnsi="Times New Roman" w:cs="Times New Roman"/>
          <w:color w:val="000000" w:themeColor="text1"/>
          <w:sz w:val="27"/>
          <w:szCs w:val="27"/>
        </w:rPr>
        <w:t>«</w:t>
      </w:r>
      <w:r w:rsidRPr="00D37CF8">
        <w:rPr>
          <w:rFonts w:ascii="Times New Roman" w:hAnsi="Times New Roman" w:cs="Times New Roman"/>
          <w:color w:val="000000" w:themeColor="text1"/>
          <w:sz w:val="27"/>
          <w:szCs w:val="27"/>
        </w:rPr>
        <w:t>О службе в органах внутренних дел Российской Федерации и внесении изменений в отдельные законодательные акты Российской Федерации</w:t>
      </w:r>
      <w:r w:rsidR="009F7D4C">
        <w:rPr>
          <w:rFonts w:ascii="Times New Roman" w:hAnsi="Times New Roman" w:cs="Times New Roman"/>
          <w:color w:val="000000" w:themeColor="text1"/>
          <w:sz w:val="27"/>
          <w:szCs w:val="27"/>
        </w:rPr>
        <w:t>»</w:t>
      </w:r>
      <w:r w:rsidRPr="00D37CF8">
        <w:rPr>
          <w:rFonts w:ascii="Times New Roman" w:hAnsi="Times New Roman" w:cs="Times New Roman"/>
          <w:color w:val="000000" w:themeColor="text1"/>
          <w:sz w:val="27"/>
          <w:szCs w:val="27"/>
        </w:rPr>
        <w:t>.</w:t>
      </w:r>
    </w:p>
    <w:p w:rsidR="00554A71" w:rsidRPr="00D37CF8" w:rsidRDefault="00554A71" w:rsidP="00554A71">
      <w:pPr>
        <w:pStyle w:val="ConsPlusNormal"/>
        <w:ind w:firstLine="709"/>
        <w:jc w:val="both"/>
        <w:rPr>
          <w:rFonts w:ascii="Times New Roman" w:hAnsi="Times New Roman" w:cs="Times New Roman"/>
          <w:color w:val="000000" w:themeColor="text1"/>
          <w:sz w:val="27"/>
          <w:szCs w:val="27"/>
        </w:rPr>
      </w:pPr>
      <w:r w:rsidRPr="00D37CF8">
        <w:rPr>
          <w:rFonts w:ascii="Times New Roman" w:hAnsi="Times New Roman" w:cs="Times New Roman"/>
          <w:color w:val="000000" w:themeColor="text1"/>
          <w:sz w:val="27"/>
          <w:szCs w:val="27"/>
        </w:rPr>
        <w:t>Контракт подлежит расторжению, а сотрудник органов внутренних дел увольнению со службы в органах внутренних дел в связи с совершением проступка, порочащего честь сотрудника органов внутренних дел (</w:t>
      </w:r>
      <w:hyperlink r:id="rId41">
        <w:r w:rsidRPr="00D37CF8">
          <w:rPr>
            <w:rFonts w:ascii="Times New Roman" w:hAnsi="Times New Roman" w:cs="Times New Roman"/>
            <w:color w:val="000000" w:themeColor="text1"/>
            <w:sz w:val="27"/>
            <w:szCs w:val="27"/>
          </w:rPr>
          <w:t>пункт 9 части 3 статьи 82</w:t>
        </w:r>
      </w:hyperlink>
      <w:r w:rsidRPr="00D37CF8">
        <w:rPr>
          <w:rFonts w:ascii="Times New Roman" w:hAnsi="Times New Roman" w:cs="Times New Roman"/>
          <w:color w:val="000000" w:themeColor="text1"/>
          <w:sz w:val="27"/>
          <w:szCs w:val="27"/>
        </w:rPr>
        <w:t xml:space="preserve"> Федерального закона от 30 ноября 2011 года </w:t>
      </w:r>
      <w:r w:rsidR="009F7D4C">
        <w:rPr>
          <w:rFonts w:ascii="Times New Roman" w:hAnsi="Times New Roman" w:cs="Times New Roman"/>
          <w:color w:val="000000" w:themeColor="text1"/>
          <w:sz w:val="27"/>
          <w:szCs w:val="27"/>
        </w:rPr>
        <w:t>№</w:t>
      </w:r>
      <w:r w:rsidRPr="00D37CF8">
        <w:rPr>
          <w:rFonts w:ascii="Times New Roman" w:hAnsi="Times New Roman" w:cs="Times New Roman"/>
          <w:color w:val="000000" w:themeColor="text1"/>
          <w:sz w:val="27"/>
          <w:szCs w:val="27"/>
        </w:rPr>
        <w:t xml:space="preserve"> 342-ФЗ).</w:t>
      </w:r>
    </w:p>
    <w:p w:rsidR="00554A71" w:rsidRPr="00D37CF8" w:rsidRDefault="00554A71" w:rsidP="00554A71">
      <w:pPr>
        <w:pStyle w:val="ConsPlusNormal"/>
        <w:ind w:firstLine="709"/>
        <w:jc w:val="both"/>
        <w:rPr>
          <w:rFonts w:ascii="Times New Roman" w:hAnsi="Times New Roman" w:cs="Times New Roman"/>
          <w:color w:val="000000" w:themeColor="text1"/>
          <w:sz w:val="27"/>
          <w:szCs w:val="27"/>
        </w:rPr>
      </w:pPr>
      <w:r w:rsidRPr="00D37CF8">
        <w:rPr>
          <w:rFonts w:ascii="Times New Roman" w:hAnsi="Times New Roman" w:cs="Times New Roman"/>
          <w:color w:val="000000" w:themeColor="text1"/>
          <w:sz w:val="27"/>
          <w:szCs w:val="27"/>
        </w:rPr>
        <w:t xml:space="preserve">Судом первой инстанции установлено, что Р.А. проходил службу в органах МВД России со 2 февраля 1999 года по 13 июля 2021 года, состоял в должности государственного инспектора безопасности дорожно-транспортного движения РЭО ГИБДД ОМВД России по Приволжскому району Астраханской области. На основании заключения служебной проверки ОРЧ СБ УМВД России по Астраханской области от 12 июля 2021 года, ОМВД России по Приволжскому району Астраханской области вынесен приказ по личному составу </w:t>
      </w:r>
      <w:r w:rsidR="009F7D4C">
        <w:rPr>
          <w:rFonts w:ascii="Times New Roman" w:hAnsi="Times New Roman" w:cs="Times New Roman"/>
          <w:color w:val="000000" w:themeColor="text1"/>
          <w:sz w:val="27"/>
          <w:szCs w:val="27"/>
        </w:rPr>
        <w:t>№</w:t>
      </w:r>
      <w:r w:rsidRPr="00D37CF8">
        <w:rPr>
          <w:rFonts w:ascii="Times New Roman" w:hAnsi="Times New Roman" w:cs="Times New Roman"/>
          <w:color w:val="000000" w:themeColor="text1"/>
          <w:sz w:val="27"/>
          <w:szCs w:val="27"/>
        </w:rPr>
        <w:t xml:space="preserve"> 137 л/с от 13 июля 2021 года, на основании которого истец уволен со службы в органах </w:t>
      </w:r>
      <w:r w:rsidRPr="00D37CF8">
        <w:rPr>
          <w:rFonts w:ascii="Times New Roman" w:hAnsi="Times New Roman" w:cs="Times New Roman"/>
          <w:color w:val="000000" w:themeColor="text1"/>
          <w:sz w:val="27"/>
          <w:szCs w:val="27"/>
        </w:rPr>
        <w:lastRenderedPageBreak/>
        <w:t xml:space="preserve">внутренних дел по основанию, предусмотренному </w:t>
      </w:r>
      <w:hyperlink r:id="rId42">
        <w:r w:rsidRPr="00D37CF8">
          <w:rPr>
            <w:rFonts w:ascii="Times New Roman" w:hAnsi="Times New Roman" w:cs="Times New Roman"/>
            <w:color w:val="000000" w:themeColor="text1"/>
            <w:sz w:val="27"/>
            <w:szCs w:val="27"/>
          </w:rPr>
          <w:t>пунктом 9 части 3 статьи 82</w:t>
        </w:r>
      </w:hyperlink>
      <w:r w:rsidRPr="00D37CF8">
        <w:rPr>
          <w:rFonts w:ascii="Times New Roman" w:hAnsi="Times New Roman" w:cs="Times New Roman"/>
          <w:color w:val="000000" w:themeColor="text1"/>
          <w:sz w:val="27"/>
          <w:szCs w:val="27"/>
        </w:rPr>
        <w:t xml:space="preserve"> Федерального закона от 30 ноября 2011 года </w:t>
      </w:r>
      <w:r w:rsidR="004260AF">
        <w:rPr>
          <w:rFonts w:ascii="Times New Roman" w:hAnsi="Times New Roman" w:cs="Times New Roman"/>
          <w:color w:val="000000" w:themeColor="text1"/>
          <w:sz w:val="27"/>
          <w:szCs w:val="27"/>
        </w:rPr>
        <w:t>№</w:t>
      </w:r>
      <w:r w:rsidR="004260AF" w:rsidRPr="00D37CF8">
        <w:rPr>
          <w:rFonts w:ascii="Times New Roman" w:hAnsi="Times New Roman" w:cs="Times New Roman"/>
          <w:color w:val="000000" w:themeColor="text1"/>
          <w:sz w:val="27"/>
          <w:szCs w:val="27"/>
        </w:rPr>
        <w:t xml:space="preserve"> 342-ФЗ </w:t>
      </w:r>
      <w:r w:rsidR="009F7D4C">
        <w:rPr>
          <w:rFonts w:ascii="Times New Roman" w:hAnsi="Times New Roman" w:cs="Times New Roman"/>
          <w:color w:val="000000" w:themeColor="text1"/>
          <w:sz w:val="27"/>
          <w:szCs w:val="27"/>
        </w:rPr>
        <w:t>«</w:t>
      </w:r>
      <w:r w:rsidRPr="00D37CF8">
        <w:rPr>
          <w:rFonts w:ascii="Times New Roman" w:hAnsi="Times New Roman" w:cs="Times New Roman"/>
          <w:color w:val="000000" w:themeColor="text1"/>
          <w:sz w:val="27"/>
          <w:szCs w:val="27"/>
        </w:rPr>
        <w:t>О службе в органах внутренних дел Российской Федерации и внесении изменений в отдельные законодательные акты</w:t>
      </w:r>
      <w:r w:rsidR="009F7D4C">
        <w:rPr>
          <w:rFonts w:ascii="Times New Roman" w:hAnsi="Times New Roman" w:cs="Times New Roman"/>
          <w:color w:val="000000" w:themeColor="text1"/>
          <w:sz w:val="27"/>
          <w:szCs w:val="27"/>
        </w:rPr>
        <w:t>»</w:t>
      </w:r>
      <w:r w:rsidRPr="00D37CF8">
        <w:rPr>
          <w:rFonts w:ascii="Times New Roman" w:hAnsi="Times New Roman" w:cs="Times New Roman"/>
          <w:color w:val="000000" w:themeColor="text1"/>
          <w:sz w:val="27"/>
          <w:szCs w:val="27"/>
        </w:rPr>
        <w:t>.</w:t>
      </w:r>
    </w:p>
    <w:p w:rsidR="00554A71" w:rsidRPr="00D37CF8" w:rsidRDefault="00554A71" w:rsidP="00554A71">
      <w:pPr>
        <w:pStyle w:val="ConsPlusNormal"/>
        <w:ind w:firstLine="709"/>
        <w:jc w:val="both"/>
        <w:rPr>
          <w:rFonts w:ascii="Times New Roman" w:hAnsi="Times New Roman" w:cs="Times New Roman"/>
          <w:color w:val="000000" w:themeColor="text1"/>
          <w:sz w:val="27"/>
          <w:szCs w:val="27"/>
        </w:rPr>
      </w:pPr>
      <w:r w:rsidRPr="00D37CF8">
        <w:rPr>
          <w:rFonts w:ascii="Times New Roman" w:hAnsi="Times New Roman" w:cs="Times New Roman"/>
          <w:color w:val="000000" w:themeColor="text1"/>
          <w:sz w:val="27"/>
          <w:szCs w:val="27"/>
        </w:rPr>
        <w:t xml:space="preserve">По результатам служебной проверки подтверждены обстоятельства совершения Р.А., как сотрудником органов внутренних дел Российской Федерации порочащего проступка. 7 апреля 2021 года он совершил активные действия, которые позволили сформировать У.А. убежденность в допустимости недобросовестного исполнения должностных обязанностей сотрудниками полиции, их вседозволенности и безнаказанности, а также способствовали необоснованному решению о сдаче У.А. теоретической части экзамена на право управления транспортными средствами категории </w:t>
      </w:r>
      <w:r w:rsidR="009F7D4C">
        <w:rPr>
          <w:rFonts w:ascii="Times New Roman" w:hAnsi="Times New Roman" w:cs="Times New Roman"/>
          <w:color w:val="000000" w:themeColor="text1"/>
          <w:sz w:val="27"/>
          <w:szCs w:val="27"/>
        </w:rPr>
        <w:t>«</w:t>
      </w:r>
      <w:r w:rsidRPr="00D37CF8">
        <w:rPr>
          <w:rFonts w:ascii="Times New Roman" w:hAnsi="Times New Roman" w:cs="Times New Roman"/>
          <w:color w:val="000000" w:themeColor="text1"/>
          <w:sz w:val="27"/>
          <w:szCs w:val="27"/>
        </w:rPr>
        <w:t>В</w:t>
      </w:r>
      <w:r w:rsidR="009F7D4C">
        <w:rPr>
          <w:rFonts w:ascii="Times New Roman" w:hAnsi="Times New Roman" w:cs="Times New Roman"/>
          <w:color w:val="000000" w:themeColor="text1"/>
          <w:sz w:val="27"/>
          <w:szCs w:val="27"/>
        </w:rPr>
        <w:t>»</w:t>
      </w:r>
      <w:r w:rsidRPr="00D37CF8">
        <w:rPr>
          <w:rFonts w:ascii="Times New Roman" w:hAnsi="Times New Roman" w:cs="Times New Roman"/>
          <w:color w:val="000000" w:themeColor="text1"/>
          <w:sz w:val="27"/>
          <w:szCs w:val="27"/>
        </w:rPr>
        <w:t xml:space="preserve">, </w:t>
      </w:r>
      <w:r w:rsidR="009F7D4C">
        <w:rPr>
          <w:rFonts w:ascii="Times New Roman" w:hAnsi="Times New Roman" w:cs="Times New Roman"/>
          <w:color w:val="000000" w:themeColor="text1"/>
          <w:sz w:val="27"/>
          <w:szCs w:val="27"/>
        </w:rPr>
        <w:t>«</w:t>
      </w:r>
      <w:r w:rsidRPr="00D37CF8">
        <w:rPr>
          <w:rFonts w:ascii="Times New Roman" w:hAnsi="Times New Roman" w:cs="Times New Roman"/>
          <w:color w:val="000000" w:themeColor="text1"/>
          <w:sz w:val="27"/>
          <w:szCs w:val="27"/>
        </w:rPr>
        <w:t>С</w:t>
      </w:r>
      <w:r w:rsidR="009F7D4C">
        <w:rPr>
          <w:rFonts w:ascii="Times New Roman" w:hAnsi="Times New Roman" w:cs="Times New Roman"/>
          <w:color w:val="000000" w:themeColor="text1"/>
          <w:sz w:val="27"/>
          <w:szCs w:val="27"/>
        </w:rPr>
        <w:t>»</w:t>
      </w:r>
      <w:r w:rsidRPr="00D37CF8">
        <w:rPr>
          <w:rFonts w:ascii="Times New Roman" w:hAnsi="Times New Roman" w:cs="Times New Roman"/>
          <w:color w:val="000000" w:themeColor="text1"/>
          <w:sz w:val="27"/>
          <w:szCs w:val="27"/>
        </w:rPr>
        <w:t xml:space="preserve"> без фактической сдачи, позволившее допустить У.А. к сдаче практической части экзамена на право управления транспортными средствами и необоснованную выдачу У.А. 18 мая 2021 года водительского удостоверения на право управления транспортными средствами. Данные обстоятельства подтверждены материалам служебной проверки, которые полностью согласуются между собой.</w:t>
      </w:r>
    </w:p>
    <w:p w:rsidR="00554A71" w:rsidRPr="00D37CF8" w:rsidRDefault="00554A71" w:rsidP="00554A71">
      <w:pPr>
        <w:pStyle w:val="ConsPlusNormal"/>
        <w:ind w:firstLine="709"/>
        <w:jc w:val="both"/>
        <w:rPr>
          <w:rFonts w:ascii="Times New Roman" w:hAnsi="Times New Roman" w:cs="Times New Roman"/>
          <w:color w:val="000000" w:themeColor="text1"/>
          <w:sz w:val="27"/>
          <w:szCs w:val="27"/>
        </w:rPr>
      </w:pPr>
      <w:r w:rsidRPr="00D37CF8">
        <w:rPr>
          <w:rFonts w:ascii="Times New Roman" w:hAnsi="Times New Roman" w:cs="Times New Roman"/>
          <w:color w:val="000000" w:themeColor="text1"/>
          <w:sz w:val="27"/>
          <w:szCs w:val="27"/>
        </w:rPr>
        <w:t xml:space="preserve">По результатам служебной проверки сделан вывод, что Р.А., пренебрегая требованиями, предъявляемыми </w:t>
      </w:r>
      <w:hyperlink r:id="rId43">
        <w:r w:rsidRPr="00D37CF8">
          <w:rPr>
            <w:rFonts w:ascii="Times New Roman" w:hAnsi="Times New Roman" w:cs="Times New Roman"/>
            <w:color w:val="000000" w:themeColor="text1"/>
            <w:sz w:val="27"/>
            <w:szCs w:val="27"/>
          </w:rPr>
          <w:t>пунктом 2 части 1 статьи 13</w:t>
        </w:r>
      </w:hyperlink>
      <w:r w:rsidRPr="00D37CF8">
        <w:rPr>
          <w:rFonts w:ascii="Times New Roman" w:hAnsi="Times New Roman" w:cs="Times New Roman"/>
          <w:color w:val="000000" w:themeColor="text1"/>
          <w:sz w:val="27"/>
          <w:szCs w:val="27"/>
        </w:rPr>
        <w:t xml:space="preserve"> Федерального закона от 30.11.2011 </w:t>
      </w:r>
      <w:r w:rsidR="009F7D4C">
        <w:rPr>
          <w:rFonts w:ascii="Times New Roman" w:hAnsi="Times New Roman" w:cs="Times New Roman"/>
          <w:color w:val="000000" w:themeColor="text1"/>
          <w:sz w:val="27"/>
          <w:szCs w:val="27"/>
        </w:rPr>
        <w:t>№</w:t>
      </w:r>
      <w:r w:rsidRPr="00D37CF8">
        <w:rPr>
          <w:rFonts w:ascii="Times New Roman" w:hAnsi="Times New Roman" w:cs="Times New Roman"/>
          <w:color w:val="000000" w:themeColor="text1"/>
          <w:sz w:val="27"/>
          <w:szCs w:val="27"/>
        </w:rPr>
        <w:t xml:space="preserve"> 342-ФЗ, </w:t>
      </w:r>
      <w:hyperlink r:id="rId44">
        <w:r w:rsidRPr="00D37CF8">
          <w:rPr>
            <w:rFonts w:ascii="Times New Roman" w:hAnsi="Times New Roman" w:cs="Times New Roman"/>
            <w:color w:val="000000" w:themeColor="text1"/>
            <w:sz w:val="27"/>
            <w:szCs w:val="27"/>
          </w:rPr>
          <w:t>частью 4 статьи 7</w:t>
        </w:r>
      </w:hyperlink>
      <w:r w:rsidRPr="00D37CF8">
        <w:rPr>
          <w:rFonts w:ascii="Times New Roman" w:hAnsi="Times New Roman" w:cs="Times New Roman"/>
          <w:color w:val="000000" w:themeColor="text1"/>
          <w:sz w:val="27"/>
          <w:szCs w:val="27"/>
        </w:rPr>
        <w:t xml:space="preserve">, </w:t>
      </w:r>
      <w:hyperlink r:id="rId45">
        <w:r w:rsidRPr="00D37CF8">
          <w:rPr>
            <w:rFonts w:ascii="Times New Roman" w:hAnsi="Times New Roman" w:cs="Times New Roman"/>
            <w:color w:val="000000" w:themeColor="text1"/>
            <w:sz w:val="27"/>
            <w:szCs w:val="27"/>
          </w:rPr>
          <w:t>пункта 12 части 1 статьи 27</w:t>
        </w:r>
      </w:hyperlink>
      <w:r w:rsidRPr="00D37CF8">
        <w:rPr>
          <w:rFonts w:ascii="Times New Roman" w:hAnsi="Times New Roman" w:cs="Times New Roman"/>
          <w:color w:val="000000" w:themeColor="text1"/>
          <w:sz w:val="27"/>
          <w:szCs w:val="27"/>
        </w:rPr>
        <w:t xml:space="preserve"> Федерального закона </w:t>
      </w:r>
      <w:r w:rsidR="009F7D4C">
        <w:rPr>
          <w:rFonts w:ascii="Times New Roman" w:hAnsi="Times New Roman" w:cs="Times New Roman"/>
          <w:color w:val="000000" w:themeColor="text1"/>
          <w:sz w:val="27"/>
          <w:szCs w:val="27"/>
        </w:rPr>
        <w:t>«</w:t>
      </w:r>
      <w:r w:rsidRPr="00D37CF8">
        <w:rPr>
          <w:rFonts w:ascii="Times New Roman" w:hAnsi="Times New Roman" w:cs="Times New Roman"/>
          <w:color w:val="000000" w:themeColor="text1"/>
          <w:sz w:val="27"/>
          <w:szCs w:val="27"/>
        </w:rPr>
        <w:t>О полиции</w:t>
      </w:r>
      <w:r w:rsidR="009F7D4C">
        <w:rPr>
          <w:rFonts w:ascii="Times New Roman" w:hAnsi="Times New Roman" w:cs="Times New Roman"/>
          <w:color w:val="000000" w:themeColor="text1"/>
          <w:sz w:val="27"/>
          <w:szCs w:val="27"/>
        </w:rPr>
        <w:t>»</w:t>
      </w:r>
      <w:r w:rsidRPr="00D37CF8">
        <w:rPr>
          <w:rFonts w:ascii="Times New Roman" w:hAnsi="Times New Roman" w:cs="Times New Roman"/>
          <w:color w:val="000000" w:themeColor="text1"/>
          <w:sz w:val="27"/>
          <w:szCs w:val="27"/>
        </w:rPr>
        <w:t xml:space="preserve">, совершил поступок, вызывающий сомнение в объективности, справедливости и беспристрастности сотрудника, наносящий ущерб его репутации, авторитету федерального органа исполнительной власти </w:t>
      </w:r>
      <w:r w:rsidR="004260AF">
        <w:rPr>
          <w:rFonts w:ascii="Times New Roman" w:hAnsi="Times New Roman" w:cs="Times New Roman"/>
          <w:color w:val="000000" w:themeColor="text1"/>
          <w:sz w:val="27"/>
          <w:szCs w:val="27"/>
        </w:rPr>
        <w:t>в</w:t>
      </w:r>
      <w:r w:rsidRPr="00D37CF8">
        <w:rPr>
          <w:rFonts w:ascii="Times New Roman" w:hAnsi="Times New Roman" w:cs="Times New Roman"/>
          <w:color w:val="000000" w:themeColor="text1"/>
          <w:sz w:val="27"/>
          <w:szCs w:val="27"/>
        </w:rPr>
        <w:t xml:space="preserve"> сфере внутренних дел, а также государственной власти, то есть совершил проступок, порочащий честь сотрудника органов внутренних дел Российской Федерации.</w:t>
      </w:r>
    </w:p>
    <w:p w:rsidR="00554A71" w:rsidRPr="00D37CF8" w:rsidRDefault="00554A71" w:rsidP="00554A71">
      <w:pPr>
        <w:pStyle w:val="ConsPlusNormal"/>
        <w:ind w:firstLine="709"/>
        <w:jc w:val="both"/>
        <w:rPr>
          <w:rFonts w:ascii="Times New Roman" w:hAnsi="Times New Roman" w:cs="Times New Roman"/>
          <w:color w:val="000000" w:themeColor="text1"/>
          <w:sz w:val="27"/>
          <w:szCs w:val="27"/>
        </w:rPr>
      </w:pPr>
      <w:r w:rsidRPr="00D37CF8">
        <w:rPr>
          <w:rFonts w:ascii="Times New Roman" w:hAnsi="Times New Roman" w:cs="Times New Roman"/>
          <w:color w:val="000000" w:themeColor="text1"/>
          <w:sz w:val="27"/>
          <w:szCs w:val="27"/>
        </w:rPr>
        <w:t xml:space="preserve">По итогам служебной проверки УМВД России по Астраханской области издан приказ ОМВД России по Приволжскому району от 13 июля 2021 года </w:t>
      </w:r>
      <w:r w:rsidR="009F7D4C">
        <w:rPr>
          <w:rFonts w:ascii="Times New Roman" w:hAnsi="Times New Roman" w:cs="Times New Roman"/>
          <w:color w:val="000000" w:themeColor="text1"/>
          <w:sz w:val="27"/>
          <w:szCs w:val="27"/>
        </w:rPr>
        <w:t>№</w:t>
      </w:r>
      <w:r w:rsidRPr="00D37CF8">
        <w:rPr>
          <w:rFonts w:ascii="Times New Roman" w:hAnsi="Times New Roman" w:cs="Times New Roman"/>
          <w:color w:val="000000" w:themeColor="text1"/>
          <w:sz w:val="27"/>
          <w:szCs w:val="27"/>
        </w:rPr>
        <w:t xml:space="preserve"> 137 л/с, в соответствии с которым с Р.А. расторгнут контракт и он уволен со службы в органах внутренних </w:t>
      </w:r>
      <w:r w:rsidR="004260AF">
        <w:rPr>
          <w:rFonts w:ascii="Times New Roman" w:hAnsi="Times New Roman" w:cs="Times New Roman"/>
          <w:color w:val="000000" w:themeColor="text1"/>
          <w:sz w:val="27"/>
          <w:szCs w:val="27"/>
        </w:rPr>
        <w:t xml:space="preserve">дел </w:t>
      </w:r>
      <w:r w:rsidRPr="00D37CF8">
        <w:rPr>
          <w:rFonts w:ascii="Times New Roman" w:hAnsi="Times New Roman" w:cs="Times New Roman"/>
          <w:color w:val="000000" w:themeColor="text1"/>
          <w:sz w:val="27"/>
          <w:szCs w:val="27"/>
        </w:rPr>
        <w:t>с 13 июля 2021 года.</w:t>
      </w:r>
    </w:p>
    <w:p w:rsidR="00554A71" w:rsidRPr="00D37CF8" w:rsidRDefault="00554A71" w:rsidP="00554A71">
      <w:pPr>
        <w:pStyle w:val="ConsPlusNormal"/>
        <w:ind w:firstLine="709"/>
        <w:jc w:val="both"/>
        <w:rPr>
          <w:rFonts w:ascii="Times New Roman" w:hAnsi="Times New Roman" w:cs="Times New Roman"/>
          <w:color w:val="000000" w:themeColor="text1"/>
          <w:sz w:val="27"/>
          <w:szCs w:val="27"/>
        </w:rPr>
      </w:pPr>
      <w:r w:rsidRPr="00D37CF8">
        <w:rPr>
          <w:rFonts w:ascii="Times New Roman" w:hAnsi="Times New Roman" w:cs="Times New Roman"/>
          <w:color w:val="000000" w:themeColor="text1"/>
          <w:sz w:val="27"/>
          <w:szCs w:val="27"/>
        </w:rPr>
        <w:t>Разрешая исковые требования в части признания служебной проверки, приказа об увольнении незаконными, восстановлении на службе, взыскании денежных средств за время вынужденного прогула, и отказывая в их удовлетворении, суд первой инстанции, с выводами которого согласился суд апелляционной инстанции, пришел к правильному выводу об отсутствии правовых оснований для удовлетворения исковых требований. Увольнение истца произведено при достаточных к тому основаниях, процедура увольнения ответчиком соблюдена, оспариваемый приказ об увольнении является законным.</w:t>
      </w:r>
    </w:p>
    <w:p w:rsidR="00554A71" w:rsidRPr="00D37CF8" w:rsidRDefault="00554A71" w:rsidP="00554A71">
      <w:pPr>
        <w:pStyle w:val="ConsPlusNormal"/>
        <w:ind w:firstLine="709"/>
        <w:jc w:val="both"/>
        <w:rPr>
          <w:rFonts w:ascii="Times New Roman" w:hAnsi="Times New Roman" w:cs="Times New Roman"/>
          <w:color w:val="000000" w:themeColor="text1"/>
          <w:sz w:val="27"/>
          <w:szCs w:val="27"/>
        </w:rPr>
      </w:pPr>
      <w:r w:rsidRPr="00D37CF8">
        <w:rPr>
          <w:rFonts w:ascii="Times New Roman" w:hAnsi="Times New Roman" w:cs="Times New Roman"/>
          <w:color w:val="000000" w:themeColor="text1"/>
          <w:sz w:val="27"/>
          <w:szCs w:val="27"/>
        </w:rPr>
        <w:t xml:space="preserve">По смыслу </w:t>
      </w:r>
      <w:hyperlink r:id="rId46">
        <w:r w:rsidRPr="00D37CF8">
          <w:rPr>
            <w:rFonts w:ascii="Times New Roman" w:hAnsi="Times New Roman" w:cs="Times New Roman"/>
            <w:color w:val="000000" w:themeColor="text1"/>
            <w:sz w:val="27"/>
            <w:szCs w:val="27"/>
          </w:rPr>
          <w:t>статьи 5</w:t>
        </w:r>
      </w:hyperlink>
      <w:r w:rsidRPr="00D37CF8">
        <w:rPr>
          <w:rFonts w:ascii="Times New Roman" w:hAnsi="Times New Roman" w:cs="Times New Roman"/>
          <w:color w:val="000000" w:themeColor="text1"/>
          <w:sz w:val="27"/>
          <w:szCs w:val="27"/>
        </w:rPr>
        <w:t xml:space="preserve"> Дисциплинарного устава органов внутренних дел Российской Федерации, утвержденного Указом Президента Российской Федерации от 14 октября 2012 года </w:t>
      </w:r>
      <w:r w:rsidR="009F7D4C">
        <w:rPr>
          <w:rFonts w:ascii="Times New Roman" w:hAnsi="Times New Roman" w:cs="Times New Roman"/>
          <w:color w:val="000000" w:themeColor="text1"/>
          <w:sz w:val="27"/>
          <w:szCs w:val="27"/>
        </w:rPr>
        <w:t>№</w:t>
      </w:r>
      <w:r w:rsidRPr="00D37CF8">
        <w:rPr>
          <w:rFonts w:ascii="Times New Roman" w:hAnsi="Times New Roman" w:cs="Times New Roman"/>
          <w:color w:val="000000" w:themeColor="text1"/>
          <w:sz w:val="27"/>
          <w:szCs w:val="27"/>
        </w:rPr>
        <w:t xml:space="preserve"> 1377, сотрудник обязан соблюдать ограничения, обязанности и запреты, требования о предотвращении или об урегулировании конфликта интересов и выполнять обязанности, установленные в целях противодействия коррупции Федеральным </w:t>
      </w:r>
      <w:hyperlink r:id="rId47">
        <w:r w:rsidRPr="00D37CF8">
          <w:rPr>
            <w:rFonts w:ascii="Times New Roman" w:hAnsi="Times New Roman" w:cs="Times New Roman"/>
            <w:color w:val="000000" w:themeColor="text1"/>
            <w:sz w:val="27"/>
            <w:szCs w:val="27"/>
          </w:rPr>
          <w:t>законом</w:t>
        </w:r>
      </w:hyperlink>
      <w:r w:rsidRPr="00D37CF8">
        <w:rPr>
          <w:rFonts w:ascii="Times New Roman" w:hAnsi="Times New Roman" w:cs="Times New Roman"/>
          <w:color w:val="000000" w:themeColor="text1"/>
          <w:sz w:val="27"/>
          <w:szCs w:val="27"/>
        </w:rPr>
        <w:t xml:space="preserve"> от 30 ноября 2011 года </w:t>
      </w:r>
      <w:r w:rsidR="009F7D4C">
        <w:rPr>
          <w:rFonts w:ascii="Times New Roman" w:hAnsi="Times New Roman" w:cs="Times New Roman"/>
          <w:color w:val="000000" w:themeColor="text1"/>
          <w:sz w:val="27"/>
          <w:szCs w:val="27"/>
        </w:rPr>
        <w:t>№</w:t>
      </w:r>
      <w:r w:rsidRPr="00D37CF8">
        <w:rPr>
          <w:rFonts w:ascii="Times New Roman" w:hAnsi="Times New Roman" w:cs="Times New Roman"/>
          <w:color w:val="000000" w:themeColor="text1"/>
          <w:sz w:val="27"/>
          <w:szCs w:val="27"/>
        </w:rPr>
        <w:t xml:space="preserve"> 342-ФЗ </w:t>
      </w:r>
      <w:r w:rsidR="009F7D4C">
        <w:rPr>
          <w:rFonts w:ascii="Times New Roman" w:hAnsi="Times New Roman" w:cs="Times New Roman"/>
          <w:color w:val="000000" w:themeColor="text1"/>
          <w:sz w:val="27"/>
          <w:szCs w:val="27"/>
        </w:rPr>
        <w:t>«</w:t>
      </w:r>
      <w:r w:rsidRPr="00D37CF8">
        <w:rPr>
          <w:rFonts w:ascii="Times New Roman" w:hAnsi="Times New Roman" w:cs="Times New Roman"/>
          <w:color w:val="000000" w:themeColor="text1"/>
          <w:sz w:val="27"/>
          <w:szCs w:val="27"/>
        </w:rPr>
        <w:t>О службе в органах внутренних дел Российской Федерации и внесении изменений в отдельные законодательные акты Российской Федерации</w:t>
      </w:r>
      <w:r w:rsidR="009F7D4C">
        <w:rPr>
          <w:rFonts w:ascii="Times New Roman" w:hAnsi="Times New Roman" w:cs="Times New Roman"/>
          <w:color w:val="000000" w:themeColor="text1"/>
          <w:sz w:val="27"/>
          <w:szCs w:val="27"/>
        </w:rPr>
        <w:t>»</w:t>
      </w:r>
      <w:r w:rsidRPr="00D37CF8">
        <w:rPr>
          <w:rFonts w:ascii="Times New Roman" w:hAnsi="Times New Roman" w:cs="Times New Roman"/>
          <w:color w:val="000000" w:themeColor="text1"/>
          <w:sz w:val="27"/>
          <w:szCs w:val="27"/>
        </w:rPr>
        <w:t xml:space="preserve">, Федеральным </w:t>
      </w:r>
      <w:hyperlink r:id="rId48">
        <w:r w:rsidRPr="00D37CF8">
          <w:rPr>
            <w:rFonts w:ascii="Times New Roman" w:hAnsi="Times New Roman" w:cs="Times New Roman"/>
            <w:color w:val="000000" w:themeColor="text1"/>
            <w:sz w:val="27"/>
            <w:szCs w:val="27"/>
          </w:rPr>
          <w:t>законом</w:t>
        </w:r>
      </w:hyperlink>
      <w:r w:rsidRPr="00D37CF8">
        <w:rPr>
          <w:rFonts w:ascii="Times New Roman" w:hAnsi="Times New Roman" w:cs="Times New Roman"/>
          <w:color w:val="000000" w:themeColor="text1"/>
          <w:sz w:val="27"/>
          <w:szCs w:val="27"/>
        </w:rPr>
        <w:t xml:space="preserve"> от 25 декабря 2008 года </w:t>
      </w:r>
      <w:r w:rsidR="009F7D4C">
        <w:rPr>
          <w:rFonts w:ascii="Times New Roman" w:hAnsi="Times New Roman" w:cs="Times New Roman"/>
          <w:color w:val="000000" w:themeColor="text1"/>
          <w:sz w:val="27"/>
          <w:szCs w:val="27"/>
        </w:rPr>
        <w:t>№</w:t>
      </w:r>
      <w:r w:rsidRPr="00D37CF8">
        <w:rPr>
          <w:rFonts w:ascii="Times New Roman" w:hAnsi="Times New Roman" w:cs="Times New Roman"/>
          <w:color w:val="000000" w:themeColor="text1"/>
          <w:sz w:val="27"/>
          <w:szCs w:val="27"/>
        </w:rPr>
        <w:t xml:space="preserve"> 273-ФЗ </w:t>
      </w:r>
      <w:r w:rsidR="009F7D4C">
        <w:rPr>
          <w:rFonts w:ascii="Times New Roman" w:hAnsi="Times New Roman" w:cs="Times New Roman"/>
          <w:color w:val="000000" w:themeColor="text1"/>
          <w:sz w:val="27"/>
          <w:szCs w:val="27"/>
        </w:rPr>
        <w:t>«</w:t>
      </w:r>
      <w:r w:rsidRPr="00D37CF8">
        <w:rPr>
          <w:rFonts w:ascii="Times New Roman" w:hAnsi="Times New Roman" w:cs="Times New Roman"/>
          <w:color w:val="000000" w:themeColor="text1"/>
          <w:sz w:val="27"/>
          <w:szCs w:val="27"/>
        </w:rPr>
        <w:t xml:space="preserve">О противодействии </w:t>
      </w:r>
      <w:r w:rsidRPr="00D37CF8">
        <w:rPr>
          <w:rFonts w:ascii="Times New Roman" w:hAnsi="Times New Roman" w:cs="Times New Roman"/>
          <w:color w:val="000000" w:themeColor="text1"/>
          <w:sz w:val="27"/>
          <w:szCs w:val="27"/>
        </w:rPr>
        <w:lastRenderedPageBreak/>
        <w:t>коррупции</w:t>
      </w:r>
      <w:r w:rsidR="009F7D4C">
        <w:rPr>
          <w:rFonts w:ascii="Times New Roman" w:hAnsi="Times New Roman" w:cs="Times New Roman"/>
          <w:color w:val="000000" w:themeColor="text1"/>
          <w:sz w:val="27"/>
          <w:szCs w:val="27"/>
        </w:rPr>
        <w:t>»</w:t>
      </w:r>
      <w:r w:rsidRPr="00D37CF8">
        <w:rPr>
          <w:rFonts w:ascii="Times New Roman" w:hAnsi="Times New Roman" w:cs="Times New Roman"/>
          <w:color w:val="000000" w:themeColor="text1"/>
          <w:sz w:val="27"/>
          <w:szCs w:val="27"/>
        </w:rPr>
        <w:t xml:space="preserve"> и другими федеральными законами.</w:t>
      </w:r>
    </w:p>
    <w:p w:rsidR="00554A71" w:rsidRPr="00D37CF8" w:rsidRDefault="00554A71" w:rsidP="00554A71">
      <w:pPr>
        <w:pStyle w:val="ConsPlusNormal"/>
        <w:ind w:firstLine="709"/>
        <w:jc w:val="both"/>
        <w:rPr>
          <w:rFonts w:ascii="Times New Roman" w:hAnsi="Times New Roman" w:cs="Times New Roman"/>
          <w:color w:val="000000" w:themeColor="text1"/>
          <w:sz w:val="27"/>
          <w:szCs w:val="27"/>
        </w:rPr>
      </w:pPr>
      <w:r w:rsidRPr="00D37CF8">
        <w:rPr>
          <w:rFonts w:ascii="Times New Roman" w:hAnsi="Times New Roman" w:cs="Times New Roman"/>
          <w:color w:val="000000" w:themeColor="text1"/>
          <w:sz w:val="27"/>
          <w:szCs w:val="27"/>
        </w:rPr>
        <w:t>Из приведенных нормативных положений в их системной взаимосвязи следует, что неисполнение сотрудником органов внутренних дел обязанности по уведомлению представителя нанимателя (работодателя) о случаях обращения к нему лица в целях склонения к совершению коррупционных правонарушений относится к грубому нарушению служебной дисциплины, за что предусмотрена дисциплинарная ответственность в виде увольнения со службы в органах внутренних дел.</w:t>
      </w:r>
    </w:p>
    <w:sectPr w:rsidR="00554A71" w:rsidRPr="00D37CF8" w:rsidSect="00594111">
      <w:headerReference w:type="default" r:id="rId49"/>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61D9" w:rsidRDefault="00D861D9" w:rsidP="00325641">
      <w:pPr>
        <w:spacing w:after="0" w:line="240" w:lineRule="auto"/>
      </w:pPr>
      <w:r>
        <w:separator/>
      </w:r>
    </w:p>
  </w:endnote>
  <w:endnote w:type="continuationSeparator" w:id="0">
    <w:p w:rsidR="00D861D9" w:rsidRDefault="00D861D9" w:rsidP="003256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61D9" w:rsidRDefault="00D861D9" w:rsidP="00325641">
      <w:pPr>
        <w:spacing w:after="0" w:line="240" w:lineRule="auto"/>
      </w:pPr>
      <w:r>
        <w:separator/>
      </w:r>
    </w:p>
  </w:footnote>
  <w:footnote w:type="continuationSeparator" w:id="0">
    <w:p w:rsidR="00D861D9" w:rsidRDefault="00D861D9" w:rsidP="00325641">
      <w:pPr>
        <w:spacing w:after="0" w:line="240" w:lineRule="auto"/>
      </w:pPr>
      <w:r>
        <w:continuationSeparator/>
      </w:r>
    </w:p>
  </w:footnote>
  <w:footnote w:id="1">
    <w:p w:rsidR="009F7D4C" w:rsidRDefault="009F7D4C" w:rsidP="00325641">
      <w:pPr>
        <w:pStyle w:val="a6"/>
        <w:jc w:val="both"/>
      </w:pPr>
      <w:r>
        <w:rPr>
          <w:rStyle w:val="a8"/>
        </w:rPr>
        <w:footnoteRef/>
      </w:r>
      <w:r>
        <w:t xml:space="preserve"> Рекомендован рабочей группой по вопросам реализации в Администрации Главы Республики Коми мероприятий по противодействию коррупции для направления на ознакомление органам исполнительной власти Республики Коми, органам местного самоуправления в Республике Коми</w:t>
      </w:r>
    </w:p>
  </w:footnote>
  <w:footnote w:id="2">
    <w:p w:rsidR="009F7D4C" w:rsidRDefault="009F7D4C">
      <w:pPr>
        <w:pStyle w:val="a6"/>
      </w:pPr>
      <w:r>
        <w:rPr>
          <w:rStyle w:val="a8"/>
        </w:rPr>
        <w:footnoteRef/>
      </w:r>
      <w:r>
        <w:t xml:space="preserve"> </w:t>
      </w:r>
      <w:proofErr w:type="gramStart"/>
      <w:r w:rsidRPr="002F7AC1">
        <w:t>http://4kas.sudrf.ru/modules.php?</w:t>
      </w:r>
      <w:r>
        <w:t>№</w:t>
      </w:r>
      <w:proofErr w:type="gramEnd"/>
      <w:r w:rsidRPr="002F7AC1">
        <w:t>ame=sud_delo&amp;srv_</w:t>
      </w:r>
      <w:r>
        <w:t>№</w:t>
      </w:r>
      <w:r w:rsidRPr="002F7AC1">
        <w:t>um=1&amp;</w:t>
      </w:r>
      <w:r>
        <w:t>№</w:t>
      </w:r>
      <w:r w:rsidRPr="002F7AC1">
        <w:t>ame_op=case&amp;case_id=13173827&amp;case_uid=335390b4-4f33-4f9d-b5df-26d7339a90b8&amp;</w:t>
      </w:r>
      <w:r>
        <w:t>№</w:t>
      </w:r>
      <w:r w:rsidRPr="002F7AC1">
        <w:t>ew=2800001&amp;delo_id=2800001</w:t>
      </w:r>
    </w:p>
  </w:footnote>
  <w:footnote w:id="3">
    <w:p w:rsidR="009F7D4C" w:rsidRDefault="009F7D4C">
      <w:pPr>
        <w:pStyle w:val="a6"/>
      </w:pPr>
      <w:r>
        <w:rPr>
          <w:rStyle w:val="a8"/>
        </w:rPr>
        <w:footnoteRef/>
      </w:r>
      <w:r>
        <w:t xml:space="preserve"> </w:t>
      </w:r>
      <w:r>
        <w:rPr>
          <w:lang w:val="en-US"/>
        </w:rPr>
        <w:t>h</w:t>
      </w:r>
      <w:r w:rsidRPr="00433A61">
        <w:t>ttp://3kas.sudrf.ru/modules.php?</w:t>
      </w:r>
      <w:r>
        <w:t>№</w:t>
      </w:r>
      <w:r w:rsidRPr="00433A61">
        <w:t>ame=sud_delo&amp;srv_</w:t>
      </w:r>
      <w:r>
        <w:t>№</w:t>
      </w:r>
      <w:r w:rsidRPr="00433A61">
        <w:t>um=1&amp;</w:t>
      </w:r>
      <w:r>
        <w:t>№</w:t>
      </w:r>
      <w:r w:rsidRPr="00433A61">
        <w:t>ame_op=doc&amp;</w:t>
      </w:r>
      <w:r>
        <w:t>№</w:t>
      </w:r>
      <w:r w:rsidRPr="00433A61">
        <w:t>umber=8040498&amp;delo_id=2800001&amp;</w:t>
      </w:r>
      <w:r>
        <w:t>№</w:t>
      </w:r>
      <w:r w:rsidRPr="00433A61">
        <w:t>ew=2800001&amp;text_</w:t>
      </w:r>
      <w:r>
        <w:t>№</w:t>
      </w:r>
      <w:r w:rsidRPr="00433A61">
        <w:t>umber=1</w:t>
      </w:r>
    </w:p>
  </w:footnote>
  <w:footnote w:id="4">
    <w:p w:rsidR="009F7D4C" w:rsidRDefault="009F7D4C" w:rsidP="00945E15">
      <w:pPr>
        <w:pStyle w:val="a6"/>
      </w:pPr>
      <w:r>
        <w:rPr>
          <w:rStyle w:val="a8"/>
        </w:rPr>
        <w:footnoteRef/>
      </w:r>
      <w:r>
        <w:t xml:space="preserve"> </w:t>
      </w:r>
      <w:proofErr w:type="gramStart"/>
      <w:r w:rsidRPr="00154514">
        <w:t>https://9kas.sudrf.ru/modules.php?</w:t>
      </w:r>
      <w:r>
        <w:t>№</w:t>
      </w:r>
      <w:proofErr w:type="gramEnd"/>
      <w:r w:rsidRPr="00154514">
        <w:t>ame=sud_delo&amp;srv_</w:t>
      </w:r>
      <w:r>
        <w:t>№</w:t>
      </w:r>
      <w:r w:rsidRPr="00154514">
        <w:t>um=1&amp;</w:t>
      </w:r>
      <w:r>
        <w:t>№</w:t>
      </w:r>
      <w:r w:rsidRPr="00154514">
        <w:t>ame_op=doc&amp;</w:t>
      </w:r>
      <w:r>
        <w:t>№</w:t>
      </w:r>
      <w:r w:rsidRPr="00154514">
        <w:t>umber=6891310&amp;delo_id=43&amp;</w:t>
      </w:r>
      <w:r>
        <w:t>№</w:t>
      </w:r>
      <w:r w:rsidRPr="00154514">
        <w:t>ew=0&amp;text_</w:t>
      </w:r>
      <w:r>
        <w:t>№</w:t>
      </w:r>
      <w:r w:rsidRPr="00154514">
        <w:t>umber=1</w:t>
      </w:r>
    </w:p>
  </w:footnote>
  <w:footnote w:id="5">
    <w:p w:rsidR="009F7D4C" w:rsidRDefault="009F7D4C">
      <w:pPr>
        <w:pStyle w:val="a6"/>
      </w:pPr>
      <w:r>
        <w:rPr>
          <w:rStyle w:val="a8"/>
        </w:rPr>
        <w:footnoteRef/>
      </w:r>
      <w:r>
        <w:t xml:space="preserve"> </w:t>
      </w:r>
      <w:proofErr w:type="gramStart"/>
      <w:r w:rsidRPr="00D64FFA">
        <w:t>http://4kas.sudrf.ru/modules.php?</w:t>
      </w:r>
      <w:r>
        <w:t>№</w:t>
      </w:r>
      <w:proofErr w:type="gramEnd"/>
      <w:r w:rsidRPr="00D64FFA">
        <w:t>ame=sud_delo&amp;srv_</w:t>
      </w:r>
      <w:r>
        <w:t>№</w:t>
      </w:r>
      <w:r w:rsidRPr="00D64FFA">
        <w:t>um=1&amp;</w:t>
      </w:r>
      <w:r>
        <w:t>№</w:t>
      </w:r>
      <w:r w:rsidRPr="00D64FFA">
        <w:t>ame_op=doc&amp;</w:t>
      </w:r>
      <w:r>
        <w:t>№</w:t>
      </w:r>
      <w:r w:rsidRPr="00D64FFA">
        <w:t>umber=10490859&amp;delo_id=2800001&amp;</w:t>
      </w:r>
      <w:r>
        <w:t>№</w:t>
      </w:r>
      <w:r w:rsidRPr="00D64FFA">
        <w:t>ew=2800001&amp;text_</w:t>
      </w:r>
      <w:r>
        <w:t>№</w:t>
      </w:r>
      <w:r w:rsidRPr="00D64FFA">
        <w:t>umber=1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9110312"/>
      <w:docPartObj>
        <w:docPartGallery w:val="Page Numbers (Top of Page)"/>
        <w:docPartUnique/>
      </w:docPartObj>
    </w:sdtPr>
    <w:sdtEndPr/>
    <w:sdtContent>
      <w:p w:rsidR="009F7D4C" w:rsidRDefault="009F7D4C">
        <w:pPr>
          <w:pStyle w:val="ab"/>
          <w:jc w:val="right"/>
        </w:pPr>
        <w:r>
          <w:fldChar w:fldCharType="begin"/>
        </w:r>
        <w:r>
          <w:instrText>PAGE   \* MERGEFORMAT</w:instrText>
        </w:r>
        <w:r>
          <w:fldChar w:fldCharType="separate"/>
        </w:r>
        <w:r w:rsidR="00594111">
          <w:rPr>
            <w:noProof/>
          </w:rPr>
          <w:t>16</w:t>
        </w:r>
        <w:r>
          <w:fldChar w:fldCharType="end"/>
        </w:r>
      </w:p>
    </w:sdtContent>
  </w:sdt>
  <w:p w:rsidR="009F7D4C" w:rsidRDefault="009F7D4C">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B0C"/>
    <w:rsid w:val="00000A1C"/>
    <w:rsid w:val="00031935"/>
    <w:rsid w:val="00060119"/>
    <w:rsid w:val="00065C98"/>
    <w:rsid w:val="00090683"/>
    <w:rsid w:val="000960C1"/>
    <w:rsid w:val="000A6FD5"/>
    <w:rsid w:val="000C0585"/>
    <w:rsid w:val="000C6CF5"/>
    <w:rsid w:val="00101A4E"/>
    <w:rsid w:val="00121D84"/>
    <w:rsid w:val="00154514"/>
    <w:rsid w:val="001C03B1"/>
    <w:rsid w:val="001D69C9"/>
    <w:rsid w:val="001F2AE5"/>
    <w:rsid w:val="0020473E"/>
    <w:rsid w:val="00205E36"/>
    <w:rsid w:val="0023519C"/>
    <w:rsid w:val="002432B7"/>
    <w:rsid w:val="0024430B"/>
    <w:rsid w:val="002A2517"/>
    <w:rsid w:val="002F7AC1"/>
    <w:rsid w:val="00300F17"/>
    <w:rsid w:val="003139D0"/>
    <w:rsid w:val="00321064"/>
    <w:rsid w:val="00325641"/>
    <w:rsid w:val="00352887"/>
    <w:rsid w:val="00362D07"/>
    <w:rsid w:val="0041304F"/>
    <w:rsid w:val="004135EA"/>
    <w:rsid w:val="004204F7"/>
    <w:rsid w:val="004222A6"/>
    <w:rsid w:val="004260AF"/>
    <w:rsid w:val="00433A61"/>
    <w:rsid w:val="004411DD"/>
    <w:rsid w:val="004656F9"/>
    <w:rsid w:val="00467448"/>
    <w:rsid w:val="00480CAB"/>
    <w:rsid w:val="0049701D"/>
    <w:rsid w:val="00520BF9"/>
    <w:rsid w:val="00554A71"/>
    <w:rsid w:val="005755FC"/>
    <w:rsid w:val="00594111"/>
    <w:rsid w:val="005A3D14"/>
    <w:rsid w:val="005B6879"/>
    <w:rsid w:val="005C0BAD"/>
    <w:rsid w:val="00616CDC"/>
    <w:rsid w:val="00684DA3"/>
    <w:rsid w:val="006D5665"/>
    <w:rsid w:val="006E338E"/>
    <w:rsid w:val="006F0682"/>
    <w:rsid w:val="006F6714"/>
    <w:rsid w:val="007538F5"/>
    <w:rsid w:val="00754E0C"/>
    <w:rsid w:val="007556F0"/>
    <w:rsid w:val="007A3F98"/>
    <w:rsid w:val="007A6DB3"/>
    <w:rsid w:val="007C38F1"/>
    <w:rsid w:val="007C5840"/>
    <w:rsid w:val="00833F64"/>
    <w:rsid w:val="00851034"/>
    <w:rsid w:val="00860FFF"/>
    <w:rsid w:val="00873815"/>
    <w:rsid w:val="00897940"/>
    <w:rsid w:val="008C3921"/>
    <w:rsid w:val="008D18FF"/>
    <w:rsid w:val="008D39D6"/>
    <w:rsid w:val="008F4F22"/>
    <w:rsid w:val="009448F2"/>
    <w:rsid w:val="00945E15"/>
    <w:rsid w:val="00955EEC"/>
    <w:rsid w:val="00965C3A"/>
    <w:rsid w:val="0098126B"/>
    <w:rsid w:val="009A6EB8"/>
    <w:rsid w:val="009F7D4C"/>
    <w:rsid w:val="00A07209"/>
    <w:rsid w:val="00A8728D"/>
    <w:rsid w:val="00AC44FF"/>
    <w:rsid w:val="00AD1337"/>
    <w:rsid w:val="00AF2758"/>
    <w:rsid w:val="00B01528"/>
    <w:rsid w:val="00B211A7"/>
    <w:rsid w:val="00B26BDE"/>
    <w:rsid w:val="00B3245E"/>
    <w:rsid w:val="00B731FC"/>
    <w:rsid w:val="00B80AC9"/>
    <w:rsid w:val="00BA4A51"/>
    <w:rsid w:val="00BC6146"/>
    <w:rsid w:val="00C15E03"/>
    <w:rsid w:val="00C324CB"/>
    <w:rsid w:val="00C41AE2"/>
    <w:rsid w:val="00C856E4"/>
    <w:rsid w:val="00CA5B0C"/>
    <w:rsid w:val="00CD383F"/>
    <w:rsid w:val="00D1590F"/>
    <w:rsid w:val="00D35481"/>
    <w:rsid w:val="00D37CF8"/>
    <w:rsid w:val="00D4668A"/>
    <w:rsid w:val="00D64FFA"/>
    <w:rsid w:val="00D6723E"/>
    <w:rsid w:val="00D71B6B"/>
    <w:rsid w:val="00D81104"/>
    <w:rsid w:val="00D861D9"/>
    <w:rsid w:val="00D90642"/>
    <w:rsid w:val="00DE02F0"/>
    <w:rsid w:val="00DE3B1B"/>
    <w:rsid w:val="00E03F3B"/>
    <w:rsid w:val="00E138DE"/>
    <w:rsid w:val="00E222B2"/>
    <w:rsid w:val="00E32256"/>
    <w:rsid w:val="00E44C98"/>
    <w:rsid w:val="00E55433"/>
    <w:rsid w:val="00EA5754"/>
    <w:rsid w:val="00EC624E"/>
    <w:rsid w:val="00F61DE9"/>
    <w:rsid w:val="00F820E8"/>
    <w:rsid w:val="00FD57CE"/>
    <w:rsid w:val="00FF48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B09D5"/>
  <w15:chartTrackingRefBased/>
  <w15:docId w15:val="{14EBFFA2-2283-4562-AABB-CEAA7E226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semiHidden/>
    <w:unhideWhenUsed/>
    <w:rsid w:val="00325641"/>
    <w:pPr>
      <w:spacing w:after="0" w:line="240" w:lineRule="auto"/>
    </w:pPr>
    <w:rPr>
      <w:sz w:val="20"/>
      <w:szCs w:val="20"/>
    </w:rPr>
  </w:style>
  <w:style w:type="character" w:customStyle="1" w:styleId="a4">
    <w:name w:val="Текст концевой сноски Знак"/>
    <w:basedOn w:val="a0"/>
    <w:link w:val="a3"/>
    <w:uiPriority w:val="99"/>
    <w:semiHidden/>
    <w:rsid w:val="00325641"/>
    <w:rPr>
      <w:sz w:val="20"/>
      <w:szCs w:val="20"/>
    </w:rPr>
  </w:style>
  <w:style w:type="character" w:styleId="a5">
    <w:name w:val="endnote reference"/>
    <w:basedOn w:val="a0"/>
    <w:uiPriority w:val="99"/>
    <w:semiHidden/>
    <w:unhideWhenUsed/>
    <w:rsid w:val="00325641"/>
    <w:rPr>
      <w:vertAlign w:val="superscript"/>
    </w:rPr>
  </w:style>
  <w:style w:type="paragraph" w:styleId="a6">
    <w:name w:val="footnote text"/>
    <w:basedOn w:val="a"/>
    <w:link w:val="a7"/>
    <w:uiPriority w:val="99"/>
    <w:semiHidden/>
    <w:unhideWhenUsed/>
    <w:rsid w:val="00325641"/>
    <w:pPr>
      <w:spacing w:after="0" w:line="240" w:lineRule="auto"/>
    </w:pPr>
    <w:rPr>
      <w:sz w:val="20"/>
      <w:szCs w:val="20"/>
    </w:rPr>
  </w:style>
  <w:style w:type="character" w:customStyle="1" w:styleId="a7">
    <w:name w:val="Текст сноски Знак"/>
    <w:basedOn w:val="a0"/>
    <w:link w:val="a6"/>
    <w:uiPriority w:val="99"/>
    <w:semiHidden/>
    <w:rsid w:val="00325641"/>
    <w:rPr>
      <w:sz w:val="20"/>
      <w:szCs w:val="20"/>
    </w:rPr>
  </w:style>
  <w:style w:type="character" w:styleId="a8">
    <w:name w:val="footnote reference"/>
    <w:basedOn w:val="a0"/>
    <w:uiPriority w:val="99"/>
    <w:semiHidden/>
    <w:unhideWhenUsed/>
    <w:rsid w:val="00325641"/>
    <w:rPr>
      <w:vertAlign w:val="superscript"/>
    </w:rPr>
  </w:style>
  <w:style w:type="character" w:styleId="a9">
    <w:name w:val="Hyperlink"/>
    <w:basedOn w:val="a0"/>
    <w:uiPriority w:val="99"/>
    <w:unhideWhenUsed/>
    <w:rsid w:val="007A3F98"/>
    <w:rPr>
      <w:color w:val="0563C1"/>
      <w:u w:val="single"/>
    </w:rPr>
  </w:style>
  <w:style w:type="paragraph" w:styleId="aa">
    <w:name w:val="Normal (Web)"/>
    <w:basedOn w:val="a"/>
    <w:uiPriority w:val="99"/>
    <w:semiHidden/>
    <w:unhideWhenUsed/>
    <w:rsid w:val="003528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dress2">
    <w:name w:val="address2"/>
    <w:basedOn w:val="a0"/>
    <w:rsid w:val="00352887"/>
  </w:style>
  <w:style w:type="character" w:customStyle="1" w:styleId="data2">
    <w:name w:val="data2"/>
    <w:basedOn w:val="a0"/>
    <w:rsid w:val="00352887"/>
  </w:style>
  <w:style w:type="character" w:customStyle="1" w:styleId="fio1">
    <w:name w:val="fio1"/>
    <w:basedOn w:val="a0"/>
    <w:rsid w:val="00352887"/>
  </w:style>
  <w:style w:type="character" w:customStyle="1" w:styleId="fio2">
    <w:name w:val="fio2"/>
    <w:basedOn w:val="a0"/>
    <w:rsid w:val="00352887"/>
  </w:style>
  <w:style w:type="paragraph" w:styleId="ab">
    <w:name w:val="header"/>
    <w:basedOn w:val="a"/>
    <w:link w:val="ac"/>
    <w:uiPriority w:val="99"/>
    <w:unhideWhenUsed/>
    <w:rsid w:val="00480CAB"/>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480CAB"/>
  </w:style>
  <w:style w:type="paragraph" w:styleId="ad">
    <w:name w:val="footer"/>
    <w:basedOn w:val="a"/>
    <w:link w:val="ae"/>
    <w:uiPriority w:val="99"/>
    <w:unhideWhenUsed/>
    <w:rsid w:val="00480CAB"/>
    <w:pPr>
      <w:tabs>
        <w:tab w:val="center" w:pos="4677"/>
        <w:tab w:val="right" w:pos="9355"/>
      </w:tabs>
      <w:spacing w:after="0" w:line="240" w:lineRule="auto"/>
    </w:pPr>
  </w:style>
  <w:style w:type="character" w:customStyle="1" w:styleId="ae">
    <w:name w:val="Нижний колонтитул Знак"/>
    <w:basedOn w:val="a0"/>
    <w:link w:val="ad"/>
    <w:uiPriority w:val="99"/>
    <w:rsid w:val="00480CAB"/>
  </w:style>
  <w:style w:type="paragraph" w:customStyle="1" w:styleId="ConsPlusNormal">
    <w:name w:val="ConsPlusNormal"/>
    <w:rsid w:val="00AC44FF"/>
    <w:pPr>
      <w:widowControl w:val="0"/>
      <w:autoSpaceDE w:val="0"/>
      <w:autoSpaceDN w:val="0"/>
      <w:spacing w:after="0" w:line="240" w:lineRule="auto"/>
    </w:pPr>
    <w:rPr>
      <w:rFonts w:ascii="Arial" w:eastAsiaTheme="minorEastAsia" w:hAnsi="Arial" w:cs="Arial"/>
      <w:sz w:val="20"/>
      <w:lang w:eastAsia="ru-RU"/>
    </w:rPr>
  </w:style>
  <w:style w:type="paragraph" w:customStyle="1" w:styleId="msoclass20">
    <w:name w:val="msoclass20"/>
    <w:basedOn w:val="a"/>
    <w:rsid w:val="00D811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class100">
    <w:name w:val="msoclass100"/>
    <w:basedOn w:val="a"/>
    <w:rsid w:val="00D811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classa5">
    <w:name w:val="msoclassa5"/>
    <w:basedOn w:val="a"/>
    <w:rsid w:val="0059411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0147846">
      <w:bodyDiv w:val="1"/>
      <w:marLeft w:val="0"/>
      <w:marRight w:val="0"/>
      <w:marTop w:val="0"/>
      <w:marBottom w:val="0"/>
      <w:divBdr>
        <w:top w:val="none" w:sz="0" w:space="0" w:color="auto"/>
        <w:left w:val="none" w:sz="0" w:space="0" w:color="auto"/>
        <w:bottom w:val="none" w:sz="0" w:space="0" w:color="auto"/>
        <w:right w:val="none" w:sz="0" w:space="0" w:color="auto"/>
      </w:divBdr>
    </w:div>
    <w:div w:id="616252098">
      <w:bodyDiv w:val="1"/>
      <w:marLeft w:val="0"/>
      <w:marRight w:val="0"/>
      <w:marTop w:val="0"/>
      <w:marBottom w:val="0"/>
      <w:divBdr>
        <w:top w:val="none" w:sz="0" w:space="0" w:color="auto"/>
        <w:left w:val="none" w:sz="0" w:space="0" w:color="auto"/>
        <w:bottom w:val="none" w:sz="0" w:space="0" w:color="auto"/>
        <w:right w:val="none" w:sz="0" w:space="0" w:color="auto"/>
      </w:divBdr>
    </w:div>
    <w:div w:id="933827230">
      <w:bodyDiv w:val="1"/>
      <w:marLeft w:val="0"/>
      <w:marRight w:val="0"/>
      <w:marTop w:val="0"/>
      <w:marBottom w:val="0"/>
      <w:divBdr>
        <w:top w:val="none" w:sz="0" w:space="0" w:color="auto"/>
        <w:left w:val="none" w:sz="0" w:space="0" w:color="auto"/>
        <w:bottom w:val="none" w:sz="0" w:space="0" w:color="auto"/>
        <w:right w:val="none" w:sz="0" w:space="0" w:color="auto"/>
      </w:divBdr>
    </w:div>
    <w:div w:id="980420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02486F6D5B6885976C012B256DBA62C33A32449F12B3C0338AEDAD49B6D2695C1231D72657B302F7E72897566ECEF7921734A4914B47206Z1rFM" TargetMode="External"/><Relationship Id="rId18" Type="http://schemas.openxmlformats.org/officeDocument/2006/relationships/hyperlink" Target="consultantplus://offline/ref=502486F6D5B6885976C012B256DBA62C32A52B4AF32A3C0338AEDAD49B6D2695C1231D72657B382D7972897566ECEF7921734A4914B47206Z1rFM" TargetMode="External"/><Relationship Id="rId26" Type="http://schemas.openxmlformats.org/officeDocument/2006/relationships/hyperlink" Target="consultantplus://offline/ref=16FBC6438CA6AD7B990A3356EBE9193FDE2D8E92A02288A5BD9E49EC7711151023BACC2B3BA45AF79DC65F785EKCl2G" TargetMode="External"/><Relationship Id="rId39" Type="http://schemas.openxmlformats.org/officeDocument/2006/relationships/hyperlink" Target="consultantplus://offline/ref=9256D4E6A4CAFAFE272118807CFBA00CAEDE5B90C62AAB46BFD4D54F22493E789718B86AA1A55015829FE29BF1CD0FBA4CAC61353CC1F783hEV9L" TargetMode="External"/><Relationship Id="rId21" Type="http://schemas.openxmlformats.org/officeDocument/2006/relationships/hyperlink" Target="consultantplus://offline/ref=502486F6D5B6885976C012B256DBA62C33AC2D4DF5233C0338AEDAD49B6D2695C1231D72657B39287372897566ECEF7921734A4914B47206Z1rFM" TargetMode="External"/><Relationship Id="rId34" Type="http://schemas.openxmlformats.org/officeDocument/2006/relationships/hyperlink" Target="consultantplus://offline/ref=16FBC6438CA6AD7B990A3356EBE9193FD92A839BA12988A5BD9E49EC7711151031BA94273BA145F299D309291895A6564103CD02F05FAB75K5l0G" TargetMode="External"/><Relationship Id="rId42" Type="http://schemas.openxmlformats.org/officeDocument/2006/relationships/hyperlink" Target="consultantplus://offline/ref=9256D4E6A4CAFAFE272118807CFBA00CA9D85A93C325AB46BFD4D54F22493E789718B86AA1A5581A879FE29BF1CD0FBA4CAC61353CC1F783hEV9L" TargetMode="External"/><Relationship Id="rId47" Type="http://schemas.openxmlformats.org/officeDocument/2006/relationships/hyperlink" Target="consultantplus://offline/ref=9256D4E6A4CAFAFE272118807CFBA00CA9D85A93C325AB46BFD4D54F22493E788518E066A1A04F1D808AB4CAB7h9VAL" TargetMode="External"/><Relationship Id="rId50" Type="http://schemas.openxmlformats.org/officeDocument/2006/relationships/fontTable" Target="fontTable.xml"/><Relationship Id="rId7" Type="http://schemas.openxmlformats.org/officeDocument/2006/relationships/hyperlink" Target="consultantplus://offline/ref=502486F6D5B6885976C01FBC52BAF37F3DA0244DF32B35546FAC8B8195682EC5893341373076382A6578DD3A20B9E0Z7rBM" TargetMode="External"/><Relationship Id="rId2" Type="http://schemas.openxmlformats.org/officeDocument/2006/relationships/styles" Target="styles.xml"/><Relationship Id="rId16" Type="http://schemas.openxmlformats.org/officeDocument/2006/relationships/hyperlink" Target="consultantplus://offline/ref=502486F6D5B6885976C012B256DBA62C32A52A41FB273C0338AEDAD49B6D2695D323457E657F262F7B67DF2420ZBrBM" TargetMode="External"/><Relationship Id="rId29" Type="http://schemas.openxmlformats.org/officeDocument/2006/relationships/hyperlink" Target="consultantplus://offline/ref=16FBC6438CA6AD7B990A3356EBE9193FD92A839BA12988A5BD9E49EC7711151023BACC2B3BA45AF79DC65F785EKCl2G" TargetMode="External"/><Relationship Id="rId11" Type="http://schemas.openxmlformats.org/officeDocument/2006/relationships/hyperlink" Target="consultantplus://offline/ref=502486F6D5B6885976C012B256DBA62C33A32449F12B3C0338AEDAD49B6D2695C1231D72657A392E7D72897566ECEF7921734A4914B47206Z1rFM" TargetMode="External"/><Relationship Id="rId24" Type="http://schemas.openxmlformats.org/officeDocument/2006/relationships/hyperlink" Target="consultantplus://offline/ref=16FBC6438CA6AD7B990A3356EBE9193FD92A839AA72388A5BD9E49EC7711151023BACC2B3BA45AF79DC65F785EKCl2G" TargetMode="External"/><Relationship Id="rId32" Type="http://schemas.openxmlformats.org/officeDocument/2006/relationships/hyperlink" Target="consultantplus://offline/ref=16FBC6438CA6AD7B990A3356EBE9193FD92A839BA12988A5BD9E49EC7711151031BA94273BA145F298D309291895A6564103CD02F05FAB75K5l0G" TargetMode="External"/><Relationship Id="rId37" Type="http://schemas.openxmlformats.org/officeDocument/2006/relationships/hyperlink" Target="consultantplus://offline/ref=16FBC6438CA6AD7B990A3356EBE9193FD92A839AA72388A5BD9E49EC7711151031BA94273BA141F69AD309291895A6564103CD02F05FAB75K5l0G" TargetMode="External"/><Relationship Id="rId40" Type="http://schemas.openxmlformats.org/officeDocument/2006/relationships/hyperlink" Target="consultantplus://offline/ref=9256D4E6A4CAFAFE272118807CFBA00CA9D85A93C325AB46BFD4D54F22493E788518E066A1A04F1D808AB4CAB7h9VAL" TargetMode="External"/><Relationship Id="rId45" Type="http://schemas.openxmlformats.org/officeDocument/2006/relationships/hyperlink" Target="consultantplus://offline/ref=9256D4E6A4CAFAFE272118807CFBA00CA9D8559BC52AAB46BFD4D54F22493E789718B86AA1A55215839FE29BF1CD0FBA4CAC61353CC1F783hEV9L" TargetMode="External"/><Relationship Id="rId5" Type="http://schemas.openxmlformats.org/officeDocument/2006/relationships/footnotes" Target="footnotes.xml"/><Relationship Id="rId15" Type="http://schemas.openxmlformats.org/officeDocument/2006/relationships/hyperlink" Target="consultantplus://offline/ref=502486F6D5B6885976C012B256DBA62C33A32449F12B3C0338AEDAD49B6D2695C1231D72657A392C7272897566ECEF7921734A4914B47206Z1rFM" TargetMode="External"/><Relationship Id="rId23" Type="http://schemas.openxmlformats.org/officeDocument/2006/relationships/hyperlink" Target="consultantplus://offline/ref=16FBC6438CA6AD7B990A3356EBE9193FD92A839BA12988A5BD9E49EC7711151023BACC2B3BA45AF79DC65F785EKCl2G" TargetMode="External"/><Relationship Id="rId28" Type="http://schemas.openxmlformats.org/officeDocument/2006/relationships/hyperlink" Target="consultantplus://offline/ref=16FBC6438CA6AD7B990A3356EBE9193FD92A839AA72388A5BD9E49EC7711151031BA942E3CA94FA2CC9C08755CC5B5574403CE02ECK5lFG" TargetMode="External"/><Relationship Id="rId36" Type="http://schemas.openxmlformats.org/officeDocument/2006/relationships/hyperlink" Target="consultantplus://offline/ref=16FBC6438CA6AD7B990A3356EBE9193FD92A839AA72388A5BD9E49EC7711151023BACC2B3BA45AF79DC65F785EKCl2G" TargetMode="External"/><Relationship Id="rId49" Type="http://schemas.openxmlformats.org/officeDocument/2006/relationships/header" Target="header1.xml"/><Relationship Id="rId10" Type="http://schemas.openxmlformats.org/officeDocument/2006/relationships/hyperlink" Target="consultantplus://offline/ref=502486F6D5B6885976C012B256DBA62C33A32449F12B3C0338AEDAD49B6D2695C1231D72657B39287B72897566ECEF7921734A4914B47206Z1rFM" TargetMode="External"/><Relationship Id="rId19" Type="http://schemas.openxmlformats.org/officeDocument/2006/relationships/hyperlink" Target="consultantplus://offline/ref=502486F6D5B6885976C012B256DBA62C33AC244CF1273C0338AEDAD49B6D2695C1231D72657B3A267B72897566ECEF7921734A4914B47206Z1rFM" TargetMode="External"/><Relationship Id="rId31" Type="http://schemas.openxmlformats.org/officeDocument/2006/relationships/hyperlink" Target="consultantplus://offline/ref=16FBC6438CA6AD7B990A3356EBE9193FD92A839AA72388A5BD9E49EC7711151031BA942038A74FA2CC9C08755CC5B5574403CE02ECK5lFG" TargetMode="External"/><Relationship Id="rId44" Type="http://schemas.openxmlformats.org/officeDocument/2006/relationships/hyperlink" Target="consultantplus://offline/ref=9256D4E6A4CAFAFE272118807CFBA00CA9D8559BC52AAB46BFD4D54F22493E789718B86AA1A5511A809FE29BF1CD0FBA4CAC61353CC1F783hEV9L" TargetMode="External"/><Relationship Id="rId4" Type="http://schemas.openxmlformats.org/officeDocument/2006/relationships/webSettings" Target="webSettings.xml"/><Relationship Id="rId9" Type="http://schemas.openxmlformats.org/officeDocument/2006/relationships/hyperlink" Target="consultantplus://offline/ref=502486F6D5B6885976C012B256DBA62C33A32B41F7243C0338AEDAD49B6D2695C1231D72657B38287B72897566ECEF7921734A4914B47206Z1rFM" TargetMode="External"/><Relationship Id="rId14" Type="http://schemas.openxmlformats.org/officeDocument/2006/relationships/hyperlink" Target="consultantplus://offline/ref=502486F6D5B6885976C012B256DBA62C33A32449F12B3C0338AEDAD49B6D2695C1231D72657B302F7D72897566ECEF7921734A4914B47206Z1rFM" TargetMode="External"/><Relationship Id="rId22" Type="http://schemas.openxmlformats.org/officeDocument/2006/relationships/hyperlink" Target="consultantplus://offline/ref=502486F6D5B6885976C012B256DBA62C33AC2949F1203C0338AEDAD49B6D2695C1231D72667A337A2A3D882922BDFC782573494908ZBr4M" TargetMode="External"/><Relationship Id="rId27" Type="http://schemas.openxmlformats.org/officeDocument/2006/relationships/hyperlink" Target="consultantplus://offline/ref=16FBC6438CA6AD7B990A3356EBE9193FDF228197AF77DFA7ECCB47E97F414F0027F3992325A044E89FD85FK7lAG" TargetMode="External"/><Relationship Id="rId30" Type="http://schemas.openxmlformats.org/officeDocument/2006/relationships/hyperlink" Target="consultantplus://offline/ref=16FBC6438CA6AD7B990A3356EBE9193FD92A839BA12988A5BD9E49EC7711151031BA94243AA94FA2CC9C08755CC5B5574403CE02ECK5lFG" TargetMode="External"/><Relationship Id="rId35" Type="http://schemas.openxmlformats.org/officeDocument/2006/relationships/hyperlink" Target="consultantplus://offline/ref=16FBC6438CA6AD7B990A3356EBE9193FD92A839AA72388A5BD9E49EC7711151031BA94203CA54FA2CC9C08755CC5B5574403CE02ECK5lFG" TargetMode="External"/><Relationship Id="rId43" Type="http://schemas.openxmlformats.org/officeDocument/2006/relationships/hyperlink" Target="consultantplus://offline/ref=9256D4E6A4CAFAFE272118807CFBA00CA9D85A93C325AB46BFD4D54F22493E789718B86AA1A5501B869FE29BF1CD0FBA4CAC61353CC1F783hEV9L" TargetMode="External"/><Relationship Id="rId48" Type="http://schemas.openxmlformats.org/officeDocument/2006/relationships/hyperlink" Target="consultantplus://offline/ref=9256D4E6A4CAFAFE272118807CFBA00CA9D75793C32EAB46BFD4D54F22493E788518E066A1A04F1D808AB4CAB7h9VAL" TargetMode="External"/><Relationship Id="rId8" Type="http://schemas.openxmlformats.org/officeDocument/2006/relationships/hyperlink" Target="consultantplus://offline/ref=502486F6D5B6885976C01FBC52BAF37F3DA0254DF42635526FAC8B8195682EC5893341373076382A6578DD3A20B9E0Z7rBM" TargetMode="Externa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consultantplus://offline/ref=502486F6D5B6885976C012B256DBA62C33A32449F12B3C0338AEDAD49B6D2695C1231D72657B39297D72897566ECEF7921734A4914B47206Z1rFM" TargetMode="External"/><Relationship Id="rId17" Type="http://schemas.openxmlformats.org/officeDocument/2006/relationships/hyperlink" Target="consultantplus://offline/ref=502486F6D5B6885976C012B256DBA62C33A32C4EF3203C0338AEDAD49B6D2695C1231D776E2F696A2E74DD203CB8E267276D49Z4rBM" TargetMode="External"/><Relationship Id="rId25" Type="http://schemas.openxmlformats.org/officeDocument/2006/relationships/hyperlink" Target="consultantplus://offline/ref=16FBC6438CA6AD7B990A3356EBE9193FD92A839AA72388A5BD9E49EC7711151031BA942038A74FA2CC9C08755CC5B5574403CE02ECK5lFG" TargetMode="External"/><Relationship Id="rId33" Type="http://schemas.openxmlformats.org/officeDocument/2006/relationships/hyperlink" Target="consultantplus://offline/ref=16FBC6438CA6AD7B990A3356EBE9193FD92A839BA12988A5BD9E49EC7711151031BA94253DAA10A7D98D507859DEAA565A1FCC00KElCG" TargetMode="External"/><Relationship Id="rId38" Type="http://schemas.openxmlformats.org/officeDocument/2006/relationships/hyperlink" Target="consultantplus://offline/ref=16FBC6438CA6AD7B990A3356EBE9193FD92A839AA72388A5BD9E49EC7711151023BACC2B3BA45AF79DC65F785EKCl2G" TargetMode="External"/><Relationship Id="rId46" Type="http://schemas.openxmlformats.org/officeDocument/2006/relationships/hyperlink" Target="consultantplus://offline/ref=9256D4E6A4CAFAFE272118807CFBA00CA8DE5792C42FAB46BFD4D54F22493E789718B86AA1A55118829FE29BF1CD0FBA4CAC61353CC1F783hEV9L" TargetMode="External"/><Relationship Id="rId20" Type="http://schemas.openxmlformats.org/officeDocument/2006/relationships/hyperlink" Target="consultantplus://offline/ref=502486F6D5B6885976C012B256DBA62C33AC244CF1273C0338AEDAD49B6D2695C1231D72657B3A277272897566ECEF7921734A4914B47206Z1rFM" TargetMode="External"/><Relationship Id="rId41" Type="http://schemas.openxmlformats.org/officeDocument/2006/relationships/hyperlink" Target="consultantplus://offline/ref=9256D4E6A4CAFAFE272118807CFBA00CA9D85A93C325AB46BFD4D54F22493E789718B86AA1A5581A879FE29BF1CD0FBA4CAC61353CC1F783hEV9L" TargetMode="External"/><Relationship Id="rId1" Type="http://schemas.openxmlformats.org/officeDocument/2006/relationships/customXml" Target="../customXml/item1.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281686-9EA8-4C28-A401-A68D9D212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940</TotalTime>
  <Pages>16</Pages>
  <Words>7835</Words>
  <Characters>44666</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Алферова Светлана Владимировна</dc:creator>
  <cp:keywords/>
  <dc:description/>
  <cp:lastModifiedBy>Алферова Светлана Владимировна</cp:lastModifiedBy>
  <cp:revision>19</cp:revision>
  <cp:lastPrinted>2022-10-11T09:22:00Z</cp:lastPrinted>
  <dcterms:created xsi:type="dcterms:W3CDTF">2022-10-03T07:53:00Z</dcterms:created>
  <dcterms:modified xsi:type="dcterms:W3CDTF">2022-10-11T09:22:00Z</dcterms:modified>
</cp:coreProperties>
</file>