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EAD" w:rsidRPr="00D07EAD" w:rsidRDefault="00D07EAD" w:rsidP="00D07E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07EAD">
        <w:rPr>
          <w:rFonts w:ascii="Times New Roman" w:hAnsi="Times New Roman" w:cs="Times New Roman"/>
          <w:b/>
          <w:sz w:val="28"/>
          <w:szCs w:val="28"/>
        </w:rPr>
        <w:t>Обзор</w:t>
      </w:r>
      <w:r w:rsidRPr="00D07EAD">
        <w:rPr>
          <w:rStyle w:val="a5"/>
          <w:rFonts w:ascii="Times New Roman" w:hAnsi="Times New Roman" w:cs="Times New Roman"/>
          <w:b/>
          <w:sz w:val="28"/>
          <w:szCs w:val="28"/>
        </w:rPr>
        <w:footnoteReference w:id="1"/>
      </w:r>
      <w:r w:rsidRPr="00D07E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7EAD" w:rsidRPr="00D07EAD" w:rsidRDefault="00D017CC" w:rsidP="00D07E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53D0F">
        <w:rPr>
          <w:rFonts w:ascii="Times New Roman" w:hAnsi="Times New Roman" w:cs="Times New Roman"/>
          <w:b/>
          <w:sz w:val="28"/>
          <w:szCs w:val="28"/>
        </w:rPr>
        <w:t>1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F53D0F">
        <w:rPr>
          <w:rFonts w:ascii="Times New Roman" w:hAnsi="Times New Roman" w:cs="Times New Roman"/>
          <w:b/>
          <w:sz w:val="28"/>
          <w:szCs w:val="28"/>
        </w:rPr>
        <w:t>6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 xml:space="preserve"> года правоприменительной практики по результатам вступивших в законную силу решений судов, арбитражных судов о пр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и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знании недействительными ненормативных правовых актов, незако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н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ными решений и действий (бездействия) федеральных органов госуда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р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ственной власти, органов государственной власти субъектов Российской Федерации, органов местного самоуправления, других органов, орган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и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заций, наделенных федеральным законом отдельными государственн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ы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ми или иными публичными полномочиями, и их должностных лиц в ц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е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лях выработки и принятия мер по предупреждению и устранению пр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и</w:t>
      </w:r>
      <w:r w:rsidR="00D07EAD" w:rsidRPr="00D07EAD">
        <w:rPr>
          <w:rFonts w:ascii="Times New Roman" w:hAnsi="Times New Roman" w:cs="Times New Roman"/>
          <w:b/>
          <w:sz w:val="28"/>
          <w:szCs w:val="28"/>
        </w:rPr>
        <w:t>чин выявленных нарушений</w:t>
      </w:r>
    </w:p>
    <w:p w:rsidR="00D07EAD" w:rsidRPr="00D07EAD" w:rsidRDefault="00D07EAD" w:rsidP="00D07EAD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07EAD" w:rsidRPr="00D07EAD" w:rsidRDefault="00D07EAD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>В соответствии с пунктом 2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Pr="00D07EA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D07EAD">
        <w:rPr>
          <w:rFonts w:ascii="Times New Roman" w:hAnsi="Times New Roman" w:cs="Times New Roman"/>
          <w:sz w:val="28"/>
          <w:szCs w:val="28"/>
        </w:rPr>
        <w:t xml:space="preserve"> Закона Республики Коми «О противодействии коррупции в Республике Коми» (далее – Закон) одной из основных мер профилактики коррупции является рассмотрение в госуда</w:t>
      </w:r>
      <w:r w:rsidRPr="00D07EAD">
        <w:rPr>
          <w:rFonts w:ascii="Times New Roman" w:hAnsi="Times New Roman" w:cs="Times New Roman"/>
          <w:sz w:val="28"/>
          <w:szCs w:val="28"/>
        </w:rPr>
        <w:t>р</w:t>
      </w:r>
      <w:r w:rsidRPr="00D07EAD">
        <w:rPr>
          <w:rFonts w:ascii="Times New Roman" w:hAnsi="Times New Roman" w:cs="Times New Roman"/>
          <w:sz w:val="28"/>
          <w:szCs w:val="28"/>
        </w:rPr>
        <w:t>ственных органах Республики Коми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</w:t>
      </w:r>
      <w:r w:rsidRPr="00D07EAD">
        <w:rPr>
          <w:rFonts w:ascii="Times New Roman" w:hAnsi="Times New Roman" w:cs="Times New Roman"/>
          <w:sz w:val="28"/>
          <w:szCs w:val="28"/>
        </w:rPr>
        <w:t>р</w:t>
      </w:r>
      <w:r w:rsidRPr="00D07EAD">
        <w:rPr>
          <w:rFonts w:ascii="Times New Roman" w:hAnsi="Times New Roman" w:cs="Times New Roman"/>
          <w:sz w:val="28"/>
          <w:szCs w:val="28"/>
        </w:rPr>
        <w:t>мативных правовых актов, незаконными решений и действий (бездействия) федеральных органов государственной власти, органов государственной вл</w:t>
      </w:r>
      <w:r w:rsidRPr="00D07EAD">
        <w:rPr>
          <w:rFonts w:ascii="Times New Roman" w:hAnsi="Times New Roman" w:cs="Times New Roman"/>
          <w:sz w:val="28"/>
          <w:szCs w:val="28"/>
        </w:rPr>
        <w:t>а</w:t>
      </w:r>
      <w:r w:rsidRPr="00D07EAD">
        <w:rPr>
          <w:rFonts w:ascii="Times New Roman" w:hAnsi="Times New Roman" w:cs="Times New Roman"/>
          <w:sz w:val="28"/>
          <w:szCs w:val="28"/>
        </w:rPr>
        <w:t>сти субъектов Российской Федерации, органов местного самоуправления, других органов, организаций, наделенных федеральным законом отдельными государственными или иными публичными полномочиями, и их должнос</w:t>
      </w:r>
      <w:r w:rsidRPr="00D07EAD">
        <w:rPr>
          <w:rFonts w:ascii="Times New Roman" w:hAnsi="Times New Roman" w:cs="Times New Roman"/>
          <w:sz w:val="28"/>
          <w:szCs w:val="28"/>
        </w:rPr>
        <w:t>т</w:t>
      </w:r>
      <w:r w:rsidRPr="00D07EAD">
        <w:rPr>
          <w:rFonts w:ascii="Times New Roman" w:hAnsi="Times New Roman" w:cs="Times New Roman"/>
          <w:sz w:val="28"/>
          <w:szCs w:val="28"/>
        </w:rPr>
        <w:t>ных лиц в целях выработки и принятия мер по предупреждению и устран</w:t>
      </w:r>
      <w:r w:rsidRPr="00D07EAD">
        <w:rPr>
          <w:rFonts w:ascii="Times New Roman" w:hAnsi="Times New Roman" w:cs="Times New Roman"/>
          <w:sz w:val="28"/>
          <w:szCs w:val="28"/>
        </w:rPr>
        <w:t>е</w:t>
      </w:r>
      <w:r w:rsidRPr="00D07EAD">
        <w:rPr>
          <w:rFonts w:ascii="Times New Roman" w:hAnsi="Times New Roman" w:cs="Times New Roman"/>
          <w:sz w:val="28"/>
          <w:szCs w:val="28"/>
        </w:rPr>
        <w:t>нию причин выявленных нарушений.</w:t>
      </w:r>
    </w:p>
    <w:p w:rsidR="00D07EAD" w:rsidRDefault="00D07EAD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7EAD">
        <w:rPr>
          <w:rFonts w:ascii="Times New Roman" w:hAnsi="Times New Roman" w:cs="Times New Roman"/>
          <w:sz w:val="28"/>
          <w:szCs w:val="28"/>
        </w:rPr>
        <w:t xml:space="preserve">Во исполнение вышеназванной нормы в Государственно-правовом управлении Главы Республики Коми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3D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7EAD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F53D0F">
        <w:rPr>
          <w:rFonts w:ascii="Times New Roman" w:hAnsi="Times New Roman" w:cs="Times New Roman"/>
          <w:sz w:val="28"/>
          <w:szCs w:val="28"/>
        </w:rPr>
        <w:t>6</w:t>
      </w:r>
      <w:r w:rsidRPr="00D07EAD">
        <w:rPr>
          <w:rFonts w:ascii="Times New Roman" w:hAnsi="Times New Roman" w:cs="Times New Roman"/>
          <w:sz w:val="28"/>
          <w:szCs w:val="28"/>
        </w:rPr>
        <w:t xml:space="preserve"> года были рассмо</w:t>
      </w:r>
      <w:r w:rsidRPr="00D07EAD">
        <w:rPr>
          <w:rFonts w:ascii="Times New Roman" w:hAnsi="Times New Roman" w:cs="Times New Roman"/>
          <w:sz w:val="28"/>
          <w:szCs w:val="28"/>
        </w:rPr>
        <w:t>т</w:t>
      </w:r>
      <w:r w:rsidRPr="00D07EAD">
        <w:rPr>
          <w:rFonts w:ascii="Times New Roman" w:hAnsi="Times New Roman" w:cs="Times New Roman"/>
          <w:sz w:val="28"/>
          <w:szCs w:val="28"/>
        </w:rPr>
        <w:t>рены следующие  судебные решения.</w:t>
      </w:r>
    </w:p>
    <w:p w:rsidR="00CF4DDF" w:rsidRPr="00D07EAD" w:rsidRDefault="00CF4DDF" w:rsidP="004327A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F36" w:rsidRPr="00C02CA8" w:rsidRDefault="000C2F36" w:rsidP="000C2F36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</w:pPr>
      <w:r w:rsidRPr="006A644E">
        <w:rPr>
          <w:b/>
        </w:rPr>
        <w:t xml:space="preserve">О выполнении требований федерального законодательства </w:t>
      </w:r>
      <w:r>
        <w:rPr>
          <w:b/>
        </w:rPr>
        <w:t>о противодействии коррупции:</w:t>
      </w:r>
    </w:p>
    <w:p w:rsidR="00C02CA8" w:rsidRPr="005414A4" w:rsidRDefault="00C02CA8" w:rsidP="00C02CA8">
      <w:pPr>
        <w:pStyle w:val="ad"/>
        <w:shd w:val="clear" w:color="auto" w:fill="FFFFFF"/>
        <w:spacing w:after="0" w:line="240" w:lineRule="auto"/>
        <w:ind w:left="709"/>
        <w:jc w:val="both"/>
      </w:pPr>
    </w:p>
    <w:p w:rsidR="00C02CA8" w:rsidRDefault="00C02CA8" w:rsidP="00C02CA8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</w:rPr>
      </w:pPr>
      <w:r>
        <w:rPr>
          <w:b/>
        </w:rPr>
        <w:t>уведомление</w:t>
      </w:r>
      <w:r w:rsidRPr="00E754F7">
        <w:rPr>
          <w:b/>
        </w:rPr>
        <w:t xml:space="preserve"> гражданином, замещавшим должности госуда</w:t>
      </w:r>
      <w:r w:rsidRPr="00E754F7">
        <w:rPr>
          <w:b/>
        </w:rPr>
        <w:t>р</w:t>
      </w:r>
      <w:r w:rsidRPr="00E754F7">
        <w:rPr>
          <w:b/>
        </w:rPr>
        <w:t>ственной или муниципальной службы, работодателя о последнем месте своей службы</w:t>
      </w:r>
      <w:r>
        <w:rPr>
          <w:b/>
        </w:rPr>
        <w:t xml:space="preserve">, а также </w:t>
      </w:r>
      <w:r w:rsidRPr="00E754F7">
        <w:rPr>
          <w:b/>
        </w:rPr>
        <w:t xml:space="preserve"> уведомлени</w:t>
      </w:r>
      <w:r>
        <w:rPr>
          <w:b/>
        </w:rPr>
        <w:t>е</w:t>
      </w:r>
      <w:r w:rsidRPr="00E754F7">
        <w:rPr>
          <w:b/>
        </w:rPr>
        <w:t xml:space="preserve"> работодателем </w:t>
      </w:r>
      <w:r>
        <w:rPr>
          <w:b/>
        </w:rPr>
        <w:t xml:space="preserve"> </w:t>
      </w:r>
      <w:r w:rsidRPr="00E754F7">
        <w:rPr>
          <w:b/>
        </w:rPr>
        <w:t>представителя нанимателя (работодателя) государственного или муниципального сл</w:t>
      </w:r>
      <w:r w:rsidRPr="00E754F7">
        <w:rPr>
          <w:b/>
        </w:rPr>
        <w:t>у</w:t>
      </w:r>
      <w:r w:rsidRPr="00E754F7">
        <w:rPr>
          <w:b/>
        </w:rPr>
        <w:t xml:space="preserve">жащего по последнему месту его службы  </w:t>
      </w:r>
      <w:r>
        <w:rPr>
          <w:b/>
        </w:rPr>
        <w:t xml:space="preserve">о </w:t>
      </w:r>
      <w:r w:rsidRPr="00E754F7">
        <w:rPr>
          <w:b/>
        </w:rPr>
        <w:t>заключении трудового или гражданско-правового договора на выполнение работ (оказание услуг</w:t>
      </w:r>
      <w:r>
        <w:rPr>
          <w:b/>
        </w:rPr>
        <w:t>)</w:t>
      </w:r>
      <w:r w:rsidRPr="00E754F7">
        <w:rPr>
          <w:b/>
        </w:rPr>
        <w:t xml:space="preserve"> является обязанностью.</w:t>
      </w:r>
      <w:r>
        <w:rPr>
          <w:b/>
        </w:rPr>
        <w:t xml:space="preserve"> Неисполнение обязанности влечет администр</w:t>
      </w:r>
      <w:r>
        <w:rPr>
          <w:b/>
        </w:rPr>
        <w:t>а</w:t>
      </w:r>
      <w:r>
        <w:rPr>
          <w:b/>
        </w:rPr>
        <w:t>тивную ответственность.</w:t>
      </w:r>
    </w:p>
    <w:p w:rsidR="00C02CA8" w:rsidRDefault="00C02CA8" w:rsidP="00C02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2CA8" w:rsidRPr="002378A2" w:rsidRDefault="00C02CA8" w:rsidP="00C02CA8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  <w:r w:rsidRPr="002378A2">
        <w:rPr>
          <w:i/>
          <w:color w:val="333333"/>
          <w:sz w:val="28"/>
          <w:szCs w:val="28"/>
        </w:rPr>
        <w:lastRenderedPageBreak/>
        <w:t>Постановление</w:t>
      </w:r>
      <w:r w:rsidRPr="002378A2">
        <w:rPr>
          <w:i/>
          <w:color w:val="000000"/>
          <w:sz w:val="28"/>
          <w:szCs w:val="28"/>
          <w:shd w:val="clear" w:color="auto" w:fill="FFFFFF"/>
        </w:rPr>
        <w:t xml:space="preserve"> Орджоникидзевского районного суда г. Уфы Респу</w:t>
      </w:r>
      <w:r w:rsidRPr="002378A2">
        <w:rPr>
          <w:i/>
          <w:color w:val="000000"/>
          <w:sz w:val="28"/>
          <w:szCs w:val="28"/>
          <w:shd w:val="clear" w:color="auto" w:fill="FFFFFF"/>
        </w:rPr>
        <w:t>б</w:t>
      </w:r>
      <w:r w:rsidRPr="002378A2">
        <w:rPr>
          <w:i/>
          <w:color w:val="000000"/>
          <w:sz w:val="28"/>
          <w:szCs w:val="28"/>
          <w:shd w:val="clear" w:color="auto" w:fill="FFFFFF"/>
        </w:rPr>
        <w:t>лики Башкортостан</w:t>
      </w:r>
      <w:r w:rsidRPr="002378A2">
        <w:rPr>
          <w:i/>
          <w:color w:val="333333"/>
          <w:sz w:val="28"/>
          <w:szCs w:val="28"/>
        </w:rPr>
        <w:t xml:space="preserve"> № 5-73/2016 от 10 марта 2016 г. по делу № 5-73/2016</w:t>
      </w:r>
      <w:r w:rsidRPr="002378A2">
        <w:rPr>
          <w:rStyle w:val="a5"/>
          <w:i/>
          <w:color w:val="333333"/>
          <w:sz w:val="28"/>
          <w:szCs w:val="28"/>
        </w:rPr>
        <w:footnoteReference w:id="2"/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отношении директора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развитию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заместителем прокурора вынесено постановление о возбуждении дела об административном пра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рушении, предусмотренном статьей</w:t>
      </w:r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9" w:anchor="96jNpslJxkmH" w:tgtFrame="_blank" w:tooltip="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w:history="1">
        <w:r w:rsidRPr="002378A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19.29</w:t>
        </w:r>
      </w:hyperlink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директор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развитию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вину в совершении административного правонарушения признал.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</w:t>
      </w:r>
      <w:r w:rsidRPr="00EB5981">
        <w:t> </w:t>
      </w:r>
      <w:r w:rsidRPr="00EB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Pr="00EB5981"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</w:t>
      </w:r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0" w:anchor="96jNpslJxkmH" w:tgtFrame="_blank" w:tooltip="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w:history="1">
        <w:r w:rsidRPr="002378A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19.29</w:t>
        </w:r>
      </w:hyperlink>
      <w:r w:rsidRPr="00EB5981">
        <w:t> 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предусмотрена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ответстве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ность работодателя за привлечение работодателем либо заказчиком работ (услуг) к трудовой деятельности на условиях трудового договора либо к в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полнению работ или оказанию услуг на условиях гражданско-правового д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говора государственного или муниципального служащего, замещающего должность, включенную в перечень, установленный нормативными прав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выми актами, либо бывшего государственного или муниципального служ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щего, замещавшего такую должность, с нарушением требований</w:t>
      </w:r>
      <w:proofErr w:type="gramEnd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предусмо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ренных</w:t>
      </w:r>
      <w:proofErr w:type="gramEnd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 </w:t>
      </w:r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противодействии коррупции» (далее Ф</w:t>
      </w:r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деральный закон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</w:t>
      </w:r>
      <w:r w:rsidR="00D551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ФЗ)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снованием для привлечения директора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развитию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ООО к админ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стративной ответственности послужил факт нарушения порядка уведомления работодателем представителя нанимателя государственного служащего по последнему месту службы о заключении трудового договора с гражданином, замещавшим должность гражданской службы, выявленный в ходе проверки.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Проверкой установлено, что </w:t>
      </w:r>
      <w:r w:rsidR="00877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 на должность бухгалтера принят З.И.</w:t>
      </w:r>
      <w:r w:rsidR="00877A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замещавший должность ведущего ревизора контрольно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ревизо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proofErr w:type="spellEnd"/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сектора Министерства, при увольнении с которой закон связывает об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занность работодателя, принявшего З.И. на работу, сообщить по последнему м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сту службы </w:t>
      </w:r>
      <w:r w:rsidR="00877AB1"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З.И.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информацию о его трудоустройстве.</w:t>
      </w:r>
      <w:proofErr w:type="gramEnd"/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нарушение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законодательства Российской Федерации с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общение о трудоустройстве З.И. не было направлено в Министерство.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приказом ООО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 Ш.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 на должность директора по развитию ООО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 должностные обязанности которого входила осуществление проверок трудоустраиваемых сотрудников, а также проверка соблюдений требований Федерального закона № 273-ФЗ.</w:t>
      </w:r>
    </w:p>
    <w:p w:rsidR="00C02CA8" w:rsidRDefault="00C02CA8" w:rsidP="00C02CA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Вина директора по развитию ОО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правонарушения, предусмотренного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атьей</w:t>
      </w:r>
      <w:r w:rsidRPr="00EB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1" w:anchor="96jNpslJxkmH" w:tgtFrame="_blank" w:tooltip="Статья 19.29.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 w:history="1">
        <w:r w:rsidRPr="00EB5981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19.29</w:t>
        </w:r>
      </w:hyperlink>
      <w:r w:rsidRPr="00EB5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КоАП РФ, подтверждается исследованными в судебном заседании пис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ьменными материалами дела.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2CA8" w:rsidRPr="0030095D" w:rsidRDefault="00C02CA8" w:rsidP="00C02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изложенного суд 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призна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виновным в совершении адм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нистративного прав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онарушения, предусмотренного статьей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19.29 КоАП РФ, назначи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3009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наказание в виде штрафа.</w:t>
      </w:r>
      <w:r w:rsidRPr="003009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0C2F36" w:rsidRDefault="000C2F36" w:rsidP="000C2F36">
      <w:pPr>
        <w:pStyle w:val="ad"/>
        <w:shd w:val="clear" w:color="auto" w:fill="FFFFFF"/>
        <w:spacing w:after="0" w:line="240" w:lineRule="auto"/>
        <w:ind w:left="709"/>
        <w:jc w:val="both"/>
      </w:pPr>
    </w:p>
    <w:p w:rsidR="00C02CA8" w:rsidRPr="005414A4" w:rsidRDefault="00C02CA8" w:rsidP="000C2F36">
      <w:pPr>
        <w:pStyle w:val="ad"/>
        <w:shd w:val="clear" w:color="auto" w:fill="FFFFFF"/>
        <w:spacing w:after="0" w:line="240" w:lineRule="auto"/>
        <w:ind w:left="709"/>
        <w:jc w:val="both"/>
      </w:pPr>
    </w:p>
    <w:p w:rsidR="00C02CA8" w:rsidRDefault="00C02CA8" w:rsidP="00C02CA8">
      <w:pPr>
        <w:pStyle w:val="ad"/>
        <w:numPr>
          <w:ilvl w:val="0"/>
          <w:numId w:val="13"/>
        </w:numPr>
        <w:spacing w:after="0" w:line="240" w:lineRule="auto"/>
        <w:ind w:left="0" w:firstLine="709"/>
        <w:jc w:val="both"/>
        <w:rPr>
          <w:b/>
          <w:bCs/>
        </w:rPr>
      </w:pPr>
      <w:r w:rsidRPr="00C02CA8">
        <w:rPr>
          <w:b/>
          <w:bCs/>
        </w:rPr>
        <w:lastRenderedPageBreak/>
        <w:t>несоблюдение государственным (муниципальным) служащим ограничений и запретов, связанных с государственной (муниципальной) службой</w:t>
      </w:r>
      <w:r w:rsidR="00877AB1">
        <w:rPr>
          <w:b/>
          <w:bCs/>
        </w:rPr>
        <w:t xml:space="preserve">, </w:t>
      </w:r>
      <w:r w:rsidRPr="00C02CA8">
        <w:rPr>
          <w:b/>
          <w:bCs/>
        </w:rPr>
        <w:t xml:space="preserve"> является основанием для прекращения трудового договора</w:t>
      </w:r>
      <w:r w:rsidR="00877AB1">
        <w:rPr>
          <w:b/>
          <w:bCs/>
        </w:rPr>
        <w:t>.</w:t>
      </w:r>
    </w:p>
    <w:p w:rsidR="00C02CA8" w:rsidRPr="00C02CA8" w:rsidRDefault="00C02CA8" w:rsidP="00C02CA8">
      <w:pPr>
        <w:pStyle w:val="ad"/>
        <w:spacing w:after="0" w:line="240" w:lineRule="auto"/>
        <w:ind w:left="709"/>
        <w:jc w:val="both"/>
        <w:rPr>
          <w:b/>
          <w:bCs/>
        </w:rPr>
      </w:pPr>
    </w:p>
    <w:p w:rsidR="00F53D0F" w:rsidRDefault="00F53D0F" w:rsidP="00F53D0F">
      <w:pPr>
        <w:pStyle w:val="1"/>
        <w:spacing w:before="0" w:beforeAutospacing="0" w:after="0" w:afterAutospacing="0" w:line="355" w:lineRule="atLeast"/>
        <w:ind w:firstLine="709"/>
        <w:rPr>
          <w:i/>
          <w:color w:val="333333"/>
          <w:sz w:val="28"/>
          <w:szCs w:val="28"/>
        </w:rPr>
      </w:pPr>
      <w:r w:rsidRPr="00F53D0F">
        <w:rPr>
          <w:i/>
          <w:color w:val="333333"/>
          <w:sz w:val="28"/>
          <w:szCs w:val="28"/>
        </w:rPr>
        <w:t xml:space="preserve">Решение </w:t>
      </w:r>
      <w:proofErr w:type="spellStart"/>
      <w:r w:rsidRPr="00F53D0F">
        <w:rPr>
          <w:i/>
          <w:color w:val="333333"/>
          <w:sz w:val="28"/>
          <w:szCs w:val="28"/>
        </w:rPr>
        <w:t>Котельнического</w:t>
      </w:r>
      <w:proofErr w:type="spellEnd"/>
      <w:r w:rsidRPr="00F53D0F">
        <w:rPr>
          <w:i/>
          <w:color w:val="333333"/>
          <w:sz w:val="28"/>
          <w:szCs w:val="28"/>
        </w:rPr>
        <w:t xml:space="preserve"> районного суда Кировской области № 2А-377/2016 2А-377/2016~М-284/2016 М-284/2016 от 17 марта 2016 г. по делу № 2А-377/2016</w:t>
      </w:r>
      <w:r>
        <w:rPr>
          <w:rStyle w:val="a5"/>
          <w:i/>
          <w:color w:val="333333"/>
          <w:sz w:val="28"/>
          <w:szCs w:val="28"/>
        </w:rPr>
        <w:footnoteReference w:id="3"/>
      </w:r>
    </w:p>
    <w:p w:rsidR="002A0F08" w:rsidRDefault="002A0F08" w:rsidP="00D446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рокурор обратился в суд с заявлением к главе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незаконности действий по управлению юридическим лицом – ООО, обяз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последнего обратиться в  Сельскую Думу с заявлением о досрочном пр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кращении полномочий главы  сельского поселения (удаление в отставку). В обоснование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прокурор указал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в результате проверки исполнения 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дательства о</w:t>
      </w:r>
      <w:r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D0F" w:rsidRPr="009C0684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противодействии</w:t>
      </w:r>
      <w:r w:rsidR="00F53D0F" w:rsidRPr="009C0684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="00F53D0F" w:rsidRPr="009C0684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коррупции</w:t>
      </w:r>
      <w:r w:rsidR="00F53D0F" w:rsidRPr="009C0684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органах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местного самоуправл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 сельского поселения установлено, 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r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З.</w:t>
      </w:r>
      <w:r w:rsidR="00F53D0F" w:rsidRPr="009C06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являясь учредителем ООО  с 14.10.2014, в 2015 году обратился для участия в выборах на высшую выбо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ную должность местного самоуправления. С 21.09.2015 по итогам муниц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пальных выборов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исполняет обязанности главы сельского поселения, при этом участие в управлен</w:t>
      </w:r>
      <w:proofErr w:type="gram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ии ООО</w:t>
      </w:r>
      <w:proofErr w:type="gram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прекращено, владеет долей  в уставном капитале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Переход доли в уставном капитале ООО  к одному или н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скольким участникам данного общества, либо к третьим лицам в доверител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ное управление в соответствии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законодательством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снятие полн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мочий руководителя юридического лица до настоящего времени 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ществлены.</w:t>
      </w:r>
    </w:p>
    <w:p w:rsidR="002A0F08" w:rsidRDefault="002A0F08" w:rsidP="002A0F0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требования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прокурора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следующего. </w:t>
      </w:r>
    </w:p>
    <w:p w:rsidR="00A63FF9" w:rsidRDefault="002A0F08" w:rsidP="009C0684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статье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36 Федерального закона «Об общих принципах орг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низации местного самоуправления в Российской Федерации» (далее – Закон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131-ФЗ)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глава муниципального образования является высшим должнос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лицом муниципального образования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должен соблюдать ограничения и запреты и исполнять обязанности, которые установлены 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противодействии коррупции»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Федеральный закон № 273-ФЗ) </w:t>
      </w:r>
      <w:r w:rsidR="00F53D0F" w:rsidRPr="002A0F08">
        <w:rPr>
          <w:color w:val="000000"/>
          <w:shd w:val="clear" w:color="auto" w:fill="FFFFFF"/>
        </w:rPr>
        <w:t> 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другими федеральными законами.</w:t>
      </w:r>
    </w:p>
    <w:p w:rsidR="00A63FF9" w:rsidRDefault="00F53D0F" w:rsidP="00A63FF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 част</w:t>
      </w:r>
      <w:r w:rsidR="008150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 12</w:t>
      </w:r>
      <w:r w:rsidRP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№ 273-ФЗ</w:t>
      </w:r>
      <w:r w:rsidR="00A63FF9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лица, замещающие  муниципальные должности и осуществляющие свои полномочия на постоянной основе, не вправе заниматься предприним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тельской деятельностью лично или через доверенных лиц, а также участв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вать в управлении хозяйствующим субъектом (за исключением жилищн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го, жилищно-строительного, гаражного кооперативов, садоводческого, огоро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нического, дачного потребительских кооперативов, товарищества собстве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ников недвижимости и профсоюза, зарегистрированного в установленном порядке</w:t>
      </w:r>
      <w:proofErr w:type="gram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совета муниципальных образований субъекта Российской Федер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иных объединений муниципальных образований), если в порядке, уст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новленном федеральными законами и (или) законами субъектов Росси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Федерации, лицам, замещающим муниципальные должности, не п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ручено участвовать в управлении таким хозяйствующим субъектом.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Судом устано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лено, что</w:t>
      </w:r>
      <w:r w:rsidR="0077157B" w:rsidRPr="0077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З.</w:t>
      </w:r>
      <w:r w:rsidR="0077157B" w:rsidRPr="0077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14.10.2014 </w:t>
      </w: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зарегистрирован</w:t>
      </w:r>
      <w:proofErr w:type="gram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учредителя ООО и ему принадлежит % доли в уставном капитале О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Согласно Устав</w:t>
      </w: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ООО  о</w:t>
      </w:r>
      <w:proofErr w:type="gramEnd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новной целью деятельности О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является осуществление коммерческой 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ятельности для извлечения прибыли, основным видом деятельности – аренда строительных машин и оборудования с оператором. Решением сельской 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на основании постановления избирательной комиссии муниц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пального образования  сельское поселение «Об определении общих результатов д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срочных выборов главы сельского поселения 13.09.2015» З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21.09.2015 назначен на должность главы муниципального образования  сельского пос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ления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 должность главы администрации сельского поселения  сроком на 5 лет. По состоянию на 17.03.2016 в ЕГРЮЛ </w:t>
      </w:r>
      <w:r w:rsidR="005B0559" w:rsidRP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0559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5B0559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числится в качестве директ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</w:t>
      </w:r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proofErr w:type="gramEnd"/>
      <w:r w:rsidR="00A63F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26E67" w:rsidRDefault="00A63FF9" w:rsidP="00A63FF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 установлено, что </w:t>
      </w:r>
      <w:r w:rsidR="004B6537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15.09.2015 не является учредителем </w:t>
      </w:r>
      <w:proofErr w:type="gram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ООО</w:t>
      </w:r>
      <w:proofErr w:type="gram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поскольку написал соответствующее заявление о выходе из состава учред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телей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оставлении своей доли в уставном капитале общества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Указанное соответствует совокупному анализу положений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атей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 и 26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«О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ществах с ограниченной ответственность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яснений, изложенных в пункте 16 совместного Постановления Пленума Ве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ховного Суда РФ №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90 и Пленума Высшего Арбитражного Суда РФ №14 от 09.12.1999 «О некоторых вопросах применения Федерального закона «Об обществах с ограниченной ответственностью» о том, что дата государстве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 регистрации в органе, осуществляющем регистрацию юридических лиц, изменений о выходе участника из общества правового значения не имеет, п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скольку права и обязанности участника и общества по данной односторонней сделке возникают с момента подачи участником заявления о выходе из 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щества, т.к. доля  вышедшего из общества участника переходит к общ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ству с момента получения обществом заявления участника.</w:t>
      </w:r>
    </w:p>
    <w:p w:rsidR="00C02CA8" w:rsidRDefault="009C0684" w:rsidP="00A63FF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Однако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уду не представлено достоверных доказательств, подтве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ждающих сложение с З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полномочий директора ООО на момент назначения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его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должность главы  сельского поселения  и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день судебного засед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согласно части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«О</w:t>
      </w:r>
      <w:r w:rsidR="00426E67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обществах с ограниченной ответственность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единоличный исполнительный орган 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щества (генеральный директор, президент и другие) избирается общим с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бранием участников общества на срок, определенный уставом общества</w:t>
      </w:r>
      <w:proofErr w:type="gramEnd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Возникнов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 прав и обязанностей единоличного исполнительного органа связано с решением уполномоченного органа управления данного юридич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ского лица, которое оформляется протоколом общего собрания участников.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</w:t>
      </w:r>
      <w:r w:rsidR="003D49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общее собрание участников ООО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имело право избрать нов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директор</w:t>
      </w:r>
      <w:proofErr w:type="gramStart"/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ОО</w:t>
      </w:r>
      <w:proofErr w:type="gramEnd"/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426E67" w:rsidRPr="00F53D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26E67" w:rsidRDefault="00F53D0F" w:rsidP="00A63FF9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астью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 ст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40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«О</w:t>
      </w:r>
      <w:r w:rsidR="00426E67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ствах с ограниченной ответственность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момента прекращения комп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тентным органом управления полномочий единоличного исполнительного органа лицо, чьи полномочия как руководителя организации прекращены, не вправе выдавать доверенности на право представительства от имени общ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ства, в том числе доверенности с правом передоверия.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предста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ленных по з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просу суда из ИФНС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копий документов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следует, что 14.01.2016 З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директор</w:t>
      </w:r>
      <w:proofErr w:type="gramStart"/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ООО</w:t>
      </w:r>
      <w:proofErr w:type="gramEnd"/>
      <w:r w:rsidR="00593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выдал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подписанную им и заверенную отти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 печати ООО  доверенность, которой сроком на 3 года уполномочил ООО  сдавать и получать документы в электронном виде. На основании указанной доверенности представителем ООО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налоговую инспекцию поданы налог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вые декларации, свидетельствующие о ведении ООО предпринимательской де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тельности в 4 квартале 2015 года. </w:t>
      </w:r>
    </w:p>
    <w:p w:rsidR="00426E67" w:rsidRDefault="00F53D0F" w:rsidP="00426E67">
      <w:pPr>
        <w:pStyle w:val="ConsPlusNormal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судом установлено и представленными доказател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ствами достаточно подтверждается, что З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являясь главой сельского посел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и оставаясь директором ООО, тем самым участвовал в управлении да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ным хозяйствующим субъектом, что прямо запрещено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№ 273-ФЗ</w:t>
      </w:r>
      <w:r w:rsidR="00426E67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статьей 3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№ 131-ФЗ</w:t>
      </w:r>
      <w:r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53D0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3835A1" w:rsidRDefault="00815083" w:rsidP="00815083">
      <w:pPr>
        <w:pStyle w:val="ConsPlusNormal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426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</w:t>
      </w:r>
      <w:proofErr w:type="gramStart"/>
      <w:r w:rsidR="00426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удовлетворил требования прокурора и  признал</w:t>
      </w:r>
      <w:proofErr w:type="gramEnd"/>
      <w:r w:rsidR="00426E6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незаконными де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ствия главы сельского поселения З</w:t>
      </w:r>
      <w:r w:rsidR="00426E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53D0F" w:rsidRPr="00F53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управлению юридическим лицом –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26E67" w:rsidRPr="00C02CA8">
        <w:rPr>
          <w:rFonts w:ascii="Times New Roman" w:eastAsia="Calibri" w:hAnsi="Times New Roman" w:cs="Times New Roman"/>
          <w:sz w:val="28"/>
          <w:szCs w:val="28"/>
          <w:lang w:eastAsia="en-US"/>
        </w:rPr>
        <w:t>ООО.</w:t>
      </w:r>
    </w:p>
    <w:p w:rsidR="00C02CA8" w:rsidRDefault="00C02CA8" w:rsidP="00C02CA8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  <w:r w:rsidRPr="00763941">
        <w:rPr>
          <w:i/>
          <w:color w:val="333333"/>
          <w:sz w:val="28"/>
          <w:szCs w:val="28"/>
        </w:rPr>
        <w:t xml:space="preserve">Решение </w:t>
      </w:r>
      <w:r w:rsidRPr="00763941">
        <w:rPr>
          <w:i/>
          <w:color w:val="000000"/>
          <w:sz w:val="28"/>
          <w:szCs w:val="28"/>
        </w:rPr>
        <w:t xml:space="preserve">Усинского городского суда Республики Коми </w:t>
      </w:r>
      <w:r w:rsidRPr="00763941">
        <w:rPr>
          <w:i/>
          <w:color w:val="333333"/>
          <w:sz w:val="28"/>
          <w:szCs w:val="28"/>
        </w:rPr>
        <w:t>№ 2А-2679/2015 2А-279/2016 2А-279/2016(2А-2679/2015;)~М-2361/2015 М-2361/2015 от 2 февраля 2016 г. по делу № 2А-2679/2015</w:t>
      </w:r>
      <w:r>
        <w:rPr>
          <w:rStyle w:val="a5"/>
          <w:i/>
          <w:color w:val="333333"/>
          <w:sz w:val="28"/>
          <w:szCs w:val="28"/>
        </w:rPr>
        <w:footnoteReference w:id="4"/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обратился в суд с заявлением, в котором указал, что с июня 2010 г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да по февраль 2015 года занимал должность специалиста территориально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 xml:space="preserve">го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отдела Управления. В связи с пла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нируемым трудоустройством в ООО М.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ратился в Управление с заявлением об его согласовании. Решением комиссии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от 19.10.2015 ему в таком согласовании было отказано. Просил признать решение органа государственной власти незаконным, поскольку его должностные обязанности по новому месту работы не связаны с деятельн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стью в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органе</w:t>
      </w:r>
      <w:r w:rsidR="00142B0C"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власти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5B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его должностным обязанностям был отнесен контроль и надзор за соблюдением гражданами и организациями законодательства о защите прав потребителей.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считает, что 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вухлетнее ограничение в заключени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трудовых договоров бывшими государственными служащими предусмотрено с целью воспрепятствования должностному лицу, осуществлявшему функции управления в отношении конкретной организ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ции, в дальнейшем трудоустроиться туда с использованием своего служ</w:t>
      </w:r>
      <w:r>
        <w:rPr>
          <w:rFonts w:ascii="Times New Roman" w:hAnsi="Times New Roman" w:cs="Times New Roman"/>
          <w:color w:val="000000"/>
          <w:sz w:val="28"/>
          <w:szCs w:val="28"/>
        </w:rPr>
        <w:t>ебн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 положения. В случае же с ним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отказ в согласовании носит формальный характер, поскольку в отношен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ии ООО о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н каких-либо решений не принимал, непосредственного взаимодействия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ООО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ранее у него не было. 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Ответчик не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согласился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с заявленными требованиями М</w:t>
      </w:r>
      <w:r>
        <w:rPr>
          <w:rFonts w:ascii="Times New Roman" w:hAnsi="Times New Roman" w:cs="Times New Roman"/>
          <w:color w:val="000000"/>
          <w:sz w:val="28"/>
          <w:szCs w:val="28"/>
        </w:rPr>
        <w:t>.  и 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казал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>, что отдельные функции государственного (административного) управления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ганизациями, предоставляющими услуги по обслуживанию, услуги по уборке и удалению отходов, строительные услуги на потребительском рынке, к к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торым, в том числе, относится ООО, входили в его должностные обязанности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специалиста органа государственной власти.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Согла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595B37">
        <w:rPr>
          <w:rFonts w:ascii="Times New Roman" w:hAnsi="Times New Roman" w:cs="Times New Roman"/>
          <w:color w:val="000000"/>
          <w:sz w:val="28"/>
          <w:szCs w:val="28"/>
        </w:rPr>
        <w:t> информации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из журнала контрольно-ревизионных мероприятий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на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новании распоряжения принимал участие в проведении плановой докуме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тарной проверки в отношен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ии ООО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 отказал М. в удовлетворении требований на основании следующ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го.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273-ФЗ устанавливаются основные принципы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95B37">
        <w:rPr>
          <w:rFonts w:ascii="Times New Roman" w:hAnsi="Times New Roman" w:cs="Times New Roman"/>
          <w:color w:val="000000"/>
          <w:sz w:val="28"/>
          <w:szCs w:val="28"/>
        </w:rPr>
        <w:t>противодействия коррупции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правовые и организационные основы пред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преждения</w:t>
      </w:r>
      <w:r w:rsidRPr="00595B37">
        <w:rPr>
          <w:rFonts w:ascii="Times New Roman" w:hAnsi="Times New Roman" w:cs="Times New Roman"/>
          <w:color w:val="000000"/>
          <w:sz w:val="28"/>
          <w:szCs w:val="28"/>
        </w:rPr>
        <w:t> коррупции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 борьбы с ней, минимизации и (или) ликвидации 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следствий</w:t>
      </w:r>
      <w:r w:rsidRPr="00595B37">
        <w:rPr>
          <w:rFonts w:ascii="Times New Roman" w:hAnsi="Times New Roman" w:cs="Times New Roman"/>
          <w:color w:val="000000"/>
          <w:sz w:val="28"/>
          <w:szCs w:val="28"/>
        </w:rPr>
        <w:t> коррупционных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правонарушений.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Статьей 12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указанного фед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 xml:space="preserve">рального закона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предусмотрено: гражданин, замещавший должность гос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дарственной службы, включенную в перечень, установленный нормативн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ми правовыми актами Российской Федерации, в течение двух лет после увольнения с государственной или муниципальной службы имеет право з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мещать на условиях трудового договора должности в организации, если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дельные функции государственного (административного) управления данной организацией входили в должностные (служебные) обязанности госуда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ственного служащего, с согласия соответствующей комиссии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по соблюдению требований к служебному поведению государственных или муниципальных служащих и урегул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рованию конфликта интересов.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приказом Управления был назначен на должность специалиста 1 разряда территориального отдела Управления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2011 году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переведен на должность специалиста - эксперта,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в 2012 году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- на должность главного специалиста - эксперта, откуда был уволен 10.02.2015 по собственной иниц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ативе.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>Указ</w:t>
      </w:r>
      <w:r w:rsidR="00604088">
        <w:rPr>
          <w:rFonts w:ascii="Times New Roman" w:hAnsi="Times New Roman" w:cs="Times New Roman"/>
          <w:color w:val="000000"/>
          <w:sz w:val="28"/>
          <w:szCs w:val="28"/>
        </w:rPr>
        <w:t>ом Президента РФ от 18.05.2009 №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557 утвержден Перечень должностей федеральной государственной службы, при замещении которых федеральные государственные служащие обязаны предста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лять</w:t>
      </w:r>
      <w:r w:rsidRPr="0077157B">
        <w:rPr>
          <w:rFonts w:ascii="Times New Roman" w:hAnsi="Times New Roman" w:cs="Times New Roman"/>
          <w:color w:val="000000"/>
          <w:sz w:val="28"/>
          <w:szCs w:val="28"/>
        </w:rPr>
        <w:t> сведения о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77157B">
        <w:rPr>
          <w:rFonts w:ascii="Times New Roman" w:hAnsi="Times New Roman" w:cs="Times New Roman"/>
          <w:color w:val="000000"/>
          <w:sz w:val="28"/>
          <w:szCs w:val="28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об имуществе и обязательствах имуществе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ного характера, а также</w:t>
      </w:r>
      <w:r w:rsidRPr="0077157B">
        <w:rPr>
          <w:rFonts w:ascii="Times New Roman" w:hAnsi="Times New Roman" w:cs="Times New Roman"/>
          <w:color w:val="000000"/>
          <w:sz w:val="28"/>
          <w:szCs w:val="28"/>
        </w:rPr>
        <w:t> сведения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об имуществе и обязательствах имущественного характера своих супруги (супруга) и несовершеннолетних детей.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Разделом III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указанного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Перечня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предусмотрены должности фед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ральной государственной гражданской службы, военной службы и федерал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ной государственной службы иных видов, исполнение должностных обяза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ностей по которым предусматривает осуществление постоянно, временно или в соответствии со специальными полномочиями функций представителя вл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сти либо организационно-распорядительных или административно-хозяйственных функций; осуществление контрольных и надзорных меропр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ятий.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lastRenderedPageBreak/>
        <w:t>Руководителям федеральных государственных органов при этом указ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но до 1 сентября 2009г. утвердить в соответствии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с разделом III вышеназва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ного 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еречня должностей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перечни конкретных должностей федеральной государственной службы в соответствующих федеральных государственных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ганах.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органа государственной власти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действовавшим в период увольнения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должности федеральной государственной гражданской слу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бы, относящиеся к категории "специалисты" старшей группы должностей - главный специалист-эксперт, ведущий специалист-эксперт, специалист-эксперт - отнесены к должностям, при назначении на которые граждане и при замещении которых федеральные государственные служащие обязаны пре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ставлять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сведения о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своих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об имуществе и обязательствах имущ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ственного характера, а также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сведения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об имуществе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обязател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ствах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имущественного характера своих супруги (супруга) и несовершенн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летних детей.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Из должностного регламента М. следует, что его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деятельность в орган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государственной власти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была в целом связана с проведением контрольно - надзорных мероприятий - проверок соблюдения организациями и индивид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альными предпринимателями - продавцами товаров, исполнителями работ и услуг законодательства о защите прав потребителей, что представляет 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бой форму государственного управления такими организациями и индивидуал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ными предпринимателями, поскольку орган государственной власти в да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ном случае вправе вносить в их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адрес обязательные для исполнения предп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сания, а также привлекать их к административной ответственности и/или с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ставлять протоколы и возбуждать дела об административных правонаруш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ниях с последующей передачей их на рассмотрение в компетентный 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ган.</w:t>
      </w:r>
      <w:r w:rsidRPr="00763941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Судом также установлено, что к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целям и предмету деятельност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и ООО У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>ставом отнесены: управление эксплуатацией жилого фонда; уборка терр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тории и аналогичная деятельность; производство прочих работ; удаление и обработка ТБО; чистка и уборка производственных и жилых помещений и оборудования.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>Контроль и надзор за соблюдением законодательства о защите прав 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требителей в этой сфере возложен, в том числе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полномочия в сфере прои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водства по делам об административных правонарушениях (ст.</w:t>
      </w:r>
      <w:hyperlink r:id="rId12" w:anchor="JIlpo2Oqgdg8" w:tgtFrame="_blank" w:tooltip="Статья 23.49. Федеральный орган исполнительной власти, осуществляющий федеральный государственный надзор в области защиты прав потребителей" w:history="1">
        <w:r w:rsidRPr="00E3050F">
          <w:rPr>
            <w:rFonts w:ascii="Times New Roman" w:hAnsi="Times New Roman" w:cs="Times New Roman"/>
            <w:color w:val="000000"/>
            <w:sz w:val="28"/>
            <w:szCs w:val="28"/>
          </w:rPr>
          <w:t>23.49</w:t>
        </w:r>
      </w:hyperlink>
      <w:r w:rsidRPr="00E3050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КоАП РФ)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 государственной власти, в котором М. замещал должность го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ударственной гражданской службы.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Таким образом, при заключении трудового договора быв</w:t>
      </w:r>
      <w:r>
        <w:rPr>
          <w:rFonts w:ascii="Times New Roman" w:hAnsi="Times New Roman" w:cs="Times New Roman"/>
          <w:color w:val="000000"/>
          <w:sz w:val="28"/>
          <w:szCs w:val="28"/>
        </w:rPr>
        <w:t>шим госуда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ственным служащим с ООО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в отношении которой им ранее осуществлялся контроль и надзор, значение имеет не столько совпадение должностных об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занностей по прежнему и новому месту работы, сколько осуществление в п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риод прохождения государственной службы кандидатом контрольно - надзорных функций в отношении организации в целом, что, по мнению зак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нодателя, является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коррупционным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фактором.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Федеральным законом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273-ФЗ в качестве одного из принц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пов</w:t>
      </w:r>
      <w:r w:rsidRPr="00E3050F">
        <w:rPr>
          <w:rFonts w:ascii="Times New Roman" w:hAnsi="Times New Roman" w:cs="Times New Roman"/>
          <w:color w:val="000000"/>
          <w:sz w:val="28"/>
          <w:szCs w:val="28"/>
        </w:rPr>
        <w:t> противодействия коррупции 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указано приоритетное применение ме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р по ее предупреждению. То есть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считать, что решение комиссии государственного органа власти об отказе в даче согласия на замещение должности должно быть основано на реальных фактах использования бывшим государственным служащим своего служебного положения в нарушение требований антико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рупционного законодательства, было бы неверно.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Комиссия Управления, рассмотрев заявление 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, решением от 19.10.2015 отказала ему в согласовании трудоустройства в ООО по изложе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ным выше доводам, которые суд 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пос</w:t>
      </w:r>
      <w:r w:rsidR="00604088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42B0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04088">
        <w:rPr>
          <w:rFonts w:ascii="Times New Roman" w:hAnsi="Times New Roman" w:cs="Times New Roman"/>
          <w:color w:val="000000"/>
          <w:sz w:val="28"/>
          <w:szCs w:val="28"/>
        </w:rPr>
        <w:t>тал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обоснованными.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Процедура рассмотрения ходатайства проведена в соответствии с уст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новленным порядком, в пределах предоставленных органу государственной власти полномочий, решение обоснованно, учтено, что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в период своей службы участвовал в проведении проверки в отношении будущего работод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теля, сам же запрет носит ограниченный по времени характер (2 года с м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</w:rPr>
        <w:t>мента увольнения с гражданской службы), таким образом, оспариваемым решением, по мнению суда, права и законные интересы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административного истца не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</w:rPr>
        <w:t>нарушены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вышеизложенного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суд отказал М. в удовлетворении его требований.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</w:p>
    <w:p w:rsidR="00C02CA8" w:rsidRP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C02CA8">
        <w:rPr>
          <w:rFonts w:ascii="Times New Roman" w:hAnsi="Times New Roman" w:cs="Times New Roman"/>
          <w:b/>
          <w:i/>
          <w:color w:val="333333"/>
          <w:sz w:val="28"/>
          <w:szCs w:val="28"/>
        </w:rPr>
        <w:t>Решение</w:t>
      </w:r>
      <w:r w:rsidRPr="00C02CA8">
        <w:rPr>
          <w:rFonts w:ascii="Times New Roman" w:hAnsi="Times New Roman" w:cs="Times New Roman"/>
          <w:b/>
        </w:rPr>
        <w:t xml:space="preserve"> </w:t>
      </w:r>
      <w:r w:rsidRPr="00C02CA8">
        <w:rPr>
          <w:rFonts w:ascii="Times New Roman" w:hAnsi="Times New Roman" w:cs="Times New Roman"/>
          <w:b/>
          <w:i/>
          <w:color w:val="333333"/>
          <w:sz w:val="28"/>
          <w:szCs w:val="28"/>
        </w:rPr>
        <w:t>Сыктывкарского городского суда Республики Коми № 2-11669/2015 2-635/2016 2-635/2016(2-11669/2015;)~М-11313/2015 М-11313/2015 от 28 января 2016 г. по делу № 2-11669/2015</w:t>
      </w:r>
      <w:r w:rsidRPr="00C02CA8">
        <w:rPr>
          <w:rStyle w:val="a5"/>
          <w:rFonts w:ascii="Times New Roman" w:hAnsi="Times New Roman" w:cs="Times New Roman"/>
          <w:b/>
          <w:i/>
          <w:color w:val="333333"/>
          <w:sz w:val="28"/>
          <w:szCs w:val="28"/>
        </w:rPr>
        <w:footnoteReference w:id="5"/>
      </w:r>
    </w:p>
    <w:p w:rsidR="00C02CA8" w:rsidRDefault="00C02CA8" w:rsidP="00DE4DE4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Гражданин У.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обратился в суд с иском к Г</w:t>
      </w:r>
      <w:r>
        <w:rPr>
          <w:b w:val="0"/>
          <w:color w:val="000000"/>
          <w:sz w:val="28"/>
          <w:szCs w:val="28"/>
          <w:shd w:val="clear" w:color="auto" w:fill="FFFFFF"/>
        </w:rPr>
        <w:t>осударственному учрежд</w:t>
      </w:r>
      <w:r>
        <w:rPr>
          <w:b w:val="0"/>
          <w:color w:val="000000"/>
          <w:sz w:val="28"/>
          <w:szCs w:val="28"/>
          <w:shd w:val="clear" w:color="auto" w:fill="FFFFFF"/>
        </w:rPr>
        <w:t>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нию </w:t>
      </w:r>
      <w:r w:rsidRPr="00DE4DE4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- Отделение пенсионного фонда Российской Федерации</w:t>
      </w:r>
      <w:r w:rsidRPr="00DE4DE4">
        <w:rPr>
          <w:b w:val="0"/>
          <w:sz w:val="28"/>
          <w:szCs w:val="28"/>
        </w:rPr>
        <w:t> 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(далее – ГУ)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о признании увольнения незаконным, восстановлении на работе, взыскании среднего заработка за время вынужденного прогула, компенсации моральн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го вреда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В обоснование иска указал, что он </w:t>
      </w:r>
      <w:proofErr w:type="gramStart"/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состоял в трудовых отношениях </w:t>
      </w:r>
      <w:r w:rsidR="00DE4DE4">
        <w:rPr>
          <w:b w:val="0"/>
          <w:color w:val="000000"/>
          <w:sz w:val="28"/>
          <w:szCs w:val="28"/>
          <w:shd w:val="clear" w:color="auto" w:fill="FFFFFF"/>
        </w:rPr>
        <w:t xml:space="preserve"> с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ГУ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пока не б</w:t>
      </w:r>
      <w:r>
        <w:rPr>
          <w:b w:val="0"/>
          <w:color w:val="000000"/>
          <w:sz w:val="28"/>
          <w:szCs w:val="28"/>
          <w:shd w:val="clear" w:color="auto" w:fill="FFFFFF"/>
        </w:rPr>
        <w:t>ыл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уволен на основании пункта 7</w:t>
      </w:r>
      <w:r w:rsidRPr="00DE4DE4">
        <w:rPr>
          <w:b w:val="0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 части 1 статьи</w:t>
      </w:r>
      <w:r w:rsidRPr="00DE4DE4">
        <w:rPr>
          <w:b w:val="0"/>
          <w:color w:val="000000"/>
          <w:sz w:val="28"/>
          <w:szCs w:val="28"/>
          <w:shd w:val="clear" w:color="auto" w:fill="FFFFFF"/>
        </w:rPr>
        <w:t> </w:t>
      </w:r>
      <w:hyperlink r:id="rId13" w:anchor="GpG6NTznxHL" w:tgtFrame="_blank" w:tooltip="Статья 81. Расторжение трудового договора по инициативе работодателя" w:history="1">
        <w:r w:rsidRPr="00C02CA8">
          <w:rPr>
            <w:b w:val="0"/>
            <w:color w:val="000000"/>
            <w:sz w:val="28"/>
            <w:szCs w:val="28"/>
            <w:shd w:val="clear" w:color="auto" w:fill="FFFFFF"/>
          </w:rPr>
          <w:t>81</w:t>
        </w:r>
      </w:hyperlink>
      <w:r w:rsidRPr="00DE4DE4">
        <w:rPr>
          <w:b w:val="0"/>
          <w:color w:val="000000"/>
          <w:sz w:val="28"/>
          <w:szCs w:val="28"/>
          <w:shd w:val="clear" w:color="auto" w:fill="FFFFFF"/>
        </w:rPr>
        <w:t> 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Трудового кодекса РФ.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Он вступил в брак с гражданской 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 А., </w:t>
      </w:r>
      <w:r>
        <w:rPr>
          <w:b w:val="0"/>
          <w:color w:val="000000"/>
          <w:sz w:val="28"/>
          <w:szCs w:val="28"/>
          <w:shd w:val="clear" w:color="auto" w:fill="FFFFFF"/>
        </w:rPr>
        <w:t>которая также работала в ГУ</w:t>
      </w:r>
      <w:r w:rsidR="00DE4DE4">
        <w:rPr>
          <w:b w:val="0"/>
          <w:color w:val="000000"/>
          <w:sz w:val="28"/>
          <w:szCs w:val="28"/>
          <w:shd w:val="clear" w:color="auto" w:fill="FFFFFF"/>
        </w:rPr>
        <w:t xml:space="preserve"> в одном отделе с гражданином </w:t>
      </w:r>
      <w:proofErr w:type="gramStart"/>
      <w:r w:rsidR="00DE4DE4">
        <w:rPr>
          <w:b w:val="0"/>
          <w:color w:val="000000"/>
          <w:sz w:val="28"/>
          <w:szCs w:val="28"/>
          <w:shd w:val="clear" w:color="auto" w:fill="FFFFFF"/>
        </w:rPr>
        <w:t>У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П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о мнению работодателя, работа с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пругов в одном отделе привел</w:t>
      </w:r>
      <w:r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 к возникновению конфликта интересов. 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И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с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тец с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читает увольнение незаконным, поскольку ему не </w:t>
      </w:r>
      <w:proofErr w:type="gramStart"/>
      <w:r w:rsidRPr="0053477E">
        <w:rPr>
          <w:b w:val="0"/>
          <w:color w:val="000000"/>
          <w:sz w:val="28"/>
          <w:szCs w:val="28"/>
          <w:shd w:val="clear" w:color="auto" w:fill="FFFFFF"/>
        </w:rPr>
        <w:t>прояснили в чем в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ражена</w:t>
      </w:r>
      <w:proofErr w:type="gramEnd"/>
      <w:r w:rsidRPr="0053477E">
        <w:rPr>
          <w:b w:val="0"/>
          <w:color w:val="000000"/>
          <w:sz w:val="28"/>
          <w:szCs w:val="28"/>
          <w:shd w:val="clear" w:color="auto" w:fill="FFFFFF"/>
        </w:rPr>
        <w:t xml:space="preserve"> личная заинтересованность. Ответчиком не приняты все возможные меры по урегулированию конфликта интересов, у работодателя была во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з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можность изменения должностных функций, выполняемых им и его супр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гой для решения конфликта интересов. Нарушен был порядок увольнения, а именно, он получал уведомления о необходимости принятии мер по урегул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рованию конфликта интересов, но он не получал требование о предоставл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53477E">
        <w:rPr>
          <w:b w:val="0"/>
          <w:color w:val="000000"/>
          <w:sz w:val="28"/>
          <w:szCs w:val="28"/>
          <w:shd w:val="clear" w:color="auto" w:fill="FFFFFF"/>
        </w:rPr>
        <w:lastRenderedPageBreak/>
        <w:t>нии письменного объяснения причин непринятия мер по урегулированию конфликта интересов.</w:t>
      </w:r>
    </w:p>
    <w:p w:rsidR="00931C1A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Суд удовлетворил  требования гражданина У. на основании следующ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го.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 пунктом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7</w:t>
      </w:r>
      <w:r w:rsidRPr="001275EE">
        <w:rPr>
          <w:b w:val="0"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части 1 статьи </w:t>
      </w:r>
      <w:hyperlink r:id="rId14" w:anchor="GpG6NTznxHL" w:tgtFrame="_blank" w:tooltip="Статья 81. Расторжение трудового договора по инициативе работодателя" w:history="1">
        <w:r w:rsidRPr="001275EE">
          <w:rPr>
            <w:b w:val="0"/>
            <w:color w:val="000000"/>
            <w:sz w:val="28"/>
            <w:szCs w:val="28"/>
            <w:shd w:val="clear" w:color="auto" w:fill="FFFFFF"/>
          </w:rPr>
          <w:t>81</w:t>
        </w:r>
      </w:hyperlink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 Трудового кодекса РФ трудовой </w:t>
      </w: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договор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может быть расторгнут работодателем в случае непринятия работником мер по предотвращению или урегулированию конфликта инт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ресов, стороной которого он является, непредставления или представления неполных или недостоверных</w:t>
      </w:r>
      <w:r w:rsidRPr="001275E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сведений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о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своих</w:t>
      </w:r>
      <w:r w:rsidRPr="001275E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доходах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 расходах, об им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ществе и обязательствах имущественного характера либо непредставления или представления заведомо неполных или недостове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р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ных</w:t>
      </w:r>
      <w:r w:rsidRPr="001275E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сведений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о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доходах</w:t>
      </w:r>
      <w:proofErr w:type="gramStart"/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расходах, об имуществе и обязательствах имущ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совыми инструментами работником, его супругом (супругой) и несоверше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нолетними детьми в случаях, предусмотренных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 xml:space="preserve"> Трудовым кодексом Росси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>й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>ской Федерации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 другими федеральными законами, нормативными правов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ми актами Президента Российской Федерации и Правительства Росси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й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ской Федерации, если указанные действия дают основание для утраты дов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рия к работнику со стороны работодателя.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Расторжение договора по данному 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нованию является мерой дисциплинарного взыскания, поэтому работод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тель обязан соблюдат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ь процедуру, предусмотренную статьей </w:t>
      </w:r>
      <w:hyperlink r:id="rId15" w:anchor="9WifDgG1fQQq" w:tgtFrame="_blank" w:tooltip="Статья 193. Порядок применения дисциплинарных взысканий" w:history="1">
        <w:r w:rsidRPr="001275EE">
          <w:rPr>
            <w:b w:val="0"/>
            <w:color w:val="000000"/>
            <w:sz w:val="28"/>
            <w:szCs w:val="28"/>
            <w:shd w:val="clear" w:color="auto" w:fill="FFFFFF"/>
          </w:rPr>
          <w:t>193</w:t>
        </w:r>
      </w:hyperlink>
      <w:r w:rsidRPr="001275EE">
        <w:rPr>
          <w:b w:val="0"/>
          <w:color w:val="000000"/>
          <w:sz w:val="28"/>
          <w:szCs w:val="28"/>
          <w:shd w:val="clear" w:color="auto" w:fill="FFFFFF"/>
        </w:rPr>
        <w:t> Трудового к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декса РФ.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Категории работников, трудовой договор с которыми подлежит ра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торжению по данному пункту, определены Федеральным закон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ом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№ 273-ФЗ, Трудовым Кодексом РФ.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 xml:space="preserve">Согласно статье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12</w:t>
      </w:r>
      <w:r w:rsidRPr="001275EE">
        <w:rPr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4 </w:t>
      </w:r>
      <w:r>
        <w:rPr>
          <w:b w:val="0"/>
          <w:color w:val="000000"/>
          <w:sz w:val="28"/>
          <w:szCs w:val="28"/>
          <w:shd w:val="clear" w:color="auto" w:fill="FFFFFF"/>
        </w:rPr>
        <w:t>Федерального закона 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273-ФЗ на работников, з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мещающих должности в государственных корпорациях, Пенсионном фонде Российской Федерации, Фонде социального страхования Российской Фед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рации, Федеральном фонде обязательного медицинского страхования, иных организациях, создаваемых Российской Федерацией на основании федерал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ных законов, работников, замещающих отдельные должности на основании трудового договора в организациях, создаваемых для выполнения задач, п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ставленных перед федеральными государственными органами, в порядке, определяемом нормативными правовыми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актами Российской Федерации, распространяются с учетом особенностей, обусловленных их правовым ст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тусом, ограничения, запреты и обязанности, установленные в отношении лиц, замещающих должности федеральной государственной службы, этим Федеральным законом и статьями 17, 18 и 20 Федерального закона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 xml:space="preserve"> «О гос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>у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 xml:space="preserve">дарственной гражданской службе Российской Федерации» (далее </w:t>
      </w:r>
      <w:proofErr w:type="gramStart"/>
      <w:r w:rsidR="004D58BF">
        <w:rPr>
          <w:b w:val="0"/>
          <w:color w:val="000000"/>
          <w:sz w:val="28"/>
          <w:szCs w:val="28"/>
          <w:shd w:val="clear" w:color="auto" w:fill="FFFFFF"/>
        </w:rPr>
        <w:t>–Ф</w:t>
      </w:r>
      <w:proofErr w:type="gramEnd"/>
      <w:r w:rsidR="004D58BF">
        <w:rPr>
          <w:b w:val="0"/>
          <w:color w:val="000000"/>
          <w:sz w:val="28"/>
          <w:szCs w:val="28"/>
          <w:shd w:val="clear" w:color="auto" w:fill="FFFFFF"/>
        </w:rPr>
        <w:t xml:space="preserve">едеральный закон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№ 79-</w:t>
      </w:r>
      <w:r w:rsidR="004D58BF">
        <w:rPr>
          <w:b w:val="0"/>
          <w:color w:val="000000"/>
          <w:sz w:val="28"/>
          <w:szCs w:val="28"/>
          <w:shd w:val="clear" w:color="auto" w:fill="FFFFFF"/>
        </w:rPr>
        <w:t>ФЗ)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lastRenderedPageBreak/>
        <w:t xml:space="preserve">Согласно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подп</w:t>
      </w:r>
      <w:r>
        <w:rPr>
          <w:b w:val="0"/>
          <w:color w:val="000000"/>
          <w:sz w:val="28"/>
          <w:szCs w:val="28"/>
          <w:shd w:val="clear" w:color="auto" w:fill="FFFFFF"/>
        </w:rPr>
        <w:t>ункту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6 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b w:val="0"/>
          <w:color w:val="000000"/>
          <w:sz w:val="28"/>
          <w:szCs w:val="28"/>
          <w:shd w:val="clear" w:color="auto" w:fill="FFFFFF"/>
        </w:rPr>
        <w:t>атьи 18 Федерального закона 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79-ФЗ гражданский служащий обязан соблюдать ограничения, установленные этим Федеральным законом и другими федеральными законами для гражда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ских служащих.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Сам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и ограничения перечислены в статье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16 Федерального закона </w:t>
      </w:r>
      <w:r>
        <w:rPr>
          <w:b w:val="0"/>
          <w:color w:val="000000"/>
          <w:sz w:val="28"/>
          <w:szCs w:val="28"/>
          <w:shd w:val="clear" w:color="auto" w:fill="FFFFFF"/>
        </w:rPr>
        <w:t>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79-ФЗ. </w:t>
      </w:r>
      <w:proofErr w:type="gramStart"/>
      <w:r>
        <w:rPr>
          <w:b w:val="0"/>
          <w:color w:val="000000"/>
          <w:sz w:val="28"/>
          <w:szCs w:val="28"/>
          <w:shd w:val="clear" w:color="auto" w:fill="FFFFFF"/>
        </w:rPr>
        <w:t>Согласно п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одп</w:t>
      </w:r>
      <w:r>
        <w:rPr>
          <w:b w:val="0"/>
          <w:color w:val="000000"/>
          <w:sz w:val="28"/>
          <w:szCs w:val="28"/>
          <w:shd w:val="clear" w:color="auto" w:fill="FFFFFF"/>
        </w:rPr>
        <w:t>ункту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5 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 указанной статьи гражданин не может быть принят на гражданскую службу, а гражданский служащий не может находиться на гражданской службе в случае близкого родства или свойства (родители, супруги, дети, братья, сестры, а также братья, сестры, родители, дети супругов и супруги детей) с гражданским служащим, если замещение должности гражданской службы связано с непосредственной подчиненн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стью или подконтрольностью одного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из них </w:t>
      </w: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Следователь</w:t>
      </w:r>
      <w:r>
        <w:rPr>
          <w:b w:val="0"/>
          <w:color w:val="000000"/>
          <w:sz w:val="28"/>
          <w:szCs w:val="28"/>
          <w:shd w:val="clear" w:color="auto" w:fill="FFFFFF"/>
        </w:rPr>
        <w:t>но, из системного толкования статьи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12</w:t>
      </w:r>
      <w:r w:rsidRPr="001275EE">
        <w:rPr>
          <w:b w:val="0"/>
          <w:color w:val="000000"/>
          <w:sz w:val="28"/>
          <w:szCs w:val="28"/>
          <w:shd w:val="clear" w:color="auto" w:fill="FFFFFF"/>
          <w:vertAlign w:val="superscript"/>
        </w:rPr>
        <w:t xml:space="preserve">4 </w:t>
      </w:r>
      <w:r>
        <w:rPr>
          <w:b w:val="0"/>
          <w:color w:val="000000"/>
          <w:sz w:val="28"/>
          <w:szCs w:val="28"/>
          <w:shd w:val="clear" w:color="auto" w:fill="FFFFFF"/>
        </w:rPr>
        <w:t>Федерального з</w:t>
      </w:r>
      <w:r>
        <w:rPr>
          <w:b w:val="0"/>
          <w:color w:val="000000"/>
          <w:sz w:val="28"/>
          <w:szCs w:val="28"/>
          <w:shd w:val="clear" w:color="auto" w:fill="FFFFFF"/>
        </w:rPr>
        <w:t>а</w:t>
      </w:r>
      <w:r>
        <w:rPr>
          <w:b w:val="0"/>
          <w:color w:val="000000"/>
          <w:sz w:val="28"/>
          <w:szCs w:val="28"/>
          <w:shd w:val="clear" w:color="auto" w:fill="FFFFFF"/>
        </w:rPr>
        <w:t>кона № 273-ФЗ, подпункта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5 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b w:val="0"/>
          <w:color w:val="000000"/>
          <w:sz w:val="28"/>
          <w:szCs w:val="28"/>
          <w:shd w:val="clear" w:color="auto" w:fill="FFFFFF"/>
        </w:rPr>
        <w:t>атьи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16, подп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6 п</w:t>
      </w:r>
      <w:r>
        <w:rPr>
          <w:b w:val="0"/>
          <w:color w:val="000000"/>
          <w:sz w:val="28"/>
          <w:szCs w:val="28"/>
          <w:shd w:val="clear" w:color="auto" w:fill="FFFFFF"/>
        </w:rPr>
        <w:t>ункта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b w:val="0"/>
          <w:color w:val="000000"/>
          <w:sz w:val="28"/>
          <w:szCs w:val="28"/>
          <w:shd w:val="clear" w:color="auto" w:fill="FFFFFF"/>
        </w:rPr>
        <w:t>атьи 18 Федерального закона 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79-ФЗ и в их взаимосвязи следует, что нахожд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ние работников, замещающих должности в Пенсионном фонде Российской Федерации, в близком родстве или свойстве, если такое замещение связано с непосредственной подчиненностью или подконтрольностью одного из них другому, является тем ограничением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который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препятствует дальнейшей р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боте в такой должности.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Согласно ст</w:t>
      </w:r>
      <w:r>
        <w:rPr>
          <w:b w:val="0"/>
          <w:color w:val="000000"/>
          <w:sz w:val="28"/>
          <w:szCs w:val="28"/>
          <w:shd w:val="clear" w:color="auto" w:fill="FFFFFF"/>
        </w:rPr>
        <w:t>атье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10 Федерального закона </w:t>
      </w:r>
      <w:r>
        <w:rPr>
          <w:b w:val="0"/>
          <w:color w:val="000000"/>
          <w:sz w:val="28"/>
          <w:szCs w:val="28"/>
          <w:shd w:val="clear" w:color="auto" w:fill="FFFFFF"/>
        </w:rPr>
        <w:t>№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 273-ФЗ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у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Под личной заинтересованностью понимается возможность получ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ния</w:t>
      </w:r>
      <w:r w:rsidRPr="001275EE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1275EE">
        <w:rPr>
          <w:rStyle w:val="snippetequal"/>
          <w:b w:val="0"/>
          <w:color w:val="333333"/>
          <w:sz w:val="28"/>
          <w:szCs w:val="28"/>
          <w:bdr w:val="none" w:sz="0" w:space="0" w:color="auto" w:frame="1"/>
        </w:rPr>
        <w:t>доходов</w:t>
      </w:r>
      <w:r w:rsidRPr="001275EE">
        <w:rPr>
          <w:rStyle w:val="apple-converted-space"/>
          <w:b w:val="0"/>
          <w:color w:val="333333"/>
          <w:sz w:val="28"/>
          <w:szCs w:val="28"/>
          <w:bdr w:val="none" w:sz="0" w:space="0" w:color="auto" w:frame="1"/>
        </w:rPr>
        <w:t> 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части 1 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>вышеназва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>н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 xml:space="preserve">ной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статьи, и (или) состоящими с ним в близком родстве или свойстве лиц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Pr="001275EE">
        <w:rPr>
          <w:b w:val="0"/>
          <w:color w:val="000000"/>
          <w:sz w:val="28"/>
          <w:szCs w:val="28"/>
          <w:shd w:val="clear" w:color="auto" w:fill="FFFFFF"/>
        </w:rPr>
        <w:t xml:space="preserve">), гражданами или организациями, с которыми лицо, указанное в части 1 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>ст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>атьи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 xml:space="preserve"> 10 Федеральн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 xml:space="preserve">го закона 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>№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 xml:space="preserve"> 273-ФЗ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 и (или) лица, состоящие с ним в близком родстве или свойстве, связаны имущественными, корпоративными или иными близкими 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ношениями.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1275EE">
        <w:rPr>
          <w:b w:val="0"/>
          <w:color w:val="000000"/>
          <w:sz w:val="28"/>
          <w:szCs w:val="28"/>
          <w:shd w:val="clear" w:color="auto" w:fill="FFFFFF"/>
        </w:rPr>
        <w:t>В соответствии с ч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астью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1 ст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атьи 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11 Федерального закона № 273-ФЗ лицо, указанное в части 1 статьи 10 Федерального закона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>№ 273-ФЗ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, обязано принимать меры по недопущению любой возможности возникновения ко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фликта инт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ре</w:t>
      </w:r>
      <w:r>
        <w:rPr>
          <w:b w:val="0"/>
          <w:color w:val="000000"/>
          <w:sz w:val="28"/>
          <w:szCs w:val="28"/>
          <w:shd w:val="clear" w:color="auto" w:fill="FFFFFF"/>
        </w:rPr>
        <w:t>сов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1275EE">
        <w:rPr>
          <w:b w:val="0"/>
          <w:color w:val="000000"/>
          <w:sz w:val="28"/>
          <w:szCs w:val="28"/>
          <w:shd w:val="clear" w:color="auto" w:fill="FFFFFF"/>
        </w:rPr>
        <w:t>Предотвращение или урегулирование конфликта интересов может с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1275EE">
        <w:rPr>
          <w:b w:val="0"/>
          <w:color w:val="000000"/>
          <w:sz w:val="28"/>
          <w:szCs w:val="28"/>
          <w:shd w:val="clear" w:color="auto" w:fill="FFFFFF"/>
        </w:rPr>
        <w:t>стоять в изменении должностного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или служебного положения лица, указа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н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lastRenderedPageBreak/>
        <w:t>ного в части 1 статьи 10 Федерального закона</w:t>
      </w:r>
      <w:r w:rsidR="00B3162D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="00B3162D" w:rsidRPr="001275EE">
        <w:rPr>
          <w:b w:val="0"/>
          <w:color w:val="000000"/>
          <w:sz w:val="28"/>
          <w:szCs w:val="28"/>
          <w:shd w:val="clear" w:color="auto" w:fill="FFFFFF"/>
        </w:rPr>
        <w:t>№ 273-ФЗ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, являющегося ст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роной конфликта интересов, вплоть до его отстранения от исполнения дол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ж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ностных (служебных) обязанностей в установленном порядке и (или) в отказе его от выгоды, явившейся причиной возникновения конфликта интересов (ч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асть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4 ст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атьи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11).</w:t>
      </w:r>
      <w:proofErr w:type="gramEnd"/>
      <w:r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Согласно ч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асти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6 ст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атьи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11 Федерального закона № 273-ФЗ непринятие лицом, указанным в части 1 статьи 10 настоящего Федерал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ного закона, являющимся стороной конфликта интересов, мер по предотвр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щению или урегулированию конфликта интересов является правонарушен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ем, влекущим увольнение указанного лица в соответствии с законодател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ством Российской Федерации.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Суд установил, что гражданин У.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работал в ГУ</w:t>
      </w:r>
      <w:r>
        <w:rPr>
          <w:b w:val="0"/>
          <w:color w:val="000000"/>
          <w:sz w:val="28"/>
          <w:szCs w:val="28"/>
          <w:shd w:val="clear" w:color="auto" w:fill="FFFFFF"/>
        </w:rPr>
        <w:t>. Гражданин У.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увед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мил работодателя о возможности возникновения конфликта интересов, п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скольку был заключен брак с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гражданкой А.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На заседании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комиссии по соблюдению требований к служебному п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ведению и урегулированию конфликта интересов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было рассмотрено заявл</w:t>
      </w:r>
      <w:r>
        <w:rPr>
          <w:b w:val="0"/>
          <w:color w:val="000000"/>
          <w:sz w:val="28"/>
          <w:szCs w:val="28"/>
          <w:shd w:val="clear" w:color="auto" w:fill="FFFFFF"/>
        </w:rPr>
        <w:t>е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ние У.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 возникновении конфликта интересов или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возможности его возни</w:t>
      </w:r>
      <w:r>
        <w:rPr>
          <w:b w:val="0"/>
          <w:color w:val="000000"/>
          <w:sz w:val="28"/>
          <w:szCs w:val="28"/>
          <w:shd w:val="clear" w:color="auto" w:fill="FFFFFF"/>
        </w:rPr>
        <w:t>к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новения.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В ходе заседания было установлено, что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гражданка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А. находится в непосредственной подконтрольности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гражданина У.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при исполнении 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 xml:space="preserve">части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должностных обязанностей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672769">
        <w:rPr>
          <w:b w:val="0"/>
          <w:color w:val="000000"/>
          <w:sz w:val="28"/>
          <w:szCs w:val="28"/>
          <w:shd w:val="clear" w:color="auto" w:fill="FFFFFF"/>
        </w:rPr>
        <w:t>Комиссией было принято решение о том, что факт работы супругов У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. и 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 xml:space="preserve">  А. в одном отделе может привести к возникновению конфликта интересов, т.к. при исполнении ими некоторых функций существует непосредственная подконтрольность одного другому. Также существует косвенная заинтерес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ванность работников, которая влияет или может повлиять на надлежащее и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с</w:t>
      </w:r>
      <w:r w:rsidRPr="00672769">
        <w:rPr>
          <w:b w:val="0"/>
          <w:color w:val="000000"/>
          <w:sz w:val="28"/>
          <w:szCs w:val="28"/>
          <w:shd w:val="clear" w:color="auto" w:fill="FFFFFF"/>
        </w:rPr>
        <w:t>полнение ими должностных обязанностей. Работник обязан принять меры по недопущению любой возможности конфликта интересов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>Гражданину У.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было вручено уведомление, в соответствии с которым ему предложено принять меры по урегулированию конфликта интересов. Было предложено гражданину У. 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 xml:space="preserve"> перейти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на другую  должность.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 Граждан</w:t>
      </w:r>
      <w:r>
        <w:rPr>
          <w:b w:val="0"/>
          <w:color w:val="000000"/>
          <w:sz w:val="28"/>
          <w:szCs w:val="28"/>
          <w:shd w:val="clear" w:color="auto" w:fill="FFFFFF"/>
        </w:rPr>
        <w:t>и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 xml:space="preserve">ном У.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было подано заявление, в котором он высказал свой отказ перейти на предложенную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 должность, после чего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было принято решение о </w:t>
      </w:r>
      <w:r>
        <w:rPr>
          <w:b w:val="0"/>
          <w:color w:val="000000"/>
          <w:sz w:val="28"/>
          <w:szCs w:val="28"/>
          <w:shd w:val="clear" w:color="auto" w:fill="FFFFFF"/>
        </w:rPr>
        <w:t xml:space="preserve">его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увольн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нии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Непосредственная подчиненность предполагает наличие у начальника права отдавать подчиненному приказы и распоряжения, а также требовать их исполнения. Подчиненный же обязан их исполнять. Начальники, которым работники подчинены по работе, хотя бы временно, являются прямыми начальниками. Ближайший к подчиненному прямой начальник называется непосредственным начальником.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>Подконтрольность имеет место тогда, когда работник в силу своих должностных обязанностей обязан контролировать служебную деятельность другого работника, в том числе в случаях, когда между ними нет прямого подчинения.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>На основании пункта 25 Указа Президента Российской Федерации от 02.04.2013г. № 309 «О мерах реализации отдельных положений Федеральн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lastRenderedPageBreak/>
        <w:t>го закона «О противодействии коррупции» Министерством труда и социал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ь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ной защиты Российской Федерации даны разъяснения по реализации некот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о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рых требований нормативных правовых актов Российской Федер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ции о противодействии коррупции.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>указанными разъяснениями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непосредственная по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д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контрольность предполагает наличие у непосредственного начальника или иного вышестоящего начальника (при отсутствии прямого подчинения) сп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циального полномочия по осуществлению контроля в силу своих должнос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ных (служеб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 xml:space="preserve">ных) обязанностей. То есть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непосредственная подконтрольность возникает в правоотношениях работников в случаях, когда в должно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стных обязанностях одного из них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это прямо предусмотрено либо полномочие</w:t>
      </w:r>
      <w:r w:rsidR="00FA7575">
        <w:rPr>
          <w:b w:val="0"/>
          <w:color w:val="000000"/>
          <w:sz w:val="28"/>
          <w:szCs w:val="28"/>
          <w:shd w:val="clear" w:color="auto" w:fill="FFFFFF"/>
        </w:rPr>
        <w:t xml:space="preserve"> по 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осуществлению функций соответствующего контроля предоставлено (з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креплено) локальным актом работодателя (приказом, распоряжением и т.д.).</w:t>
      </w:r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5918AF">
        <w:rPr>
          <w:b w:val="0"/>
          <w:color w:val="000000"/>
          <w:sz w:val="28"/>
          <w:szCs w:val="28"/>
          <w:shd w:val="clear" w:color="auto" w:fill="FFFFFF"/>
        </w:rPr>
        <w:t>Целью ограничения, связанного с совместной работой лиц, состоящих в близком родстве или свойстве, являются недопущение возможного отриц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тельного влияния близких родственных связей на служебные отношения и качество их служебной деятельности, а также возможного злоупотребления работниками своим служебным положением.</w:t>
      </w:r>
      <w:proofErr w:type="gramEnd"/>
    </w:p>
    <w:p w:rsidR="00C02CA8" w:rsidRPr="005918AF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>Анализ должностных инструкций гражданина У. и гражданки А. по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з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воляет сделать вывод о том, что в должностной инструкции главного специ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а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листа-эксперта отдела отсутствуют положения о том, что он </w:t>
      </w:r>
      <w:proofErr w:type="gramStart"/>
      <w:r w:rsidRPr="005918AF">
        <w:rPr>
          <w:b w:val="0"/>
          <w:color w:val="000000"/>
          <w:sz w:val="28"/>
          <w:szCs w:val="28"/>
          <w:shd w:val="clear" w:color="auto" w:fill="FFFFFF"/>
        </w:rPr>
        <w:t>контролирует и делает</w:t>
      </w:r>
      <w:proofErr w:type="gramEnd"/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указание работникам отдела, в том числе ведущему специалисту-эксперту. Нет также положений о подконтрольности главному специалисту-эксперту и в должностной инструкции ведущего специалиста-эксперта отд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е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>ла.</w:t>
      </w:r>
    </w:p>
    <w:p w:rsidR="00C02CA8" w:rsidRDefault="00C02CA8" w:rsidP="00C02CA8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Каких-либо локальных нормативных актов, которые свидетельствовали о наличии у гражданина У. специального полномочия по осуществлению </w:t>
      </w:r>
      <w:proofErr w:type="gramStart"/>
      <w:r w:rsidRPr="005918AF">
        <w:rPr>
          <w:b w:val="0"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работой гражданки А.</w:t>
      </w:r>
      <w:r w:rsidR="004D213A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5918AF">
        <w:rPr>
          <w:b w:val="0"/>
          <w:color w:val="000000"/>
          <w:sz w:val="28"/>
          <w:szCs w:val="28"/>
          <w:shd w:val="clear" w:color="auto" w:fill="FFFFFF"/>
        </w:rPr>
        <w:t xml:space="preserve"> ответчиком  суду не представлено.</w:t>
      </w:r>
    </w:p>
    <w:p w:rsidR="00C02CA8" w:rsidRPr="000C2F36" w:rsidRDefault="00C02CA8" w:rsidP="00C02CA8">
      <w:pPr>
        <w:pStyle w:val="1"/>
        <w:spacing w:before="0" w:beforeAutospacing="0" w:after="0" w:afterAutospacing="0"/>
        <w:ind w:firstLine="709"/>
        <w:jc w:val="both"/>
      </w:pPr>
      <w:r w:rsidRPr="008760D1">
        <w:rPr>
          <w:b w:val="0"/>
          <w:color w:val="000000"/>
          <w:sz w:val="28"/>
          <w:szCs w:val="28"/>
          <w:shd w:val="clear" w:color="auto" w:fill="FFFFFF"/>
        </w:rPr>
        <w:t>Учитывая, что непосредственная подконтрольность означает, что один сотрудник имеет право на основании юридических документов (должнос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>т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>ных инструкций, локальных нормативных актов), определяющих его статус, контролировать другого сотрудника, который непосредственно ему подч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>и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 xml:space="preserve">нен, а таких доказательств работодателем не представлено, суд </w:t>
      </w:r>
      <w:r w:rsidR="00931C1A">
        <w:rPr>
          <w:b w:val="0"/>
          <w:color w:val="000000"/>
          <w:sz w:val="28"/>
          <w:szCs w:val="28"/>
          <w:shd w:val="clear" w:color="auto" w:fill="FFFFFF"/>
        </w:rPr>
        <w:t>посчитал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 xml:space="preserve">, что увольнение истца ответчиком произведено незаконно. Вследствие чего </w:t>
      </w:r>
      <w:r>
        <w:rPr>
          <w:b w:val="0"/>
          <w:color w:val="000000"/>
          <w:sz w:val="28"/>
          <w:szCs w:val="28"/>
          <w:shd w:val="clear" w:color="auto" w:fill="FFFFFF"/>
        </w:rPr>
        <w:t>гра</w:t>
      </w:r>
      <w:r>
        <w:rPr>
          <w:b w:val="0"/>
          <w:color w:val="000000"/>
          <w:sz w:val="28"/>
          <w:szCs w:val="28"/>
          <w:shd w:val="clear" w:color="auto" w:fill="FFFFFF"/>
        </w:rPr>
        <w:t>ж</w:t>
      </w:r>
      <w:r>
        <w:rPr>
          <w:b w:val="0"/>
          <w:color w:val="000000"/>
          <w:sz w:val="28"/>
          <w:szCs w:val="28"/>
          <w:shd w:val="clear" w:color="auto" w:fill="FFFFFF"/>
        </w:rPr>
        <w:t>данин У.</w:t>
      </w:r>
      <w:r w:rsidRPr="008760D1">
        <w:rPr>
          <w:b w:val="0"/>
          <w:color w:val="000000"/>
          <w:sz w:val="28"/>
          <w:szCs w:val="28"/>
          <w:shd w:val="clear" w:color="auto" w:fill="FFFFFF"/>
        </w:rPr>
        <w:t xml:space="preserve"> подлежит восстановлению на работе в прежней должности</w:t>
      </w:r>
      <w:r>
        <w:rPr>
          <w:b w:val="0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pStyle w:val="1"/>
        <w:spacing w:before="0" w:beforeAutospacing="0" w:after="0" w:afterAutospacing="0" w:line="355" w:lineRule="atLeast"/>
        <w:jc w:val="both"/>
        <w:rPr>
          <w:i/>
          <w:color w:val="333333"/>
          <w:sz w:val="28"/>
          <w:szCs w:val="28"/>
        </w:rPr>
      </w:pPr>
    </w:p>
    <w:p w:rsidR="00302D5B" w:rsidRPr="00931C1A" w:rsidRDefault="00302D5B" w:rsidP="00C02CA8">
      <w:pPr>
        <w:pStyle w:val="1"/>
        <w:spacing w:before="0" w:beforeAutospacing="0" w:after="0" w:afterAutospacing="0" w:line="355" w:lineRule="atLeast"/>
        <w:ind w:firstLine="709"/>
        <w:jc w:val="both"/>
        <w:rPr>
          <w:b w:val="0"/>
          <w:color w:val="333333"/>
          <w:sz w:val="28"/>
          <w:szCs w:val="28"/>
        </w:rPr>
      </w:pPr>
    </w:p>
    <w:p w:rsidR="00302D5B" w:rsidRPr="000701F0" w:rsidRDefault="00302D5B" w:rsidP="00302D5B">
      <w:pPr>
        <w:pStyle w:val="ad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bCs/>
        </w:rPr>
      </w:pPr>
      <w:r w:rsidRPr="00302D5B">
        <w:rPr>
          <w:b/>
          <w:color w:val="333333"/>
        </w:rPr>
        <w:t>4)</w:t>
      </w:r>
      <w:r w:rsidRPr="00302D5B">
        <w:rPr>
          <w:b/>
          <w:bCs/>
        </w:rPr>
        <w:t xml:space="preserve"> </w:t>
      </w:r>
      <w:r>
        <w:rPr>
          <w:b/>
          <w:bCs/>
        </w:rPr>
        <w:t>с</w:t>
      </w:r>
      <w:r w:rsidRPr="000701F0">
        <w:rPr>
          <w:b/>
          <w:bCs/>
        </w:rPr>
        <w:t>облюдение требований законодательства о государстве</w:t>
      </w:r>
      <w:r>
        <w:rPr>
          <w:b/>
          <w:bCs/>
        </w:rPr>
        <w:t xml:space="preserve">нной гражданской службе в части </w:t>
      </w:r>
      <w:r w:rsidRPr="000701F0">
        <w:rPr>
          <w:b/>
          <w:bCs/>
        </w:rPr>
        <w:t>представл</w:t>
      </w:r>
      <w:r>
        <w:rPr>
          <w:b/>
          <w:bCs/>
        </w:rPr>
        <w:t>ения государственным гражда</w:t>
      </w:r>
      <w:r>
        <w:rPr>
          <w:b/>
          <w:bCs/>
        </w:rPr>
        <w:t>н</w:t>
      </w:r>
      <w:r>
        <w:rPr>
          <w:b/>
          <w:bCs/>
        </w:rPr>
        <w:t>ским служащим</w:t>
      </w:r>
      <w:r w:rsidRPr="000701F0">
        <w:rPr>
          <w:b/>
          <w:bCs/>
        </w:rPr>
        <w:t xml:space="preserve"> сведени</w:t>
      </w:r>
      <w:r>
        <w:rPr>
          <w:b/>
          <w:bCs/>
        </w:rPr>
        <w:t xml:space="preserve">й </w:t>
      </w:r>
      <w:r w:rsidRPr="000701F0">
        <w:rPr>
          <w:b/>
          <w:bCs/>
        </w:rPr>
        <w:t>о своих доходах, об имуществе и обязател</w:t>
      </w:r>
      <w:r w:rsidRPr="000701F0">
        <w:rPr>
          <w:b/>
          <w:bCs/>
        </w:rPr>
        <w:t>ь</w:t>
      </w:r>
      <w:r w:rsidRPr="000701F0">
        <w:rPr>
          <w:b/>
          <w:bCs/>
        </w:rPr>
        <w:t>ствах имущественного характера, а также сведения о доходах, об имущ</w:t>
      </w:r>
      <w:r w:rsidRPr="000701F0">
        <w:rPr>
          <w:b/>
          <w:bCs/>
        </w:rPr>
        <w:t>е</w:t>
      </w:r>
      <w:r w:rsidRPr="000701F0">
        <w:rPr>
          <w:b/>
          <w:bCs/>
        </w:rPr>
        <w:t>стве и обязательствах имущественного характера своих супруги (супр</w:t>
      </w:r>
      <w:r w:rsidRPr="000701F0">
        <w:rPr>
          <w:b/>
          <w:bCs/>
        </w:rPr>
        <w:t>у</w:t>
      </w:r>
      <w:r w:rsidRPr="000701F0">
        <w:rPr>
          <w:b/>
          <w:bCs/>
        </w:rPr>
        <w:t>га) и несовершеннолетних детей является обязанностью государстве</w:t>
      </w:r>
      <w:r w:rsidRPr="000701F0">
        <w:rPr>
          <w:b/>
          <w:bCs/>
        </w:rPr>
        <w:t>н</w:t>
      </w:r>
      <w:r w:rsidRPr="000701F0">
        <w:rPr>
          <w:b/>
          <w:bCs/>
        </w:rPr>
        <w:lastRenderedPageBreak/>
        <w:t>ных гражданских служащих.</w:t>
      </w:r>
      <w:r>
        <w:rPr>
          <w:b/>
          <w:bCs/>
        </w:rPr>
        <w:t xml:space="preserve"> Непредставление указанных сведений я</w:t>
      </w:r>
      <w:r>
        <w:rPr>
          <w:b/>
          <w:bCs/>
        </w:rPr>
        <w:t>в</w:t>
      </w:r>
      <w:r>
        <w:rPr>
          <w:b/>
          <w:bCs/>
        </w:rPr>
        <w:t>ляется основанием для увольнения.</w:t>
      </w:r>
    </w:p>
    <w:p w:rsidR="00302D5B" w:rsidRDefault="00302D5B" w:rsidP="00C02CA8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</w:p>
    <w:p w:rsidR="00C02CA8" w:rsidRDefault="00C02CA8" w:rsidP="00C02CA8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  <w:r w:rsidRPr="00763941">
        <w:rPr>
          <w:i/>
          <w:color w:val="333333"/>
          <w:sz w:val="28"/>
          <w:szCs w:val="28"/>
        </w:rPr>
        <w:t xml:space="preserve">Решение </w:t>
      </w:r>
      <w:r w:rsidRPr="00763941">
        <w:rPr>
          <w:i/>
          <w:color w:val="000000"/>
          <w:sz w:val="28"/>
          <w:szCs w:val="28"/>
          <w:shd w:val="clear" w:color="auto" w:fill="FFFFFF"/>
        </w:rPr>
        <w:t xml:space="preserve">Индустриального районного суда </w:t>
      </w:r>
      <w:proofErr w:type="spellStart"/>
      <w:r w:rsidRPr="00763941">
        <w:rPr>
          <w:i/>
          <w:color w:val="000000"/>
          <w:sz w:val="28"/>
          <w:szCs w:val="28"/>
          <w:shd w:val="clear" w:color="auto" w:fill="FFFFFF"/>
        </w:rPr>
        <w:t>г</w:t>
      </w:r>
      <w:proofErr w:type="gramStart"/>
      <w:r w:rsidRPr="00763941">
        <w:rPr>
          <w:i/>
          <w:color w:val="000000"/>
          <w:sz w:val="28"/>
          <w:szCs w:val="28"/>
          <w:shd w:val="clear" w:color="auto" w:fill="FFFFFF"/>
        </w:rPr>
        <w:t>.П</w:t>
      </w:r>
      <w:proofErr w:type="gramEnd"/>
      <w:r w:rsidRPr="00763941">
        <w:rPr>
          <w:i/>
          <w:color w:val="000000"/>
          <w:sz w:val="28"/>
          <w:szCs w:val="28"/>
          <w:shd w:val="clear" w:color="auto" w:fill="FFFFFF"/>
        </w:rPr>
        <w:t>ерми</w:t>
      </w:r>
      <w:proofErr w:type="spellEnd"/>
      <w:r w:rsidRPr="00763941">
        <w:rPr>
          <w:i/>
          <w:color w:val="000000"/>
          <w:sz w:val="28"/>
          <w:szCs w:val="28"/>
          <w:shd w:val="clear" w:color="auto" w:fill="FFFFFF"/>
        </w:rPr>
        <w:t xml:space="preserve"> </w:t>
      </w:r>
      <w:r w:rsidRPr="00763941">
        <w:rPr>
          <w:i/>
          <w:color w:val="333333"/>
          <w:sz w:val="28"/>
          <w:szCs w:val="28"/>
        </w:rPr>
        <w:t>№ 2-12/2016 2-12/2016(2-2954/2015;)~М-1729/2015 2-2954/2015 М-1729/2015 от 4 февраля 2016 г. по делу № 2-12/2016</w:t>
      </w:r>
      <w:r>
        <w:rPr>
          <w:rStyle w:val="a5"/>
          <w:i/>
          <w:color w:val="333333"/>
          <w:sz w:val="28"/>
          <w:szCs w:val="28"/>
        </w:rPr>
        <w:footnoteReference w:id="6"/>
      </w:r>
    </w:p>
    <w:p w:rsidR="00C02CA8" w:rsidRPr="00763941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Истец обратилась в суд с иском к ответчику УФССП о признании пр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 незаконным, восстановлении на государственной гражданской службе, взыскании заработной платы за время вынужденного прогула, признании 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законным и необоснованным заключения комиссии по проведению проверки, компенсации морального вреда. В 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обоснование иска указала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работала в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деле судебных приставов в должности судебного пристава-исполнителя. Приказом УФССП истец была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освобождена от занимаемой государственной гражданской должности и уволена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федеральной государственной гражда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ской службы с формулировкой 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утрата представителем нанимателя доверия к гражданскому служащему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Истец считает свое увольнение незаконным и необоснованным по следующим основаниям. При увольнении по данному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нованию следует соблюдать положение о проведении служебной проверки. 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едеральное законодательство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 необходимость проведения служебной проверки перед применением дисциплинарного взыскания.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ветственность за своевременность и правомерность проведения служебной проверки возлагается на представителя нанимателя ее назначившего. В соо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ветствии с приказом руководителя УФССП в отношении нее была проведена служебная проверка. В результате проверки, проведенной прокуратурой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что в справке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представила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доходе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размере 100 376 руб. 71 коп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полученном ею в результате выигрыша в лот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рею.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деятельност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ООО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осуществляющего розыгрыш,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никакого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ношения не имеет. </w:t>
      </w:r>
      <w:r w:rsidR="008B6C6A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</w:t>
      </w:r>
      <w:r w:rsidR="008B6C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8B6C6A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выяснила, что бывший супруг гр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ажданин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Б., воспользовавшись её сберегательной книжкой, перевел на нее сумму денег в размере 100 376 руб. 71 коп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выигрыш в лотерею. По его просьбе указа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ные деньги она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сняла и передала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ему. Т.е. никакой дополнител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ный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получала, деньгами не распоряжалась, с бывшим мужем в разводе, поэтому в справке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не представила данные</w:t>
      </w:r>
      <w:r w:rsidRPr="00581F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Считает, что проведенная служебная пров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ерка в отношении неё </w:t>
      </w:r>
      <w:proofErr w:type="gramStart"/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явилась н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полной и не могла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быть положена в основу для принятия решения о дисц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плинарном наказании. В нарушени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требований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законодател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ства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были полностью, объективно и всесторо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установлены следующие факты: вина, причины и условия, способству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щие совершению дисциплинарного проступка, характер и размер вреда, пр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чиненного ею в результате дисциплинарного проступка. Кроме того, пис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менное заключение по результатам проверки истцу представлен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был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 месту работы комиссия не выезжала, истца для дачи объяснения не вызыв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ла. Данные выводы комиссия, проводившая проверку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сделала только на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новании проверки прокуратуры. На основании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изложенного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истец просит признать приказ об увольнении незаконным и восстановить в прежней дол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отказал в удовлетворении требований истице на основании след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ющего.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частям 1 и 7 статьи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6" w:anchor="cMq7pP1SIkWf" w:tgtFrame="_blank" w:tooltip="Статья 11. Действие трудового законодательства и иных актов, содержащих нормы трудового права" w:history="1">
        <w:r w:rsidRPr="0076445D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11</w:t>
        </w:r>
      </w:hyperlink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Трудового кодекса </w:t>
      </w:r>
      <w:r w:rsidR="00AE1F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РФ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трудовым зак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нодательством и иными актами, содержащими нормы трудового права, рег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лируются трудовые отношения и иные непосредстве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связанные с ними отношения. На государственных гражданских служ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 и муниципальных служащих действие трудового законодательства и иных актов, содержащих нормы трудового права, распространяется с особенностями, предусмотре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ными федеральными законами и иными норм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тивными правовыми актами Российской Федерации, законами и иными но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мативными правовыми актами субъектов Российской Федерации о госуда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ственной гражданской службе и муниципальной службе.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гражданка Ш.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назначена на государственную гражданскую должность судебн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пристава-исполнителя отдела.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ния, связанные с поступлением на государственную гражданскую службу Российской Федерации, ее прохождением и прекращением, а также с опред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лением правового положения (статуса) федерального государственного гражданского служащего и государственного гражданского служащего суб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ъ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екта Российской Федерации (далее также - гражданский служащий) регул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руются, в частности,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79-ФЗ.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служащий обязан, в частности,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 исполнять должностные обяза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в соответствии с должностным регламентом;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исполнять поручения 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ответствующих руководителей, данные в пределах их полномочий, устано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ленных законодательством Российской Федерации; соблюдать при исполн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должностных обязанностей права и законные интересы граждан и орг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низаций; соблюдать служебный распорядок государственного органа; по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держивать уровень квалификации, необходимый для надлежащего исполн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должностных обязанностей; представлять в установленном порядке предусмотренные федеральным законом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себе и членах своей 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мьи;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соблюдать ограничения, выполнять обязательства и требования к сл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жебному поведению, не нарушать запреты, которые установлены настоящим Федеральным законом 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другими федеральными законами; соо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щать представителю нанимателя о личной заинтересованности при исполн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 должностных обязанностей, которая может привести к конфликту инт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ресов, пр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нимать меры по предотвращению такого конфликта.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соответствии с пунктами 9, 10 статьи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16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гражданский служащий не может находиться на гражданской службе в случае непредставления установленных 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данным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представления заведомо ложных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тельствах имущественного характера при поступлении на гражданскую службу; утраты представителем нанимателя доверия к гра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данскому служащему в случаях несоблюдения ограничений и запретов, тр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бований о предо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вращении или об урегулировании конфликта интересов и неисполнения обязанностей, установленных в целях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противодействия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рупции 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указанным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законом и Федеральным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Согласно приказу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гражданка Ш.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уволена по инициативе представит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нанимателя в связи с утратой доверия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представлением заведомо недостоверных или неполных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сведений)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 основания в приказе указан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приказ о дисциплинарной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качестве таковых также являются - несоблюдение огран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чений и невыполнение обязательств, установленных Федерал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законом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</w:t>
      </w:r>
      <w:r w:rsidR="0030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ругими федеральными законами (пункт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13); нарушение запретов, связанных с гражданской службой, предусмотренных статьей 17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</w:t>
      </w:r>
      <w:r w:rsidRPr="0030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</w:t>
      </w:r>
      <w:r w:rsidR="0030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(пункт</w:t>
      </w:r>
      <w:r w:rsidRPr="0030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14).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подпункту  1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37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служебный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контракт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расторгнут представителем нанимателя, а гражданский служащий освобожден от замещаемой должности гражда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службы и уволен с гражданской службы в случае утраты представит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лем нанимателя доверия к гражданскому служащему в случаях несоблюд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 ограничений и запретов, требований о предотвращении или об урегул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ровании конфликта интересов и неисполнения обязанностей, установленных в целях</w:t>
      </w:r>
      <w:r w:rsidRPr="0076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противодействия коррупции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данным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законом, Фед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ральным законом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273-ФЗ  и другими федеральными законами.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Особенности порядка применения дисциплинарных взысканий за 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вершение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коррупционных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оступков установлены статьей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3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79-ФЗ.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3 статьи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79-ФЗ взыскания, предусмотренные статьями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2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настоящего Федерального закона, применяются не позднее одного месяца со дня поступл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информации 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</w:t>
      </w:r>
      <w:r w:rsidR="00EC3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гражданским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коррупционного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правонарушения, не считая периода временной нетр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доспособности гражданского служащего, пребывания его в отпуске, других случаев его отсутствия на службе по уважительным причинам, а также вр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мени проведения проверки и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рассмотрения ее материалов комиссией по ур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гулированию конфликтов интересов. При этом взыскание должно быть пр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менено не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 шести месяцев со дня поступл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информации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совершении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коррупционного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правонарушения.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соответстви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со статьей 59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407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79-ФЗ</w:t>
      </w:r>
      <w:r w:rsidR="00EC3407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ский служащий подлежит увольнению в связи с утратой доверия, в частн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сти, в случае: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непринятия гражданским служащим мер по предотвращению и (или) урегулированию конфликта интересов, стороной которого он является;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непредставления гражданским служащим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proofErr w:type="gramStart"/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расходах, об имуществе и обязательствах имущественного характера, а та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обязательствах имущественного 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рактера своих супруги (супруга) и несовершеннолетних детей либо пре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заведомо недостоверных или неполных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Увольнение государственного гражданского служащего в случае 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представления им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зательствах имущественного характера, а также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обязательствах имущественного характера своих супруги (с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пруга) и несовершеннолетних детей либо представления заведомо недост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верных или неполных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предусмотрено в качестве одной из основных мер профилактики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контроля государства за имущественным положением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служащих в Федеральном з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273-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ФЗ.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="00EC3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окурором вынесено представление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кот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ром указано, что в соответ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ствии со статьей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8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273-ФЗ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установлены обязанности граждан, замещающих должности государственной гражданской службы представлять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имущественного характера, а также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 и обязательствах имущественного характера своих супруги (супруга) и несовершеннолетних детей.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Вместе с тем,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гражданкой Ш.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задекларир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полученный в Управлении -</w:t>
      </w:r>
      <w:r w:rsidR="00302D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320486,48 руб., ООО - 100376,71 руб. При этом, в справке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1 «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Сведения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 строке 1 указана величина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основному месту работы – 301086,48 руб., в строке 8 указана величина итогового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отчетный период -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301086,48 руб., в строке 7 указано, что иные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доходы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отсутствуют.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гражданкой Ш.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представлены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 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полученных в ООО, представлены недостоверные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доходе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основному месту работы и величине итогового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представлении прокурор потребовал пров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 служебную проверку, решить вопрос о привлечении к дисциплинарной ответственности указанных в представлении сотрудников, представивших неполные и недостоверные</w:t>
      </w:r>
      <w:r w:rsidRPr="00DA0A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 доходах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принадлежащем им имущ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овании указанного представления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служебной записки было проведено заседание комиссии УФССП по соблюдению требований к сл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жебному поведению государственных гражданских служащих и урегулир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ванию конфликта интересов.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проведении указанного заседания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гражданка Ш.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была уведомлена, просила рассмотреть представление прокуратуры в свое отсутствие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ей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 имя руководителя УФССП дана объяснительная по поводу пред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прокуратуры, в которой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указала, что</w:t>
      </w:r>
      <w:r w:rsidRPr="005B23B2">
        <w:t> </w:t>
      </w:r>
      <w:r w:rsidRP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доход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полученный в ОО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 размере 100 376 руб.71 коп</w:t>
      </w:r>
      <w:proofErr w:type="gramStart"/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выигрышем в лотерею, о необходимости включения данного</w:t>
      </w:r>
      <w:r w:rsidRPr="00EC3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декларацию она не знала. 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по соблюдению требований к служебному поведению фед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ральных государственных гражданских служащих УФССП расценила такое поведение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гражданки Ш.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свидетельствующее о допущенных нарушениях законодательства о государственной службе и антикоррупционного закон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дательства и применения к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 юридической ответственности.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 ФССП издан приказ о проведении служебной проверки в отношении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., о чем она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письменно уведомлена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ей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предложено дать письменные объяснения по нарушениям, указанным в представлении прокурора. </w:t>
      </w:r>
    </w:p>
    <w:p w:rsidR="00C02CA8" w:rsidRDefault="00EC3407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з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аключению Комиссии УФССП России по соблюдению тр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бований к служебному поведению федеральных государственных гражда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ских служащих и урегулированию конфликта интересов по результатам сл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жебной проверки 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руководителю Управления рекомендовано применить к Ш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02CA8"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дисциплинарное взыскание в виде увольнения в связи с утратой доверия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2CA8" w:rsidRDefault="00C02CA8" w:rsidP="00C02CA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процедура привлечения истца к дисциплинарной 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ветственности ответчиком не нарушена.</w:t>
      </w:r>
      <w:r w:rsidRPr="0076394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силу части 3 статьи 20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79-ФЗ 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непредставление гражданским служащим или представление им неполных или недостове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обязательствах имущественного характера либо непредставление или представление завед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 неполных или недостоверных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 и обязательствах имущественного характера членов своей семьи, в сл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чае, если представление таких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944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 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обязательно, является правонаруш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нием, влекущим</w:t>
      </w:r>
      <w:proofErr w:type="gramEnd"/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увольнение гражданского служащего с гражданской слу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при</w:t>
      </w:r>
      <w:r w:rsidR="005B23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веденными выше обстоятельствами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судом не установл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нарушений порядка увольнения 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которые бы давали основания для уд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639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влетворения заявленного иска.</w:t>
      </w:r>
    </w:p>
    <w:p w:rsidR="00C02CA8" w:rsidRDefault="00C02CA8" w:rsidP="00C02CA8">
      <w:pPr>
        <w:spacing w:after="0" w:line="240" w:lineRule="auto"/>
        <w:ind w:firstLine="708"/>
        <w:jc w:val="both"/>
        <w:rPr>
          <w:i/>
          <w:color w:val="333333"/>
          <w:sz w:val="28"/>
          <w:szCs w:val="28"/>
        </w:rPr>
      </w:pP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 w:rsidRPr="00294448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Решение </w:t>
      </w:r>
      <w:r w:rsidRPr="002944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Центрального районного суда города Симферополя Респу</w:t>
      </w:r>
      <w:r w:rsidRPr="002944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б</w:t>
      </w:r>
      <w:r w:rsidRPr="0029444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лики Крым</w:t>
      </w:r>
      <w:r w:rsidRPr="00294448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№ 2-324/2016 2-324/2016(2-3778/2015;)~М-3821/2015 2-3778/2015 М-3821/2015 от 12 января 2016 г. по делу № 2-324/2016</w:t>
      </w:r>
      <w:r w:rsidRPr="00294448">
        <w:rPr>
          <w:rStyle w:val="a5"/>
          <w:rFonts w:ascii="Times New Roman" w:hAnsi="Times New Roman" w:cs="Times New Roman"/>
          <w:b/>
          <w:i/>
          <w:color w:val="333333"/>
          <w:sz w:val="28"/>
          <w:szCs w:val="28"/>
        </w:rPr>
        <w:footnoteReference w:id="7"/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2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братился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Центральный районный суд с иском к Мин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стерству о признании недействительным приказа о применении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дисципл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нарного взыскания, решений Комиссии по соблюдению требований к сл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жебному поведению государственных гражданских служащих и устранении нарушений трудовых прав, мотивируя свои требования следующим.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стец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был принят на государственную службу в Министерство на должность начальника управления.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стец обратился с заявлением на имя министра, а также в комиссию по урегулированию конфликта интересов 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истерства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рассмотрении на комиссии вопроса об освобождении его от обязанности п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дачи</w:t>
      </w:r>
      <w:r w:rsidRPr="00B2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жены и детей в связи с раздельным проживан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 в течени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длительного времени. Решением комиссии Мин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истерства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соблюдению требований к служебному поведению государственных гра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данских служащих и уре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гулированию конфликта интересов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причина непре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ставления истцом</w:t>
      </w:r>
      <w:r w:rsidRPr="00B2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 доходах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жены и детей признана объективной и уважительной.</w:t>
      </w:r>
    </w:p>
    <w:p w:rsidR="00C02CA8" w:rsidRDefault="001927AD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Прокуратура внесла протес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огласно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которому 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министр обязан пр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нять меры, направленные на надлежащ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 организацию работы Комиссии М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истерства 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соблюдению требований к служебному поведению гос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дарственных гражданских служащих и урегулированию конфликта интер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сов, повторно рассмотреть вопрос о невозможности предоставления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нином </w:t>
      </w:r>
      <w:r w:rsidR="00C02CA8" w:rsidRPr="00B239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имущественных обязательствах супр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 и несовершеннолетних детей.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соблюдению требований к служебному п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ведению государственных гражданских служащих и урегулированию ко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фликта интересов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(далее – Комиссия)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рекомендовала министру применить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гражданину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дисциплинарное взыскание в виде выговора.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приказу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гражданину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был объявлен выговор за непредставл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ние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имуществе и обязательствах жены и нес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вершеннолетних детей.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данным решение</w:t>
      </w:r>
      <w:r w:rsid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истец не согласен 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Положение о К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омиссии не предусматривает многократного рассмотрения вопроса о 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возможности предоставить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а также пересмотр ранее принятых решений.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истец считает, что приказ был вынесен с нарушением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58 Федерального закона № 79-ФЗ. Дисциплинарное взыскание применено по истечению месячного срока с момента его обнар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жения. 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ветчик служебную проверку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соответствии с требованиями статьи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59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Федеральным законом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79-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 не проводил, обстоятельства проступка не уч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тывал.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 истец просит признать решения Комиссии, приказ Министерства недействительным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 отказал истцу в удовлетворении исковых требований на основании следующего.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принят на государственную гра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данскую службу в Министерство.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протокол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заседания комиссии решено признать, что причина непредставления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гражданином </w:t>
      </w:r>
      <w:r w:rsidRP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расходах, об имуществе и обязательствах имущественного характера супруги и несове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шеннолетних детей является объективной и уважительной.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Согласно 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протокол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заседания комиссии решено в соотве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ствии с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унктом 2 части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 59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2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79-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рекоме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дова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министру уволить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утратой доверия представ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теля нанимателя.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атье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 Федерального закона № 273-ФЗ граждане, замещ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ющие должности государственной службы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обязаны предоставлять предст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вителю нанимателя (работодателю)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сведения о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имущественного характера, а также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 и обязательствах имущественного характера своих супруги (супруга) и несовершеннолетних детей.</w:t>
      </w:r>
      <w:r w:rsidRPr="005D625F">
        <w:t> </w:t>
      </w:r>
      <w:r>
        <w:t xml:space="preserve">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Невыполнение указанной обязанности является правонарушением, влекущим применение дисциплинарного взыскания к го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ударственному гражданскому служащему.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логичная норма закреплена в статье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 Федерального закона от № 79-ФЗ, согласно которой непредставление гражданским служ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щим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своих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имуществе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характера, а также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характера членов своей семьи в случае, если предоставление 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ких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обязательно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либо представление заведомо недостоверных или неполных</w:t>
      </w:r>
      <w:r w:rsidRPr="005D62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является правонарушением, влекущим применение ди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циплинарного взыскания к гражданскому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государственному служащему.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ункту 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33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Положения о комиссии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инистр обязан рассмо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реть протокол заседания комиссии и вправе учесть в пределах своей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тенции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содержащиеся в нем рекомендации при принятии решения о прим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нении к государственному служащему, работнику подведомственной орган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зации мер ответственности, предусмотренны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нормативными правовыми 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тами Российской Федерации. О рассмотрении рекомендаций комиссии и принятом решении Министр в письменной форме уведомляет комиссию в месячный срок со дня поступления к нему протокола заседания комиссии. Решение министра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оглашается на ближайшем заседании комиссии и прин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мается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сведению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без обсуждения. Согласно пункту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 вышеуказанного П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ложения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случае установления комиссией признаков дисциплинарного пр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ступка в действиях (бездействиях) государственного служащего, 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ботника подведомственной организации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информация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этом представляется м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стру для решения вопроса о применении к государственному служащему, 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ботнику подведомственной организации мер ответственности, предусмо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ренных нормативными правовыми актами Российской Федерации.</w:t>
      </w:r>
    </w:p>
    <w:p w:rsidR="00C02CA8" w:rsidRDefault="00C02CA8" w:rsidP="00C02CA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Вышеуказанные пункты Положения свидетельствуют о том, что прот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колы заседания комиссии носят рекомендательный характер для министра при решении им окончательно вопроса о привлечении к дисциплинарной 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ветственности работника, в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чем принятие нового решения комиссией не требует отмены предыдущего решения.</w:t>
      </w:r>
      <w:r w:rsidRPr="002A0F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Обстоятельства, на которые ссылается истец о том, что он с 2012 года фактически н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 </w:t>
      </w:r>
      <w:proofErr w:type="gramStart"/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проживал со своей супругой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она отказывает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ему в пред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ставлении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касается межличностных отношений супругов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 не освобождает истца от исполнения обязанностей, возложенных на него как на государственного гражданского служащего.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имеет правового зн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чения ссылка истца на то обстоятельство, что он не имел возможности офо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мить надлежаще расторжение брака с супругой, 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 как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могло бы отр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зиться на его общении с детьми, в связи с тем, что он не лишен был возмо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обращения в суд для защиты своего законного права на общение с детьми.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Кроме того, будучи принятым на государственную гражданскую службу в Министерство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 о ежегодном, не позднее 30 апреля текущего года, следующего за отчетным, предоставл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нии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имущественного 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рактера членов своей семьи.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Также, зная о данной обязанности,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момента принятия на государственную гражданскую службу, и зная о во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можным трудностях в пред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ставлении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своей супруги и несовершеннолетних детей, заранее не предпринял никаких мер для разр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шения данного вопроса.</w:t>
      </w:r>
      <w:proofErr w:type="gramEnd"/>
    </w:p>
    <w:p w:rsidR="00C02CA8" w:rsidRDefault="00C02CA8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комиссии не имелось оснований для освобождения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обязанности подачи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супруги и детей. Раздельное проживание супруго</w:t>
      </w:r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в течени</w:t>
      </w:r>
      <w:proofErr w:type="gramStart"/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BF3F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длительного времени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может являться уважительной причиной государственного гражданского служащего для </w:t>
      </w:r>
      <w:proofErr w:type="spell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предоставления</w:t>
      </w:r>
      <w:proofErr w:type="spellEnd"/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 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 имуществе и обязательствах имущ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ственного характера членов семьи.</w:t>
      </w:r>
    </w:p>
    <w:p w:rsidR="00C02CA8" w:rsidRDefault="00C02CA8" w:rsidP="00C02CA8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тем, что с момента обнаружения проступка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гражданина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 о непредставлении им</w:t>
      </w:r>
      <w:r w:rsidRPr="009A5C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сведений о доходах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расходах и обязательствах имущественного характера супруги и несовершеннолетних детей неодн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кратно рассматривался на комиссии, ответчик был лишен возможности пр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влечения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дисциплинарной ответственности в течени</w:t>
      </w:r>
      <w:proofErr w:type="gramStart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месяца с момента обнаружения проступка.</w:t>
      </w:r>
      <w:r w:rsidRPr="002A0F0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02CA8" w:rsidRDefault="00BF3F49" w:rsidP="00C02CA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таких обстоятельствах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суд при</w:t>
      </w:r>
      <w:r w:rsid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шел 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выводу, что факт совершения дисциплинарного проступка установлен, процедура и порядок привлечения </w:t>
      </w:r>
      <w:r w:rsidR="00C02C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гражданина 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дисциплинарной ответственности нанимателем соблюдены, приказ о привлечении к дисциплинарной ответственности издан уполном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C02CA8"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ченным на то лицом. Сроки привлечения к дисциплинарной ответственности ответчиком соблюдены.</w:t>
      </w:r>
    </w:p>
    <w:p w:rsidR="00C02CA8" w:rsidRDefault="00C02CA8" w:rsidP="00C02CA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основании изложенного 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сковые требования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гражданина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Мин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стерству остав</w:t>
      </w:r>
      <w:r w:rsidR="001927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лены судом </w:t>
      </w:r>
      <w:r w:rsidRPr="002A0F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удовлетворения.</w:t>
      </w:r>
      <w:proofErr w:type="gramEnd"/>
    </w:p>
    <w:p w:rsidR="00C02CA8" w:rsidRPr="00D550E3" w:rsidRDefault="00C02CA8" w:rsidP="00C02CA8">
      <w:pPr>
        <w:pStyle w:val="ad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b/>
          <w:i/>
        </w:rPr>
      </w:pPr>
    </w:p>
    <w:p w:rsidR="00C02CA8" w:rsidRPr="00C02CA8" w:rsidRDefault="00C02CA8" w:rsidP="00C02CA8">
      <w:pPr>
        <w:pStyle w:val="ad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b/>
        </w:rPr>
      </w:pPr>
      <w:r w:rsidRPr="00C02CA8">
        <w:rPr>
          <w:b/>
        </w:rPr>
        <w:t>О выполнении требований федерального законодательства о противодействии коррупции:</w:t>
      </w:r>
    </w:p>
    <w:p w:rsidR="00C02CA8" w:rsidRPr="006A644E" w:rsidRDefault="00C02CA8" w:rsidP="00C02CA8">
      <w:pPr>
        <w:pStyle w:val="ad"/>
        <w:spacing w:after="0" w:line="240" w:lineRule="auto"/>
        <w:ind w:left="0" w:firstLine="709"/>
        <w:jc w:val="both"/>
      </w:pPr>
      <w:r w:rsidRPr="00C711BC">
        <w:rPr>
          <w:b/>
        </w:rPr>
        <w:t xml:space="preserve">о выполнении требований федерального законодательства  </w:t>
      </w:r>
      <w:r>
        <w:rPr>
          <w:b/>
        </w:rPr>
        <w:t>п</w:t>
      </w:r>
      <w:r w:rsidRPr="00C711BC">
        <w:rPr>
          <w:b/>
        </w:rPr>
        <w:t>о ра</w:t>
      </w:r>
      <w:r w:rsidRPr="00C711BC">
        <w:rPr>
          <w:b/>
        </w:rPr>
        <w:t>з</w:t>
      </w:r>
      <w:r w:rsidRPr="00C711BC">
        <w:rPr>
          <w:b/>
        </w:rPr>
        <w:t>работке и принятии нормативных правовых актов в сфере противоде</w:t>
      </w:r>
      <w:r w:rsidRPr="00C711BC">
        <w:rPr>
          <w:b/>
        </w:rPr>
        <w:t>й</w:t>
      </w:r>
      <w:r w:rsidRPr="00C711BC">
        <w:rPr>
          <w:b/>
        </w:rPr>
        <w:t>ствия коррупции государственными органами и органами местного с</w:t>
      </w:r>
      <w:r w:rsidRPr="00C711BC">
        <w:rPr>
          <w:b/>
        </w:rPr>
        <w:t>а</w:t>
      </w:r>
      <w:r w:rsidRPr="00C711BC">
        <w:rPr>
          <w:b/>
        </w:rPr>
        <w:t xml:space="preserve">моуправления, государственными и муниципальными предприятиями, организациями </w:t>
      </w:r>
    </w:p>
    <w:p w:rsidR="003835A1" w:rsidRDefault="003835A1" w:rsidP="00D446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835A1" w:rsidRPr="003835A1" w:rsidRDefault="003835A1" w:rsidP="004B6B5B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  <w:r w:rsidRPr="003835A1">
        <w:rPr>
          <w:i/>
          <w:color w:val="333333"/>
          <w:sz w:val="28"/>
          <w:szCs w:val="28"/>
        </w:rPr>
        <w:lastRenderedPageBreak/>
        <w:t xml:space="preserve">Решение </w:t>
      </w:r>
      <w:proofErr w:type="spellStart"/>
      <w:r w:rsidRPr="003835A1">
        <w:rPr>
          <w:i/>
          <w:color w:val="000000"/>
          <w:sz w:val="28"/>
          <w:szCs w:val="28"/>
          <w:shd w:val="clear" w:color="auto" w:fill="FFFFFF"/>
        </w:rPr>
        <w:t>Обливского</w:t>
      </w:r>
      <w:proofErr w:type="spellEnd"/>
      <w:r w:rsidRPr="003835A1">
        <w:rPr>
          <w:i/>
          <w:color w:val="000000"/>
          <w:sz w:val="28"/>
          <w:szCs w:val="28"/>
          <w:shd w:val="clear" w:color="auto" w:fill="FFFFFF"/>
        </w:rPr>
        <w:t xml:space="preserve"> районного суда Ростовской области</w:t>
      </w:r>
      <w:r w:rsidRPr="003835A1">
        <w:rPr>
          <w:i/>
          <w:color w:val="333333"/>
          <w:sz w:val="28"/>
          <w:szCs w:val="28"/>
        </w:rPr>
        <w:t xml:space="preserve"> № 2А-102/2016 2А-102/2016~М-53/2016 М-53/2016 от 17 марта 2016 г. по делу № 2А-102/2016</w:t>
      </w:r>
      <w:r w:rsidR="00787703">
        <w:rPr>
          <w:rStyle w:val="a5"/>
          <w:i/>
          <w:color w:val="333333"/>
          <w:sz w:val="28"/>
          <w:szCs w:val="28"/>
        </w:rPr>
        <w:footnoteReference w:id="8"/>
      </w:r>
    </w:p>
    <w:p w:rsidR="004B6537" w:rsidRDefault="004B6537" w:rsidP="004B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рокурор обратился в суд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исковым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заявлением к Администрации м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ниципального образования сельско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признании бездействия н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законным, об обязании разработать и утвердить порядок увольнения (осв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бождения от должности) в связи с утратой доверия.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обоснование заявленных требований указал, что прокуратурой проведена проверка исполнения законодательства </w:t>
      </w:r>
      <w:r w:rsidR="003835A1"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835A1" w:rsidRPr="004B653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835A1" w:rsidRPr="004B653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противодействии</w:t>
      </w:r>
      <w:r w:rsidR="003835A1" w:rsidRPr="004B6537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="003835A1" w:rsidRPr="004B653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коррупции</w:t>
      </w:r>
      <w:r w:rsidR="003835A1" w:rsidRPr="003835A1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де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тельности органов местного самоуправления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муниципального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района, в ходе которой выявлены нарушения вышеуказанного законодательства в части 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сутствия порядка увольнения (освобождения от должности) в связи с утратой доверия лиц, занимающих муниципальные должности.</w:t>
      </w:r>
    </w:p>
    <w:p w:rsidR="004B6537" w:rsidRDefault="003835A1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нарушение требований, предусмотренных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статьями 3, 13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 закона № 273-ФЗ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статей 14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15, 27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ч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="005B0559" w:rsidRP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Фед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рального закона «О муниципальной служб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 Российской Федерации», по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пунктом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38 ч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14 Федерального закона № 131-ФЗ,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цией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 поселения не разработан и не утвержден порядок увольнения (освобождения от должности) в связи с утратой доверия лиц, занимающих муниципальные должности, что является недопустимым.</w:t>
      </w:r>
      <w:r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537" w:rsidRDefault="003835A1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судебном заседании представитель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дминистрации муниципального образования 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сельского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поселени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требования, изложенные в администрати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 исковом заявлении прокурора, признала в полном объеме.</w:t>
      </w:r>
      <w:r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537" w:rsidRDefault="004B6537" w:rsidP="004B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удовлетворил требования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прокурора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основании следующего.</w:t>
      </w:r>
    </w:p>
    <w:p w:rsidR="004B6537" w:rsidRDefault="003835A1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астью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P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7" w:anchor="0bSDexEkSYUX" w:tgtFrame="_blank" w:tooltip="Статья 132" w:history="1">
        <w:r w:rsidRPr="005B055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132</w:t>
        </w:r>
      </w:hyperlink>
      <w:r w:rsidRP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Конституции Российской Фед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рации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органы местного самоуправления самостоятельно управляют муниц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пальной собственностью, формируют, </w:t>
      </w:r>
      <w:proofErr w:type="gramStart"/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утверждают и исполняют</w:t>
      </w:r>
      <w:proofErr w:type="gramEnd"/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местный бюджет, устанавливают местные налоги и сборы, осуществляют охрану о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щественного порядка, а также решают иные вопросы местного значения.</w:t>
      </w:r>
      <w:r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537" w:rsidRDefault="004B6537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пункту 1 части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hyperlink r:id="rId18" w:anchor="aZE6MHWSsAll" w:tgtFrame="_blank" w:tooltip="Статья 12. Основные обязанности муниципального служащего" w:history="1">
        <w:r w:rsidR="003835A1" w:rsidRPr="005B0559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12</w:t>
        </w:r>
      </w:hyperlink>
      <w:r w:rsidR="003835A1" w:rsidRPr="005B05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«О муниц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пальной службе</w:t>
      </w:r>
      <w:r w:rsidR="00DA40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Российской Федерации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муниципальный служащий об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 соблюдать Конституцию Российской Федерации, федеральные конституц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онные законы, федеральные законы, иные нормативные правовые акты Ро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сийской Федерации, конституции (уставы), законы и иные нормативные пр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вовые акты субъектов Российской Федерации, устав муниципального образ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и иные муниципальные правовые акты и обеспечивать их испо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нение.</w:t>
      </w:r>
      <w:r w:rsidR="003835A1"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proofErr w:type="gramEnd"/>
    </w:p>
    <w:p w:rsidR="004B6537" w:rsidRDefault="004B6537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Согласно требований подпункта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38 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асти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 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атьи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 Федерального з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 №131-ФЗ к вопросам местного значения городского поселения относя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ся: осуществление мер </w:t>
      </w:r>
      <w:r w:rsidR="003835A1"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835A1" w:rsidRPr="004B653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противодействию</w:t>
      </w:r>
      <w:r w:rsidR="003835A1" w:rsidRPr="004B6537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 </w:t>
      </w:r>
      <w:r w:rsidR="003835A1" w:rsidRPr="004B6537">
        <w:rPr>
          <w:rStyle w:val="snippetequal"/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  <w:t>коррупции</w:t>
      </w:r>
      <w:r w:rsidR="003835A1" w:rsidRPr="003835A1">
        <w:rPr>
          <w:rStyle w:val="apple-converted-space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границах посел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ния.</w:t>
      </w:r>
      <w:r w:rsidR="003835A1"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537" w:rsidRPr="004B6537" w:rsidRDefault="003835A1" w:rsidP="004B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Федеральный закон  № 273-ФЗ устанавливает основные принципы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тиводействия коррупции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правовые и организационные основы предупр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ждения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 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борьбы с ней, минимизации и (или) ликвидации после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ствий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коррупционных 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правонарушений.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537" w:rsidRDefault="003835A1" w:rsidP="004B6B5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Статьей 1 Федерального закона № 273-ФЗ определено, что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противодействие</w:t>
      </w:r>
      <w:r w:rsidR="004B6537"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коррупции 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 деятельность федеральных органов государственной власти, органов государственной власти субъектов Росси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Федерации, органов местного самоуправления, институтов гражданск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 общества, организаций и физических лиц в пределах их полномочий по предупреждению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по выявлению и последующему устранению причин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(профилактика</w:t>
      </w:r>
      <w:r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</w:t>
      </w:r>
      <w:r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4B6B5B" w:rsidRDefault="004B6537" w:rsidP="004B6B5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требованиями статьи 13</w:t>
      </w:r>
      <w:r w:rsidR="003835A1" w:rsidRPr="004B65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 xml:space="preserve">1 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№ 273-ФЗ лицо, замещающее государственную должность Российской Федер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ции, государственную должность субъекта Российской Федерации, муниц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пальную должность, в порядке, предусмотренном федеральными констит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ционными законами, федеральными законами, законами субъектов Росси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ской Федерации, муниципальными нормативными правовыми актами, по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лежит увольнению (освобождению от должности) в связи с утратой доверия в случае:</w:t>
      </w:r>
      <w:r w:rsidR="003835A1" w:rsidRPr="003835A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B6B5B" w:rsidRPr="004B6B5B" w:rsidRDefault="003835A1" w:rsidP="004B6B5B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</w:t>
      </w:r>
      <w:r w:rsidRPr="004B6B5B">
        <w:rPr>
          <w:color w:val="000000"/>
          <w:shd w:val="clear" w:color="auto" w:fill="FFFFFF"/>
        </w:rPr>
        <w:t>о</w:t>
      </w:r>
      <w:r w:rsidRPr="004B6B5B">
        <w:rPr>
          <w:color w:val="000000"/>
          <w:shd w:val="clear" w:color="auto" w:fill="FFFFFF"/>
        </w:rPr>
        <w:t>вершеннолетних детей либо представления заведомо недостоверных или н</w:t>
      </w:r>
      <w:r w:rsidRPr="004B6B5B">
        <w:rPr>
          <w:color w:val="000000"/>
          <w:shd w:val="clear" w:color="auto" w:fill="FFFFFF"/>
        </w:rPr>
        <w:t>е</w:t>
      </w:r>
      <w:r w:rsidRPr="004B6B5B">
        <w:rPr>
          <w:color w:val="000000"/>
          <w:shd w:val="clear" w:color="auto" w:fill="FFFFFF"/>
        </w:rPr>
        <w:t>полных сведений;</w:t>
      </w:r>
      <w:r w:rsidRPr="004B6B5B">
        <w:rPr>
          <w:rStyle w:val="apple-converted-space"/>
          <w:color w:val="000000"/>
          <w:shd w:val="clear" w:color="auto" w:fill="FFFFFF"/>
        </w:rPr>
        <w:t> </w:t>
      </w:r>
      <w:r w:rsidR="004B6B5B" w:rsidRPr="004B6B5B">
        <w:rPr>
          <w:rStyle w:val="apple-converted-space"/>
          <w:color w:val="000000"/>
          <w:shd w:val="clear" w:color="auto" w:fill="FFFFFF"/>
        </w:rPr>
        <w:t xml:space="preserve"> 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</w:t>
      </w:r>
      <w:r w:rsidRPr="004B6B5B">
        <w:rPr>
          <w:color w:val="000000"/>
          <w:shd w:val="clear" w:color="auto" w:fill="FFFFFF"/>
        </w:rPr>
        <w:t>е</w:t>
      </w:r>
      <w:r w:rsidRPr="004B6B5B">
        <w:rPr>
          <w:color w:val="000000"/>
          <w:shd w:val="clear" w:color="auto" w:fill="FFFFFF"/>
        </w:rPr>
        <w:t>ральным законом;</w:t>
      </w:r>
      <w:r w:rsidRPr="004B6B5B">
        <w:rPr>
          <w:rStyle w:val="apple-converted-space"/>
          <w:color w:val="000000"/>
          <w:shd w:val="clear" w:color="auto" w:fill="FFFFFF"/>
        </w:rPr>
        <w:t> </w:t>
      </w:r>
      <w:r w:rsidR="004B6B5B" w:rsidRPr="004B6B5B">
        <w:rPr>
          <w:rStyle w:val="apple-converted-space"/>
          <w:color w:val="000000"/>
          <w:shd w:val="clear" w:color="auto" w:fill="FFFFFF"/>
        </w:rPr>
        <w:t xml:space="preserve"> 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4) осуществления лицом предпринимательской деятельности;</w:t>
      </w:r>
      <w:r w:rsidRPr="004B6B5B">
        <w:rPr>
          <w:rStyle w:val="apple-converted-space"/>
          <w:color w:val="000000"/>
          <w:shd w:val="clear" w:color="auto" w:fill="FFFFFF"/>
        </w:rPr>
        <w:t> </w:t>
      </w:r>
      <w:r w:rsidR="004B6B5B" w:rsidRPr="004B6B5B">
        <w:rPr>
          <w:rStyle w:val="apple-converted-space"/>
          <w:color w:val="000000"/>
          <w:shd w:val="clear" w:color="auto" w:fill="FFFFFF"/>
        </w:rPr>
        <w:t xml:space="preserve"> 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r w:rsidRPr="004B6B5B">
        <w:rPr>
          <w:color w:val="000000"/>
          <w:shd w:val="clear" w:color="auto" w:fill="FFFFFF"/>
        </w:rPr>
        <w:t>5) вхождения лица в состав органов управления, попечительских или наблюдательных советов, иных органов иностранных некоммерческих н</w:t>
      </w:r>
      <w:r w:rsidRPr="004B6B5B">
        <w:rPr>
          <w:color w:val="000000"/>
          <w:shd w:val="clear" w:color="auto" w:fill="FFFFFF"/>
        </w:rPr>
        <w:t>е</w:t>
      </w:r>
      <w:r w:rsidRPr="004B6B5B">
        <w:rPr>
          <w:color w:val="000000"/>
          <w:shd w:val="clear" w:color="auto" w:fill="FFFFFF"/>
        </w:rPr>
        <w:t>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Pr="004B6B5B">
        <w:rPr>
          <w:rStyle w:val="apple-converted-space"/>
          <w:color w:val="000000"/>
          <w:shd w:val="clear" w:color="auto" w:fill="FFFFFF"/>
        </w:rPr>
        <w:t> </w:t>
      </w:r>
    </w:p>
    <w:p w:rsidR="004B6B5B" w:rsidRDefault="003835A1" w:rsidP="004B6B5B">
      <w:pPr>
        <w:pStyle w:val="ad"/>
        <w:spacing w:after="0" w:line="240" w:lineRule="auto"/>
        <w:ind w:left="0" w:firstLine="709"/>
        <w:jc w:val="both"/>
        <w:rPr>
          <w:rStyle w:val="apple-converted-space"/>
          <w:color w:val="000000"/>
          <w:shd w:val="clear" w:color="auto" w:fill="FFFFFF"/>
        </w:rPr>
      </w:pPr>
      <w:proofErr w:type="gramStart"/>
      <w:r w:rsidRPr="004B6B5B">
        <w:rPr>
          <w:color w:val="000000"/>
          <w:shd w:val="clear" w:color="auto" w:fill="FFFFFF"/>
        </w:rPr>
        <w:t>В соответствии с требованиями ст</w:t>
      </w:r>
      <w:r w:rsidR="004B6B5B">
        <w:rPr>
          <w:color w:val="000000"/>
          <w:shd w:val="clear" w:color="auto" w:fill="FFFFFF"/>
        </w:rPr>
        <w:t>атьи 27</w:t>
      </w:r>
      <w:r w:rsidRPr="004B6B5B">
        <w:rPr>
          <w:color w:val="000000"/>
          <w:shd w:val="clear" w:color="auto" w:fill="FFFFFF"/>
          <w:vertAlign w:val="superscript"/>
        </w:rPr>
        <w:t>1</w:t>
      </w:r>
      <w:r w:rsidRPr="004B6B5B">
        <w:rPr>
          <w:color w:val="000000"/>
          <w:shd w:val="clear" w:color="auto" w:fill="FFFFFF"/>
        </w:rPr>
        <w:t xml:space="preserve"> Федерального закона «О м</w:t>
      </w:r>
      <w:r w:rsidRPr="004B6B5B">
        <w:rPr>
          <w:color w:val="000000"/>
          <w:shd w:val="clear" w:color="auto" w:fill="FFFFFF"/>
        </w:rPr>
        <w:t>у</w:t>
      </w:r>
      <w:r w:rsidRPr="004B6B5B">
        <w:rPr>
          <w:color w:val="000000"/>
          <w:shd w:val="clear" w:color="auto" w:fill="FFFFFF"/>
        </w:rPr>
        <w:t>ниципальной службе в Российской Федерации» за несоблюдение муниц</w:t>
      </w:r>
      <w:r w:rsidRPr="004B6B5B">
        <w:rPr>
          <w:color w:val="000000"/>
          <w:shd w:val="clear" w:color="auto" w:fill="FFFFFF"/>
        </w:rPr>
        <w:t>и</w:t>
      </w:r>
      <w:r w:rsidRPr="004B6B5B">
        <w:rPr>
          <w:color w:val="000000"/>
          <w:shd w:val="clear" w:color="auto" w:fill="FFFFFF"/>
        </w:rPr>
        <w:t>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</w:t>
      </w:r>
      <w:r w:rsidRPr="004B6B5B">
        <w:t> </w:t>
      </w:r>
      <w:r w:rsidRPr="004B6B5B">
        <w:rPr>
          <w:color w:val="000000"/>
          <w:shd w:val="clear" w:color="auto" w:fill="FFFFFF"/>
        </w:rPr>
        <w:t>противодействия коррупции </w:t>
      </w:r>
      <w:r w:rsidR="00F22DD0">
        <w:rPr>
          <w:color w:val="000000"/>
          <w:shd w:val="clear" w:color="auto" w:fill="FFFFFF"/>
        </w:rPr>
        <w:t xml:space="preserve">указанным </w:t>
      </w:r>
      <w:r w:rsidRPr="004B6B5B">
        <w:rPr>
          <w:color w:val="000000"/>
          <w:shd w:val="clear" w:color="auto" w:fill="FFFFFF"/>
        </w:rPr>
        <w:t>Федерал</w:t>
      </w:r>
      <w:r w:rsidRPr="004B6B5B">
        <w:rPr>
          <w:color w:val="000000"/>
          <w:shd w:val="clear" w:color="auto" w:fill="FFFFFF"/>
        </w:rPr>
        <w:t>ь</w:t>
      </w:r>
      <w:r w:rsidRPr="004B6B5B">
        <w:rPr>
          <w:color w:val="000000"/>
          <w:shd w:val="clear" w:color="auto" w:fill="FFFFFF"/>
        </w:rPr>
        <w:t>ным законом, Федеральным законом № 273-ФЗ и другими федеральными з</w:t>
      </w:r>
      <w:r w:rsidRPr="004B6B5B">
        <w:rPr>
          <w:color w:val="000000"/>
          <w:shd w:val="clear" w:color="auto" w:fill="FFFFFF"/>
        </w:rPr>
        <w:t>а</w:t>
      </w:r>
      <w:r w:rsidRPr="004B6B5B">
        <w:rPr>
          <w:color w:val="000000"/>
          <w:shd w:val="clear" w:color="auto" w:fill="FFFFFF"/>
        </w:rPr>
        <w:t>конами, налагаются взыскания, предусмотренные статьей 27 Федерального з</w:t>
      </w:r>
      <w:r w:rsidRPr="004B6B5B">
        <w:rPr>
          <w:color w:val="000000"/>
          <w:shd w:val="clear" w:color="auto" w:fill="FFFFFF"/>
        </w:rPr>
        <w:t>а</w:t>
      </w:r>
      <w:r w:rsidRPr="004B6B5B">
        <w:rPr>
          <w:color w:val="000000"/>
          <w:shd w:val="clear" w:color="auto" w:fill="FFFFFF"/>
        </w:rPr>
        <w:t>кона.</w:t>
      </w:r>
      <w:proofErr w:type="gramEnd"/>
      <w:r w:rsidRPr="004B6B5B">
        <w:rPr>
          <w:rStyle w:val="apple-converted-space"/>
          <w:color w:val="000000"/>
          <w:shd w:val="clear" w:color="auto" w:fill="FFFFFF"/>
        </w:rPr>
        <w:t> </w:t>
      </w:r>
      <w:r w:rsidR="004B6B5B">
        <w:rPr>
          <w:rStyle w:val="apple-converted-space"/>
          <w:color w:val="000000"/>
          <w:shd w:val="clear" w:color="auto" w:fill="FFFFFF"/>
        </w:rPr>
        <w:t xml:space="preserve"> </w:t>
      </w:r>
      <w:r w:rsidRPr="004B6B5B">
        <w:rPr>
          <w:color w:val="000000"/>
          <w:shd w:val="clear" w:color="auto" w:fill="FFFFFF"/>
        </w:rPr>
        <w:t xml:space="preserve">Муниципальный служащий подлежит увольнению с муниципальной </w:t>
      </w:r>
      <w:r w:rsidRPr="004B6B5B">
        <w:rPr>
          <w:color w:val="000000"/>
          <w:shd w:val="clear" w:color="auto" w:fill="FFFFFF"/>
        </w:rPr>
        <w:lastRenderedPageBreak/>
        <w:t>службы в связи с утратой доверия в случаях совершения правонаруш</w:t>
      </w:r>
      <w:r w:rsidR="004B6B5B">
        <w:rPr>
          <w:color w:val="000000"/>
          <w:shd w:val="clear" w:color="auto" w:fill="FFFFFF"/>
        </w:rPr>
        <w:t>ений, установленных статьями 14</w:t>
      </w:r>
      <w:r w:rsidRPr="004B6B5B">
        <w:rPr>
          <w:color w:val="000000"/>
          <w:shd w:val="clear" w:color="auto" w:fill="FFFFFF"/>
          <w:vertAlign w:val="superscript"/>
        </w:rPr>
        <w:t>1</w:t>
      </w:r>
      <w:r w:rsidRPr="004B6B5B">
        <w:rPr>
          <w:color w:val="000000"/>
          <w:shd w:val="clear" w:color="auto" w:fill="FFFFFF"/>
        </w:rPr>
        <w:t xml:space="preserve"> и 15 Федерального з</w:t>
      </w:r>
      <w:r w:rsidRPr="004B6B5B">
        <w:rPr>
          <w:color w:val="000000"/>
          <w:shd w:val="clear" w:color="auto" w:fill="FFFFFF"/>
        </w:rPr>
        <w:t>а</w:t>
      </w:r>
      <w:r w:rsidRPr="004B6B5B">
        <w:rPr>
          <w:color w:val="000000"/>
          <w:shd w:val="clear" w:color="auto" w:fill="FFFFFF"/>
        </w:rPr>
        <w:t>кона.</w:t>
      </w:r>
      <w:r w:rsidRPr="004B6B5B">
        <w:rPr>
          <w:rStyle w:val="apple-converted-space"/>
          <w:color w:val="000000"/>
          <w:shd w:val="clear" w:color="auto" w:fill="FFFFFF"/>
        </w:rPr>
        <w:t> </w:t>
      </w:r>
    </w:p>
    <w:p w:rsidR="004B6B5B" w:rsidRPr="003835A1" w:rsidRDefault="007C34D4" w:rsidP="004B6B5B">
      <w:pPr>
        <w:pStyle w:val="ad"/>
        <w:spacing w:after="0" w:line="240" w:lineRule="auto"/>
        <w:ind w:left="0" w:firstLine="709"/>
        <w:jc w:val="both"/>
        <w:rPr>
          <w:color w:val="000000"/>
        </w:rPr>
      </w:pPr>
      <w:r>
        <w:rPr>
          <w:color w:val="000000"/>
          <w:shd w:val="clear" w:color="auto" w:fill="FFFFFF"/>
        </w:rPr>
        <w:t>Н</w:t>
      </w:r>
      <w:r w:rsidR="003835A1" w:rsidRPr="004B6B5B">
        <w:rPr>
          <w:color w:val="000000"/>
          <w:shd w:val="clear" w:color="auto" w:fill="FFFFFF"/>
        </w:rPr>
        <w:t>а момент подачи иска в суд в нарушение вышеуказанных требований</w:t>
      </w:r>
      <w:r w:rsidR="004B6B5B">
        <w:rPr>
          <w:color w:val="000000"/>
          <w:shd w:val="clear" w:color="auto" w:fill="FFFFFF"/>
        </w:rPr>
        <w:t xml:space="preserve"> действующего законодательства а</w:t>
      </w:r>
      <w:r w:rsidR="003835A1" w:rsidRPr="004B6B5B">
        <w:rPr>
          <w:color w:val="000000"/>
          <w:shd w:val="clear" w:color="auto" w:fill="FFFFFF"/>
        </w:rPr>
        <w:t xml:space="preserve">дминистрацией сельского поселения не </w:t>
      </w:r>
      <w:proofErr w:type="gramStart"/>
      <w:r w:rsidR="003835A1" w:rsidRPr="004B6B5B">
        <w:rPr>
          <w:color w:val="000000"/>
          <w:shd w:val="clear" w:color="auto" w:fill="FFFFFF"/>
        </w:rPr>
        <w:t>разработан и не утвержден</w:t>
      </w:r>
      <w:proofErr w:type="gramEnd"/>
      <w:r w:rsidR="003835A1" w:rsidRPr="004B6B5B">
        <w:rPr>
          <w:color w:val="000000"/>
          <w:shd w:val="clear" w:color="auto" w:fill="FFFFFF"/>
        </w:rPr>
        <w:t xml:space="preserve"> порядок увольнения (освобождения от должн</w:t>
      </w:r>
      <w:r w:rsidR="003835A1" w:rsidRPr="004B6B5B">
        <w:rPr>
          <w:color w:val="000000"/>
          <w:shd w:val="clear" w:color="auto" w:fill="FFFFFF"/>
        </w:rPr>
        <w:t>о</w:t>
      </w:r>
      <w:r w:rsidR="00F22DD0">
        <w:rPr>
          <w:color w:val="000000"/>
          <w:shd w:val="clear" w:color="auto" w:fill="FFFFFF"/>
        </w:rPr>
        <w:t>сти) в связи с утратой доверия</w:t>
      </w:r>
      <w:r w:rsidR="003835A1" w:rsidRPr="004B6B5B">
        <w:rPr>
          <w:color w:val="000000"/>
          <w:shd w:val="clear" w:color="auto" w:fill="FFFFFF"/>
        </w:rPr>
        <w:t xml:space="preserve"> лиц, занимающих муниципальные должности, что подтверждается актом проверки прокур</w:t>
      </w:r>
      <w:r w:rsidR="004B6B5B">
        <w:rPr>
          <w:color w:val="000000"/>
          <w:shd w:val="clear" w:color="auto" w:fill="FFFFFF"/>
        </w:rPr>
        <w:t>атуры.</w:t>
      </w:r>
      <w:r w:rsidR="004B6B5B" w:rsidRPr="004B6B5B">
        <w:rPr>
          <w:color w:val="000000"/>
          <w:shd w:val="clear" w:color="auto" w:fill="FFFFFF"/>
        </w:rPr>
        <w:t xml:space="preserve"> </w:t>
      </w:r>
      <w:r w:rsidR="003835A1" w:rsidRPr="004B6B5B">
        <w:rPr>
          <w:color w:val="000000"/>
          <w:shd w:val="clear" w:color="auto" w:fill="FFFFFF"/>
        </w:rPr>
        <w:t>В судебное заседание а</w:t>
      </w:r>
      <w:r w:rsidR="003835A1" w:rsidRPr="004B6B5B">
        <w:rPr>
          <w:color w:val="000000"/>
          <w:shd w:val="clear" w:color="auto" w:fill="FFFFFF"/>
        </w:rPr>
        <w:t>д</w:t>
      </w:r>
      <w:r w:rsidR="003835A1" w:rsidRPr="004B6B5B">
        <w:rPr>
          <w:color w:val="000000"/>
          <w:shd w:val="clear" w:color="auto" w:fill="FFFFFF"/>
        </w:rPr>
        <w:t>министративным ответчиком не представлен разработанный и утвержденный порядок увольнения (освобождения от должности) в связи с утратой доверия лиц, занимающих муниципальные должности</w:t>
      </w:r>
      <w:r w:rsidR="004B6B5B">
        <w:rPr>
          <w:color w:val="000000"/>
          <w:shd w:val="clear" w:color="auto" w:fill="FFFFFF"/>
        </w:rPr>
        <w:t>.</w:t>
      </w:r>
      <w:r w:rsidR="003835A1" w:rsidRPr="004B6B5B">
        <w:rPr>
          <w:color w:val="000000"/>
          <w:shd w:val="clear" w:color="auto" w:fill="FFFFFF"/>
        </w:rPr>
        <w:t xml:space="preserve"> </w:t>
      </w:r>
    </w:p>
    <w:p w:rsidR="00787703" w:rsidRDefault="004B6B5B" w:rsidP="004B6B5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изложенного суд признал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незаконным бездействие 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нистрации мун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иципального образования сельского поселения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виде </w:t>
      </w:r>
      <w:proofErr w:type="spellStart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нера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работки</w:t>
      </w:r>
      <w:proofErr w:type="spellEnd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неутверждения</w:t>
      </w:r>
      <w:proofErr w:type="spellEnd"/>
      <w:r w:rsidR="003835A1" w:rsidRPr="003835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 увольнения (освобождения от должности) в связи с утратой доверия лиц, занимающих муниципальные должности.</w:t>
      </w:r>
      <w:r w:rsidR="003835A1" w:rsidRPr="003835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87703" w:rsidRPr="00CC0D6F" w:rsidRDefault="00787703" w:rsidP="004B6B5B">
      <w:pPr>
        <w:pStyle w:val="1"/>
        <w:spacing w:before="0" w:beforeAutospacing="0" w:after="0" w:afterAutospacing="0" w:line="355" w:lineRule="atLeast"/>
        <w:ind w:firstLine="709"/>
        <w:jc w:val="both"/>
        <w:rPr>
          <w:i/>
          <w:color w:val="333333"/>
          <w:sz w:val="28"/>
          <w:szCs w:val="28"/>
        </w:rPr>
      </w:pPr>
      <w:r w:rsidRPr="00CC0D6F">
        <w:rPr>
          <w:i/>
          <w:color w:val="333333"/>
          <w:sz w:val="28"/>
          <w:szCs w:val="28"/>
        </w:rPr>
        <w:t xml:space="preserve">Решение </w:t>
      </w:r>
      <w:proofErr w:type="spellStart"/>
      <w:r w:rsidRPr="00CC0D6F">
        <w:rPr>
          <w:i/>
          <w:color w:val="000000"/>
          <w:sz w:val="28"/>
          <w:szCs w:val="28"/>
          <w:shd w:val="clear" w:color="auto" w:fill="FFFFFF"/>
        </w:rPr>
        <w:t>Кошехабльского</w:t>
      </w:r>
      <w:proofErr w:type="spellEnd"/>
      <w:r w:rsidRPr="00CC0D6F">
        <w:rPr>
          <w:i/>
          <w:color w:val="000000"/>
          <w:sz w:val="28"/>
          <w:szCs w:val="28"/>
          <w:shd w:val="clear" w:color="auto" w:fill="FFFFFF"/>
        </w:rPr>
        <w:t xml:space="preserve"> районного суда Республики Адыгея</w:t>
      </w:r>
      <w:r w:rsidRPr="00CC0D6F">
        <w:rPr>
          <w:i/>
          <w:color w:val="333333"/>
          <w:sz w:val="28"/>
          <w:szCs w:val="28"/>
        </w:rPr>
        <w:t xml:space="preserve"> № 2-134/2016 2-134/2016~М-28/2016 М-28/2016 от 10 марта 2016 г. по делу № 2-134/2016</w:t>
      </w:r>
      <w:r w:rsidRPr="00CC0D6F">
        <w:rPr>
          <w:rStyle w:val="a5"/>
          <w:i/>
          <w:color w:val="333333"/>
          <w:sz w:val="28"/>
          <w:szCs w:val="28"/>
        </w:rPr>
        <w:footnoteReference w:id="9"/>
      </w:r>
    </w:p>
    <w:p w:rsidR="00CC0D6F" w:rsidRDefault="00787703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прокурора обратился в суд с иском в защиту прав и зако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интересов неопределенного круга лиц к 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ООО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возложении обязан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ности провести организационно-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финансовые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хозяйственные мероприятия, напра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ленные на реа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лизацию мер, предусмотренных статьей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кона № 273-</w:t>
      </w:r>
      <w:r w:rsidR="00FE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указав, что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прокуратурой проведена проверка испо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нения законодательства о</w:t>
      </w:r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противодействии коррупции</w:t>
      </w:r>
      <w:r w:rsidR="00CC0D6F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юридическими лицами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х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 которой выявлены существенные нарушения закона.</w:t>
      </w:r>
      <w:proofErr w:type="gramEnd"/>
    </w:p>
    <w:p w:rsidR="00CC0D6F" w:rsidRDefault="00CC0D6F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со статьей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Федерального закона № 273-ФЗ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r w:rsidR="00787703"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противодействием коррупции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понимается деятельность федеральных 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 физических лиц в пределах их полномочий по 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 коррупции,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том числе по выявлению и последующему устранению причин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профилактика коррупции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 выявлению, предупрежд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нию, пресечению, раскрытию и расследованию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 (борьба с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коррупцией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), по минимизации и ликвидации последствий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коррупционных</w:t>
      </w:r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правонарушений.</w:t>
      </w:r>
    </w:p>
    <w:p w:rsidR="00CC0D6F" w:rsidRDefault="00CC0D6F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гласн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стать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№ 273-ФЗ организации об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заны разрабатывать и принимать меры по 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предупреждению коррупции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меры по предупреждению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принимаемые в организации, м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гут включать: определение подразделений или должностных лиц, отве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ственных за профилактику</w:t>
      </w:r>
      <w:r w:rsidR="00787703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коррупционных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иных правонарушений, сотру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ничество организации с правоохранительными органами, разработку и вне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рение в практику стандартов и процедур, направленных на обеспечение до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росовестной работы организации, принятие кодекса этики и служебного п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 работников организации, предотвращение и урегулирование ко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фликта интересов, недопущение составления неофициальной отчетности и использования поддельных документов.</w:t>
      </w:r>
    </w:p>
    <w:p w:rsidR="002378A2" w:rsidRDefault="00787703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Исходя из прямого толкования нормы 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статьи </w:t>
      </w:r>
      <w:r w:rsidR="00CC0D6F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13</w:t>
      </w:r>
      <w:r w:rsidR="00CC0D6F"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="00CC0D6F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E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273-ФЗ </w:t>
      </w:r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совокупности с положениями статьей </w:t>
      </w:r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19" w:anchor="WNAuvaIQyqm8" w:tgtFrame="_blank" w:tooltip="Статья 48. Понятие юридического лица" w:history="1">
        <w:r w:rsidRPr="00CC0D6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48</w:t>
        </w:r>
      </w:hyperlink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0" w:anchor="fOX6RV6XyvQ4" w:tgtFrame="_blank" w:tooltip="Статья 50. Коммерческие и некоммерческие организации" w:history="1">
        <w:r w:rsidRPr="00CC0D6F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50</w:t>
        </w:r>
      </w:hyperlink>
      <w:r w:rsidR="00CC0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Гражданского к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дек</w:t>
      </w:r>
      <w:r w:rsidR="00FE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 Российской Федерации действие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указанного </w:t>
      </w:r>
      <w:r w:rsidR="00FE2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пространяется на все юридические лица, независимо от организационного правовой формы.</w:t>
      </w:r>
      <w:proofErr w:type="gramEnd"/>
    </w:p>
    <w:p w:rsidR="002378A2" w:rsidRDefault="002378A2" w:rsidP="00CC0D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роверкой установлено, что в ООО меры по предупрежд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нию</w:t>
      </w:r>
      <w:r w:rsidR="00787703"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коррупции </w:t>
      </w:r>
      <w:r w:rsidR="00787703"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исполнение указанного закона не приняты.</w:t>
      </w:r>
    </w:p>
    <w:p w:rsidR="002378A2" w:rsidRDefault="002378A2" w:rsidP="0023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Истцом требования прокурора не оспаривались. </w:t>
      </w:r>
      <w:bookmarkStart w:id="0" w:name="_GoBack"/>
      <w:bookmarkEnd w:id="0"/>
    </w:p>
    <w:p w:rsidR="002378A2" w:rsidRDefault="002378A2" w:rsidP="0023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удовлетворил требование прокурора </w:t>
      </w:r>
    </w:p>
    <w:p w:rsidR="00787703" w:rsidRDefault="00787703" w:rsidP="002378A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абз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ацу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 ч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асти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 ст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атьи</w:t>
      </w:r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hyperlink r:id="rId21" w:anchor="4Yk23bqbfzdJ" w:tgtFrame="_blank" w:tooltip="Статья 198. Содержание решения суда" w:history="1">
        <w:r w:rsidRPr="002378A2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198</w:t>
        </w:r>
      </w:hyperlink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ГПК Российской Федерации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признания иска ответчиком в мотивировочной части решения суда может быть указано тол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 на признание иска и принятие его судом.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Таким образом, и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сковые треб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вания прокурора в защиту прав и законных интересов неопределенного круга лиц к ООО о возложении обязанности провести орг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низационно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финансовые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хозяйственные мероприятия, направленные на ре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изацию </w:t>
      </w:r>
      <w:proofErr w:type="gramStart"/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мер, пред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смотренных статьей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3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Федерального закона № 273-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ФЗ удовлетворены</w:t>
      </w:r>
      <w:proofErr w:type="gramEnd"/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ООО обязано 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лицо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ответственное за профилакт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</w:t>
      </w:r>
      <w:r w:rsidRPr="007715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коррупционных 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иных правонарушений, кроме того</w:t>
      </w:r>
      <w:r w:rsidR="00F22D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принять кодекс эт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 и служебного поведения работников организации</w:t>
      </w:r>
      <w:r w:rsidR="002378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77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87703" w:rsidRDefault="00787703" w:rsidP="0030095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02CA8" w:rsidRDefault="00C02CA8" w:rsidP="00EB5981">
      <w:pPr>
        <w:pStyle w:val="1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</w:p>
    <w:p w:rsidR="00C02CA8" w:rsidRDefault="00C02CA8" w:rsidP="00EB5981">
      <w:pPr>
        <w:pStyle w:val="1"/>
        <w:spacing w:before="0" w:beforeAutospacing="0" w:after="0" w:afterAutospacing="0"/>
        <w:ind w:firstLine="709"/>
        <w:jc w:val="both"/>
        <w:rPr>
          <w:i/>
          <w:color w:val="333333"/>
          <w:sz w:val="28"/>
          <w:szCs w:val="28"/>
        </w:rPr>
      </w:pPr>
    </w:p>
    <w:sectPr w:rsidR="00C02CA8" w:rsidSect="001B6EEC">
      <w:foot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11" w:rsidRDefault="00FE4211" w:rsidP="002D464A">
      <w:pPr>
        <w:spacing w:after="0" w:line="240" w:lineRule="auto"/>
      </w:pPr>
      <w:r>
        <w:separator/>
      </w:r>
    </w:p>
  </w:endnote>
  <w:endnote w:type="continuationSeparator" w:id="0">
    <w:p w:rsidR="00FE4211" w:rsidRDefault="00FE4211" w:rsidP="002D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0303724"/>
    </w:sdtPr>
    <w:sdtContent>
      <w:p w:rsidR="00BF3F49" w:rsidRDefault="00BF3F4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DD0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BF3F49" w:rsidRDefault="00BF3F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11" w:rsidRDefault="00FE4211" w:rsidP="002D464A">
      <w:pPr>
        <w:spacing w:after="0" w:line="240" w:lineRule="auto"/>
      </w:pPr>
      <w:r>
        <w:separator/>
      </w:r>
    </w:p>
  </w:footnote>
  <w:footnote w:type="continuationSeparator" w:id="0">
    <w:p w:rsidR="00FE4211" w:rsidRDefault="00FE4211" w:rsidP="002D464A">
      <w:pPr>
        <w:spacing w:after="0" w:line="240" w:lineRule="auto"/>
      </w:pPr>
      <w:r>
        <w:continuationSeparator/>
      </w:r>
    </w:p>
  </w:footnote>
  <w:footnote w:id="1">
    <w:p w:rsidR="00BF3F49" w:rsidRPr="00D07EAD" w:rsidRDefault="00BF3F49" w:rsidP="00D07EAD">
      <w:pPr>
        <w:pStyle w:val="a3"/>
        <w:jc w:val="both"/>
        <w:rPr>
          <w:rFonts w:ascii="Times New Roman" w:hAnsi="Times New Roman" w:cs="Times New Roman"/>
        </w:rPr>
      </w:pPr>
      <w:r w:rsidRPr="00D07EAD">
        <w:rPr>
          <w:rStyle w:val="a5"/>
          <w:rFonts w:ascii="Times New Roman" w:hAnsi="Times New Roman" w:cs="Times New Roman"/>
          <w:b/>
          <w:sz w:val="24"/>
          <w:szCs w:val="24"/>
        </w:rPr>
        <w:footnoteRef/>
      </w:r>
      <w:r w:rsidRPr="00D07EAD">
        <w:rPr>
          <w:rFonts w:ascii="Times New Roman" w:hAnsi="Times New Roman" w:cs="Times New Roman"/>
          <w:sz w:val="24"/>
          <w:szCs w:val="24"/>
        </w:rPr>
        <w:t xml:space="preserve"> </w:t>
      </w:r>
      <w:r w:rsidRPr="00BD219E">
        <w:rPr>
          <w:rStyle w:val="aa"/>
          <w:rFonts w:ascii="Times New Roman" w:hAnsi="Times New Roman" w:cs="Times New Roman"/>
          <w:color w:val="auto"/>
          <w:sz w:val="18"/>
          <w:szCs w:val="18"/>
          <w:u w:val="none"/>
        </w:rPr>
        <w:t>Рекомендован рабочей группой  по вопросам реализации в Администрации Главы Республики Коми мероприятий по противодействию коррупции для направления на ознакомление органам в системе исполнительной власти Республики Коми, органам местного самоуправления в Республике Коми</w:t>
      </w:r>
      <w:r w:rsidRPr="00D07EAD">
        <w:rPr>
          <w:rFonts w:ascii="Times New Roman" w:hAnsi="Times New Roman" w:cs="Times New Roman"/>
        </w:rPr>
        <w:t xml:space="preserve"> </w:t>
      </w:r>
    </w:p>
  </w:footnote>
  <w:footnote w:id="2">
    <w:p w:rsidR="00BF3F49" w:rsidRDefault="00BF3F49" w:rsidP="00C02CA8">
      <w:pPr>
        <w:pStyle w:val="a3"/>
      </w:pPr>
      <w:r>
        <w:rPr>
          <w:rStyle w:val="a5"/>
        </w:rPr>
        <w:footnoteRef/>
      </w:r>
      <w:r>
        <w:t xml:space="preserve"> </w:t>
      </w:r>
      <w:r w:rsidRPr="0030095D">
        <w:t>http://sudact.ru/regular/doc/LMewQCfLddb8/?page=4&amp;regular-doc_type=&amp;regular-court=&amp;regular-date_from=01.01.2016&amp;regular-case_doc=&amp;regular-workflow_stage=&amp;regular-date_to=04.04.2016&amp;regular-area=&amp;regular-txt=противодействие+коррупции&amp;_=1459759761591&amp;regular-judge=&amp;snippet_pos=642#snippet</w:t>
      </w:r>
    </w:p>
  </w:footnote>
  <w:footnote w:id="3">
    <w:p w:rsidR="00BF3F49" w:rsidRDefault="00BF3F49">
      <w:pPr>
        <w:pStyle w:val="a3"/>
      </w:pPr>
      <w:r>
        <w:rPr>
          <w:rStyle w:val="a5"/>
        </w:rPr>
        <w:footnoteRef/>
      </w:r>
      <w:r>
        <w:t xml:space="preserve"> </w:t>
      </w:r>
      <w:r w:rsidRPr="00F53D0F">
        <w:t>http://sudact.ru/regular/doc/XcMXybXtTN1t/?regular-txt=противодействие+коррупции&amp;regular-case_doc=&amp;regular-doc_type=&amp;regular-date_from=01.01.2016&amp;regular-date_to=04.04.2016&amp;regular-workflow_stage=&amp;regular-area=&amp;regular-court=&amp;regular-judge=&amp;_=1459751984982&amp;snippet_pos=234#snippet</w:t>
      </w:r>
    </w:p>
  </w:footnote>
  <w:footnote w:id="4">
    <w:p w:rsidR="00BF3F49" w:rsidRDefault="00BF3F49" w:rsidP="00C02CA8">
      <w:pPr>
        <w:pStyle w:val="a3"/>
      </w:pPr>
      <w:r>
        <w:rPr>
          <w:rStyle w:val="a5"/>
        </w:rPr>
        <w:footnoteRef/>
      </w:r>
      <w:r>
        <w:t xml:space="preserve"> </w:t>
      </w:r>
      <w:r w:rsidRPr="00763941">
        <w:t>http://sudact.ru/regular/doc/MHyf2mI7ajm1/?page=4&amp;regular-doc_type=&amp;regular-court=&amp;regular-date_from=01.01.2016&amp;regular-case_doc=&amp;regular-workflow_stage=&amp;regular-date_to=04.04.2016&amp;regular-area=&amp;regular-txt=противодействие+коррупции+сведения+о+доходах&amp;_=1459762393566&amp;regular-judge=&amp;snippet_pos=1164#snippet</w:t>
      </w:r>
    </w:p>
  </w:footnote>
  <w:footnote w:id="5">
    <w:p w:rsidR="00BF3F49" w:rsidRDefault="00BF3F49" w:rsidP="00C02CA8">
      <w:pPr>
        <w:pStyle w:val="a3"/>
      </w:pPr>
      <w:r>
        <w:rPr>
          <w:rStyle w:val="a5"/>
        </w:rPr>
        <w:footnoteRef/>
      </w:r>
      <w:r>
        <w:t xml:space="preserve"> </w:t>
      </w:r>
      <w:r w:rsidRPr="00B41C2C">
        <w:t>http://sudact.ru/regular/doc/M5YJf1IJ301R/?page=5&amp;regular-doc_type=&amp;regular-court=&amp;regular-date_from=01.01.2016&amp;regular-case_doc=&amp;regular-workflow_stage=&amp;regular-date_to=04.04.2016&amp;regular-area=&amp;regular-txt=противодействие+коррупции+сведения+о+доходах&amp;_=1459763302258&amp;regular-judge=&amp;snippet_pos=766#snippet</w:t>
      </w:r>
    </w:p>
  </w:footnote>
  <w:footnote w:id="6">
    <w:p w:rsidR="00BF3F49" w:rsidRDefault="00BF3F49" w:rsidP="00C02CA8">
      <w:pPr>
        <w:pStyle w:val="a3"/>
      </w:pPr>
      <w:r>
        <w:rPr>
          <w:rStyle w:val="a5"/>
        </w:rPr>
        <w:footnoteRef/>
      </w:r>
      <w:r>
        <w:t xml:space="preserve"> </w:t>
      </w:r>
      <w:r w:rsidRPr="00581F38">
        <w:t>http://sudact.ru/regular/doc/viNVmUgVTb51/</w:t>
      </w:r>
    </w:p>
  </w:footnote>
  <w:footnote w:id="7">
    <w:p w:rsidR="00BF3F49" w:rsidRDefault="00BF3F49" w:rsidP="00C02CA8">
      <w:pPr>
        <w:pStyle w:val="a3"/>
      </w:pPr>
      <w:r>
        <w:rPr>
          <w:rStyle w:val="a5"/>
        </w:rPr>
        <w:footnoteRef/>
      </w:r>
      <w:r>
        <w:t xml:space="preserve"> </w:t>
      </w:r>
      <w:r w:rsidRPr="00F24D4B">
        <w:t>http://sudact.ru/regular/doc/D1LqrKPPEMx1/?page=8&amp;regular-doc_type=&amp;regular-court=&amp;regular-date_from=01.01.2016&amp;regular-case_doc=&amp;regular-workflow_stage=&amp;regular-date_to=04.04.2016&amp;regular-area=&amp;regular-txt=противодействие+коррупции+сведения+о+доходах&amp;_=1459772380300&amp;regular-judge=&amp;snippet_pos=3122#snippet</w:t>
      </w:r>
    </w:p>
  </w:footnote>
  <w:footnote w:id="8">
    <w:p w:rsidR="00BF3F49" w:rsidRDefault="00BF3F49">
      <w:pPr>
        <w:pStyle w:val="a3"/>
      </w:pPr>
      <w:r>
        <w:rPr>
          <w:rStyle w:val="a5"/>
        </w:rPr>
        <w:footnoteRef/>
      </w:r>
      <w:r>
        <w:t xml:space="preserve"> </w:t>
      </w:r>
      <w:r w:rsidRPr="00787703">
        <w:t>http://sudact.ru/regular/doc/aK2ldGrqqldj/?regular-txt=&amp;regular-case_doc=№+2А-102%2F2016+2А-102%2F2016~М-53%2F2016+М-53%2F2016&amp;regular-doc_type=&amp;regular-date_from=&amp;regular-date_to=&amp;regular-workflow_stage=&amp;regular-area=&amp;regular-court=&amp;regular-judge=&amp;_=1459759387415</w:t>
      </w:r>
    </w:p>
  </w:footnote>
  <w:footnote w:id="9">
    <w:p w:rsidR="00BF3F49" w:rsidRDefault="00BF3F49">
      <w:pPr>
        <w:pStyle w:val="a3"/>
      </w:pPr>
      <w:r>
        <w:rPr>
          <w:rStyle w:val="a5"/>
        </w:rPr>
        <w:footnoteRef/>
      </w:r>
      <w:r>
        <w:t xml:space="preserve"> </w:t>
      </w:r>
      <w:r w:rsidRPr="00787703">
        <w:t>http://sudact.ru/regular/doc/FzZlc5mSAnQN/?page=3&amp;regular-doc_type=&amp;regular-court=&amp;regular-date_from=01.01.2016&amp;regular-case_doc=&amp;regular-workflow_stage=&amp;regular-date_to=04.04.2016&amp;regular-area=&amp;regular-txt=противодействие+коррупции&amp;_=1459759150123&amp;regular-judge=&amp;snippet_pos=118#snippe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7244F"/>
    <w:multiLevelType w:val="hybridMultilevel"/>
    <w:tmpl w:val="E24E7CBA"/>
    <w:lvl w:ilvl="0" w:tplc="1CFE92C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D730BC"/>
    <w:multiLevelType w:val="hybridMultilevel"/>
    <w:tmpl w:val="29C4A404"/>
    <w:lvl w:ilvl="0" w:tplc="7BC0022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5A4687"/>
    <w:multiLevelType w:val="hybridMultilevel"/>
    <w:tmpl w:val="308A75F4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2C2836"/>
    <w:multiLevelType w:val="hybridMultilevel"/>
    <w:tmpl w:val="EF1A704C"/>
    <w:lvl w:ilvl="0" w:tplc="02B29E4A">
      <w:start w:val="1"/>
      <w:numFmt w:val="decimal"/>
      <w:lvlText w:val="%1)"/>
      <w:lvlJc w:val="left"/>
      <w:pPr>
        <w:ind w:left="2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4" w:hanging="360"/>
      </w:pPr>
    </w:lvl>
    <w:lvl w:ilvl="2" w:tplc="0419001B" w:tentative="1">
      <w:start w:val="1"/>
      <w:numFmt w:val="lowerRoman"/>
      <w:lvlText w:val="%3."/>
      <w:lvlJc w:val="right"/>
      <w:pPr>
        <w:ind w:left="3544" w:hanging="180"/>
      </w:pPr>
    </w:lvl>
    <w:lvl w:ilvl="3" w:tplc="0419000F" w:tentative="1">
      <w:start w:val="1"/>
      <w:numFmt w:val="decimal"/>
      <w:lvlText w:val="%4."/>
      <w:lvlJc w:val="left"/>
      <w:pPr>
        <w:ind w:left="4264" w:hanging="360"/>
      </w:pPr>
    </w:lvl>
    <w:lvl w:ilvl="4" w:tplc="04190019" w:tentative="1">
      <w:start w:val="1"/>
      <w:numFmt w:val="lowerLetter"/>
      <w:lvlText w:val="%5."/>
      <w:lvlJc w:val="left"/>
      <w:pPr>
        <w:ind w:left="4984" w:hanging="360"/>
      </w:pPr>
    </w:lvl>
    <w:lvl w:ilvl="5" w:tplc="0419001B" w:tentative="1">
      <w:start w:val="1"/>
      <w:numFmt w:val="lowerRoman"/>
      <w:lvlText w:val="%6."/>
      <w:lvlJc w:val="right"/>
      <w:pPr>
        <w:ind w:left="5704" w:hanging="180"/>
      </w:pPr>
    </w:lvl>
    <w:lvl w:ilvl="6" w:tplc="0419000F" w:tentative="1">
      <w:start w:val="1"/>
      <w:numFmt w:val="decimal"/>
      <w:lvlText w:val="%7."/>
      <w:lvlJc w:val="left"/>
      <w:pPr>
        <w:ind w:left="6424" w:hanging="360"/>
      </w:pPr>
    </w:lvl>
    <w:lvl w:ilvl="7" w:tplc="04190019" w:tentative="1">
      <w:start w:val="1"/>
      <w:numFmt w:val="lowerLetter"/>
      <w:lvlText w:val="%8."/>
      <w:lvlJc w:val="left"/>
      <w:pPr>
        <w:ind w:left="7144" w:hanging="360"/>
      </w:pPr>
    </w:lvl>
    <w:lvl w:ilvl="8" w:tplc="0419001B" w:tentative="1">
      <w:start w:val="1"/>
      <w:numFmt w:val="lowerRoman"/>
      <w:lvlText w:val="%9."/>
      <w:lvlJc w:val="right"/>
      <w:pPr>
        <w:ind w:left="7864" w:hanging="180"/>
      </w:pPr>
    </w:lvl>
  </w:abstractNum>
  <w:abstractNum w:abstractNumId="4">
    <w:nsid w:val="3E4C1F27"/>
    <w:multiLevelType w:val="hybridMultilevel"/>
    <w:tmpl w:val="8A3E00FA"/>
    <w:lvl w:ilvl="0" w:tplc="B5CA97FE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5939CC"/>
    <w:multiLevelType w:val="hybridMultilevel"/>
    <w:tmpl w:val="61D4703C"/>
    <w:lvl w:ilvl="0" w:tplc="91E688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80742A"/>
    <w:multiLevelType w:val="hybridMultilevel"/>
    <w:tmpl w:val="6770A672"/>
    <w:lvl w:ilvl="0" w:tplc="B202A9C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160052"/>
    <w:multiLevelType w:val="hybridMultilevel"/>
    <w:tmpl w:val="BE9E2924"/>
    <w:lvl w:ilvl="0" w:tplc="9CFE22D8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F56563B"/>
    <w:multiLevelType w:val="hybridMultilevel"/>
    <w:tmpl w:val="19BA7B66"/>
    <w:lvl w:ilvl="0" w:tplc="A32E87E2">
      <w:start w:val="1"/>
      <w:numFmt w:val="decimal"/>
      <w:lvlText w:val="%1."/>
      <w:lvlJc w:val="left"/>
      <w:pPr>
        <w:ind w:left="1069" w:hanging="360"/>
      </w:pPr>
      <w:rPr>
        <w:rFonts w:eastAsia="Calibri"/>
        <w:b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811C52"/>
    <w:multiLevelType w:val="hybridMultilevel"/>
    <w:tmpl w:val="EBF82B04"/>
    <w:lvl w:ilvl="0" w:tplc="4D68EBB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F2230F7"/>
    <w:multiLevelType w:val="hybridMultilevel"/>
    <w:tmpl w:val="C9344EB0"/>
    <w:lvl w:ilvl="0" w:tplc="E3303A7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3631B"/>
    <w:multiLevelType w:val="hybridMultilevel"/>
    <w:tmpl w:val="66AE8A50"/>
    <w:lvl w:ilvl="0" w:tplc="6158CD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F790CC1"/>
    <w:multiLevelType w:val="hybridMultilevel"/>
    <w:tmpl w:val="FAE0059C"/>
    <w:lvl w:ilvl="0" w:tplc="7CF2F050">
      <w:start w:val="1"/>
      <w:numFmt w:val="decimal"/>
      <w:lvlText w:val="%1)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6"/>
  </w:num>
  <w:num w:numId="8">
    <w:abstractNumId w:val="0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4A"/>
    <w:rsid w:val="00026D22"/>
    <w:rsid w:val="00035AD0"/>
    <w:rsid w:val="000471E1"/>
    <w:rsid w:val="00053B3C"/>
    <w:rsid w:val="00064495"/>
    <w:rsid w:val="00080139"/>
    <w:rsid w:val="00082B2B"/>
    <w:rsid w:val="000C02EB"/>
    <w:rsid w:val="000C2F36"/>
    <w:rsid w:val="000C7D3C"/>
    <w:rsid w:val="00106F3E"/>
    <w:rsid w:val="001275EE"/>
    <w:rsid w:val="00142B0C"/>
    <w:rsid w:val="001927AD"/>
    <w:rsid w:val="001A1258"/>
    <w:rsid w:val="001A1ACF"/>
    <w:rsid w:val="001A6B40"/>
    <w:rsid w:val="001B6EEC"/>
    <w:rsid w:val="001C4D2C"/>
    <w:rsid w:val="001E47AC"/>
    <w:rsid w:val="001F5447"/>
    <w:rsid w:val="002378A2"/>
    <w:rsid w:val="00267DFC"/>
    <w:rsid w:val="00281F84"/>
    <w:rsid w:val="00294448"/>
    <w:rsid w:val="002A0F08"/>
    <w:rsid w:val="002B3709"/>
    <w:rsid w:val="002C6167"/>
    <w:rsid w:val="002D30DF"/>
    <w:rsid w:val="002D464A"/>
    <w:rsid w:val="002F170F"/>
    <w:rsid w:val="0030095D"/>
    <w:rsid w:val="00302D5B"/>
    <w:rsid w:val="003835A1"/>
    <w:rsid w:val="003974CB"/>
    <w:rsid w:val="003A1B50"/>
    <w:rsid w:val="003A27E1"/>
    <w:rsid w:val="003D49A4"/>
    <w:rsid w:val="00424C93"/>
    <w:rsid w:val="00426E67"/>
    <w:rsid w:val="004327AE"/>
    <w:rsid w:val="00473D25"/>
    <w:rsid w:val="00485F6B"/>
    <w:rsid w:val="004866D0"/>
    <w:rsid w:val="0049120C"/>
    <w:rsid w:val="004944CF"/>
    <w:rsid w:val="004B6537"/>
    <w:rsid w:val="004B6B5B"/>
    <w:rsid w:val="004D213A"/>
    <w:rsid w:val="004D58BF"/>
    <w:rsid w:val="0053477E"/>
    <w:rsid w:val="0053545F"/>
    <w:rsid w:val="00544D59"/>
    <w:rsid w:val="00577AD3"/>
    <w:rsid w:val="00581F38"/>
    <w:rsid w:val="005918AF"/>
    <w:rsid w:val="00593A83"/>
    <w:rsid w:val="0059408B"/>
    <w:rsid w:val="00595B37"/>
    <w:rsid w:val="005B0559"/>
    <w:rsid w:val="005B23B2"/>
    <w:rsid w:val="005C64FC"/>
    <w:rsid w:val="005D625F"/>
    <w:rsid w:val="005F6227"/>
    <w:rsid w:val="00604088"/>
    <w:rsid w:val="00620287"/>
    <w:rsid w:val="00652585"/>
    <w:rsid w:val="00672769"/>
    <w:rsid w:val="00673756"/>
    <w:rsid w:val="00690663"/>
    <w:rsid w:val="00695BED"/>
    <w:rsid w:val="006C2485"/>
    <w:rsid w:val="006D3F21"/>
    <w:rsid w:val="00746EB5"/>
    <w:rsid w:val="00763941"/>
    <w:rsid w:val="0076445D"/>
    <w:rsid w:val="0077157B"/>
    <w:rsid w:val="00784040"/>
    <w:rsid w:val="00787703"/>
    <w:rsid w:val="0079271D"/>
    <w:rsid w:val="007C34D4"/>
    <w:rsid w:val="007E0D0E"/>
    <w:rsid w:val="007E5D0F"/>
    <w:rsid w:val="007E6297"/>
    <w:rsid w:val="007F0846"/>
    <w:rsid w:val="00815083"/>
    <w:rsid w:val="00853991"/>
    <w:rsid w:val="008760D1"/>
    <w:rsid w:val="00877AB1"/>
    <w:rsid w:val="00885F34"/>
    <w:rsid w:val="008B6C6A"/>
    <w:rsid w:val="008C03AA"/>
    <w:rsid w:val="0092439F"/>
    <w:rsid w:val="00931C1A"/>
    <w:rsid w:val="00935A29"/>
    <w:rsid w:val="0096293C"/>
    <w:rsid w:val="009736D2"/>
    <w:rsid w:val="00981E6F"/>
    <w:rsid w:val="00984878"/>
    <w:rsid w:val="009A5C52"/>
    <w:rsid w:val="009C0684"/>
    <w:rsid w:val="00A63FF9"/>
    <w:rsid w:val="00A81B94"/>
    <w:rsid w:val="00A92A27"/>
    <w:rsid w:val="00AB28EB"/>
    <w:rsid w:val="00AD4F8C"/>
    <w:rsid w:val="00AD6D65"/>
    <w:rsid w:val="00AE1F6B"/>
    <w:rsid w:val="00B239FB"/>
    <w:rsid w:val="00B3162D"/>
    <w:rsid w:val="00B41C2C"/>
    <w:rsid w:val="00B852C7"/>
    <w:rsid w:val="00BA40D2"/>
    <w:rsid w:val="00BD219E"/>
    <w:rsid w:val="00BD3ED1"/>
    <w:rsid w:val="00BE1413"/>
    <w:rsid w:val="00BF3F49"/>
    <w:rsid w:val="00BF4CE9"/>
    <w:rsid w:val="00C02CA8"/>
    <w:rsid w:val="00C520E4"/>
    <w:rsid w:val="00C573D1"/>
    <w:rsid w:val="00C83F72"/>
    <w:rsid w:val="00CA3D49"/>
    <w:rsid w:val="00CB4C5A"/>
    <w:rsid w:val="00CC0D6F"/>
    <w:rsid w:val="00CF4DDF"/>
    <w:rsid w:val="00D017CC"/>
    <w:rsid w:val="00D07EAD"/>
    <w:rsid w:val="00D15C8B"/>
    <w:rsid w:val="00D446C0"/>
    <w:rsid w:val="00D550E3"/>
    <w:rsid w:val="00D551F4"/>
    <w:rsid w:val="00DA0AD3"/>
    <w:rsid w:val="00DA4073"/>
    <w:rsid w:val="00DE4DE4"/>
    <w:rsid w:val="00DF42F7"/>
    <w:rsid w:val="00E022B6"/>
    <w:rsid w:val="00E17FF9"/>
    <w:rsid w:val="00E2109E"/>
    <w:rsid w:val="00E3050F"/>
    <w:rsid w:val="00E37FD4"/>
    <w:rsid w:val="00E66811"/>
    <w:rsid w:val="00E802F2"/>
    <w:rsid w:val="00EB5981"/>
    <w:rsid w:val="00EC3407"/>
    <w:rsid w:val="00EE2C95"/>
    <w:rsid w:val="00F22DD0"/>
    <w:rsid w:val="00F23259"/>
    <w:rsid w:val="00F24D4B"/>
    <w:rsid w:val="00F40140"/>
    <w:rsid w:val="00F53D0F"/>
    <w:rsid w:val="00F54561"/>
    <w:rsid w:val="00F65991"/>
    <w:rsid w:val="00F96D34"/>
    <w:rsid w:val="00FA7575"/>
    <w:rsid w:val="00FB36E9"/>
    <w:rsid w:val="00FE2DF8"/>
    <w:rsid w:val="00FE4211"/>
    <w:rsid w:val="00FE77CA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46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46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464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EEC"/>
  </w:style>
  <w:style w:type="paragraph" w:styleId="a8">
    <w:name w:val="footer"/>
    <w:basedOn w:val="a"/>
    <w:link w:val="a9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EEC"/>
  </w:style>
  <w:style w:type="character" w:styleId="aa">
    <w:name w:val="Hyperlink"/>
    <w:basedOn w:val="a0"/>
    <w:uiPriority w:val="99"/>
    <w:semiHidden/>
    <w:unhideWhenUsed/>
    <w:rsid w:val="00D07E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9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4DD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65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3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53D0F"/>
  </w:style>
  <w:style w:type="character" w:customStyle="1" w:styleId="snippetequal">
    <w:name w:val="snippet_equal"/>
    <w:basedOn w:val="a0"/>
    <w:rsid w:val="00F53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3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D464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D464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D464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6EEC"/>
  </w:style>
  <w:style w:type="paragraph" w:styleId="a8">
    <w:name w:val="footer"/>
    <w:basedOn w:val="a"/>
    <w:link w:val="a9"/>
    <w:uiPriority w:val="99"/>
    <w:unhideWhenUsed/>
    <w:rsid w:val="001B6E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6EEC"/>
  </w:style>
  <w:style w:type="character" w:styleId="aa">
    <w:name w:val="Hyperlink"/>
    <w:basedOn w:val="a0"/>
    <w:uiPriority w:val="99"/>
    <w:semiHidden/>
    <w:unhideWhenUsed/>
    <w:rsid w:val="00D07EA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BD2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D219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CF4DDF"/>
    <w:pPr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rmal">
    <w:name w:val="ConsPlusNormal"/>
    <w:rsid w:val="00F6599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F53D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F53D0F"/>
  </w:style>
  <w:style w:type="character" w:customStyle="1" w:styleId="snippetequal">
    <w:name w:val="snippet_equal"/>
    <w:basedOn w:val="a0"/>
    <w:rsid w:val="00F5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6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8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07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00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365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628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35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2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649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6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038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udact.ru/law/doc/FeullM9z5BWq/003/001/?marker=fdoctlaw" TargetMode="External"/><Relationship Id="rId18" Type="http://schemas.openxmlformats.org/officeDocument/2006/relationships/hyperlink" Target="http://sudact.ru/law/doc/vBTHZBkSTv54/003/?marker=fdoctlaw" TargetMode="External"/><Relationship Id="rId3" Type="http://schemas.openxmlformats.org/officeDocument/2006/relationships/styles" Target="styles.xml"/><Relationship Id="rId21" Type="http://schemas.openxmlformats.org/officeDocument/2006/relationships/hyperlink" Target="http://sudact.ru/law/doc/lXxzXgsTzl5/002/002/?marker=fdoctlaw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udact.ru/law/doc/JBT8gaqgg7VQ/003/002/?marker=fdoctlaw" TargetMode="External"/><Relationship Id="rId17" Type="http://schemas.openxmlformats.org/officeDocument/2006/relationships/hyperlink" Target="http://sudact.ru/law/doc/VcKsqFmP1mb/001/?marker=fdoctla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dact.ru/law/doc/FeullM9z5BWq/001/001/?marker=fdoctlaw" TargetMode="External"/><Relationship Id="rId20" Type="http://schemas.openxmlformats.org/officeDocument/2006/relationships/hyperlink" Target="http://sudact.ru/law/doc/Klnlpmib4PHt/001/002/?marker=fdoctla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udact.ru/law/doc/JBT8gaqgg7VQ/002/015/?marker=fdoctlaw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udact.ru/law/doc/FeullM9z5BWq/003/006/?marker=fdoctla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udact.ru/law/doc/JBT8gaqgg7VQ/002/015/?marker=fdoctlaw" TargetMode="External"/><Relationship Id="rId19" Type="http://schemas.openxmlformats.org/officeDocument/2006/relationships/hyperlink" Target="http://sudact.ru/law/doc/Klnlpmib4PHt/001/002/?marker=fdoct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udact.ru/law/doc/JBT8gaqgg7VQ/002/015/?marker=fdoctlaw" TargetMode="External"/><Relationship Id="rId14" Type="http://schemas.openxmlformats.org/officeDocument/2006/relationships/hyperlink" Target="http://sudact.ru/law/doc/FeullM9z5BWq/003/001/?marker=fdoctlaw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DC19C-38AC-42D1-A3D8-81CBFAB9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24</Pages>
  <Words>9730</Words>
  <Characters>55461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Нефедова Наталья Александровна</cp:lastModifiedBy>
  <cp:revision>23</cp:revision>
  <dcterms:created xsi:type="dcterms:W3CDTF">2016-04-05T08:10:00Z</dcterms:created>
  <dcterms:modified xsi:type="dcterms:W3CDTF">2016-05-13T08:36:00Z</dcterms:modified>
</cp:coreProperties>
</file>