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BF" w:rsidRPr="00D07350" w:rsidRDefault="00D07350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  <w:r w:rsidR="003E7CBF" w:rsidRPr="00D07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D07350" w:rsidRDefault="003E7CBF" w:rsidP="006D0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E35A3" w:rsidRPr="00D07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07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07350" w:rsidRPr="00D07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D0939" w:rsidRPr="006D0939" w:rsidRDefault="006D0939" w:rsidP="006D0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0E35A3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(далее - </w:t>
      </w:r>
      <w:r w:rsidRPr="00D073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административный регламент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определяет порядок, сроки и последовательность действий (административных процедур) </w:t>
      </w:r>
      <w:r w:rsidR="00D07350" w:rsidRPr="00D46DB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«Печора» (далее – </w:t>
      </w:r>
      <w:r w:rsidR="00D07350" w:rsidRPr="00D46D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Администрация</w:t>
      </w:r>
      <w:r w:rsidR="00D07350" w:rsidRPr="00D46DBD">
        <w:rPr>
          <w:rFonts w:ascii="Times New Roman" w:hAnsi="Times New Roman" w:cs="Times New Roman"/>
          <w:sz w:val="24"/>
          <w:szCs w:val="24"/>
          <w:lang w:eastAsia="ru-RU"/>
        </w:rPr>
        <w:t xml:space="preserve">), муниципального автономного учреждения «Многофункциональный центр предоставления государственных и муниципальных услуг» (далее – </w:t>
      </w:r>
      <w:r w:rsidR="00D07350" w:rsidRPr="00D46DB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МФЦ</w:t>
      </w:r>
      <w:r w:rsidR="00D07350" w:rsidRPr="00D46DBD">
        <w:rPr>
          <w:rFonts w:ascii="Times New Roman" w:hAnsi="Times New Roman" w:cs="Times New Roman"/>
          <w:sz w:val="24"/>
          <w:szCs w:val="24"/>
          <w:lang w:eastAsia="ru-RU"/>
        </w:rPr>
        <w:t>), формы контроля за исполнением административного регламента, ответственность дол</w:t>
      </w:r>
      <w:r w:rsidR="00D07350">
        <w:rPr>
          <w:rFonts w:ascii="Times New Roman" w:hAnsi="Times New Roman" w:cs="Times New Roman"/>
          <w:sz w:val="24"/>
          <w:szCs w:val="24"/>
          <w:lang w:eastAsia="ru-RU"/>
        </w:rPr>
        <w:t>жностных лиц Администрации, МФЦ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, предоставляющих муниципальные</w:t>
      </w:r>
      <w:proofErr w:type="gramEnd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D07350">
        <w:rPr>
          <w:rFonts w:ascii="Times New Roman" w:eastAsia="Calibri" w:hAnsi="Times New Roman" w:cs="Times New Roman"/>
          <w:sz w:val="24"/>
          <w:szCs w:val="24"/>
        </w:rPr>
        <w:t xml:space="preserve">предоставлении </w:t>
      </w:r>
      <w:r w:rsidR="00904B0C" w:rsidRPr="00D07350">
        <w:rPr>
          <w:rFonts w:ascii="Times New Roman" w:eastAsia="Calibri" w:hAnsi="Times New Roman" w:cs="Times New Roman"/>
          <w:sz w:val="24"/>
          <w:szCs w:val="24"/>
        </w:rPr>
        <w:t>разрешения на условно разрешенн</w:t>
      </w:r>
      <w:r w:rsidR="000E35A3" w:rsidRPr="00D07350">
        <w:rPr>
          <w:rFonts w:ascii="Times New Roman" w:eastAsia="Calibri" w:hAnsi="Times New Roman" w:cs="Times New Roman"/>
          <w:sz w:val="24"/>
          <w:szCs w:val="24"/>
        </w:rPr>
        <w:t>ый</w:t>
      </w:r>
      <w:r w:rsidR="00904B0C" w:rsidRPr="00D07350">
        <w:rPr>
          <w:rFonts w:ascii="Times New Roman" w:eastAsia="Calibri" w:hAnsi="Times New Roman" w:cs="Times New Roman"/>
          <w:sz w:val="24"/>
          <w:szCs w:val="24"/>
        </w:rPr>
        <w:t xml:space="preserve"> вид использования земельного участка или объекта капитального строительства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 w:rsidRPr="00D073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муниципальная услуга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1.2. Заявителями являются</w:t>
      </w: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023" w:rsidRPr="00D07350">
        <w:rPr>
          <w:rFonts w:ascii="Times New Roman" w:eastAsia="Calibri" w:hAnsi="Times New Roman" w:cs="Times New Roman"/>
          <w:sz w:val="24"/>
          <w:szCs w:val="24"/>
        </w:rPr>
        <w:t>физические (в том числе индивидуальные предприниматели)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0E35A3" w:rsidRPr="00D073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1.3.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D07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  <w:r w:rsid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350" w:rsidRPr="003F1996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996">
        <w:rPr>
          <w:rFonts w:ascii="Times New Roman" w:hAnsi="Times New Roman"/>
          <w:sz w:val="24"/>
          <w:szCs w:val="24"/>
        </w:rPr>
        <w:t xml:space="preserve">1.4. </w:t>
      </w:r>
      <w:r w:rsidRPr="003F1996">
        <w:rPr>
          <w:rFonts w:ascii="Times New Roman" w:hAnsi="Times New Roman"/>
          <w:b/>
          <w:i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3F19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1996">
        <w:rPr>
          <w:rFonts w:ascii="Times New Roman" w:hAnsi="Times New Roman"/>
          <w:b/>
          <w:i/>
          <w:sz w:val="24"/>
          <w:szCs w:val="24"/>
          <w:lang w:eastAsia="ru-RU"/>
        </w:rPr>
        <w:t>размещается</w:t>
      </w:r>
      <w:r w:rsidRPr="003F1996">
        <w:rPr>
          <w:rFonts w:ascii="Times New Roman" w:hAnsi="Times New Roman"/>
          <w:sz w:val="24"/>
          <w:szCs w:val="24"/>
          <w:lang w:eastAsia="ru-RU"/>
        </w:rPr>
        <w:t>:</w:t>
      </w:r>
    </w:p>
    <w:p w:rsidR="00D07350" w:rsidRPr="003F1996" w:rsidRDefault="00D07350" w:rsidP="006D093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F1996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Администрации, в МФЦ;</w:t>
      </w:r>
    </w:p>
    <w:p w:rsidR="00D07350" w:rsidRPr="003F1996" w:rsidRDefault="00D07350" w:rsidP="006D093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996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в электронном виде в информационно-телекоммуникационной сети Интернет (далее – </w:t>
      </w:r>
      <w:r w:rsidRPr="003F1996">
        <w:rPr>
          <w:rFonts w:ascii="Times New Roman" w:hAnsi="Times New Roman"/>
          <w:b/>
          <w:i/>
          <w:sz w:val="24"/>
          <w:szCs w:val="24"/>
          <w:lang w:eastAsia="ru-RU"/>
        </w:rPr>
        <w:t>сеть Интернет</w:t>
      </w:r>
      <w:r w:rsidRPr="003F1996">
        <w:rPr>
          <w:rFonts w:ascii="Times New Roman" w:hAnsi="Times New Roman"/>
          <w:sz w:val="24"/>
          <w:szCs w:val="24"/>
          <w:lang w:eastAsia="ru-RU"/>
        </w:rPr>
        <w:t xml:space="preserve">): </w:t>
      </w:r>
    </w:p>
    <w:p w:rsidR="00D07350" w:rsidRPr="003F1996" w:rsidRDefault="00D07350" w:rsidP="006D093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официальных сайтах</w:t>
      </w:r>
      <w:r w:rsidRPr="003F1996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района «Печора» (далее – </w:t>
      </w:r>
      <w:r w:rsidRPr="003F1996">
        <w:rPr>
          <w:rFonts w:ascii="Times New Roman" w:hAnsi="Times New Roman"/>
          <w:b/>
          <w:i/>
          <w:sz w:val="24"/>
          <w:szCs w:val="24"/>
          <w:lang w:eastAsia="ru-RU"/>
        </w:rPr>
        <w:t>Администрация</w:t>
      </w:r>
      <w:r w:rsidRPr="003F1996">
        <w:rPr>
          <w:rFonts w:ascii="Times New Roman" w:hAnsi="Times New Roman"/>
          <w:sz w:val="24"/>
          <w:szCs w:val="24"/>
          <w:lang w:eastAsia="ru-RU"/>
        </w:rPr>
        <w:t>), МФЦ</w:t>
      </w:r>
      <w:r w:rsidRPr="003F1996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D07350" w:rsidRPr="003F1996" w:rsidRDefault="00D07350" w:rsidP="006D093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1996">
        <w:rPr>
          <w:rFonts w:ascii="Times New Roman" w:hAnsi="Times New Roman"/>
          <w:sz w:val="24"/>
          <w:szCs w:val="24"/>
          <w:lang w:eastAsia="ru-RU"/>
        </w:rPr>
        <w:t xml:space="preserve">в федеральной государственной информационной системе </w:t>
      </w:r>
      <w:r w:rsidRPr="003F1996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3F1996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3F1996">
        <w:rPr>
          <w:rFonts w:ascii="Times New Roman" w:hAnsi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3F1996">
          <w:rPr>
            <w:rFonts w:ascii="Times New Roman" w:hAnsi="Times New Roman"/>
            <w:sz w:val="24"/>
            <w:szCs w:val="24"/>
          </w:rPr>
          <w:t>http://pgu.rkomi.ru/</w:t>
        </w:r>
      </w:hyperlink>
      <w:r w:rsidRPr="003F1996">
        <w:rPr>
          <w:rFonts w:ascii="Times New Roman" w:hAnsi="Times New Roman"/>
          <w:sz w:val="24"/>
          <w:szCs w:val="24"/>
          <w:lang w:eastAsia="ru-RU"/>
        </w:rPr>
        <w:t>)</w:t>
      </w:r>
      <w:r w:rsidRPr="003F1996">
        <w:rPr>
          <w:rFonts w:ascii="Times New Roman" w:hAnsi="Times New Roman"/>
          <w:sz w:val="24"/>
          <w:szCs w:val="24"/>
        </w:rPr>
        <w:t xml:space="preserve"> (далее – </w:t>
      </w:r>
      <w:r w:rsidRPr="003F1996">
        <w:rPr>
          <w:rFonts w:ascii="Times New Roman" w:hAnsi="Times New Roman"/>
          <w:b/>
          <w:i/>
          <w:sz w:val="24"/>
          <w:szCs w:val="24"/>
        </w:rPr>
        <w:t>порталы государственных и муниципальных услуг (функций)</w:t>
      </w:r>
      <w:r w:rsidRPr="003F1996">
        <w:rPr>
          <w:rFonts w:ascii="Times New Roman" w:hAnsi="Times New Roman"/>
          <w:sz w:val="24"/>
          <w:szCs w:val="24"/>
        </w:rPr>
        <w:t>);</w:t>
      </w:r>
    </w:p>
    <w:p w:rsidR="00D07350" w:rsidRPr="003F1996" w:rsidRDefault="00D07350" w:rsidP="006D093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996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D07350" w:rsidRPr="003F1996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996">
        <w:rPr>
          <w:rFonts w:ascii="Times New Roman" w:hAnsi="Times New Roman"/>
          <w:b/>
          <w:i/>
          <w:sz w:val="24"/>
          <w:szCs w:val="24"/>
          <w:lang w:eastAsia="ru-RU"/>
        </w:rPr>
        <w:t>Информацию о порядке предоставления муниципальной услуги  можно получить</w:t>
      </w:r>
      <w:r w:rsidRPr="003F1996">
        <w:rPr>
          <w:rFonts w:ascii="Times New Roman" w:hAnsi="Times New Roman"/>
          <w:sz w:val="24"/>
          <w:szCs w:val="24"/>
          <w:lang w:eastAsia="ru-RU"/>
        </w:rPr>
        <w:t>:</w:t>
      </w:r>
    </w:p>
    <w:p w:rsidR="00D07350" w:rsidRPr="003F1996" w:rsidRDefault="00D07350" w:rsidP="006D0939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F1996">
        <w:rPr>
          <w:rFonts w:ascii="Times New Roman" w:hAnsi="Times New Roman"/>
          <w:sz w:val="24"/>
          <w:szCs w:val="24"/>
          <w:lang w:eastAsia="ru-RU"/>
        </w:rPr>
        <w:t xml:space="preserve">посредством телефонной связи по номеру Администрации,  МФЦ, в том числе центра телефонного обслуживания (далее – </w:t>
      </w:r>
      <w:r w:rsidRPr="003F1996">
        <w:rPr>
          <w:rFonts w:ascii="Times New Roman" w:hAnsi="Times New Roman"/>
          <w:b/>
          <w:i/>
          <w:sz w:val="24"/>
          <w:szCs w:val="24"/>
          <w:lang w:eastAsia="ru-RU"/>
        </w:rPr>
        <w:t>ЦТО</w:t>
      </w:r>
      <w:r w:rsidRPr="003F1996">
        <w:rPr>
          <w:rFonts w:ascii="Times New Roman" w:hAnsi="Times New Roman"/>
          <w:sz w:val="24"/>
          <w:szCs w:val="24"/>
          <w:lang w:eastAsia="ru-RU"/>
        </w:rPr>
        <w:t>),  телефон: 8-800-200-8212;</w:t>
      </w:r>
    </w:p>
    <w:p w:rsidR="00D07350" w:rsidRPr="003F1996" w:rsidRDefault="00D07350" w:rsidP="006D0939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996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D07350" w:rsidRPr="003F1996" w:rsidRDefault="00D07350" w:rsidP="006D0939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996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sz w:val="24"/>
          <w:szCs w:val="24"/>
          <w:lang w:eastAsia="ru-RU"/>
        </w:rPr>
        <w:t>личном обращении в Администрацию</w:t>
      </w:r>
      <w:r w:rsidRPr="003F1996">
        <w:rPr>
          <w:rFonts w:ascii="Times New Roman" w:hAnsi="Times New Roman"/>
          <w:sz w:val="24"/>
          <w:szCs w:val="24"/>
          <w:lang w:eastAsia="ru-RU"/>
        </w:rPr>
        <w:t>, МФЦ;</w:t>
      </w:r>
    </w:p>
    <w:p w:rsidR="00D07350" w:rsidRPr="003F1996" w:rsidRDefault="00D07350" w:rsidP="006D0939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996">
        <w:rPr>
          <w:rFonts w:ascii="Times New Roman" w:hAnsi="Times New Roman"/>
          <w:sz w:val="24"/>
          <w:szCs w:val="24"/>
          <w:lang w:eastAsia="ru-RU"/>
        </w:rPr>
        <w:t>при пись</w:t>
      </w:r>
      <w:r>
        <w:rPr>
          <w:rFonts w:ascii="Times New Roman" w:hAnsi="Times New Roman"/>
          <w:sz w:val="24"/>
          <w:szCs w:val="24"/>
          <w:lang w:eastAsia="ru-RU"/>
        </w:rPr>
        <w:t>менном обращении в Администрацию</w:t>
      </w:r>
      <w:r w:rsidRPr="003F1996">
        <w:rPr>
          <w:rFonts w:ascii="Times New Roman" w:hAnsi="Times New Roman"/>
          <w:sz w:val="24"/>
          <w:szCs w:val="24"/>
          <w:lang w:eastAsia="ru-RU"/>
        </w:rPr>
        <w:t>, МФЦ,</w:t>
      </w:r>
      <w:r w:rsidRPr="003F1996">
        <w:rPr>
          <w:rFonts w:ascii="Times New Roman" w:hAnsi="Times New Roman"/>
          <w:sz w:val="24"/>
          <w:szCs w:val="24"/>
        </w:rPr>
        <w:t xml:space="preserve"> </w:t>
      </w:r>
      <w:r w:rsidRPr="003F1996">
        <w:rPr>
          <w:rFonts w:ascii="Times New Roman" w:hAnsi="Times New Roman"/>
          <w:sz w:val="24"/>
          <w:szCs w:val="24"/>
          <w:lang w:eastAsia="ru-RU"/>
        </w:rPr>
        <w:t>в том числе по электронной почте;</w:t>
      </w:r>
    </w:p>
    <w:p w:rsidR="00D07350" w:rsidRPr="00D13C13" w:rsidRDefault="00D07350" w:rsidP="006D0939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D07350" w:rsidRPr="00D13C13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13C13">
        <w:rPr>
          <w:rFonts w:ascii="Times New Roman" w:hAnsi="Times New Roman"/>
          <w:b/>
          <w:i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D07350" w:rsidRPr="00D13C13" w:rsidRDefault="00D07350" w:rsidP="006D093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D07350" w:rsidRPr="00D13C13" w:rsidRDefault="00D07350" w:rsidP="006D093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категории заявителей;</w:t>
      </w:r>
    </w:p>
    <w:p w:rsidR="00D07350" w:rsidRPr="00D13C13" w:rsidRDefault="00D07350" w:rsidP="006D093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Администрации</w:t>
      </w:r>
      <w:r w:rsidRPr="00D13C13">
        <w:rPr>
          <w:rFonts w:ascii="Times New Roman" w:hAnsi="Times New Roman"/>
          <w:sz w:val="24"/>
          <w:szCs w:val="24"/>
          <w:lang w:eastAsia="ru-RU"/>
        </w:rPr>
        <w:t>, МФЦ для приема документов, необходимых для предоставления муниципал</w:t>
      </w:r>
      <w:r>
        <w:rPr>
          <w:rFonts w:ascii="Times New Roman" w:hAnsi="Times New Roman"/>
          <w:sz w:val="24"/>
          <w:szCs w:val="24"/>
          <w:lang w:eastAsia="ru-RU"/>
        </w:rPr>
        <w:t>ьной услуги, режим работы Администрации</w:t>
      </w:r>
      <w:r w:rsidRPr="00D13C13">
        <w:rPr>
          <w:rFonts w:ascii="Times New Roman" w:hAnsi="Times New Roman"/>
          <w:sz w:val="24"/>
          <w:szCs w:val="24"/>
          <w:lang w:eastAsia="ru-RU"/>
        </w:rPr>
        <w:t>, МФЦ;</w:t>
      </w:r>
      <w:r w:rsidRPr="00D13C1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D07350" w:rsidRPr="00D13C13" w:rsidRDefault="00D07350" w:rsidP="006D093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D07350" w:rsidRPr="00D13C13" w:rsidRDefault="00D07350" w:rsidP="006D093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D07350" w:rsidRPr="00D13C13" w:rsidRDefault="00D07350" w:rsidP="006D093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D07350" w:rsidRPr="00D13C13" w:rsidRDefault="00D07350" w:rsidP="006D093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D07350" w:rsidRPr="00D13C13" w:rsidRDefault="00D07350" w:rsidP="006D093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D07350" w:rsidRPr="00D13C13" w:rsidRDefault="00D07350" w:rsidP="006D0939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D07350" w:rsidRPr="00D13C13" w:rsidRDefault="00D07350" w:rsidP="006D0939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D13C13">
        <w:rPr>
          <w:rFonts w:ascii="Times New Roman" w:hAnsi="Times New Roman"/>
          <w:sz w:val="24"/>
          <w:szCs w:val="24"/>
        </w:rPr>
        <w:t>время приема и выдачи документов.</w:t>
      </w:r>
    </w:p>
    <w:p w:rsidR="00D07350" w:rsidRPr="00D13C13" w:rsidRDefault="00D07350" w:rsidP="00D073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13C13">
        <w:rPr>
          <w:rFonts w:ascii="Times New Roman" w:hAnsi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</w:t>
      </w:r>
      <w:r>
        <w:rPr>
          <w:rFonts w:ascii="Times New Roman" w:hAnsi="Times New Roman"/>
          <w:sz w:val="24"/>
          <w:szCs w:val="24"/>
        </w:rPr>
        <w:t>фону, электронной почте, лично.</w:t>
      </w:r>
    </w:p>
    <w:p w:rsidR="00D07350" w:rsidRPr="00D13C13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Консультации по процедуре предоставления муници</w:t>
      </w:r>
      <w:r>
        <w:rPr>
          <w:rFonts w:ascii="Times New Roman" w:hAnsi="Times New Roman"/>
          <w:sz w:val="24"/>
          <w:szCs w:val="24"/>
          <w:lang w:eastAsia="ru-RU"/>
        </w:rPr>
        <w:t>пальной услуги осуществляются специалистами Администрации</w:t>
      </w:r>
      <w:r w:rsidRPr="00D13C13">
        <w:rPr>
          <w:rFonts w:ascii="Times New Roman" w:hAnsi="Times New Roman"/>
          <w:sz w:val="24"/>
          <w:szCs w:val="24"/>
          <w:lang w:eastAsia="ru-RU"/>
        </w:rPr>
        <w:t>, МФЦ, в том числе ЦТО в соответствии с должностными инструкциями.</w:t>
      </w:r>
    </w:p>
    <w:p w:rsidR="00D07350" w:rsidRPr="00D13C13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При ответах на телефонные звонк</w:t>
      </w:r>
      <w:r>
        <w:rPr>
          <w:rFonts w:ascii="Times New Roman" w:hAnsi="Times New Roman"/>
          <w:sz w:val="24"/>
          <w:szCs w:val="24"/>
          <w:lang w:eastAsia="ru-RU"/>
        </w:rPr>
        <w:t xml:space="preserve">и и личные обращения специалисты </w:t>
      </w:r>
      <w:r w:rsidRPr="00D13C13">
        <w:rPr>
          <w:rFonts w:ascii="Times New Roman" w:hAnsi="Times New Roman"/>
          <w:sz w:val="24"/>
          <w:szCs w:val="24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D07350" w:rsidRPr="00D13C13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D07350" w:rsidRPr="00D13C13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lastRenderedPageBreak/>
        <w:t>В случае если для подготовки ответа на устное обращение требуется более продолж</w:t>
      </w:r>
      <w:r>
        <w:rPr>
          <w:rFonts w:ascii="Times New Roman" w:hAnsi="Times New Roman"/>
          <w:sz w:val="24"/>
          <w:szCs w:val="24"/>
          <w:lang w:eastAsia="ru-RU"/>
        </w:rPr>
        <w:t>ительное время, специалист Администрации</w:t>
      </w:r>
      <w:r w:rsidRPr="00D13C13">
        <w:rPr>
          <w:rFonts w:ascii="Times New Roman" w:hAnsi="Times New Roman"/>
          <w:sz w:val="24"/>
          <w:szCs w:val="24"/>
          <w:lang w:eastAsia="ru-RU"/>
        </w:rPr>
        <w:t xml:space="preserve">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D13C13">
        <w:rPr>
          <w:rFonts w:ascii="Times New Roman" w:hAnsi="Times New Roman"/>
          <w:sz w:val="24"/>
          <w:szCs w:val="24"/>
          <w:lang w:eastAsia="ru-RU"/>
        </w:rPr>
        <w:t>и МФЦ.</w:t>
      </w:r>
    </w:p>
    <w:p w:rsidR="00D07350" w:rsidRPr="00D13C13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</w:t>
      </w:r>
      <w:r>
        <w:rPr>
          <w:rFonts w:ascii="Times New Roman" w:hAnsi="Times New Roman"/>
          <w:sz w:val="24"/>
          <w:szCs w:val="24"/>
          <w:lang w:eastAsia="ru-RU"/>
        </w:rPr>
        <w:t>ством телефона, специалиста Администрации</w:t>
      </w:r>
      <w:r w:rsidRPr="00D13C13">
        <w:rPr>
          <w:rFonts w:ascii="Times New Roman" w:hAnsi="Times New Roman"/>
          <w:sz w:val="24"/>
          <w:szCs w:val="24"/>
          <w:lang w:eastAsia="ru-RU"/>
        </w:rPr>
        <w:t>, МФЦ, принявший телефонный звонок, разъясняет заявителю право обратиться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с письменным обращением в Администрации</w:t>
      </w:r>
      <w:r w:rsidRPr="00D13C13">
        <w:rPr>
          <w:rFonts w:ascii="Times New Roman" w:hAnsi="Times New Roman"/>
          <w:sz w:val="24"/>
          <w:szCs w:val="24"/>
          <w:lang w:eastAsia="ru-RU"/>
        </w:rPr>
        <w:t>, МФЦ и требования к оформлению обращения.</w:t>
      </w:r>
    </w:p>
    <w:p w:rsidR="00D07350" w:rsidRPr="00D13C13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Ответ на письменно</w:t>
      </w:r>
      <w:r>
        <w:rPr>
          <w:rFonts w:ascii="Times New Roman" w:hAnsi="Times New Roman"/>
          <w:sz w:val="24"/>
          <w:szCs w:val="24"/>
          <w:lang w:eastAsia="ru-RU"/>
        </w:rPr>
        <w:t>е обращение, поступившее в Администрацию</w:t>
      </w:r>
      <w:r w:rsidRPr="00D13C13">
        <w:rPr>
          <w:rFonts w:ascii="Times New Roman" w:hAnsi="Times New Roman"/>
          <w:sz w:val="24"/>
          <w:szCs w:val="24"/>
          <w:lang w:eastAsia="ru-RU"/>
        </w:rPr>
        <w:t>, МФЦ направляется заявителю в срок, не превышающий 30 календарных дней со дня регистрации обращения.</w:t>
      </w:r>
    </w:p>
    <w:p w:rsidR="00D07350" w:rsidRPr="00D13C13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D07350" w:rsidRPr="00D13C13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</w:t>
      </w:r>
      <w:r w:rsidRPr="00D13C13">
        <w:rPr>
          <w:rFonts w:ascii="Times New Roman" w:hAnsi="Times New Roman"/>
          <w:sz w:val="24"/>
          <w:szCs w:val="24"/>
          <w:lang w:eastAsia="ru-RU"/>
        </w:rPr>
        <w:t xml:space="preserve"> если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13C13">
        <w:rPr>
          <w:rFonts w:ascii="Times New Roman" w:hAnsi="Times New Roman"/>
          <w:sz w:val="24"/>
          <w:szCs w:val="24"/>
          <w:lang w:eastAsia="ru-RU"/>
        </w:rPr>
        <w:t xml:space="preserve">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07350" w:rsidRPr="00D13C13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официальных сайтах </w:t>
      </w:r>
      <w:r>
        <w:rPr>
          <w:rFonts w:ascii="Times New Roman" w:hAnsi="Times New Roman"/>
          <w:sz w:val="24"/>
          <w:szCs w:val="24"/>
          <w:lang w:eastAsia="ru-RU"/>
        </w:rPr>
        <w:t>Администрации, МФЦ</w:t>
      </w:r>
      <w:r w:rsidRPr="00D13C13">
        <w:rPr>
          <w:rFonts w:ascii="Times New Roman" w:hAnsi="Times New Roman"/>
          <w:sz w:val="24"/>
          <w:szCs w:val="24"/>
          <w:lang w:eastAsia="ru-RU"/>
        </w:rPr>
        <w:t>.</w:t>
      </w:r>
    </w:p>
    <w:p w:rsidR="00D07350" w:rsidRPr="00D13C13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Прием документов, необходимых для предоставления муниципальной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услуги, осуществляется в Администрации</w:t>
      </w:r>
      <w:r w:rsidRPr="00D13C13">
        <w:rPr>
          <w:rFonts w:ascii="Times New Roman" w:hAnsi="Times New Roman"/>
          <w:sz w:val="24"/>
          <w:szCs w:val="24"/>
          <w:lang w:eastAsia="ru-RU"/>
        </w:rPr>
        <w:t>, МФЦ</w:t>
      </w:r>
      <w:r w:rsidRPr="00D13C13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D07350" w:rsidRPr="00D13C13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</w:t>
      </w:r>
      <w:r>
        <w:rPr>
          <w:rFonts w:ascii="Times New Roman" w:hAnsi="Times New Roman"/>
          <w:sz w:val="24"/>
          <w:szCs w:val="24"/>
          <w:lang w:eastAsia="ru-RU"/>
        </w:rPr>
        <w:t>оты и приеме заявителей в Администрации</w:t>
      </w:r>
      <w:r w:rsidRPr="00D13C13">
        <w:rPr>
          <w:rFonts w:ascii="Times New Roman" w:hAnsi="Times New Roman"/>
          <w:sz w:val="24"/>
          <w:szCs w:val="24"/>
          <w:lang w:eastAsia="ru-RU"/>
        </w:rPr>
        <w:t>, МФЦ содержится в Приложении № 1 к настоящему административному регламенту.</w:t>
      </w:r>
    </w:p>
    <w:p w:rsidR="00D07350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0D5044" w:rsidRPr="00D07350" w:rsidRDefault="000D5044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="000E35A3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350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r w:rsidRPr="003F1996">
        <w:rPr>
          <w:rFonts w:ascii="Times New Roman" w:hAnsi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Pr="00C471F8">
        <w:rPr>
          <w:rFonts w:ascii="Times New Roman" w:hAnsi="Times New Roman"/>
          <w:sz w:val="24"/>
          <w:szCs w:val="24"/>
          <w:lang w:eastAsia="ru-RU"/>
        </w:rPr>
        <w:t>администрацией муниципального района «Печора», через отдел архитектуры и градостроительства администрации муниципального района «Печора»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Pr="00C471F8">
        <w:rPr>
          <w:rFonts w:ascii="Times New Roman" w:hAnsi="Times New Roman"/>
          <w:b/>
          <w:i/>
          <w:sz w:val="24"/>
          <w:szCs w:val="24"/>
          <w:lang w:eastAsia="ru-RU"/>
        </w:rPr>
        <w:t>Отдел архитектуры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D07350" w:rsidRDefault="00D07350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Для получения муниципальной услуги заявитель </w:t>
      </w:r>
      <w:r w:rsidR="00C14C20"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</w:t>
      </w: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1957E3" w:rsidRPr="00D07350" w:rsidRDefault="003E7CBF" w:rsidP="0019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1957E3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957E3" w:rsidRPr="00D073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МФЦ</w:t>
      </w:r>
      <w:r w:rsidR="001957E3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 части приема и регистрации документов у заявителя, уведомления и выдачи результата предоставления муниципальной услуги заявителю (</w:t>
      </w:r>
      <w:r w:rsidR="001957E3" w:rsidRPr="00D073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 случае, если </w:t>
      </w:r>
      <w:r w:rsidR="001957E3" w:rsidRPr="00D073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предусмотрено соглашением о взаимодействии</w:t>
      </w:r>
      <w:r w:rsidR="001957E3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1957E3" w:rsidRPr="00D07350" w:rsidRDefault="001957E3" w:rsidP="0019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2.3.2. </w:t>
      </w:r>
      <w:r w:rsidRPr="00D073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</w:t>
      </w:r>
      <w:r w:rsidR="00D07350" w:rsidRPr="00D073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тдел архитектуры</w:t>
      </w:r>
      <w:r w:rsid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</w:t>
      </w:r>
      <w:r w:rsid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енных этим органам организациях,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0E35A3" w:rsidRPr="00D07350" w:rsidRDefault="00463CF9" w:rsidP="0046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2.3.3. </w:t>
      </w:r>
      <w:r w:rsidR="000E35A3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Органы и организации, участвующие в предоставлении муниципальной услуги:</w:t>
      </w:r>
    </w:p>
    <w:p w:rsidR="00463CF9" w:rsidRPr="00D07350" w:rsidRDefault="000E35A3" w:rsidP="0046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2.3.3.1. </w:t>
      </w:r>
      <w:r w:rsidR="00463CF9" w:rsidRPr="00D073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Федеральная служба государственной регистрации, кадастра и картографии</w:t>
      </w:r>
      <w:r w:rsidR="00463CF9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 части предоставления в рамках межведомственного информационного взаимодействия кадастрового паспорта земельного участка; выписки из Единого государственного реестра прав на недвижимое имущество и сделок с ним (далее - ЕГРП) о правах на земельный участок; выписки из ЕГРП о правах на объект недвижимости;</w:t>
      </w:r>
    </w:p>
    <w:p w:rsidR="00463CF9" w:rsidRPr="00D07350" w:rsidRDefault="00463CF9" w:rsidP="0046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2.3.</w:t>
      </w:r>
      <w:r w:rsidR="000E35A3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E35A3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073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Проектные организации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 части подготовки и выдачи схемы планируемой застройки земельного участка, эскизного проекта строительства, реконструкции объекта капитального строительства, который предлагается реализовать в случае представления разрешения на условно разрешенный вид использования; обосновывающих материалов.</w:t>
      </w:r>
    </w:p>
    <w:p w:rsidR="003E7CBF" w:rsidRPr="00D07350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3E7CBF" w:rsidRPr="00D07350" w:rsidRDefault="003E7CBF" w:rsidP="006D093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646C1A" w:rsidRPr="00D07350">
        <w:rPr>
          <w:rFonts w:ascii="Times New Roman" w:eastAsia="Calibri" w:hAnsi="Times New Roman" w:cs="Times New Roman"/>
          <w:sz w:val="24"/>
          <w:szCs w:val="24"/>
        </w:rPr>
        <w:t>ставлением муниципальной услуги.</w:t>
      </w:r>
    </w:p>
    <w:p w:rsidR="003E7CBF" w:rsidRPr="00D07350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C1A" w:rsidRPr="00D07350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3E7CBF" w:rsidRPr="00D07350" w:rsidRDefault="00463CF9" w:rsidP="006D0939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hAnsi="Times New Roman" w:cs="Times New Roman"/>
          <w:sz w:val="24"/>
          <w:szCs w:val="24"/>
          <w:lang w:eastAsia="ru-RU"/>
        </w:rPr>
        <w:t>выдача разрешения на</w:t>
      </w:r>
      <w:r w:rsidRPr="00D073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350">
        <w:rPr>
          <w:rFonts w:ascii="Times New Roman" w:hAnsi="Times New Roman" w:cs="Times New Roman"/>
          <w:bCs/>
          <w:sz w:val="24"/>
          <w:szCs w:val="24"/>
          <w:lang w:eastAsia="ru-RU"/>
        </w:rPr>
        <w:t>условно разрешенн</w:t>
      </w:r>
      <w:r w:rsidR="000E35A3" w:rsidRPr="00D07350">
        <w:rPr>
          <w:rFonts w:ascii="Times New Roman" w:hAnsi="Times New Roman" w:cs="Times New Roman"/>
          <w:bCs/>
          <w:sz w:val="24"/>
          <w:szCs w:val="24"/>
          <w:lang w:eastAsia="ru-RU"/>
        </w:rPr>
        <w:t>ый</w:t>
      </w:r>
      <w:r w:rsidRPr="00D073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</w:t>
      </w:r>
      <w:r w:rsidRPr="00D073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7CBF" w:rsidRPr="00D07350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</w:t>
      </w:r>
      <w:r w:rsidR="004562CB" w:rsidRPr="00D0735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решение о предоставлении </w:t>
      </w:r>
      <w:r w:rsidR="00EA7408" w:rsidRPr="00D0735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разрешения</w:t>
      </w:r>
      <w:r w:rsidR="003E7CBF" w:rsidRPr="00D07350">
        <w:rPr>
          <w:rFonts w:ascii="Times New Roman" w:hAnsi="Times New Roman" w:cs="Times New Roman"/>
          <w:sz w:val="24"/>
          <w:szCs w:val="24"/>
          <w:lang w:eastAsia="ru-RU"/>
        </w:rPr>
        <w:t>), уведомление о предоставлении муниципальной услуги;</w:t>
      </w:r>
    </w:p>
    <w:p w:rsidR="003E7CBF" w:rsidRPr="00D07350" w:rsidRDefault="003E7CBF" w:rsidP="006D0939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 w:rsidR="00680154" w:rsidRPr="00D07350">
        <w:rPr>
          <w:rFonts w:ascii="Times New Roman" w:hAnsi="Times New Roman" w:cs="Times New Roman"/>
          <w:sz w:val="24"/>
          <w:szCs w:val="24"/>
          <w:lang w:eastAsia="ru-RU"/>
        </w:rPr>
        <w:t>выдаче разрешения на</w:t>
      </w:r>
      <w:r w:rsidR="00680154" w:rsidRPr="00D073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0154" w:rsidRPr="00D07350">
        <w:rPr>
          <w:rFonts w:ascii="Times New Roman" w:hAnsi="Times New Roman" w:cs="Times New Roman"/>
          <w:bCs/>
          <w:sz w:val="24"/>
          <w:szCs w:val="24"/>
          <w:lang w:eastAsia="ru-RU"/>
        </w:rPr>
        <w:t>условно разрешенн</w:t>
      </w:r>
      <w:r w:rsidR="000E35A3" w:rsidRPr="00D07350">
        <w:rPr>
          <w:rFonts w:ascii="Times New Roman" w:hAnsi="Times New Roman" w:cs="Times New Roman"/>
          <w:bCs/>
          <w:sz w:val="24"/>
          <w:szCs w:val="24"/>
          <w:lang w:eastAsia="ru-RU"/>
        </w:rPr>
        <w:t>ый</w:t>
      </w:r>
      <w:r w:rsidR="00680154" w:rsidRPr="00D073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</w:t>
      </w:r>
      <w:r w:rsidR="00680154" w:rsidRPr="00D073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7350">
        <w:rPr>
          <w:rFonts w:ascii="Times New Roman" w:hAnsi="Times New Roman" w:cs="Times New Roman"/>
          <w:sz w:val="24"/>
          <w:szCs w:val="24"/>
          <w:lang w:eastAsia="ru-RU"/>
        </w:rPr>
        <w:t xml:space="preserve">(далее  – </w:t>
      </w:r>
      <w:r w:rsidRPr="00D0735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решение об отказе в предоставлении</w:t>
      </w:r>
      <w:r w:rsidR="00680154" w:rsidRPr="00D0735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разрешения</w:t>
      </w:r>
      <w:r w:rsidRPr="00D07350">
        <w:rPr>
          <w:rFonts w:ascii="Times New Roman" w:hAnsi="Times New Roman" w:cs="Times New Roman"/>
          <w:sz w:val="24"/>
          <w:szCs w:val="24"/>
          <w:lang w:eastAsia="ru-RU"/>
        </w:rPr>
        <w:t>), уведомление об отказе в предоставлении муниципальной услуги.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349A" w:rsidRPr="00D07350" w:rsidRDefault="003E7CBF" w:rsidP="005A3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Максимальный срок предоставления муниципальной услуги составляет </w:t>
      </w:r>
      <w:r w:rsidR="00DC424C" w:rsidRPr="00D073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более 6</w:t>
      </w:r>
      <w:r w:rsidRPr="00D073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 календарных дней, исчисляемых </w:t>
      </w:r>
      <w:r w:rsidR="005A349A" w:rsidRPr="00D073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момента обращения заявителя с документами</w:t>
      </w:r>
      <w:r w:rsidR="005A349A"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необходимыми для предоставления муниципальной услуги.</w:t>
      </w:r>
    </w:p>
    <w:p w:rsidR="00052C7B" w:rsidRPr="00D07350" w:rsidRDefault="00052C7B" w:rsidP="0005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направляет заявление о предоставлении разрешения на условно разрешенный вид использования в О</w:t>
      </w:r>
      <w:r w:rsid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тдел архитектуры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в Комиссию, состав которой утвержден ______(</w:t>
      </w:r>
      <w:r w:rsidRPr="00D073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указать наименование муниципального правового акта, которым утвержден состав комиссии). </w:t>
      </w:r>
    </w:p>
    <w:p w:rsidR="00DC424C" w:rsidRPr="00D07350" w:rsidRDefault="00052C7B" w:rsidP="0005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C424C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Сообщения о проведении публичных слушаний не позднее чем через десять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календарных </w:t>
      </w:r>
      <w:r w:rsidR="00DC424C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дней со дня поступления заявления заинтересованного лица о предоставлении разрешения на условно разрешенный вид использования направляются:</w:t>
      </w:r>
    </w:p>
    <w:p w:rsidR="00DC424C" w:rsidRPr="00D07350" w:rsidRDefault="00DC424C" w:rsidP="006D093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DC424C" w:rsidRPr="00D07350" w:rsidRDefault="00DC424C" w:rsidP="006D093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правообладателям объектов капитального строительства, расположенных на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земельных участках, имеющих общие границы с земельным участком, применительно к которому запрашивается разрешение;</w:t>
      </w:r>
    </w:p>
    <w:p w:rsidR="00DC424C" w:rsidRPr="00D07350" w:rsidRDefault="00DC424C" w:rsidP="006D093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DC424C" w:rsidRPr="00D07350" w:rsidRDefault="00DC424C" w:rsidP="00DC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Срок проведения публичных слушаний с момента оповещения жителей муниципального образования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времени и месте их проведения до дня опубликования заключения о результатах публичных слушаний  </w:t>
      </w:r>
      <w:r w:rsidR="005A2518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составляет </w:t>
      </w:r>
      <w:r w:rsidR="00052C7B" w:rsidRPr="00D073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не более </w:t>
      </w:r>
      <w:r w:rsidR="005A2518" w:rsidRPr="00D073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30 календарных дней.</w:t>
      </w:r>
    </w:p>
    <w:p w:rsidR="00DC424C" w:rsidRPr="00D07350" w:rsidRDefault="00DC424C" w:rsidP="00DC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r0"/>
      <w:bookmarkEnd w:id="0"/>
      <w:proofErr w:type="gramStart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в срок _____.</w:t>
      </w:r>
    </w:p>
    <w:p w:rsidR="00DC424C" w:rsidRPr="00D07350" w:rsidRDefault="00DC424C" w:rsidP="00DC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</w:t>
      </w:r>
      <w:r w:rsid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указанных рекомендаций глава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«Печора» (далее – </w:t>
      </w:r>
      <w:r w:rsidR="00D07350" w:rsidRPr="00D073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Глава администрации</w:t>
      </w:r>
      <w:r w:rsidR="00D0735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трех</w:t>
      </w:r>
      <w:r w:rsidR="00052C7B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</w:p>
    <w:p w:rsidR="00DC424C" w:rsidRPr="00D07350" w:rsidRDefault="00DC424C" w:rsidP="00DC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срок предоставления муниципальной услуги составляет </w:t>
      </w:r>
      <w:r w:rsidR="009F2316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20 календарных дней с момента поступления заявления.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C1A" w:rsidRPr="00D07350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6C1A" w:rsidRPr="00D07350" w:rsidRDefault="00646C1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3E7CBF" w:rsidRDefault="003E7CBF" w:rsidP="006D09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всенародным го</w:t>
      </w:r>
      <w:r w:rsidR="00053ECE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лосованием 12.12.1993) («Собрание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законодательства Российской Федерации», 04.08.2014, № 31, ст. 4398.);</w:t>
      </w:r>
    </w:p>
    <w:p w:rsidR="00D07350" w:rsidRPr="00D07350" w:rsidRDefault="00D07350" w:rsidP="006D09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846E7E" w:rsidRPr="00D07350" w:rsidRDefault="00846E7E" w:rsidP="006D09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Градостроительным кодексом Российской Федерации от 29.12.2004 № 190-ФЗ («Российская газета», № 290, 30.12.2004);</w:t>
      </w:r>
    </w:p>
    <w:p w:rsidR="00846E7E" w:rsidRPr="00D07350" w:rsidRDefault="00846E7E" w:rsidP="006D09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Земельным кодексом Российской Федерации от 25.10.2001 </w:t>
      </w:r>
      <w:r w:rsidR="00AB1895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AB1895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136-ФЗ («Собрание законодательства Российской Федерации», 29.10.2001, N 44, ст. 4147);</w:t>
      </w:r>
    </w:p>
    <w:p w:rsidR="003E7CBF" w:rsidRPr="00D07350" w:rsidRDefault="003E7CBF" w:rsidP="006D09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3E7CBF" w:rsidRPr="00D07350" w:rsidRDefault="003E7CBF" w:rsidP="006D09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7350">
        <w:rPr>
          <w:rFonts w:ascii="Times New Roman" w:eastAsia="Calibri" w:hAnsi="Times New Roman" w:cs="Times New Roman"/>
          <w:sz w:val="24"/>
          <w:szCs w:val="24"/>
        </w:rPr>
        <w:t>Федеральным</w:t>
      </w:r>
      <w:proofErr w:type="gramEnd"/>
      <w:r w:rsidRPr="00D073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D07350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D07350">
        <w:rPr>
          <w:rFonts w:ascii="Times New Roman" w:eastAsia="Calibri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</w:t>
      </w:r>
      <w:r w:rsidR="00E1176E" w:rsidRPr="00D07350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D07350">
        <w:rPr>
          <w:rFonts w:ascii="Times New Roman" w:eastAsia="Calibri" w:hAnsi="Times New Roman" w:cs="Times New Roman"/>
          <w:sz w:val="24"/>
          <w:szCs w:val="24"/>
        </w:rPr>
        <w:t>Ф</w:t>
      </w:r>
      <w:r w:rsidR="00E1176E" w:rsidRPr="00D07350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D07350">
        <w:rPr>
          <w:rFonts w:ascii="Times New Roman" w:eastAsia="Calibri" w:hAnsi="Times New Roman" w:cs="Times New Roman"/>
          <w:sz w:val="24"/>
          <w:szCs w:val="24"/>
        </w:rPr>
        <w:t>», 06.10.2003, № 40, ст. 3822);</w:t>
      </w:r>
    </w:p>
    <w:p w:rsidR="003E7CBF" w:rsidRPr="00D07350" w:rsidRDefault="003E7CBF" w:rsidP="006D09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Федеральным законом от 06.04.2011 № 63-ФЗ «Об электронной подписи» («Российская газета», № 75, 08.04.2011);</w:t>
      </w:r>
    </w:p>
    <w:p w:rsidR="003E7CBF" w:rsidRPr="00D07350" w:rsidRDefault="003E7CBF" w:rsidP="006D09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Федеральным законом от 27.07.2006 № 152-ФЗ «О персональных данных»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D07350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29.07.2006);</w:t>
      </w:r>
    </w:p>
    <w:p w:rsidR="003E7CBF" w:rsidRDefault="003E7CBF" w:rsidP="006D09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D07350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07350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 («Российс</w:t>
      </w:r>
      <w:r w:rsidR="00D07350">
        <w:rPr>
          <w:rFonts w:ascii="Times New Roman" w:eastAsia="Calibri" w:hAnsi="Times New Roman" w:cs="Times New Roman"/>
          <w:sz w:val="24"/>
          <w:szCs w:val="24"/>
        </w:rPr>
        <w:t>кая газета», № 303, 31.12.2012).</w:t>
      </w:r>
    </w:p>
    <w:p w:rsidR="00D07350" w:rsidRPr="00D07350" w:rsidRDefault="00D07350" w:rsidP="00D0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C20" w:rsidRPr="00D07350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2.7. Для получения муниципальной</w:t>
      </w:r>
      <w:r w:rsid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заявители подают в Отдел архитектуры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</w:t>
      </w:r>
      <w:r w:rsidRPr="00D073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документ, удостоверяющий личность.</w:t>
      </w:r>
    </w:p>
    <w:p w:rsidR="003E7CBF" w:rsidRPr="00D07350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</w:t>
      </w:r>
      <w:r w:rsidRPr="00D07350">
        <w:rPr>
          <w:rFonts w:ascii="Times New Roman" w:eastAsia="Calibri" w:hAnsi="Times New Roman" w:cs="Times New Roman"/>
          <w:b/>
          <w:i/>
          <w:sz w:val="24"/>
          <w:szCs w:val="24"/>
        </w:rPr>
        <w:t>документ, удостоверяющий личность представителя, и документ, подтверждающий соответствующие полномочия.</w:t>
      </w:r>
    </w:p>
    <w:p w:rsidR="00335C13" w:rsidRPr="00D07350" w:rsidRDefault="00335C13" w:rsidP="0033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Перечень документов, необходимых для получения муниципальной услуги:</w:t>
      </w:r>
    </w:p>
    <w:p w:rsidR="00335C13" w:rsidRPr="00D07350" w:rsidRDefault="00335C13" w:rsidP="0033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D0735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07350">
        <w:rPr>
          <w:rFonts w:ascii="Times New Roman" w:eastAsia="Calibri" w:hAnsi="Times New Roman" w:cs="Times New Roman"/>
          <w:sz w:val="24"/>
          <w:szCs w:val="24"/>
        </w:rPr>
        <w:t xml:space="preserve"> если разрешение на условно разрешенный вид использования предоставляется на стадии градостроительной подготовки земельного участка из состава государственных, муниципальных земель для предоставления физическим, юридическим лицам, в период рассмотрения представленного в О</w:t>
      </w:r>
      <w:r w:rsidR="00D07350">
        <w:rPr>
          <w:rFonts w:ascii="Times New Roman" w:eastAsia="Calibri" w:hAnsi="Times New Roman" w:cs="Times New Roman"/>
          <w:sz w:val="24"/>
          <w:szCs w:val="24"/>
        </w:rPr>
        <w:t xml:space="preserve">тдел архитектуры </w:t>
      </w:r>
      <w:r w:rsidRPr="00D07350">
        <w:rPr>
          <w:rFonts w:ascii="Times New Roman" w:eastAsia="Calibri" w:hAnsi="Times New Roman" w:cs="Times New Roman"/>
          <w:sz w:val="24"/>
          <w:szCs w:val="24"/>
        </w:rPr>
        <w:t xml:space="preserve"> согласованного в соответствующих службах города акта о выборе земельного участка:</w:t>
      </w:r>
    </w:p>
    <w:p w:rsidR="00335C13" w:rsidRPr="00D07350" w:rsidRDefault="00D07350" w:rsidP="006D0939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335C13" w:rsidRPr="00D07350">
        <w:rPr>
          <w:rFonts w:ascii="Times New Roman" w:eastAsia="Calibri" w:hAnsi="Times New Roman" w:cs="Times New Roman"/>
          <w:sz w:val="24"/>
          <w:szCs w:val="24"/>
        </w:rPr>
        <w:t>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мес</w:t>
      </w:r>
      <w:r w:rsidR="00E1176E" w:rsidRPr="00D07350">
        <w:rPr>
          <w:rFonts w:ascii="Times New Roman" w:eastAsia="Calibri" w:hAnsi="Times New Roman" w:cs="Times New Roman"/>
          <w:sz w:val="24"/>
          <w:szCs w:val="24"/>
        </w:rPr>
        <w:t>та парковки автомобилей и т.д.);</w:t>
      </w:r>
    </w:p>
    <w:p w:rsidR="00335C13" w:rsidRPr="00D07350" w:rsidRDefault="00D07350" w:rsidP="006D0939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</w:t>
      </w:r>
      <w:r w:rsidR="00335C13" w:rsidRPr="00D07350">
        <w:rPr>
          <w:rFonts w:ascii="Times New Roman" w:eastAsia="Calibri" w:hAnsi="Times New Roman" w:cs="Times New Roman"/>
          <w:sz w:val="24"/>
          <w:szCs w:val="24"/>
        </w:rPr>
        <w:t>скизный прое</w:t>
      </w:r>
      <w:proofErr w:type="gramStart"/>
      <w:r w:rsidR="00335C13" w:rsidRPr="00D07350">
        <w:rPr>
          <w:rFonts w:ascii="Times New Roman" w:eastAsia="Calibri" w:hAnsi="Times New Roman" w:cs="Times New Roman"/>
          <w:sz w:val="24"/>
          <w:szCs w:val="24"/>
        </w:rPr>
        <w:t>кт стр</w:t>
      </w:r>
      <w:proofErr w:type="gramEnd"/>
      <w:r w:rsidR="00335C13" w:rsidRPr="00D07350">
        <w:rPr>
          <w:rFonts w:ascii="Times New Roman" w:eastAsia="Calibri" w:hAnsi="Times New Roman" w:cs="Times New Roman"/>
          <w:sz w:val="24"/>
          <w:szCs w:val="24"/>
        </w:rPr>
        <w:t>оительства, реконструкции объекта капитального строительства, который предлагается реализовать в случае представления разрешения на условн</w:t>
      </w:r>
      <w:r w:rsidR="00E1176E" w:rsidRPr="00D07350">
        <w:rPr>
          <w:rFonts w:ascii="Times New Roman" w:eastAsia="Calibri" w:hAnsi="Times New Roman" w:cs="Times New Roman"/>
          <w:sz w:val="24"/>
          <w:szCs w:val="24"/>
        </w:rPr>
        <w:t>о разрешенный вид использования;</w:t>
      </w:r>
    </w:p>
    <w:p w:rsidR="00335C13" w:rsidRPr="00D07350" w:rsidRDefault="00D07350" w:rsidP="006D0939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335C13" w:rsidRPr="00D07350">
        <w:rPr>
          <w:rFonts w:ascii="Times New Roman" w:eastAsia="Calibri" w:hAnsi="Times New Roman" w:cs="Times New Roman"/>
          <w:sz w:val="24"/>
          <w:szCs w:val="24"/>
        </w:rPr>
        <w:t>босновывающие материалы - информация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т.д.; справки или технические условия, предоставленные уполномоченными организациями, подтверждающие возможность получения инженерных ресурсов в полном объеме),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</w:t>
      </w:r>
      <w:proofErr w:type="gramEnd"/>
      <w:r w:rsidR="00335C13" w:rsidRPr="00D07350">
        <w:rPr>
          <w:rFonts w:ascii="Times New Roman" w:eastAsia="Calibri" w:hAnsi="Times New Roman" w:cs="Times New Roman"/>
          <w:sz w:val="24"/>
          <w:szCs w:val="24"/>
        </w:rPr>
        <w:t xml:space="preserve"> планируемом </w:t>
      </w:r>
      <w:proofErr w:type="gramStart"/>
      <w:r w:rsidR="00335C13" w:rsidRPr="00D07350">
        <w:rPr>
          <w:rFonts w:ascii="Times New Roman" w:eastAsia="Calibri" w:hAnsi="Times New Roman" w:cs="Times New Roman"/>
          <w:sz w:val="24"/>
          <w:szCs w:val="24"/>
        </w:rPr>
        <w:t>количестве</w:t>
      </w:r>
      <w:proofErr w:type="gramEnd"/>
      <w:r w:rsidR="00335C13" w:rsidRPr="00D07350">
        <w:rPr>
          <w:rFonts w:ascii="Times New Roman" w:eastAsia="Calibri" w:hAnsi="Times New Roman" w:cs="Times New Roman"/>
          <w:sz w:val="24"/>
          <w:szCs w:val="24"/>
        </w:rPr>
        <w:t xml:space="preserve"> посетителей и о потребности в местах парковки автомобилей.</w:t>
      </w:r>
    </w:p>
    <w:p w:rsidR="00335C13" w:rsidRPr="00D07350" w:rsidRDefault="00335C13" w:rsidP="0033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В случаях, если разрешение на условно разрешенный вид использования предоставляется на стадии подготовки проектной документации, до получения разрешения на строительство;</w:t>
      </w:r>
      <w:bookmarkStart w:id="1" w:name="Par3"/>
      <w:bookmarkEnd w:id="1"/>
      <w:r w:rsidRPr="00D07350">
        <w:rPr>
          <w:rFonts w:ascii="Times New Roman" w:eastAsia="Calibri" w:hAnsi="Times New Roman" w:cs="Times New Roman"/>
          <w:sz w:val="24"/>
          <w:szCs w:val="24"/>
        </w:rPr>
        <w:t xml:space="preserve"> в процессе использования земельных участков, иных объектов недвижимости, когда правообладатели планируют изменить их назначение, к заявлению прилагаются:</w:t>
      </w:r>
    </w:p>
    <w:p w:rsidR="00335C13" w:rsidRPr="00D07350" w:rsidRDefault="00335C13" w:rsidP="006D093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lastRenderedPageBreak/>
        <w:t>правоустанавливающие документы на земельный участок, в случае если права на земельный участок не зарегистрированы в ЕГРП;</w:t>
      </w:r>
    </w:p>
    <w:p w:rsidR="00335C13" w:rsidRPr="00D07350" w:rsidRDefault="00335C13" w:rsidP="006D093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правоустанавливающие документы на объект недвижимости, в случае если права на объект недвижимости не зарегистрированы в ЕГРП.</w:t>
      </w:r>
    </w:p>
    <w:p w:rsidR="003E7CBF" w:rsidRPr="00D07350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D07350" w:rsidRPr="00496288" w:rsidRDefault="00D07350" w:rsidP="006D0939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45"/>
      <w:bookmarkEnd w:id="2"/>
      <w:r w:rsidRPr="00496288">
        <w:rPr>
          <w:rFonts w:ascii="Times New Roman" w:hAnsi="Times New Roman"/>
          <w:sz w:val="24"/>
          <w:szCs w:val="24"/>
          <w:lang w:eastAsia="ru-RU"/>
        </w:rPr>
        <w:t xml:space="preserve">лично (в </w:t>
      </w:r>
      <w:r w:rsidRPr="00496288">
        <w:rPr>
          <w:rFonts w:ascii="Times New Roman" w:hAnsi="Times New Roman"/>
          <w:sz w:val="24"/>
          <w:szCs w:val="24"/>
        </w:rPr>
        <w:t>Отдел архитектуры</w:t>
      </w:r>
      <w:r w:rsidRPr="00496288">
        <w:rPr>
          <w:rFonts w:ascii="Times New Roman" w:hAnsi="Times New Roman"/>
          <w:sz w:val="24"/>
          <w:szCs w:val="24"/>
          <w:lang w:eastAsia="ru-RU"/>
        </w:rPr>
        <w:t>, МФЦ);</w:t>
      </w:r>
    </w:p>
    <w:p w:rsidR="00D07350" w:rsidRPr="003F1996" w:rsidRDefault="00D07350" w:rsidP="006D093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1996">
        <w:rPr>
          <w:rFonts w:ascii="Times New Roman" w:hAnsi="Times New Roman"/>
          <w:sz w:val="24"/>
          <w:szCs w:val="24"/>
          <w:lang w:eastAsia="ru-RU"/>
        </w:rPr>
        <w:t xml:space="preserve">посредством  почтового  отправления (в </w:t>
      </w:r>
      <w:r w:rsidRPr="003F1996">
        <w:rPr>
          <w:rFonts w:ascii="Times New Roman" w:hAnsi="Times New Roman"/>
          <w:sz w:val="24"/>
          <w:szCs w:val="24"/>
        </w:rPr>
        <w:t>Отдел архитектуры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646C1A" w:rsidRPr="00D07350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7350" w:rsidRDefault="00D07350" w:rsidP="00D073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F1996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льной услуги, </w:t>
      </w:r>
      <w:r w:rsidRPr="003F19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которые заявитель вправе представить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самостоятельно, так как они подлежат получению в рамках межведомственного информационного взаимодействия</w:t>
      </w:r>
    </w:p>
    <w:p w:rsidR="00D07350" w:rsidRPr="00496288" w:rsidRDefault="00D07350" w:rsidP="00D0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81B55" w:rsidRPr="00D07350" w:rsidRDefault="003E7CBF" w:rsidP="00C81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</w:t>
      </w:r>
      <w:r w:rsidR="00C81B55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 от Федеральной службы государственной регистрации, кадастра и картографии  (в случаях, если разрешение на условно разрешенный вид использования предоставляется на стадии подготовки проектной документации, до получения разрешения на строительство; в процессе использования земельных участков, иных объектов недвижимости, когда правообладатели планируют изменить их назначение) являются: </w:t>
      </w:r>
    </w:p>
    <w:p w:rsidR="00C81B55" w:rsidRPr="00D07350" w:rsidRDefault="00C81B55" w:rsidP="006D0939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паспорт земельного участка;</w:t>
      </w:r>
    </w:p>
    <w:p w:rsidR="00C81B55" w:rsidRPr="00D07350" w:rsidRDefault="00C81B55" w:rsidP="006D0939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ЕГРП о правах на земельный участок;</w:t>
      </w:r>
    </w:p>
    <w:p w:rsidR="00C81B55" w:rsidRPr="00D07350" w:rsidRDefault="00C81B55" w:rsidP="006D0939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ЕГРП о правах на объект недвижимости.</w:t>
      </w:r>
    </w:p>
    <w:p w:rsidR="003E7CBF" w:rsidRPr="00D07350" w:rsidRDefault="00C81B55" w:rsidP="00C81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2.8.1.Документы, указанные в пункте 2.8 настоящего административного регламента, заявитель вправе представить по собственной инициативе.</w:t>
      </w:r>
    </w:p>
    <w:p w:rsidR="00C81B55" w:rsidRPr="00D07350" w:rsidRDefault="00C81B55" w:rsidP="00C81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C1A" w:rsidRPr="00D07350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646C1A" w:rsidRPr="00D07350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6C1A" w:rsidRPr="00D07350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2.9. Запрещается требовать от заявителя:</w:t>
      </w:r>
    </w:p>
    <w:p w:rsidR="00646C1A" w:rsidRPr="00D07350" w:rsidRDefault="00646C1A" w:rsidP="006D093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46C1A" w:rsidRPr="00D07350" w:rsidRDefault="00646C1A" w:rsidP="006D093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услуг».</w:t>
      </w:r>
    </w:p>
    <w:p w:rsidR="00646C1A" w:rsidRPr="00D07350" w:rsidRDefault="00646C1A" w:rsidP="00D0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D07350" w:rsidRDefault="00C81B55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2.10</w:t>
      </w:r>
      <w:r w:rsidR="003E7CBF" w:rsidRPr="00D07350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D07350" w:rsidRDefault="00884148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2.11</w:t>
      </w:r>
      <w:r w:rsidR="003E7CBF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. Приостановление предоставления муниципальной услуги не предусмотрено.</w:t>
      </w:r>
    </w:p>
    <w:p w:rsidR="005231B5" w:rsidRPr="00D07350" w:rsidRDefault="00884148" w:rsidP="00523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3E7CBF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.Основаниями для отказа в предоставлении </w:t>
      </w:r>
      <w:r w:rsidR="005231B5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являются: </w:t>
      </w:r>
    </w:p>
    <w:p w:rsidR="003E7CBF" w:rsidRPr="00D07350" w:rsidRDefault="005231B5" w:rsidP="006D093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hAnsi="Times New Roman" w:cs="Times New Roman"/>
          <w:sz w:val="24"/>
          <w:szCs w:val="24"/>
          <w:lang w:eastAsia="ru-RU"/>
        </w:rPr>
        <w:t>наличие рекомендаций комиссии об отказе в предоставлении разрешения.</w:t>
      </w:r>
    </w:p>
    <w:p w:rsidR="003E7CBF" w:rsidRPr="00D07350" w:rsidRDefault="00884148" w:rsidP="003E7CB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3E7CBF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</w:t>
      </w:r>
      <w:r w:rsidR="005231B5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ях, предусмотренных пунктом 2.12</w:t>
      </w:r>
      <w:r w:rsidR="003E7CBF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31B5" w:rsidRPr="00D07350" w:rsidRDefault="00884148" w:rsidP="00523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2.13</w:t>
      </w:r>
      <w:r w:rsidR="005231B5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. При предоставлении разрешения на осуществление условно разрешенного вида использования земельного участка или объекта капитального строительства услугами, необходимыми и обязательными для предоставления муниципальной услуги являются:</w:t>
      </w:r>
    </w:p>
    <w:p w:rsidR="005231B5" w:rsidRPr="00D07350" w:rsidRDefault="005231B5" w:rsidP="006D0939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и выдача схемы планируемой застройки земельного участка с указанием мест расположения существующих и намечаемых построек и описанием их характеристик. В результате предоставления данной услуги заявителю выдается схема планируемой застройки земельного участка;</w:t>
      </w:r>
    </w:p>
    <w:p w:rsidR="005231B5" w:rsidRPr="00D07350" w:rsidRDefault="005231B5" w:rsidP="006D0939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и выдача эскизного проекта строительства, реконструкции объекта капитального строительства, который предлагается реализовать в случае представления разрешения на условно разрешенный вид использования. В результате предоставления данной услуги заявителю выдается эскизный проект строительства, реконструкции объекта капитального строительства, который предлагается реализовать в случае представления разрешения на условно разрешенный вид использования;</w:t>
      </w:r>
    </w:p>
    <w:p w:rsidR="005231B5" w:rsidRPr="00D07350" w:rsidRDefault="005231B5" w:rsidP="006D0939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обосновывающих материалов для</w:t>
      </w:r>
      <w:r w:rsidRPr="00D073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73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предоставления </w:t>
      </w:r>
      <w:proofErr w:type="gramStart"/>
      <w:r w:rsidRPr="00D073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разрешения</w:t>
      </w:r>
      <w:proofErr w:type="gramEnd"/>
      <w:r w:rsidRPr="00D073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осуществление условно разрешенного вида использования земельного участка или объекта капитального строительства. </w:t>
      </w:r>
      <w:proofErr w:type="gramStart"/>
      <w:r w:rsidRPr="00D073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результате предоставления данной услуги заявителю выдаются обосновывающие материалы в виде информации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т.д.; справки или технические условия, предоставленные уполномоченными организациями, подтверждающие возможность получения инженерных ресурсов в полном объеме), о предполагаемом уровне воздействия на окружающую среду (объем и характер выбросов в</w:t>
      </w:r>
      <w:proofErr w:type="gramEnd"/>
      <w:r w:rsidRPr="00D073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</w:t>
      </w:r>
    </w:p>
    <w:p w:rsidR="00DF4A47" w:rsidRPr="00D07350" w:rsidRDefault="005231B5" w:rsidP="00DF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муниципальной услуги, предостав</w:t>
      </w:r>
      <w:r w:rsidR="00DF4A47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ляются проектными организациями по самостоятельным обращениям заявителей.</w:t>
      </w:r>
    </w:p>
    <w:p w:rsidR="005231B5" w:rsidRPr="00D07350" w:rsidRDefault="005231B5" w:rsidP="00523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503D" w:rsidRPr="00D07350" w:rsidRDefault="0089503D" w:rsidP="00895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2.14</w:t>
      </w:r>
      <w:r w:rsidR="003E7CBF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D0735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646C1A" w:rsidRPr="00D07350" w:rsidRDefault="0089503D" w:rsidP="00895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(</w:t>
      </w:r>
      <w:r w:rsidRPr="00D07350">
        <w:rPr>
          <w:rFonts w:ascii="Times New Roman" w:eastAsia="Calibri" w:hAnsi="Times New Roman" w:cs="Times New Roman"/>
          <w:i/>
          <w:sz w:val="24"/>
          <w:szCs w:val="24"/>
        </w:rPr>
        <w:t>прописать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представления).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D07350" w:rsidRDefault="003E7CBF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  <w:r w:rsid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503D" w:rsidRPr="00D07350" w:rsidRDefault="0089503D" w:rsidP="00895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2.15</w:t>
      </w:r>
      <w:r w:rsidR="003E7CBF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. Муниципальная у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слуга предоставляется бесплатно</w:t>
      </w: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(расходы,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Заявитель).</w:t>
      </w:r>
    </w:p>
    <w:p w:rsidR="003E7CBF" w:rsidRPr="00D07350" w:rsidRDefault="003E7CBF" w:rsidP="00895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503D" w:rsidRPr="00D07350" w:rsidRDefault="0089503D" w:rsidP="00895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2.16. (</w:t>
      </w:r>
      <w:r w:rsidR="00C14C20" w:rsidRPr="00D073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</w:t>
      </w:r>
      <w:r w:rsidRPr="00D073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рописать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методиках расчета такой платы).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D07350" w:rsidRDefault="0089503D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2.17</w:t>
      </w:r>
      <w:r w:rsidR="003E7CBF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C1A" w:rsidRPr="00D07350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E7CBF" w:rsidRPr="00D07350" w:rsidRDefault="003E7CBF" w:rsidP="00646C1A">
      <w:pPr>
        <w:widowControl w:val="0"/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C1A" w:rsidRPr="00D07350" w:rsidRDefault="0089503D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2.18</w:t>
      </w:r>
      <w:r w:rsidR="003E7CBF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46C1A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&lt;</w:t>
      </w:r>
      <w:r w:rsidR="00646C1A" w:rsidRPr="00D073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Прописать </w:t>
      </w:r>
      <w:r w:rsidR="00C14C20" w:rsidRPr="00D073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срок и </w:t>
      </w:r>
      <w:r w:rsidR="00646C1A" w:rsidRPr="00D073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порядок регистрации з</w:t>
      </w:r>
      <w:r w:rsidR="00C14C20" w:rsidRPr="00D073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аявления</w:t>
      </w:r>
      <w:r w:rsidR="00646C1A" w:rsidRPr="00D073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(функций).&gt;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4C20" w:rsidRPr="00D07350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</w:t>
      </w: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D073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7350" w:rsidRPr="003F1996" w:rsidRDefault="00D07350" w:rsidP="00D073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</w:t>
      </w:r>
      <w:r w:rsidRPr="003F1996">
        <w:rPr>
          <w:rFonts w:ascii="Times New Roman" w:hAnsi="Times New Roman"/>
          <w:sz w:val="24"/>
          <w:szCs w:val="24"/>
        </w:rPr>
        <w:t xml:space="preserve"> Здание (помещение)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3F1996">
        <w:rPr>
          <w:rFonts w:ascii="Times New Roman" w:hAnsi="Times New Roman"/>
          <w:sz w:val="24"/>
          <w:szCs w:val="24"/>
        </w:rPr>
        <w:t>оборудуется информационной табличкой (вывеской) с указанием полного наименования.</w:t>
      </w:r>
    </w:p>
    <w:p w:rsidR="00D07350" w:rsidRPr="003F1996" w:rsidRDefault="00D07350" w:rsidP="00D073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1996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D07350" w:rsidRPr="003F1996" w:rsidRDefault="00D07350" w:rsidP="00D073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96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07350" w:rsidRPr="003F1996" w:rsidRDefault="00D07350" w:rsidP="00D073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96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07350" w:rsidRPr="003F1996" w:rsidRDefault="00D07350" w:rsidP="00D073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96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07350" w:rsidRPr="003F1996" w:rsidRDefault="00D07350" w:rsidP="00D073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96"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07350" w:rsidRPr="003F1996" w:rsidRDefault="00D07350" w:rsidP="00D0735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96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D07350" w:rsidRPr="003F1996" w:rsidRDefault="00D07350" w:rsidP="006D0939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1996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07350" w:rsidRPr="003F1996" w:rsidRDefault="00D07350" w:rsidP="006D0939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1996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07350" w:rsidRPr="003F1996" w:rsidRDefault="00D07350" w:rsidP="006D0939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1996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D07350" w:rsidRPr="003F1996" w:rsidRDefault="00D07350" w:rsidP="006D0939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1996">
        <w:rPr>
          <w:rFonts w:ascii="Times New Roman" w:hAnsi="Times New Roman"/>
          <w:sz w:val="24"/>
          <w:szCs w:val="24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07350" w:rsidRPr="003F1996" w:rsidRDefault="00D07350" w:rsidP="00D073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96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07350" w:rsidRPr="003F1996" w:rsidRDefault="00D07350" w:rsidP="00D073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2.20</w:t>
      </w:r>
      <w:r w:rsidRPr="003F1996">
        <w:rPr>
          <w:rFonts w:ascii="Times New Roman" w:hAnsi="Times New Roman"/>
          <w:bCs/>
          <w:sz w:val="24"/>
          <w:szCs w:val="24"/>
        </w:rPr>
        <w:t>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</w:t>
      </w:r>
    </w:p>
    <w:p w:rsidR="00D07350" w:rsidRPr="003F1996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D07350" w:rsidRPr="003F1996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F1996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D07350" w:rsidRPr="003F1996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350" w:rsidRPr="00EF3563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2.21</w:t>
      </w:r>
      <w:r w:rsidRPr="00EF3563">
        <w:rPr>
          <w:rFonts w:ascii="Times New Roman" w:hAnsi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D07350" w:rsidRPr="00EF3563" w:rsidTr="00D0735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D07350" w:rsidRPr="00EF3563" w:rsidTr="00D0735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D07350" w:rsidRPr="00EF3563" w:rsidTr="00D0735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07350" w:rsidRPr="00EF3563" w:rsidTr="00D0735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EF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07350" w:rsidRPr="00EF3563" w:rsidTr="00D0735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D07350" w:rsidRPr="00EF3563" w:rsidTr="00D0735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EF35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7350" w:rsidRPr="00EF3563" w:rsidTr="00D0735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7350" w:rsidRPr="00EF3563" w:rsidTr="00D0735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07350" w:rsidRPr="00EF3563" w:rsidTr="00D0735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50" w:rsidRPr="00EF3563" w:rsidRDefault="00D07350" w:rsidP="00D0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07350" w:rsidRPr="00386FA4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350" w:rsidRPr="00EF3563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3563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07350" w:rsidRPr="00EF3563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7350" w:rsidRPr="00EC0586" w:rsidRDefault="00D07350" w:rsidP="00D07350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2.22</w:t>
      </w:r>
      <w:r w:rsidRPr="005B454B">
        <w:rPr>
          <w:rFonts w:ascii="Times New Roman" w:hAnsi="Times New Roman"/>
          <w:sz w:val="24"/>
          <w:szCs w:val="24"/>
        </w:rPr>
        <w:t xml:space="preserve">. Сведения о предоставлении муниципальной услуги и форма заявления для </w:t>
      </w:r>
      <w:r w:rsidRPr="00EC0586">
        <w:rPr>
          <w:rFonts w:ascii="Times New Roman" w:hAnsi="Times New Roman" w:cs="Times New Roman"/>
          <w:sz w:val="24"/>
          <w:szCs w:val="24"/>
        </w:rPr>
        <w:t>предоставления муниципальной  услуги находятся на Интернет-сайте Администрации (</w:t>
      </w:r>
      <w:hyperlink r:id="rId10" w:history="1">
        <w:r w:rsidRPr="00EC0586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Pr="00EC0586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EC0586">
          <w:rPr>
            <w:rStyle w:val="ae"/>
            <w:rFonts w:ascii="Times New Roman" w:hAnsi="Times New Roman"/>
            <w:sz w:val="24"/>
            <w:szCs w:val="24"/>
            <w:lang w:val="en-US"/>
          </w:rPr>
          <w:t>pechoraonline</w:t>
        </w:r>
        <w:proofErr w:type="spellEnd"/>
        <w:r w:rsidRPr="00EC0586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EC0586">
          <w:rPr>
            <w:rStyle w:val="ae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EC0586">
        <w:rPr>
          <w:rFonts w:ascii="Times New Roman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D07350" w:rsidRDefault="00D07350" w:rsidP="00D07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586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05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</w:t>
      </w:r>
      <w:r w:rsidRPr="00EC0586">
        <w:rPr>
          <w:rFonts w:ascii="Times New Roman" w:hAnsi="Times New Roman" w:cs="Times New Roman"/>
          <w:sz w:val="24"/>
          <w:szCs w:val="24"/>
        </w:rPr>
        <w:t>слуги</w:t>
      </w:r>
      <w:r w:rsidRPr="00EC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</w:t>
      </w:r>
      <w:r w:rsidRPr="00EF3563">
        <w:rPr>
          <w:rFonts w:ascii="Times New Roman" w:eastAsia="Times New Roman" w:hAnsi="Times New Roman"/>
          <w:sz w:val="24"/>
          <w:szCs w:val="24"/>
          <w:lang w:eastAsia="ru-RU"/>
        </w:rPr>
        <w:t xml:space="preserve"> окна», в соответствии с которым предоставление муниципальной у</w:t>
      </w:r>
      <w:r w:rsidRPr="00EF3563">
        <w:rPr>
          <w:rFonts w:ascii="Times New Roman" w:hAnsi="Times New Roman"/>
          <w:sz w:val="24"/>
          <w:szCs w:val="24"/>
        </w:rPr>
        <w:t>слуги</w:t>
      </w:r>
      <w:r w:rsidRPr="00EF3563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Отделом архитектуры </w:t>
      </w:r>
      <w:r w:rsidRPr="00EF3563">
        <w:rPr>
          <w:rFonts w:ascii="Times New Roman" w:eastAsia="Times New Roman" w:hAnsi="Times New Roman"/>
          <w:sz w:val="24"/>
          <w:szCs w:val="24"/>
          <w:lang w:eastAsia="ru-RU"/>
        </w:rPr>
        <w:t>осуще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ствляется без участия заявителя.</w:t>
      </w:r>
    </w:p>
    <w:p w:rsidR="00D07350" w:rsidRPr="00EF3563" w:rsidRDefault="00D07350" w:rsidP="00D07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563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D07350" w:rsidRPr="00EF3563" w:rsidRDefault="00D07350" w:rsidP="00D07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563">
        <w:rPr>
          <w:rFonts w:ascii="Times New Roman" w:eastAsia="Times New Roman" w:hAnsi="Times New Roman"/>
          <w:sz w:val="24"/>
          <w:szCs w:val="24"/>
          <w:lang w:eastAsia="ru-RU"/>
        </w:rPr>
        <w:t>В МФЦ обеспечиваются:</w:t>
      </w:r>
    </w:p>
    <w:p w:rsidR="00D07350" w:rsidRPr="00EF3563" w:rsidRDefault="00D07350" w:rsidP="00D07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563">
        <w:rPr>
          <w:rFonts w:ascii="Times New Roman" w:eastAsia="Times New Roman" w:hAnsi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D07350" w:rsidRPr="00FD2F93" w:rsidRDefault="00D07350" w:rsidP="00D07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563">
        <w:rPr>
          <w:rFonts w:ascii="Times New Roman" w:eastAsia="Times New Roman" w:hAnsi="Times New Roman"/>
          <w:sz w:val="24"/>
          <w:szCs w:val="24"/>
          <w:lang w:eastAsia="ru-RU"/>
        </w:rPr>
        <w:t>б) бесплатный доступ заявителей к порталам государственных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услуг (функций).</w:t>
      </w:r>
    </w:p>
    <w:p w:rsidR="00D07350" w:rsidRPr="00C24DF7" w:rsidRDefault="00D07350" w:rsidP="00D0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D07350">
        <w:rPr>
          <w:rFonts w:ascii="Times New Roman" w:eastAsia="Calibri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D073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особенности выполнения административных процедур в многофункциональных центрах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DA0D6D" w:rsidRPr="00D07350" w:rsidRDefault="00DA0D6D" w:rsidP="00DA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прием и регистрация заявлений о предоставлении муниципальной услуги; </w:t>
      </w:r>
    </w:p>
    <w:p w:rsidR="00DA0D6D" w:rsidRPr="00D07350" w:rsidRDefault="00DA0D6D" w:rsidP="00DA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0E35A3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DA0D6D" w:rsidRPr="00D07350" w:rsidRDefault="00DA0D6D" w:rsidP="00DA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="0088229C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0E35A3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ринятие решения о предоставлении муниципальной услуги или решения об отказе в предоставлении муниципальной услуги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A0D6D" w:rsidRPr="00D07350" w:rsidRDefault="00DA0D6D" w:rsidP="00DA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Основанием для начала предоставления муниципальной услуги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служит поступившее заявление о предоставлении муниципальной услуги.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r w:rsidRPr="00AE74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</w:t>
      </w:r>
      <w:r w:rsidR="00AE741F">
        <w:rPr>
          <w:rFonts w:ascii="Times New Roman" w:eastAsia="Calibri" w:hAnsi="Times New Roman" w:cs="Times New Roman"/>
          <w:sz w:val="24"/>
          <w:szCs w:val="24"/>
          <w:lang w:eastAsia="ru-RU"/>
        </w:rPr>
        <w:t>ется обращение заявителя в Отдел архитектуры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, МФЦ о предоставлении муниципальной услуги.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Обращение заявителя в </w:t>
      </w:r>
      <w:r w:rsidR="00AE741F">
        <w:rPr>
          <w:rFonts w:ascii="Times New Roman" w:eastAsia="Calibri" w:hAnsi="Times New Roman" w:cs="Times New Roman"/>
          <w:sz w:val="24"/>
          <w:szCs w:val="24"/>
          <w:lang w:eastAsia="ru-RU"/>
        </w:rPr>
        <w:t>Отдел архитектуры</w:t>
      </w:r>
      <w:r w:rsidR="00AE741F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осуществляться в очной и заочной форме путем подачи заявления и иных документов.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Очная форма подачи документов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</w:t>
      </w:r>
      <w:r w:rsidR="00004E89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04E89"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E89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2.8 административного регламента (в случае, если заявитель предоставляет их самостоятельно)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, в бумажном виде, то есть документы установленной формы, сформированные на бумажном носителе.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МФЦ предусмотрена только очная форма подачи документов. </w:t>
      </w:r>
    </w:p>
    <w:p w:rsidR="00AE741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Заочная форма подачи документов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направление заявления о предоставлении муниципальной услуги и иных документов</w:t>
      </w:r>
      <w:r w:rsidR="00646C1A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</w:t>
      </w:r>
      <w:r w:rsidR="00AE741F">
        <w:rPr>
          <w:rFonts w:ascii="Times New Roman" w:eastAsia="Calibri" w:hAnsi="Times New Roman" w:cs="Times New Roman"/>
          <w:sz w:val="24"/>
          <w:szCs w:val="24"/>
          <w:lang w:eastAsia="ru-RU"/>
        </w:rPr>
        <w:t>рез организацию почтовой связи.</w:t>
      </w:r>
    </w:p>
    <w:p w:rsidR="00AE741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</w:t>
      </w:r>
      <w:r w:rsidR="003501FC"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1FC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2.8 административного регламента (в случае, если заявитель предоставляет их самостоятельно)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бумажном виде, в виде копий д</w:t>
      </w:r>
      <w:r w:rsidR="00AE741F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окументов на бумажном носителе.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заявления (документов) в бумажном виде осуществляется </w:t>
      </w:r>
      <w:r w:rsidR="00646C1A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че</w:t>
      </w:r>
      <w:r w:rsidR="00AE74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 организацию почтовой связи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направлении документов </w:t>
      </w:r>
      <w:r w:rsidR="00287806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днем регистрации заявления является день получения письма </w:t>
      </w:r>
      <w:r w:rsidR="00AE741F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2.7. настоящего административного регламента</w:t>
      </w:r>
      <w:r w:rsidR="00DF4A47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пункте 2.8 административного регламента (в случае, если заявитель предоставляет их самостоятельно)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</w:t>
      </w:r>
      <w:r w:rsidR="00646C1A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AE741F">
        <w:rPr>
          <w:rFonts w:ascii="Times New Roman" w:eastAsia="Calibri" w:hAnsi="Times New Roman" w:cs="Times New Roman"/>
          <w:sz w:val="24"/>
          <w:szCs w:val="24"/>
          <w:lang w:eastAsia="ru-RU"/>
        </w:rPr>
        <w:t>Отделе архитектуры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МФЦ,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либо оформлено заранее. 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просьбе обратившегося лица, заявление может быть оформлено специалистом </w:t>
      </w:r>
      <w:r w:rsidR="00AE741F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AE741F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ответственный за прием документов, осуществляет следующие действия в ходе приема заявителя:</w:t>
      </w:r>
    </w:p>
    <w:p w:rsidR="003E7CBF" w:rsidRPr="00AE741F" w:rsidRDefault="003E7CBF" w:rsidP="006D093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 предмет обращения, проверяет документ, удостоверяющий личность;</w:t>
      </w:r>
    </w:p>
    <w:p w:rsidR="003E7CBF" w:rsidRPr="00AE741F" w:rsidRDefault="003E7CBF" w:rsidP="006D093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полномочия заявителя;</w:t>
      </w:r>
    </w:p>
    <w:p w:rsidR="003E7CBF" w:rsidRPr="00AE741F" w:rsidRDefault="003E7CBF" w:rsidP="006D093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</w:t>
      </w:r>
      <w:r w:rsidR="00EA5064"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A5064" w:rsidRPr="00AE74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5064"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документов, указанных в пункте 2.8 административного регламента (в случае, если заявитель представил данные документы самостоятельно)</w:t>
      </w: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7CBF" w:rsidRPr="00AE741F" w:rsidRDefault="003E7CBF" w:rsidP="006D093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соответствие представленных документов требованиям, удостоверяясь, что:</w:t>
      </w:r>
    </w:p>
    <w:p w:rsidR="003E7CBF" w:rsidRPr="00AE741F" w:rsidRDefault="003E7CBF" w:rsidP="006D0939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E7CBF" w:rsidRPr="00AE741F" w:rsidRDefault="003E7CBF" w:rsidP="006D0939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3E7CBF" w:rsidRPr="00AE741F" w:rsidRDefault="003E7CBF" w:rsidP="006D0939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3E7CBF" w:rsidRPr="00AE741F" w:rsidRDefault="003E7CBF" w:rsidP="006D0939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3E7CBF" w:rsidRPr="00AE741F" w:rsidRDefault="003E7CBF" w:rsidP="006D0939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 не исполнены карандашом;</w:t>
      </w:r>
    </w:p>
    <w:p w:rsidR="003E7CBF" w:rsidRPr="00AE741F" w:rsidRDefault="003E7CBF" w:rsidP="006D0939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E7CBF" w:rsidRPr="00AE741F" w:rsidRDefault="003E7CBF" w:rsidP="006D0939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решение о приеме у заявителя представленных документов;</w:t>
      </w:r>
    </w:p>
    <w:p w:rsidR="003E7CBF" w:rsidRPr="00AE741F" w:rsidRDefault="003E7CBF" w:rsidP="006D0939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E7CBF" w:rsidRPr="00AE741F" w:rsidRDefault="003E7CBF" w:rsidP="006D0939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заявитель обратился заочно, специалист </w:t>
      </w:r>
      <w:r w:rsidR="00AE741F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proofErr w:type="gramStart"/>
      <w:r w:rsidR="00AE741F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прием документов:</w:t>
      </w:r>
    </w:p>
    <w:p w:rsidR="003E7CBF" w:rsidRPr="00AE741F" w:rsidRDefault="003E7CBF" w:rsidP="006D0939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E7CBF" w:rsidRPr="00AE741F" w:rsidRDefault="003E7CBF" w:rsidP="006D0939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E7CBF" w:rsidRPr="00AE741F" w:rsidRDefault="003E7CBF" w:rsidP="006D0939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E7CBF" w:rsidRPr="00AE741F" w:rsidRDefault="003E7CBF" w:rsidP="006D0939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AE741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заочном обраще</w:t>
      </w:r>
      <w:r w:rsidR="00AE741F">
        <w:rPr>
          <w:rFonts w:ascii="Times New Roman" w:eastAsia="Calibri" w:hAnsi="Times New Roman" w:cs="Times New Roman"/>
          <w:sz w:val="24"/>
          <w:szCs w:val="24"/>
          <w:lang w:eastAsia="ru-RU"/>
        </w:rPr>
        <w:t>нии (заказным письмом по почте).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E7CBF" w:rsidRPr="00AE741F" w:rsidRDefault="003E7CBF" w:rsidP="006D0939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место, дата и время приема запроса заявителя;</w:t>
      </w:r>
    </w:p>
    <w:p w:rsidR="003E7CBF" w:rsidRPr="00AE741F" w:rsidRDefault="003E7CBF" w:rsidP="006D0939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заявителя;</w:t>
      </w:r>
    </w:p>
    <w:p w:rsidR="003E7CBF" w:rsidRPr="00AE741F" w:rsidRDefault="003E7CBF" w:rsidP="006D0939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3E7CBF" w:rsidRPr="00AE741F" w:rsidRDefault="003E7CBF" w:rsidP="006D0939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специалиста, принявшего запрос;</w:t>
      </w:r>
    </w:p>
    <w:p w:rsidR="003E7CBF" w:rsidRPr="00AE741F" w:rsidRDefault="003E7CBF" w:rsidP="006D0939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в соответствии с настоящим </w:t>
      </w:r>
      <w:r w:rsidR="00AE741F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административным р</w:t>
      </w:r>
      <w:r w:rsidRPr="00AE741F">
        <w:rPr>
          <w:rFonts w:ascii="Times New Roman" w:eastAsia="Calibri" w:hAnsi="Times New Roman" w:cs="Times New Roman"/>
          <w:sz w:val="24"/>
          <w:szCs w:val="24"/>
          <w:lang w:eastAsia="ru-RU"/>
        </w:rPr>
        <w:t>егламентом.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</w:t>
      </w:r>
      <w:r w:rsidR="00C14C20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устно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DF4A47" w:rsidRPr="00D07350" w:rsidRDefault="00DF4A47" w:rsidP="00DF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</w:t>
      </w:r>
      <w:r w:rsidR="00AE741F">
        <w:rPr>
          <w:rFonts w:ascii="Times New Roman" w:eastAsia="Calibri" w:hAnsi="Times New Roman" w:cs="Times New Roman"/>
          <w:sz w:val="24"/>
          <w:szCs w:val="24"/>
          <w:lang w:eastAsia="ru-RU"/>
        </w:rPr>
        <w:t>Отделе архитектуры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, специалист ответственный за прием документов, формирует документы (дело) и передает его специалисту ответственному за принятие решения.</w:t>
      </w:r>
    </w:p>
    <w:p w:rsidR="00DF4A47" w:rsidRPr="00D07350" w:rsidRDefault="00DF4A47" w:rsidP="00DF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заявитель не представил самостоятельно документы, указанные в пункте 2.8 административного регламента, специалист </w:t>
      </w:r>
      <w:r w:rsidR="00AE741F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="00AE741F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прием документов, передает документы (дело) специалисту ответственному за межведомственное взаимодействие.</w:t>
      </w:r>
    </w:p>
    <w:p w:rsidR="00DF4A47" w:rsidRPr="00D07350" w:rsidRDefault="00DF4A47" w:rsidP="00DF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</w:t>
      </w:r>
      <w:r w:rsidR="00BD31FC">
        <w:rPr>
          <w:rFonts w:ascii="Times New Roman" w:eastAsia="Calibri" w:hAnsi="Times New Roman" w:cs="Times New Roman"/>
          <w:sz w:val="24"/>
          <w:szCs w:val="24"/>
          <w:lang w:eastAsia="ru-RU"/>
        </w:rPr>
        <w:t>Отдел архитектуры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F4A47" w:rsidRPr="00D07350" w:rsidRDefault="00DF4A47" w:rsidP="00DF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заявитель не представил самостоятельно документы, указанные в пункте 2.8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646C1A" w:rsidRPr="00D07350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E7CBF" w:rsidRPr="00D07350" w:rsidRDefault="00646C1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3.2.2.</w:t>
      </w:r>
      <w:r w:rsidR="00BD3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7CBF" w:rsidRPr="00BD31F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3E7CBF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3 </w:t>
      </w:r>
      <w:proofErr w:type="gramStart"/>
      <w:r w:rsidR="003E7CBF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3E7CBF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 с момента обращения заявителя о предоставлении муниципальной услуги.  </w:t>
      </w:r>
    </w:p>
    <w:p w:rsidR="00DF4A47" w:rsidRPr="00D07350" w:rsidRDefault="00646C1A" w:rsidP="00DF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3.2.3.</w:t>
      </w:r>
      <w:r w:rsidR="00DF4A47"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A47" w:rsidRPr="00BD31F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Результатом административной процедуры является</w:t>
      </w:r>
      <w:r w:rsidR="00DF4A47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F4A47" w:rsidRPr="00BD31FC" w:rsidRDefault="00DF4A47" w:rsidP="006D0939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 и регистрация заявления (документов) и передача заявления (документов) специалисту </w:t>
      </w:r>
      <w:r w:rsidR="00BD31FC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>,  ответственному за принятие решений.</w:t>
      </w:r>
    </w:p>
    <w:p w:rsidR="00DF4A47" w:rsidRPr="00BD31FC" w:rsidRDefault="00DF4A47" w:rsidP="006D0939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 и регистрация документов, представленных заявителем в </w:t>
      </w:r>
      <w:r w:rsidR="00BD31FC">
        <w:rPr>
          <w:rFonts w:ascii="Times New Roman" w:eastAsia="Calibri" w:hAnsi="Times New Roman" w:cs="Times New Roman"/>
          <w:sz w:val="24"/>
          <w:szCs w:val="24"/>
          <w:lang w:eastAsia="ru-RU"/>
        </w:rPr>
        <w:t>Отделе архитектуры</w:t>
      </w:r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МФЦ и передача зарегистрированных документов специалисту </w:t>
      </w:r>
      <w:r w:rsidR="00BD3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 архитектуры </w:t>
      </w:r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ответственному за межведомственное взаимодействие (в случае, если заявитель самостоятельно не представил документы, указанные в пункте 2.8 административного регламента). </w:t>
      </w:r>
    </w:p>
    <w:p w:rsidR="00C14C20" w:rsidRPr="00D07350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Результат выполнения административной процедуры фиксируется (</w:t>
      </w:r>
      <w:r w:rsidRPr="00D073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указать, кем фиксируется результат административной процедуры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)  в _________ (</w:t>
      </w:r>
      <w:r w:rsidRPr="00D073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указать способ фиксации результата административной процедуры, в том числе в электронной форме, содержащей указание на формат обязательного отображения административной процедуры и порядок передачи результата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112082" w:rsidRPr="00D07350" w:rsidRDefault="00112082" w:rsidP="00112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A3" w:rsidRPr="00D07350" w:rsidRDefault="000E35A3" w:rsidP="000E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0E35A3" w:rsidRPr="00D07350" w:rsidRDefault="000E35A3" w:rsidP="00112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82" w:rsidRPr="00D07350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BD31F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Основанием для начала осуществления административной процедуры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получение специалистом </w:t>
      </w:r>
      <w:r w:rsidR="00BD31FC">
        <w:rPr>
          <w:rFonts w:ascii="Times New Roman" w:eastAsia="Calibri" w:hAnsi="Times New Roman" w:cs="Times New Roman"/>
          <w:sz w:val="24"/>
          <w:szCs w:val="24"/>
          <w:lang w:eastAsia="ru-RU"/>
        </w:rPr>
        <w:t>Отдел архитектуры</w:t>
      </w:r>
      <w:r w:rsidR="00BD31FC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2.8 настоящего административного регламента. </w:t>
      </w:r>
    </w:p>
    <w:p w:rsidR="00112082" w:rsidRPr="00D07350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BD31FC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="00BD31FC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межведомственное взаимодействие, не позднее дня, следующего за днем поступления</w:t>
      </w:r>
      <w:r w:rsidR="000E35A3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ему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заявления:</w:t>
      </w:r>
    </w:p>
    <w:p w:rsidR="00112082" w:rsidRPr="00BD31FC" w:rsidRDefault="00112082" w:rsidP="006D0939">
      <w:pPr>
        <w:pStyle w:val="a7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оформляет межведомственные запросы; </w:t>
      </w:r>
    </w:p>
    <w:p w:rsidR="00BD31FC" w:rsidRDefault="00112082" w:rsidP="006D0939">
      <w:pPr>
        <w:pStyle w:val="a7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подписывает оформленный межведомственный запрос у </w:t>
      </w:r>
      <w:r w:rsidR="00BD31FC">
        <w:rPr>
          <w:rFonts w:ascii="Times New Roman" w:eastAsia="Calibri" w:hAnsi="Times New Roman" w:cs="Times New Roman"/>
          <w:sz w:val="24"/>
          <w:szCs w:val="24"/>
          <w:lang w:eastAsia="ru-RU"/>
        </w:rPr>
        <w:t>лица ответственного за подписание межведомственных запросов;</w:t>
      </w:r>
    </w:p>
    <w:p w:rsidR="00112082" w:rsidRPr="00BD31FC" w:rsidRDefault="00112082" w:rsidP="006D0939">
      <w:pPr>
        <w:pStyle w:val="a7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межведомственный запрос в соответствующем реестре;</w:t>
      </w:r>
    </w:p>
    <w:p w:rsidR="00112082" w:rsidRPr="00BD31FC" w:rsidRDefault="00112082" w:rsidP="006D0939">
      <w:pPr>
        <w:pStyle w:val="a7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межведомственный запрос в соответствующий орган или организацию.</w:t>
      </w:r>
    </w:p>
    <w:p w:rsidR="00112082" w:rsidRPr="00D07350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12082" w:rsidRPr="00D07350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112082" w:rsidRPr="00BD31FC" w:rsidRDefault="00112082" w:rsidP="006D0939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Органа, МФЦ, направляющего межведомственный запрос;</w:t>
      </w:r>
    </w:p>
    <w:p w:rsidR="00112082" w:rsidRPr="00BD31FC" w:rsidRDefault="00112082" w:rsidP="006D0939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органа или организации, в адрес которых направляется межведомственный запрос;</w:t>
      </w:r>
    </w:p>
    <w:p w:rsidR="00112082" w:rsidRPr="00BD31FC" w:rsidRDefault="00112082" w:rsidP="006D0939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112082" w:rsidRPr="00BD31FC" w:rsidRDefault="00112082" w:rsidP="006D0939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12082" w:rsidRPr="00BD31FC" w:rsidRDefault="00112082" w:rsidP="006D0939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сведения, необходимые для представления документа и (или) информации, изложенные заявителем в поданном заявлении; </w:t>
      </w:r>
    </w:p>
    <w:p w:rsidR="00112082" w:rsidRPr="00BD31FC" w:rsidRDefault="00112082" w:rsidP="006D0939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112082" w:rsidRPr="00BD31FC" w:rsidRDefault="00112082" w:rsidP="006D0939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>дата направления межведомственного запроса и срок ожидаемого ответа на межведомственный запрос;</w:t>
      </w:r>
    </w:p>
    <w:p w:rsidR="00112082" w:rsidRPr="00BD31FC" w:rsidRDefault="00112082" w:rsidP="006D0939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12082" w:rsidRPr="00BD31FC" w:rsidRDefault="00112082" w:rsidP="006D0939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о факте получения согласия, предусмотренного частью 5 статьи 7 Федерального закона</w:t>
      </w:r>
      <w:r w:rsidRPr="00BD31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>от 27.07.2010 № 210-ФЗ «Об организации  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112082" w:rsidRPr="00D07350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112082" w:rsidRPr="00BD31FC" w:rsidRDefault="00112082" w:rsidP="006D0939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почтовым отправлением;</w:t>
      </w:r>
    </w:p>
    <w:p w:rsidR="00112082" w:rsidRPr="00BD31FC" w:rsidRDefault="00112082" w:rsidP="006D0939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>курьером, под расписку;</w:t>
      </w:r>
    </w:p>
    <w:p w:rsidR="00112082" w:rsidRPr="00BD31FC" w:rsidRDefault="00112082" w:rsidP="006D0939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>через СМЭВ (систему межведомственного электронного взаимодействия).</w:t>
      </w:r>
    </w:p>
    <w:p w:rsidR="00112082" w:rsidRPr="00D07350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112082" w:rsidRPr="00D07350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Межведомственный запрос, направляемый с использованием СМЭВ, подписывается электронной подписью специалиста </w:t>
      </w:r>
      <w:r w:rsidR="00BD31FC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="00BD31FC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ответственного за межведомственное взаимодействие.</w:t>
      </w:r>
    </w:p>
    <w:p w:rsidR="00112082" w:rsidRPr="00D07350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</w:t>
      </w:r>
      <w:r w:rsidR="00BD31FC">
        <w:rPr>
          <w:rFonts w:ascii="Times New Roman" w:eastAsia="Calibri" w:hAnsi="Times New Roman" w:cs="Times New Roman"/>
          <w:sz w:val="24"/>
          <w:szCs w:val="24"/>
          <w:lang w:eastAsia="ru-RU"/>
        </w:rPr>
        <w:t>Отдел архитектуры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осуществляет специалист ответственный за межведомственное взаимодействие.</w:t>
      </w:r>
    </w:p>
    <w:p w:rsidR="00112082" w:rsidRPr="00D07350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BD3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архитектуры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</w:t>
      </w:r>
      <w:r w:rsidR="00BD31FC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="00BD31FC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ответственному за принятие решения о предоставлении услуги.</w:t>
      </w:r>
    </w:p>
    <w:p w:rsidR="000E35A3" w:rsidRPr="00D07350" w:rsidRDefault="000E35A3" w:rsidP="000E3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</w:t>
      </w:r>
      <w:r w:rsidR="005A2518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BD3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112082" w:rsidRPr="00D07350" w:rsidRDefault="000E35A3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</w:t>
      </w:r>
      <w:r w:rsidR="00112082" w:rsidRPr="00BD31F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112082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</w:t>
      </w:r>
      <w:r w:rsidR="005A2518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8 календарных дней</w:t>
      </w:r>
      <w:r w:rsidR="00112082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момента получения специалистом</w:t>
      </w:r>
      <w:r w:rsidR="00BD31FC" w:rsidRPr="00BD3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D3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архитектуры </w:t>
      </w:r>
      <w:r w:rsidR="00112082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ответственным за межведомственное взаимодействие, документов и информации для направления межведомственных запросов. </w:t>
      </w:r>
    </w:p>
    <w:p w:rsidR="00112082" w:rsidRPr="00D07350" w:rsidRDefault="000E35A3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3.3.3. </w:t>
      </w:r>
      <w:r w:rsidR="00112082" w:rsidRPr="00BD31F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Результатом исполнения административной процедуры</w:t>
      </w:r>
      <w:r w:rsidR="00112082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получение документов, и их направление в Комиссию, ответственную за проведение публичных слушаний.</w:t>
      </w:r>
    </w:p>
    <w:p w:rsidR="000E35A3" w:rsidRPr="00D07350" w:rsidRDefault="000E35A3" w:rsidP="000E3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Pr="00D073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(указать, кем фиксируется результат административной процедуры)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_______</w:t>
      </w:r>
      <w:r w:rsidRPr="00D073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(указать способ фиксации результата административной процедуры, в том числе в электронной форме, содержащей указание на формат обязательного отображения административной процедуры и порядок передачи результата).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12082" w:rsidRPr="00D07350" w:rsidRDefault="0088229C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88229C" w:rsidRPr="00D07350" w:rsidRDefault="0088229C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082" w:rsidRPr="00D07350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BD31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передача в Комиссию представленных заявителем документов.</w:t>
      </w:r>
    </w:p>
    <w:p w:rsidR="00112082" w:rsidRPr="00D07350" w:rsidRDefault="00112082" w:rsidP="0011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350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D07350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D073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7350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12082" w:rsidRPr="00D07350" w:rsidRDefault="00112082" w:rsidP="0011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350">
        <w:rPr>
          <w:rFonts w:ascii="Times New Roman" w:hAnsi="Times New Roman" w:cs="Times New Roman"/>
          <w:sz w:val="24"/>
          <w:szCs w:val="24"/>
        </w:rPr>
        <w:lastRenderedPageBreak/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D07350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D07350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D07350">
        <w:rPr>
          <w:rFonts w:ascii="Times New Roman" w:hAnsi="Times New Roman" w:cs="Times New Roman"/>
          <w:sz w:val="24"/>
          <w:szCs w:val="24"/>
        </w:rPr>
        <w:t xml:space="preserve"> запрашивается данное разрешение. Указанные сообщения направляются не позднее чем через десять </w:t>
      </w:r>
      <w:r w:rsidR="006E33A0" w:rsidRPr="00D07350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07350">
        <w:rPr>
          <w:rFonts w:ascii="Times New Roman" w:hAnsi="Times New Roman" w:cs="Times New Roman"/>
          <w:sz w:val="24"/>
          <w:szCs w:val="24"/>
        </w:rPr>
        <w:t>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112082" w:rsidRPr="00D07350" w:rsidRDefault="00112082" w:rsidP="0011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350">
        <w:rPr>
          <w:rFonts w:ascii="Times New Roman" w:hAnsi="Times New Roman" w:cs="Times New Roman"/>
          <w:sz w:val="24"/>
          <w:szCs w:val="24"/>
        </w:rPr>
        <w:t>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112082" w:rsidRPr="00D07350" w:rsidRDefault="00112082" w:rsidP="0011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350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112082" w:rsidRPr="00D07350" w:rsidRDefault="00112082" w:rsidP="0011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350">
        <w:rPr>
          <w:rFonts w:ascii="Times New Roman" w:hAnsi="Times New Roman" w:cs="Times New Roman"/>
          <w:sz w:val="24"/>
          <w:szCs w:val="24"/>
        </w:rPr>
        <w:t>(</w:t>
      </w:r>
      <w:r w:rsidRPr="00D07350">
        <w:rPr>
          <w:rFonts w:ascii="Times New Roman" w:hAnsi="Times New Roman" w:cs="Times New Roman"/>
          <w:i/>
          <w:sz w:val="24"/>
          <w:szCs w:val="24"/>
        </w:rPr>
        <w:t>Необходимо прописать порядок организации и проведения публичных слушаний в соответствии с порядком, принятым в Органе).</w:t>
      </w:r>
    </w:p>
    <w:p w:rsidR="00112082" w:rsidRPr="00D07350" w:rsidRDefault="00112082" w:rsidP="0011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350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______________ (</w:t>
      </w:r>
      <w:r w:rsidRPr="00D07350">
        <w:rPr>
          <w:rFonts w:ascii="Times New Roman" w:hAnsi="Times New Roman" w:cs="Times New Roman"/>
          <w:i/>
          <w:sz w:val="24"/>
          <w:szCs w:val="24"/>
        </w:rPr>
        <w:t>указать место опубликования, в соответствии с порядком, установленным для официального опубликования муниципальных правовых актов, иной официальной информации</w:t>
      </w:r>
      <w:r w:rsidRPr="00D07350">
        <w:rPr>
          <w:rFonts w:ascii="Times New Roman" w:hAnsi="Times New Roman" w:cs="Times New Roman"/>
          <w:sz w:val="24"/>
          <w:szCs w:val="24"/>
        </w:rPr>
        <w:t xml:space="preserve">) и размещается на официальном сайте муниципального образования </w:t>
      </w:r>
      <w:r w:rsidR="00BD31FC">
        <w:rPr>
          <w:rFonts w:ascii="Times New Roman" w:hAnsi="Times New Roman" w:cs="Times New Roman"/>
          <w:sz w:val="24"/>
          <w:szCs w:val="24"/>
        </w:rPr>
        <w:t>муниципального района «Печора»</w:t>
      </w:r>
      <w:r w:rsidR="00BD31FC">
        <w:rPr>
          <w:rFonts w:ascii="Times New Roman" w:hAnsi="Times New Roman" w:cs="Times New Roman"/>
          <w:i/>
          <w:sz w:val="24"/>
          <w:szCs w:val="24"/>
        </w:rPr>
        <w:t>_</w:t>
      </w:r>
      <w:r w:rsidR="00BD31FC">
        <w:t xml:space="preserve"> </w:t>
      </w:r>
      <w:hyperlink r:id="rId11" w:history="1">
        <w:r w:rsidR="00BD31FC" w:rsidRPr="00EC0586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BD31FC" w:rsidRPr="00EC0586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BD31FC" w:rsidRPr="00EC0586">
          <w:rPr>
            <w:rStyle w:val="ae"/>
            <w:rFonts w:ascii="Times New Roman" w:hAnsi="Times New Roman"/>
            <w:sz w:val="24"/>
            <w:szCs w:val="24"/>
            <w:lang w:val="en-US"/>
          </w:rPr>
          <w:t>pechoraonline</w:t>
        </w:r>
        <w:proofErr w:type="spellEnd"/>
        <w:r w:rsidR="00BD31FC" w:rsidRPr="00EC0586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BD31FC" w:rsidRPr="00EC0586">
          <w:rPr>
            <w:rStyle w:val="ae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D07350">
        <w:rPr>
          <w:rFonts w:ascii="Times New Roman" w:hAnsi="Times New Roman" w:cs="Times New Roman"/>
          <w:sz w:val="24"/>
          <w:szCs w:val="24"/>
        </w:rPr>
        <w:t xml:space="preserve">  в сети "Интернет".</w:t>
      </w:r>
      <w:proofErr w:type="gramEnd"/>
    </w:p>
    <w:p w:rsidR="00112082" w:rsidRPr="00D07350" w:rsidRDefault="00112082" w:rsidP="0011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1FC">
        <w:rPr>
          <w:rFonts w:ascii="Times New Roman" w:hAnsi="Times New Roman" w:cs="Times New Roman"/>
          <w:b/>
          <w:i/>
          <w:sz w:val="24"/>
          <w:szCs w:val="24"/>
        </w:rPr>
        <w:t>Срок проведения публичных слушаний с момента оповещения жителей муниципального образования</w:t>
      </w:r>
      <w:r w:rsidRPr="00D07350">
        <w:rPr>
          <w:rFonts w:ascii="Times New Roman" w:hAnsi="Times New Roman" w:cs="Times New Roman"/>
          <w:sz w:val="24"/>
          <w:szCs w:val="24"/>
        </w:rPr>
        <w:t xml:space="preserve"> о времени и месте их проведения до дня опубликования заключения о результатах публичных слушаний </w:t>
      </w:r>
      <w:r w:rsidR="008C1418" w:rsidRPr="00D0735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E33A0" w:rsidRPr="00BD31FC">
        <w:rPr>
          <w:rFonts w:ascii="Times New Roman" w:hAnsi="Times New Roman" w:cs="Times New Roman"/>
          <w:b/>
          <w:i/>
          <w:sz w:val="24"/>
          <w:szCs w:val="24"/>
        </w:rPr>
        <w:t xml:space="preserve">не более </w:t>
      </w:r>
      <w:r w:rsidR="008C1418" w:rsidRPr="00BD31FC">
        <w:rPr>
          <w:rFonts w:ascii="Times New Roman" w:hAnsi="Times New Roman" w:cs="Times New Roman"/>
          <w:b/>
          <w:i/>
          <w:sz w:val="24"/>
          <w:szCs w:val="24"/>
        </w:rPr>
        <w:t>30 календарных дней</w:t>
      </w:r>
      <w:r w:rsidR="008C1418" w:rsidRPr="00D07350">
        <w:rPr>
          <w:rFonts w:ascii="Times New Roman" w:hAnsi="Times New Roman" w:cs="Times New Roman"/>
          <w:sz w:val="24"/>
          <w:szCs w:val="24"/>
        </w:rPr>
        <w:t>.</w:t>
      </w:r>
    </w:p>
    <w:p w:rsidR="00112082" w:rsidRPr="00D07350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(руководителю Органа).</w:t>
      </w:r>
    </w:p>
    <w:p w:rsidR="00C14C20" w:rsidRPr="00D07350" w:rsidRDefault="00BD31FC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рекомендаций Г</w:t>
      </w:r>
      <w:r w:rsidR="00112082"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лава администрации в течение трех </w:t>
      </w:r>
      <w:r w:rsidR="006E33A0"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календарных </w:t>
      </w:r>
      <w:r w:rsidR="00112082"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дней со дня поступления таких рекомендаций принимает решение</w:t>
      </w:r>
      <w:r w:rsidR="00C14C20"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14C20" w:rsidRPr="00BD31FC" w:rsidRDefault="00112082" w:rsidP="006D0939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31FC">
        <w:rPr>
          <w:rFonts w:ascii="Times New Roman" w:hAnsi="Times New Roman" w:cs="Times New Roman"/>
          <w:bCs/>
          <w:sz w:val="24"/>
          <w:szCs w:val="24"/>
          <w:lang w:eastAsia="ru-RU"/>
        </w:rPr>
        <w:t>о предоставлении разрешения на условно разрешенный вид использования</w:t>
      </w:r>
      <w:r w:rsidR="00C14C20" w:rsidRPr="00BD31FC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C14C20" w:rsidRPr="00BD31FC" w:rsidRDefault="00112082" w:rsidP="006D0939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31FC">
        <w:rPr>
          <w:rFonts w:ascii="Times New Roman" w:hAnsi="Times New Roman" w:cs="Times New Roman"/>
          <w:bCs/>
          <w:sz w:val="24"/>
          <w:szCs w:val="24"/>
          <w:lang w:eastAsia="ru-RU"/>
        </w:rPr>
        <w:t>об отказе в предоставлении такого разрешения (в случае наличия оснований, предусмотренных пунктом 2.1</w:t>
      </w:r>
      <w:r w:rsidR="008C1418" w:rsidRPr="00BD31FC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Pr="00BD31F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административного р</w:t>
      </w:r>
      <w:r w:rsidR="00C14C20" w:rsidRPr="00BD31FC">
        <w:rPr>
          <w:rFonts w:ascii="Times New Roman" w:hAnsi="Times New Roman" w:cs="Times New Roman"/>
          <w:bCs/>
          <w:sz w:val="24"/>
          <w:szCs w:val="24"/>
          <w:lang w:eastAsia="ru-RU"/>
        </w:rPr>
        <w:t>егламента).</w:t>
      </w:r>
    </w:p>
    <w:p w:rsidR="00112082" w:rsidRPr="00D07350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Указанное решение подлежит опубликованию в ______________(</w:t>
      </w:r>
      <w:r w:rsidRPr="00D073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место опубликования в соответствии с  порядком, установленным для официального опубликования муниципальных правовых актов, иной официальной информации</w:t>
      </w:r>
      <w:r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размещается на официальном сайте м</w:t>
      </w:r>
      <w:r w:rsidR="00BD3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униципального образования  </w:t>
      </w:r>
      <w:r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hyperlink r:id="rId12" w:history="1">
        <w:r w:rsidR="00BD31FC" w:rsidRPr="00EC0586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BD31FC" w:rsidRPr="00EC0586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BD31FC" w:rsidRPr="00EC0586">
          <w:rPr>
            <w:rStyle w:val="ae"/>
            <w:rFonts w:ascii="Times New Roman" w:hAnsi="Times New Roman"/>
            <w:sz w:val="24"/>
            <w:szCs w:val="24"/>
            <w:lang w:val="en-US"/>
          </w:rPr>
          <w:t>pechoraonline</w:t>
        </w:r>
        <w:proofErr w:type="spellEnd"/>
        <w:r w:rsidR="00BD31FC" w:rsidRPr="00EC0586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BD31FC" w:rsidRPr="00EC0586">
          <w:rPr>
            <w:rStyle w:val="ae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 в сети "Интернет".</w:t>
      </w:r>
    </w:p>
    <w:p w:rsidR="00BD31FC" w:rsidRPr="004A60FD" w:rsidRDefault="00C14C20" w:rsidP="00BD31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7350">
        <w:rPr>
          <w:rFonts w:ascii="Times New Roman" w:hAnsi="Times New Roman"/>
          <w:sz w:val="24"/>
          <w:szCs w:val="24"/>
        </w:rPr>
        <w:t xml:space="preserve">Специалист </w:t>
      </w:r>
      <w:r w:rsidR="00BD31FC">
        <w:rPr>
          <w:rFonts w:ascii="Times New Roman" w:hAnsi="Times New Roman"/>
          <w:sz w:val="24"/>
          <w:szCs w:val="24"/>
        </w:rPr>
        <w:t>Отдела архитектуры</w:t>
      </w:r>
      <w:r w:rsidRPr="00D07350">
        <w:rPr>
          <w:rFonts w:ascii="Times New Roman" w:hAnsi="Times New Roman"/>
          <w:sz w:val="24"/>
          <w:szCs w:val="24"/>
        </w:rPr>
        <w:t xml:space="preserve">, ответственный за принятие решения о предоставлении услуги, в течение </w:t>
      </w:r>
      <w:r w:rsidRPr="00D07350">
        <w:rPr>
          <w:rFonts w:ascii="Times New Roman" w:hAnsi="Times New Roman"/>
          <w:i/>
          <w:sz w:val="24"/>
          <w:szCs w:val="24"/>
        </w:rPr>
        <w:t>(указать срок оформления документа, являющегося результатом предоставления муниципальной услуги</w:t>
      </w:r>
      <w:r w:rsidRPr="00D07350">
        <w:rPr>
          <w:rFonts w:ascii="Times New Roman" w:hAnsi="Times New Roman"/>
          <w:sz w:val="24"/>
          <w:szCs w:val="24"/>
        </w:rPr>
        <w:t xml:space="preserve">) осуществляет оформление </w:t>
      </w:r>
      <w:r w:rsidRPr="00D07350">
        <w:rPr>
          <w:rFonts w:ascii="Times New Roman" w:eastAsia="Times New Roman" w:hAnsi="Times New Roman"/>
          <w:sz w:val="24"/>
          <w:szCs w:val="24"/>
        </w:rPr>
        <w:t xml:space="preserve">разрешения либо решения об отказе в предоставлении разрешения в двух экземплярах и </w:t>
      </w:r>
      <w:r w:rsidRPr="00D07350">
        <w:rPr>
          <w:rFonts w:ascii="Times New Roman" w:eastAsia="Times New Roman" w:hAnsi="Times New Roman"/>
          <w:sz w:val="24"/>
          <w:szCs w:val="24"/>
        </w:rPr>
        <w:lastRenderedPageBreak/>
        <w:t xml:space="preserve">передает их на подпись </w:t>
      </w:r>
      <w:r w:rsidR="00BD31FC" w:rsidRPr="006503E5">
        <w:rPr>
          <w:rFonts w:ascii="Times New Roman" w:eastAsia="Times New Roman" w:hAnsi="Times New Roman"/>
          <w:sz w:val="24"/>
          <w:szCs w:val="24"/>
        </w:rPr>
        <w:t xml:space="preserve">и </w:t>
      </w:r>
      <w:r w:rsidR="00BD31FC">
        <w:rPr>
          <w:rFonts w:ascii="Times New Roman" w:hAnsi="Times New Roman"/>
          <w:sz w:val="24"/>
          <w:szCs w:val="24"/>
        </w:rPr>
        <w:t xml:space="preserve">передает </w:t>
      </w:r>
      <w:r w:rsidR="00BD31FC" w:rsidRPr="004A60FD">
        <w:rPr>
          <w:rFonts w:ascii="Times New Roman" w:hAnsi="Times New Roman"/>
          <w:sz w:val="24"/>
          <w:szCs w:val="24"/>
        </w:rPr>
        <w:t xml:space="preserve"> на подпись заведующему – главному архитектору отдела архитектуры и градостроительства администрации МР «Печора» (далее – </w:t>
      </w:r>
      <w:r w:rsidR="00BD31FC">
        <w:rPr>
          <w:rFonts w:ascii="Times New Roman" w:hAnsi="Times New Roman"/>
          <w:b/>
          <w:i/>
          <w:sz w:val="24"/>
          <w:szCs w:val="24"/>
        </w:rPr>
        <w:t>З</w:t>
      </w:r>
      <w:r w:rsidR="00BD31FC" w:rsidRPr="004A60FD">
        <w:rPr>
          <w:rFonts w:ascii="Times New Roman" w:hAnsi="Times New Roman"/>
          <w:b/>
          <w:i/>
          <w:sz w:val="24"/>
          <w:szCs w:val="24"/>
        </w:rPr>
        <w:t>аведующий отделом</w:t>
      </w:r>
      <w:r w:rsidR="00BD31FC" w:rsidRPr="004A60FD">
        <w:rPr>
          <w:rFonts w:ascii="Times New Roman" w:hAnsi="Times New Roman"/>
          <w:sz w:val="24"/>
          <w:szCs w:val="24"/>
        </w:rPr>
        <w:t>).</w:t>
      </w:r>
      <w:proofErr w:type="gramEnd"/>
    </w:p>
    <w:p w:rsidR="00BD31FC" w:rsidRPr="004A60FD" w:rsidRDefault="00BD31FC" w:rsidP="00BD31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A60FD">
        <w:rPr>
          <w:rFonts w:ascii="Times New Roman" w:hAnsi="Times New Roman"/>
          <w:sz w:val="24"/>
          <w:szCs w:val="24"/>
        </w:rPr>
        <w:t xml:space="preserve">Заведующий отделом подписывает </w:t>
      </w:r>
      <w:r w:rsidRPr="006503E5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eastAsia="Times New Roman" w:hAnsi="Times New Roman"/>
          <w:sz w:val="24"/>
          <w:szCs w:val="24"/>
        </w:rPr>
        <w:t xml:space="preserve">либо решения об отказе </w:t>
      </w:r>
      <w:r w:rsidRPr="004A60FD">
        <w:rPr>
          <w:rFonts w:ascii="Times New Roman" w:hAnsi="Times New Roman"/>
          <w:sz w:val="24"/>
          <w:szCs w:val="24"/>
        </w:rPr>
        <w:t>в течение 1 (одного) рабочего дня.</w:t>
      </w:r>
    </w:p>
    <w:p w:rsidR="00BD31FC" w:rsidRDefault="00BD31FC" w:rsidP="00BD31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A60FD">
        <w:rPr>
          <w:rFonts w:ascii="Times New Roman" w:hAnsi="Times New Roman"/>
          <w:sz w:val="24"/>
          <w:szCs w:val="24"/>
        </w:rPr>
        <w:t>Затем завизированное и согласованное решение либ</w:t>
      </w:r>
      <w:r>
        <w:rPr>
          <w:rFonts w:ascii="Times New Roman" w:hAnsi="Times New Roman"/>
          <w:sz w:val="24"/>
          <w:szCs w:val="24"/>
        </w:rPr>
        <w:t>о решение об отказе передается Г</w:t>
      </w:r>
      <w:r w:rsidRPr="004A60FD">
        <w:rPr>
          <w:rFonts w:ascii="Times New Roman" w:hAnsi="Times New Roman"/>
          <w:sz w:val="24"/>
          <w:szCs w:val="24"/>
        </w:rPr>
        <w:t>лаве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C14C20" w:rsidRPr="00D07350" w:rsidRDefault="00BD31FC" w:rsidP="00BD31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72C3"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B76">
        <w:rPr>
          <w:rFonts w:ascii="Times New Roman" w:hAnsi="Times New Roman"/>
          <w:sz w:val="24"/>
          <w:szCs w:val="24"/>
        </w:rPr>
        <w:t xml:space="preserve">подписывает решение </w:t>
      </w:r>
      <w:r w:rsidRPr="00D46DBD">
        <w:rPr>
          <w:rFonts w:ascii="Times New Roman" w:eastAsia="Times New Roman" w:hAnsi="Times New Roman"/>
          <w:sz w:val="24"/>
          <w:szCs w:val="24"/>
        </w:rPr>
        <w:t>либо решения об отказе в предварительном согласовании предоставления земельного участка</w:t>
      </w:r>
      <w:r w:rsidRPr="008F0B76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2 (двух) рабочих дней.</w:t>
      </w:r>
    </w:p>
    <w:p w:rsidR="00C14C20" w:rsidRPr="00D07350" w:rsidRDefault="00C14C20" w:rsidP="00C14C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</w:t>
      </w:r>
      <w:r w:rsidR="00AB52AF">
        <w:rPr>
          <w:rFonts w:ascii="Times New Roman" w:eastAsia="Calibri" w:hAnsi="Times New Roman" w:cs="Times New Roman"/>
          <w:sz w:val="24"/>
          <w:szCs w:val="24"/>
          <w:lang w:eastAsia="ru-RU"/>
        </w:rPr>
        <w:t>Отделе архитектуры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, специалист ответственный за принятие решения о предоставлении муниципальной услуги, (</w:t>
      </w:r>
      <w:r w:rsidRPr="00D073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указать срок направления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услуги)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направляет один экземпляр документа, являющегося результатом предоставления муниципальной услуги, специалисту ответственному за выдачу результата предоставления муниципальной услуги, для выдачи его заявителю.</w:t>
      </w:r>
      <w:proofErr w:type="gramEnd"/>
    </w:p>
    <w:p w:rsidR="00C14C20" w:rsidRPr="00D07350" w:rsidRDefault="00C14C20" w:rsidP="00C14C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МФЦ, специалист </w:t>
      </w:r>
      <w:r w:rsidR="00AB5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архитектуры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принятие решения о предоставлении муниципальной услуги, (</w:t>
      </w:r>
      <w:r w:rsidRPr="00D073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указать срок направления документа, являющегося результатом предоставления услуги,  специалисту МФЦ, ответственному за межведомственное взаимодействие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)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  <w:proofErr w:type="gramEnd"/>
    </w:p>
    <w:p w:rsidR="00C14C20" w:rsidRPr="00D07350" w:rsidRDefault="00C14C20" w:rsidP="00C14C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Второй экземпляр </w:t>
      </w:r>
      <w:proofErr w:type="gramStart"/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документа, являющегося результатом предо</w:t>
      </w:r>
      <w:r w:rsidR="00AB52AF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муниципальной услуги подшивается</w:t>
      </w:r>
      <w:proofErr w:type="gramEnd"/>
      <w:r w:rsidR="00AB5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дело Отдела архитектуры.</w:t>
      </w:r>
    </w:p>
    <w:p w:rsidR="00C14C20" w:rsidRPr="00D07350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6E33A0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Критерием принятия решения является </w:t>
      </w:r>
      <w:r w:rsidR="008C1418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рекомендаций Комиссии.</w:t>
      </w:r>
    </w:p>
    <w:p w:rsidR="00112082" w:rsidRPr="00D07350" w:rsidRDefault="00C14C20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6E33A0"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</w:t>
      </w:r>
      <w:r w:rsidR="00112082" w:rsidRPr="00AB52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Максимальный срок выполнения административной процедуры</w:t>
      </w:r>
      <w:r w:rsidR="00112082"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229C"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="008C1418"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 дней</w:t>
      </w:r>
      <w:r w:rsidR="0088229C"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дня получения из МФЦ полного комплекта документов, необходимых для принятия решения.</w:t>
      </w:r>
    </w:p>
    <w:p w:rsidR="006E33A0" w:rsidRPr="00D07350" w:rsidRDefault="009F2316" w:rsidP="006E3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максимальный срок административной процедуры  составляет 6 календарных дней</w:t>
      </w:r>
      <w:r w:rsidR="006E33A0"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дня получения из МФЦ полного комплекта документов, необходимых для принятия решения.</w:t>
      </w:r>
    </w:p>
    <w:p w:rsidR="00C14C20" w:rsidRPr="00D07350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6E33A0"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12082"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Результатом административной процедуры является направление </w:t>
      </w: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</w:t>
      </w:r>
      <w:r w:rsidR="00AB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архитектуры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ответственному за выдачу результата предоставления услуги, или специалисту МФЦ,</w:t>
      </w:r>
      <w:r w:rsidRPr="00D0735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ответственному за межведомственное взаимодействие, </w:t>
      </w:r>
      <w:r w:rsidR="00AB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принятого Главой </w:t>
      </w:r>
      <w:r w:rsidR="00112082"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решения о  </w:t>
      </w:r>
      <w:r w:rsidR="00BB7401"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предоставлении разрешения </w:t>
      </w:r>
      <w:r w:rsidR="00112082"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BB7401"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решения </w:t>
      </w:r>
      <w:r w:rsidR="00112082"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отказе в </w:t>
      </w:r>
      <w:r w:rsidR="00BB7401"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предоставлении разрешения</w:t>
      </w:r>
      <w:r w:rsidRPr="00D0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14C20" w:rsidRPr="00D07350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(</w:t>
      </w:r>
      <w:r w:rsidRPr="00D07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указать, кем фиксируется результат административной процедуры</w:t>
      </w: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>)  в _________ (</w:t>
      </w:r>
      <w:r w:rsidRPr="00D07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указать способ фиксации результата административной процедуры, в том числе в электронной форме, содержащей указание на формат обязательного отображения административной </w:t>
      </w:r>
      <w:r w:rsidRPr="00D07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процедуры и порядок передачи результата</w:t>
      </w: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6E33A0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AB52AF">
        <w:rPr>
          <w:rFonts w:ascii="Times New Roman" w:hAnsi="Times New Roman" w:cs="Times New Roman"/>
          <w:b/>
          <w:i/>
          <w:sz w:val="24"/>
          <w:szCs w:val="24"/>
        </w:rPr>
        <w:t>Основанием начала исполнения административной процедуры</w:t>
      </w:r>
      <w:r w:rsidRPr="00D07350">
        <w:rPr>
          <w:rFonts w:ascii="Times New Roman" w:hAnsi="Times New Roman" w:cs="Times New Roman"/>
          <w:sz w:val="24"/>
          <w:szCs w:val="24"/>
        </w:rPr>
        <w:t xml:space="preserve"> является поступление специалисту </w:t>
      </w:r>
      <w:r w:rsidR="00AB52AF">
        <w:rPr>
          <w:rFonts w:ascii="Times New Roman" w:hAnsi="Times New Roman" w:cs="Times New Roman"/>
          <w:sz w:val="24"/>
          <w:szCs w:val="24"/>
        </w:rPr>
        <w:t>Отдела архитектуры</w:t>
      </w:r>
      <w:r w:rsidRPr="00D07350">
        <w:rPr>
          <w:rFonts w:ascii="Times New Roman" w:hAnsi="Times New Roman" w:cs="Times New Roman"/>
          <w:sz w:val="24"/>
          <w:szCs w:val="24"/>
        </w:rPr>
        <w:t>, ответственному за выдачу результата предоставления услуги, или специалисту МФЦ,</w:t>
      </w:r>
      <w:r w:rsidRPr="00D07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7350">
        <w:rPr>
          <w:rFonts w:ascii="Times New Roman" w:hAnsi="Times New Roman" w:cs="Times New Roman"/>
          <w:sz w:val="24"/>
          <w:szCs w:val="24"/>
        </w:rPr>
        <w:t xml:space="preserve">ответственному за межведомственное взаимодействие, </w:t>
      </w:r>
      <w:r w:rsidR="009C4D0F" w:rsidRPr="00D07350">
        <w:rPr>
          <w:rFonts w:ascii="Times New Roman" w:hAnsi="Times New Roman" w:cs="Times New Roman"/>
          <w:bCs/>
          <w:sz w:val="24"/>
          <w:szCs w:val="24"/>
          <w:lang w:eastAsia="ru-RU"/>
        </w:rPr>
        <w:t>разрешения или решения об отказе в предоставлении разрешения</w:t>
      </w:r>
      <w:r w:rsidRPr="00D073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</w:t>
      </w:r>
      <w:r w:rsidR="00AB52AF">
        <w:rPr>
          <w:rFonts w:ascii="Times New Roman" w:hAnsi="Times New Roman" w:cs="Times New Roman"/>
          <w:sz w:val="24"/>
          <w:szCs w:val="24"/>
        </w:rPr>
        <w:t>Отделе архитектуры</w:t>
      </w: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поступлении документа, являющегося результатом предоставления услуги </w:t>
      </w:r>
      <w:r w:rsidR="00AB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AB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выдачу результата предоставления услуги:</w:t>
      </w:r>
    </w:p>
    <w:p w:rsidR="003E7CBF" w:rsidRPr="00AB52AF" w:rsidRDefault="003E7CBF" w:rsidP="006D0939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2AF">
        <w:rPr>
          <w:rFonts w:ascii="Times New Roman" w:hAnsi="Times New Roman" w:cs="Times New Roman"/>
          <w:sz w:val="24"/>
          <w:szCs w:val="24"/>
          <w:lang w:eastAsia="ru-RU"/>
        </w:rPr>
        <w:t>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E7CBF" w:rsidRPr="00AB52AF" w:rsidRDefault="003E7CBF" w:rsidP="006D0939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2AF">
        <w:rPr>
          <w:rFonts w:ascii="Times New Roman" w:hAnsi="Times New Roman" w:cs="Times New Roman"/>
          <w:sz w:val="24"/>
          <w:szCs w:val="24"/>
          <w:lang w:eastAsia="ru-RU"/>
        </w:rPr>
        <w:t>документ, являющийся результатом предоставления услуги, направляется по почте заказным письмом с уведомлением.</w:t>
      </w:r>
    </w:p>
    <w:p w:rsidR="003E7CBF" w:rsidRPr="00D07350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</w:t>
      </w:r>
      <w:r w:rsidR="00AB52AF">
        <w:rPr>
          <w:rFonts w:ascii="Times New Roman" w:hAnsi="Times New Roman" w:cs="Times New Roman"/>
          <w:sz w:val="24"/>
          <w:szCs w:val="24"/>
        </w:rPr>
        <w:t xml:space="preserve">Отдела архитектуры 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D073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646C1A" w:rsidRPr="00D07350" w:rsidRDefault="00646C1A" w:rsidP="00646C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E33A0"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государственной услуги. </w:t>
      </w:r>
    </w:p>
    <w:p w:rsidR="003E7CBF" w:rsidRPr="00D07350" w:rsidRDefault="00646C1A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E33A0"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E7CBF" w:rsidRPr="00AB52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</w:t>
      </w:r>
      <w:r w:rsidR="00F96E55" w:rsidRPr="00AB52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тративной процедуры</w:t>
      </w:r>
      <w:r w:rsidR="00F96E55"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8C1418"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7CBF"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7CBF"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3E7CBF"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r w:rsidR="003E7CBF" w:rsidRPr="00D07350">
        <w:rPr>
          <w:rFonts w:ascii="Times New Roman" w:eastAsia="Calibri" w:hAnsi="Times New Roman" w:cs="Times New Roman"/>
          <w:sz w:val="24"/>
          <w:szCs w:val="24"/>
        </w:rPr>
        <w:t>с момента поступления сотруднику Органа, ответственному за выдачу результата предоставления услуги, сотруднику МФЦ,</w:t>
      </w:r>
      <w:r w:rsidR="003E7CBF" w:rsidRPr="00D073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3E7CBF" w:rsidRPr="00D07350">
        <w:rPr>
          <w:rFonts w:ascii="Times New Roman" w:eastAsia="Calibri" w:hAnsi="Times New Roman" w:cs="Times New Roman"/>
          <w:sz w:val="24"/>
          <w:szCs w:val="24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3E7CBF" w:rsidRPr="00D07350" w:rsidRDefault="00646C1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6E33A0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3E7CBF" w:rsidRPr="00AB52A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Результатом исполнения административной процедуры</w:t>
      </w:r>
      <w:r w:rsidR="003E7CBF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уведомление заявителя о </w:t>
      </w:r>
      <w:r w:rsidR="00F9328F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 муниципальной услуги (об отказе в предоставлении муниципальной услуги)</w:t>
      </w:r>
      <w:r w:rsidR="003E7CBF" w:rsidRPr="00D073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3E7CBF"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заявителю </w:t>
      </w:r>
      <w:r w:rsidR="00D87A31"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3E7CBF"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решения об отказе в предоставлении </w:t>
      </w:r>
      <w:r w:rsidR="00867942"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разрешения.</w:t>
      </w:r>
    </w:p>
    <w:p w:rsidR="00C14C20" w:rsidRPr="00D07350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(</w:t>
      </w:r>
      <w:r w:rsidRPr="00D07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указать, кем фиксируется результат административной процедуры</w:t>
      </w: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>)  в _________ (</w:t>
      </w:r>
      <w:r w:rsidRPr="00D07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указать способ фиксации результата административной процедуры, в том числе в электронной форме, </w:t>
      </w:r>
      <w:r w:rsidRPr="00D07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содержащей указание на формат обязательного отображения административной процедуры и порядок передачи результата</w:t>
      </w:r>
      <w:r w:rsidRPr="00D073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AF" w:rsidRPr="006503E5" w:rsidRDefault="00AB52AF" w:rsidP="00AB52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50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AB52AF" w:rsidRPr="006503E5" w:rsidRDefault="00AB52AF" w:rsidP="00AB52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2AF" w:rsidRPr="006503E5" w:rsidRDefault="00AB52AF" w:rsidP="00AB52A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65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65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503E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5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AB52AF" w:rsidRPr="006503E5" w:rsidRDefault="00AB52AF" w:rsidP="00AB52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AF" w:rsidRPr="00C24DF7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AF" w:rsidRPr="006870A4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Pr="006870A4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Pr="006870A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870A4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Заведующим отделом. </w:t>
      </w:r>
    </w:p>
    <w:p w:rsidR="00AB52AF" w:rsidRPr="006870A4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70A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870A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Отдела архитектуры  по предоставлению муниципальной услуги осуществляется Главой администрации муниципального района «Печора», куриру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ющим работу данного</w:t>
      </w:r>
      <w:r w:rsidRPr="006870A4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отдела.</w:t>
      </w: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70A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870A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административного регламента специалистами МФЦ осуществляется руководителем МФЦ.</w:t>
      </w: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>, но не реже 1 раза в 3 года.</w:t>
      </w: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 </w:t>
      </w: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>обращений физических и юридических лиц с жалобами на нарушения их прав и законных интересов.</w:t>
      </w: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 xml:space="preserve">4.3. Специалист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архитектуры </w:t>
      </w: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>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МФЦ и его специалисты</w:t>
      </w:r>
      <w:r w:rsidRPr="00D13C13">
        <w:rPr>
          <w:rFonts w:ascii="Times New Roman" w:hAnsi="Times New Roman"/>
          <w:sz w:val="24"/>
          <w:szCs w:val="24"/>
          <w:lang w:eastAsia="ru-RU"/>
        </w:rPr>
        <w:t xml:space="preserve">, несут ответственность, установленную законодательством </w:t>
      </w:r>
      <w:r w:rsidRPr="00D13C13">
        <w:rPr>
          <w:rFonts w:ascii="Times New Roman" w:hAnsi="Times New Roman"/>
          <w:sz w:val="24"/>
          <w:szCs w:val="24"/>
          <w:lang w:eastAsia="ru-RU"/>
        </w:rPr>
        <w:lastRenderedPageBreak/>
        <w:t>Российской Федерации:</w:t>
      </w: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 xml:space="preserve">1) за полноту передаваемых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Отделу  архитектуры </w:t>
      </w:r>
      <w:r w:rsidRPr="00D13C13">
        <w:rPr>
          <w:rFonts w:ascii="Times New Roman" w:hAnsi="Times New Roman"/>
          <w:sz w:val="24"/>
          <w:szCs w:val="24"/>
          <w:lang w:eastAsia="ru-RU"/>
        </w:rPr>
        <w:t>запросов, иных документов, принятых от заявителя в МФЦ;</w:t>
      </w:r>
    </w:p>
    <w:p w:rsidR="00AB52AF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2) за своевременную передачу запросов, иных документов, принятых от заявителя, а также за своевременн</w:t>
      </w:r>
      <w:r>
        <w:rPr>
          <w:rFonts w:ascii="Times New Roman" w:hAnsi="Times New Roman"/>
          <w:sz w:val="24"/>
          <w:szCs w:val="24"/>
          <w:lang w:eastAsia="ru-RU"/>
        </w:rPr>
        <w:t>ую выдачу заявителю документов.</w:t>
      </w:r>
    </w:p>
    <w:p w:rsidR="00AB52AF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13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за ращения и действие (бездействие), принимаемые (осуществляемые) ими в ходе предоставления муниципальной услуги.</w:t>
      </w:r>
    </w:p>
    <w:p w:rsidR="00AB52AF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луги МФЦ </w:t>
      </w:r>
      <w:r w:rsidRPr="005C5C3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рассматривается Администрацией. </w:t>
      </w: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D13C13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D13C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предоставлением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3C1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b/>
          <w:sz w:val="24"/>
          <w:szCs w:val="24"/>
          <w:lang w:eastAsia="ru-RU"/>
        </w:rPr>
        <w:t>их объединений и организаций</w:t>
      </w: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Общественный </w:t>
      </w:r>
      <w:proofErr w:type="gramStart"/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13C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2AF" w:rsidRPr="00D13C13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3C13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D13C1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D13C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B52AF" w:rsidRPr="007734B4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3D92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5A1F00">
        <w:rPr>
          <w:rFonts w:ascii="Times New Roman" w:hAnsi="Times New Roman"/>
          <w:sz w:val="24"/>
          <w:szCs w:val="24"/>
          <w:lang w:eastAsia="ru-RU"/>
        </w:rPr>
        <w:t>, МФЦ  в досудебном порядке.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</w:t>
      </w:r>
      <w:r w:rsidRPr="005A1F00">
        <w:rPr>
          <w:rFonts w:ascii="Times New Roman" w:hAnsi="Times New Roman"/>
          <w:sz w:val="24"/>
          <w:szCs w:val="24"/>
          <w:lang w:eastAsia="ru-RU"/>
        </w:rPr>
        <w:lastRenderedPageBreak/>
        <w:t>Коми, муниципальными правовыми актами для предоставления муниципальной услуги;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A1F00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7) отказ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услуги документах, либо нарушение установленного срока таких исправлений.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52AF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5.4. Жалоба направляется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принимается при личном приеме заявителя.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A1F00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5A1F00">
        <w:rPr>
          <w:rFonts w:ascii="Times New Roman" w:hAnsi="Times New Roman"/>
          <w:sz w:val="24"/>
          <w:szCs w:val="24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представляется: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5.7. </w:t>
      </w:r>
      <w:proofErr w:type="gramStart"/>
      <w:r w:rsidRPr="005A1F00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в Администрацию, но не позднее следующего рабочего дня со дня поступления жалобы.</w:t>
      </w:r>
      <w:proofErr w:type="gramEnd"/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AB52AF" w:rsidRPr="005A1F00" w:rsidRDefault="00AB52AF" w:rsidP="006D093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место, дата и время приема жалобы заявителя;</w:t>
      </w:r>
    </w:p>
    <w:p w:rsidR="00AB52AF" w:rsidRPr="005A1F00" w:rsidRDefault="00AB52AF" w:rsidP="006D093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фамилия, имя, отчество заявителя;</w:t>
      </w:r>
    </w:p>
    <w:p w:rsidR="00AB52AF" w:rsidRPr="005A1F00" w:rsidRDefault="00AB52AF" w:rsidP="006D093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AB52AF" w:rsidRPr="005A1F00" w:rsidRDefault="00AB52AF" w:rsidP="006D093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фамилия, имя, отчество специалиста, принявшего жалобу;</w:t>
      </w:r>
    </w:p>
    <w:p w:rsidR="00AB52AF" w:rsidRPr="005A1F00" w:rsidRDefault="00AB52AF" w:rsidP="006D093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срок рассмотрения жалобы в соответствии с настоящим административным регламентом.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5.9. В случае установления в ходе или по результатам </w:t>
      </w:r>
      <w:proofErr w:type="gramStart"/>
      <w:r w:rsidRPr="005A1F00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A1F00">
        <w:rPr>
          <w:rFonts w:ascii="Times New Roman" w:hAnsi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52AF" w:rsidRPr="00DA468C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5.10. </w:t>
      </w:r>
      <w:proofErr w:type="gramStart"/>
      <w:r w:rsidRPr="00DA468C">
        <w:rPr>
          <w:rFonts w:ascii="Times New Roman" w:hAnsi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- в течение пяти рабочих дней со дня ее регистрации</w:t>
      </w:r>
      <w:r w:rsidRPr="00DA468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lastRenderedPageBreak/>
        <w:t>5.11. Основания для приостановления рассмотрения жалобы не предусмотрены.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жалобы Администрацией принимается одно из следующих решений: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A1F00">
        <w:rPr>
          <w:rFonts w:ascii="Times New Roman" w:hAnsi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5.18. </w:t>
      </w:r>
      <w:r w:rsidRPr="002E38F9">
        <w:rPr>
          <w:rFonts w:ascii="Times New Roman" w:hAnsi="Times New Roman"/>
          <w:b/>
          <w:i/>
          <w:sz w:val="24"/>
          <w:szCs w:val="24"/>
          <w:lang w:eastAsia="ru-RU"/>
        </w:rPr>
        <w:t>Информация о порядке подачи и рассмотрения жалобы размещается</w:t>
      </w:r>
      <w:r w:rsidRPr="005A1F00">
        <w:rPr>
          <w:rFonts w:ascii="Times New Roman" w:hAnsi="Times New Roman"/>
          <w:sz w:val="24"/>
          <w:szCs w:val="24"/>
          <w:lang w:eastAsia="ru-RU"/>
        </w:rPr>
        <w:t>:</w:t>
      </w:r>
    </w:p>
    <w:p w:rsidR="00AB52AF" w:rsidRPr="005A1F00" w:rsidRDefault="00AB52AF" w:rsidP="006D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5A1F00">
        <w:rPr>
          <w:rFonts w:ascii="Times New Roman" w:hAnsi="Times New Roman"/>
          <w:sz w:val="24"/>
          <w:szCs w:val="24"/>
          <w:lang w:eastAsia="ru-RU"/>
        </w:rPr>
        <w:t>, в МФЦ;</w:t>
      </w:r>
    </w:p>
    <w:p w:rsidR="00AB52AF" w:rsidRPr="005A1F00" w:rsidRDefault="00AB52AF" w:rsidP="006D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на официальных сайтах Администрации, МФЦ;</w:t>
      </w:r>
    </w:p>
    <w:p w:rsidR="00AB52AF" w:rsidRPr="005A1F00" w:rsidRDefault="00AB52AF" w:rsidP="006D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AB52AF" w:rsidRPr="005A1F00" w:rsidRDefault="00AB52AF" w:rsidP="006D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 xml:space="preserve">5.19. </w:t>
      </w:r>
      <w:r w:rsidRPr="002E38F9">
        <w:rPr>
          <w:rFonts w:ascii="Times New Roman" w:hAnsi="Times New Roman"/>
          <w:b/>
          <w:i/>
          <w:sz w:val="24"/>
          <w:szCs w:val="24"/>
          <w:lang w:eastAsia="ru-RU"/>
        </w:rPr>
        <w:t>Информацию о порядке подачи и рассмотрения жалобы можно получить</w:t>
      </w:r>
      <w:r w:rsidRPr="005A1F00">
        <w:rPr>
          <w:rFonts w:ascii="Times New Roman" w:hAnsi="Times New Roman"/>
          <w:sz w:val="24"/>
          <w:szCs w:val="24"/>
          <w:lang w:eastAsia="ru-RU"/>
        </w:rPr>
        <w:t>:</w:t>
      </w:r>
    </w:p>
    <w:p w:rsidR="00AB52AF" w:rsidRPr="005A1F00" w:rsidRDefault="00AB52AF" w:rsidP="006D093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lastRenderedPageBreak/>
        <w:t>посредством телефонной связи по номеру Администрации,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1F00">
        <w:rPr>
          <w:rFonts w:ascii="Times New Roman" w:hAnsi="Times New Roman"/>
          <w:sz w:val="24"/>
          <w:szCs w:val="24"/>
          <w:lang w:eastAsia="ru-RU"/>
        </w:rPr>
        <w:t>МФЦ;</w:t>
      </w:r>
    </w:p>
    <w:p w:rsidR="00AB52AF" w:rsidRPr="005A1F00" w:rsidRDefault="00AB52AF" w:rsidP="006D093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AB52AF" w:rsidRPr="005A1F00" w:rsidRDefault="00AB52AF" w:rsidP="006D093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при личном обращении в Администрацию, МФЦ, в том числе по электронной почте;</w:t>
      </w:r>
    </w:p>
    <w:p w:rsidR="00AB52AF" w:rsidRPr="005A1F00" w:rsidRDefault="00AB52AF" w:rsidP="006D093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при письменном обращении в Администрацию, МФЦ;</w:t>
      </w:r>
    </w:p>
    <w:p w:rsidR="00AB52AF" w:rsidRPr="005A1F00" w:rsidRDefault="00AB52AF" w:rsidP="006D093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F00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AB52AF" w:rsidRPr="005A1F00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B52AF" w:rsidRP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AB52AF" w:rsidRP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B52AF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AB52AF" w:rsidRPr="00AB52AF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B52AF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AB52AF" w:rsidRPr="00AB52AF" w:rsidRDefault="00AB52AF" w:rsidP="00AB5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52AF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Pr="00AB52A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AB52AF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AB52AF" w:rsidRPr="00645BF9" w:rsidRDefault="00AB52AF" w:rsidP="00AB52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52AF" w:rsidRPr="00240D19" w:rsidRDefault="00AB52AF" w:rsidP="00AB52AF">
      <w:pPr>
        <w:pStyle w:val="af5"/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240D19">
        <w:rPr>
          <w:sz w:val="24"/>
          <w:szCs w:val="24"/>
        </w:rPr>
        <w:t xml:space="preserve">Общая информация о  </w:t>
      </w:r>
    </w:p>
    <w:p w:rsidR="00AB52AF" w:rsidRDefault="00AB52AF" w:rsidP="00AB52AF">
      <w:pPr>
        <w:pStyle w:val="af5"/>
        <w:widowControl w:val="0"/>
        <w:spacing w:after="0" w:line="240" w:lineRule="auto"/>
        <w:contextualSpacing/>
        <w:jc w:val="center"/>
        <w:rPr>
          <w:b/>
          <w:i/>
          <w:sz w:val="24"/>
          <w:szCs w:val="24"/>
        </w:rPr>
      </w:pPr>
      <w:r w:rsidRPr="00240D19">
        <w:rPr>
          <w:b/>
          <w:i/>
          <w:sz w:val="24"/>
          <w:szCs w:val="24"/>
        </w:rPr>
        <w:t xml:space="preserve">муниципальном автономном </w:t>
      </w:r>
      <w:proofErr w:type="gramStart"/>
      <w:r w:rsidRPr="00240D19">
        <w:rPr>
          <w:b/>
          <w:i/>
          <w:sz w:val="24"/>
          <w:szCs w:val="24"/>
        </w:rPr>
        <w:t>учреждении</w:t>
      </w:r>
      <w:proofErr w:type="gramEnd"/>
      <w:r w:rsidRPr="00240D19">
        <w:rPr>
          <w:b/>
          <w:i/>
          <w:sz w:val="24"/>
          <w:szCs w:val="24"/>
        </w:rPr>
        <w:t xml:space="preserve">  «Многофункциональный центр предоставления  государственных муниципальных услуг»</w:t>
      </w:r>
    </w:p>
    <w:p w:rsidR="00240D19" w:rsidRPr="00240D19" w:rsidRDefault="00240D19" w:rsidP="00AB52AF">
      <w:pPr>
        <w:pStyle w:val="af5"/>
        <w:widowControl w:val="0"/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AB52AF" w:rsidRPr="00240D19" w:rsidTr="00AB52AF">
        <w:trPr>
          <w:trHeight w:val="577"/>
        </w:trPr>
        <w:tc>
          <w:tcPr>
            <w:tcW w:w="2608" w:type="pct"/>
          </w:tcPr>
          <w:p w:rsidR="00AB52AF" w:rsidRPr="00240D19" w:rsidRDefault="00AB52AF" w:rsidP="00AB52AF">
            <w:pPr>
              <w:pStyle w:val="af5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40D19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B52AF" w:rsidRPr="00240D19" w:rsidRDefault="00AB52AF" w:rsidP="00AB52A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9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AB52AF" w:rsidRPr="00240D19" w:rsidTr="00AB52AF">
        <w:trPr>
          <w:trHeight w:val="517"/>
        </w:trPr>
        <w:tc>
          <w:tcPr>
            <w:tcW w:w="2608" w:type="pct"/>
          </w:tcPr>
          <w:p w:rsidR="00AB52AF" w:rsidRPr="00240D19" w:rsidRDefault="00AB52AF" w:rsidP="00AB52AF">
            <w:pPr>
              <w:pStyle w:val="af5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40D19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B52AF" w:rsidRPr="00240D19" w:rsidRDefault="00AB52AF" w:rsidP="00AB52A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9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AB52AF" w:rsidRPr="00240D19" w:rsidTr="00AB52AF">
        <w:tc>
          <w:tcPr>
            <w:tcW w:w="2608" w:type="pct"/>
          </w:tcPr>
          <w:p w:rsidR="00AB52AF" w:rsidRPr="00240D19" w:rsidRDefault="00AB52AF" w:rsidP="00AB52AF">
            <w:pPr>
              <w:pStyle w:val="af5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40D19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B52AF" w:rsidRPr="00240D19" w:rsidRDefault="0045414F" w:rsidP="00AB52AF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B52AF" w:rsidRPr="00240D19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pechora</w:t>
              </w:r>
              <w:r w:rsidR="00AB52AF" w:rsidRPr="00240D19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="00AB52AF" w:rsidRPr="00240D19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mydocuments</w:t>
              </w:r>
              <w:r w:rsidR="00AB52AF" w:rsidRPr="00240D19">
                <w:rPr>
                  <w:rStyle w:val="ae"/>
                  <w:rFonts w:ascii="Times New Roman" w:hAnsi="Times New Roman"/>
                  <w:sz w:val="24"/>
                  <w:szCs w:val="24"/>
                </w:rPr>
                <w:t>11.</w:t>
              </w:r>
              <w:proofErr w:type="spellStart"/>
              <w:r w:rsidR="00AB52AF" w:rsidRPr="00240D19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B52AF" w:rsidRPr="00240D19" w:rsidTr="00AB52AF">
        <w:tc>
          <w:tcPr>
            <w:tcW w:w="2608" w:type="pct"/>
          </w:tcPr>
          <w:p w:rsidR="00AB52AF" w:rsidRPr="00240D19" w:rsidRDefault="00AB52AF" w:rsidP="00AB52AF">
            <w:pPr>
              <w:pStyle w:val="af5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40D19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AB52AF" w:rsidRPr="00240D19" w:rsidRDefault="00AB52AF" w:rsidP="00AB52AF">
            <w:pPr>
              <w:pStyle w:val="af5"/>
              <w:widowControl w:val="0"/>
              <w:spacing w:after="0" w:line="240" w:lineRule="auto"/>
              <w:ind w:left="-37"/>
              <w:contextualSpacing/>
              <w:rPr>
                <w:sz w:val="24"/>
                <w:szCs w:val="24"/>
              </w:rPr>
            </w:pPr>
            <w:r w:rsidRPr="00240D19">
              <w:rPr>
                <w:sz w:val="24"/>
                <w:szCs w:val="24"/>
              </w:rPr>
              <w:t xml:space="preserve">8(82142) 3-28-18; 3-99-93; </w:t>
            </w:r>
          </w:p>
        </w:tc>
      </w:tr>
      <w:tr w:rsidR="00AB52AF" w:rsidRPr="00240D19" w:rsidTr="00AB52AF">
        <w:tc>
          <w:tcPr>
            <w:tcW w:w="2608" w:type="pct"/>
          </w:tcPr>
          <w:p w:rsidR="00AB52AF" w:rsidRPr="00240D19" w:rsidRDefault="00AB52AF" w:rsidP="00AB52AF">
            <w:pPr>
              <w:pStyle w:val="af5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40D19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</w:tcPr>
          <w:p w:rsidR="00AB52AF" w:rsidRPr="00240D19" w:rsidRDefault="00AB52AF" w:rsidP="00AB52AF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D19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240D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AB52AF" w:rsidRPr="00240D19" w:rsidRDefault="00AB52AF" w:rsidP="00AB52AF">
      <w:pPr>
        <w:pStyle w:val="ConsPlusNormal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AB52AF" w:rsidRPr="00240D19" w:rsidRDefault="00AB52AF" w:rsidP="00AB52AF">
      <w:pPr>
        <w:pStyle w:val="ConsPlusNormal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40D19">
        <w:rPr>
          <w:rFonts w:ascii="Times New Roman" w:hAnsi="Times New Roman"/>
          <w:b/>
          <w:i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AB52AF" w:rsidRPr="00240D19" w:rsidTr="00AB52AF">
        <w:tc>
          <w:tcPr>
            <w:tcW w:w="5637" w:type="dxa"/>
            <w:vAlign w:val="center"/>
          </w:tcPr>
          <w:p w:rsidR="00AB52AF" w:rsidRPr="00240D19" w:rsidRDefault="00AB52AF" w:rsidP="00AB52A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AB52AF" w:rsidRPr="00240D19" w:rsidRDefault="00AB52AF" w:rsidP="00AB5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работы</w:t>
            </w:r>
          </w:p>
        </w:tc>
      </w:tr>
      <w:tr w:rsidR="00AB52AF" w:rsidRPr="00240D19" w:rsidTr="00AB52AF">
        <w:tc>
          <w:tcPr>
            <w:tcW w:w="5637" w:type="dxa"/>
          </w:tcPr>
          <w:p w:rsidR="00AB52AF" w:rsidRPr="00240D19" w:rsidRDefault="00AB52AF" w:rsidP="00AB52A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4785" w:type="dxa"/>
          </w:tcPr>
          <w:p w:rsidR="00AB52AF" w:rsidRPr="00240D19" w:rsidRDefault="00AB52AF" w:rsidP="00AB5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9">
              <w:rPr>
                <w:rFonts w:ascii="Times New Roman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AB52AF" w:rsidRPr="00240D19" w:rsidTr="00AB52AF">
        <w:tc>
          <w:tcPr>
            <w:tcW w:w="5637" w:type="dxa"/>
          </w:tcPr>
          <w:p w:rsidR="00AB52AF" w:rsidRPr="00240D19" w:rsidRDefault="00AB52AF" w:rsidP="00AB52A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5" w:type="dxa"/>
          </w:tcPr>
          <w:p w:rsidR="00AB52AF" w:rsidRPr="00240D19" w:rsidRDefault="00AB52AF" w:rsidP="00AB5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9">
              <w:rPr>
                <w:rFonts w:ascii="Times New Roman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AB52AF" w:rsidRPr="00240D19" w:rsidTr="00AB52AF">
        <w:tc>
          <w:tcPr>
            <w:tcW w:w="5637" w:type="dxa"/>
            <w:vAlign w:val="center"/>
          </w:tcPr>
          <w:p w:rsidR="00AB52AF" w:rsidRPr="00240D19" w:rsidRDefault="00AB52AF" w:rsidP="00AB52A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– воскресенье </w:t>
            </w:r>
          </w:p>
        </w:tc>
        <w:tc>
          <w:tcPr>
            <w:tcW w:w="4785" w:type="dxa"/>
            <w:vAlign w:val="center"/>
          </w:tcPr>
          <w:p w:rsidR="00AB52AF" w:rsidRPr="00240D19" w:rsidRDefault="00AB52AF" w:rsidP="00AB52A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9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AB52AF" w:rsidRPr="00240D19" w:rsidRDefault="00AB52AF" w:rsidP="00AB52AF">
      <w:pPr>
        <w:pStyle w:val="af5"/>
        <w:widowControl w:val="0"/>
        <w:spacing w:after="0" w:line="240" w:lineRule="auto"/>
        <w:ind w:firstLine="284"/>
        <w:contextualSpacing/>
        <w:jc w:val="center"/>
        <w:rPr>
          <w:b/>
          <w:sz w:val="24"/>
          <w:szCs w:val="24"/>
        </w:rPr>
      </w:pPr>
    </w:p>
    <w:p w:rsidR="00AB52AF" w:rsidRPr="00261888" w:rsidRDefault="00AB52AF" w:rsidP="00AB52AF">
      <w:pPr>
        <w:pStyle w:val="af5"/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261888">
        <w:rPr>
          <w:sz w:val="24"/>
          <w:szCs w:val="24"/>
        </w:rPr>
        <w:t xml:space="preserve">Общая информация о </w:t>
      </w:r>
    </w:p>
    <w:p w:rsidR="00AB52AF" w:rsidRPr="00261888" w:rsidRDefault="00AB52AF" w:rsidP="00AB52A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61888">
        <w:rPr>
          <w:rFonts w:ascii="Times New Roman" w:hAnsi="Times New Roman"/>
          <w:b/>
          <w:i/>
          <w:sz w:val="24"/>
          <w:szCs w:val="24"/>
        </w:rPr>
        <w:t>Центре</w:t>
      </w:r>
      <w:proofErr w:type="gramEnd"/>
      <w:r w:rsidRPr="00261888">
        <w:rPr>
          <w:rFonts w:ascii="Times New Roman" w:hAnsi="Times New Roman"/>
          <w:b/>
          <w:i/>
          <w:sz w:val="24"/>
          <w:szCs w:val="24"/>
        </w:rPr>
        <w:t xml:space="preserve"> государственных и муниципальных услуг «Мои Документы»</w:t>
      </w:r>
    </w:p>
    <w:p w:rsidR="00AB52AF" w:rsidRPr="00261888" w:rsidRDefault="00AB52AF" w:rsidP="00AB52A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61888">
        <w:rPr>
          <w:rFonts w:ascii="Times New Roman" w:hAnsi="Times New Roman"/>
          <w:b/>
          <w:i/>
          <w:sz w:val="24"/>
          <w:szCs w:val="24"/>
        </w:rPr>
        <w:t xml:space="preserve"> (удаленное рабочее место)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AB52AF" w:rsidRPr="006319A8" w:rsidTr="00AB52AF">
        <w:tc>
          <w:tcPr>
            <w:tcW w:w="2608" w:type="pct"/>
          </w:tcPr>
          <w:p w:rsidR="00AB52AF" w:rsidRPr="006319A8" w:rsidRDefault="00AB52AF" w:rsidP="00AB52AF">
            <w:pPr>
              <w:pStyle w:val="af5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319A8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B52AF" w:rsidRPr="006319A8" w:rsidRDefault="00AB52AF" w:rsidP="00AB52A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9A8">
              <w:rPr>
                <w:rFonts w:ascii="Times New Roman" w:hAnsi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AB52AF" w:rsidRPr="006319A8" w:rsidTr="00AB52AF">
        <w:tc>
          <w:tcPr>
            <w:tcW w:w="2608" w:type="pct"/>
          </w:tcPr>
          <w:p w:rsidR="00AB52AF" w:rsidRPr="006319A8" w:rsidRDefault="00AB52AF" w:rsidP="00AB52AF">
            <w:pPr>
              <w:pStyle w:val="af5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319A8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B52AF" w:rsidRPr="006319A8" w:rsidRDefault="00AB52AF" w:rsidP="00AB52A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9A8">
              <w:rPr>
                <w:rFonts w:ascii="Times New Roman" w:hAnsi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AB52AF" w:rsidRPr="006319A8" w:rsidTr="00AB52AF">
        <w:tc>
          <w:tcPr>
            <w:tcW w:w="2608" w:type="pct"/>
          </w:tcPr>
          <w:p w:rsidR="00AB52AF" w:rsidRPr="006319A8" w:rsidRDefault="00AB52AF" w:rsidP="00AB52AF">
            <w:pPr>
              <w:pStyle w:val="af5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319A8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B52AF" w:rsidRPr="006319A8" w:rsidRDefault="0045414F" w:rsidP="00AB52AF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B52AF" w:rsidRPr="006319A8">
                <w:rPr>
                  <w:rStyle w:val="ae"/>
                  <w:sz w:val="24"/>
                  <w:szCs w:val="24"/>
                  <w:lang w:val="en-US"/>
                </w:rPr>
                <w:t>pechora</w:t>
              </w:r>
              <w:r w:rsidR="00AB52AF" w:rsidRPr="006319A8">
                <w:rPr>
                  <w:rStyle w:val="ae"/>
                  <w:sz w:val="24"/>
                  <w:szCs w:val="24"/>
                </w:rPr>
                <w:t>@</w:t>
              </w:r>
              <w:r w:rsidR="00AB52AF" w:rsidRPr="006319A8">
                <w:rPr>
                  <w:rStyle w:val="ae"/>
                  <w:sz w:val="24"/>
                  <w:szCs w:val="24"/>
                  <w:lang w:val="en-US"/>
                </w:rPr>
                <w:t>mydocuments</w:t>
              </w:r>
              <w:r w:rsidR="00AB52AF" w:rsidRPr="006319A8">
                <w:rPr>
                  <w:rStyle w:val="ae"/>
                  <w:sz w:val="24"/>
                  <w:szCs w:val="24"/>
                </w:rPr>
                <w:t>11.</w:t>
              </w:r>
              <w:proofErr w:type="spellStart"/>
              <w:r w:rsidR="00AB52AF" w:rsidRPr="006319A8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B52AF" w:rsidRPr="006319A8" w:rsidTr="00AB52AF">
        <w:tc>
          <w:tcPr>
            <w:tcW w:w="2608" w:type="pct"/>
          </w:tcPr>
          <w:p w:rsidR="00AB52AF" w:rsidRPr="006319A8" w:rsidRDefault="00AB52AF" w:rsidP="00AB52AF">
            <w:pPr>
              <w:pStyle w:val="af5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319A8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AB52AF" w:rsidRPr="006319A8" w:rsidRDefault="00AB52AF" w:rsidP="00AB52AF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9A8">
              <w:rPr>
                <w:rFonts w:ascii="Times New Roman" w:hAnsi="Times New Roman"/>
                <w:sz w:val="24"/>
                <w:szCs w:val="24"/>
              </w:rPr>
              <w:t>8(82142) 3-77-28</w:t>
            </w:r>
          </w:p>
        </w:tc>
      </w:tr>
      <w:tr w:rsidR="00AB52AF" w:rsidRPr="006319A8" w:rsidTr="00AB52AF">
        <w:tc>
          <w:tcPr>
            <w:tcW w:w="2608" w:type="pct"/>
          </w:tcPr>
          <w:p w:rsidR="00AB52AF" w:rsidRPr="006319A8" w:rsidRDefault="00AB52AF" w:rsidP="00AB52AF">
            <w:pPr>
              <w:pStyle w:val="af5"/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</w:tcPr>
          <w:p w:rsidR="00AB52AF" w:rsidRPr="006319A8" w:rsidRDefault="00AB52AF" w:rsidP="00AB52AF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9A8">
              <w:rPr>
                <w:rFonts w:ascii="Times New Roman" w:hAnsi="Times New Roman"/>
                <w:sz w:val="24"/>
                <w:szCs w:val="24"/>
              </w:rPr>
              <w:t>Линькова</w:t>
            </w:r>
            <w:proofErr w:type="spellEnd"/>
            <w:r w:rsidRPr="006319A8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AB52AF" w:rsidRPr="006319A8" w:rsidRDefault="00AB52AF" w:rsidP="00AB52AF">
      <w:pPr>
        <w:pStyle w:val="ConsPlusNormal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AB52AF" w:rsidRPr="00F8747D" w:rsidRDefault="00AB52AF" w:rsidP="00AB52AF">
      <w:pPr>
        <w:pStyle w:val="ConsPlusNormal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8747D">
        <w:rPr>
          <w:rFonts w:ascii="Times New Roman" w:hAnsi="Times New Roman"/>
          <w:b/>
          <w:i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AB52AF" w:rsidRPr="006319A8" w:rsidTr="00AB52AF">
        <w:tc>
          <w:tcPr>
            <w:tcW w:w="5182" w:type="dxa"/>
            <w:vAlign w:val="center"/>
          </w:tcPr>
          <w:p w:rsidR="00AB52AF" w:rsidRPr="006319A8" w:rsidRDefault="00AB52AF" w:rsidP="00AB52A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AB52AF" w:rsidRPr="006319A8" w:rsidRDefault="00AB52AF" w:rsidP="00AB5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Часы работы</w:t>
            </w:r>
          </w:p>
        </w:tc>
      </w:tr>
      <w:tr w:rsidR="00AB52AF" w:rsidRPr="006319A8" w:rsidTr="00AB52AF">
        <w:tc>
          <w:tcPr>
            <w:tcW w:w="5182" w:type="dxa"/>
          </w:tcPr>
          <w:p w:rsidR="00AB52AF" w:rsidRPr="006319A8" w:rsidRDefault="00AB52AF" w:rsidP="00AB52A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4388" w:type="dxa"/>
          </w:tcPr>
          <w:p w:rsidR="00AB52AF" w:rsidRPr="006319A8" w:rsidRDefault="00AB52AF" w:rsidP="00AB5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8">
              <w:rPr>
                <w:rFonts w:ascii="Times New Roman" w:hAnsi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AB52AF" w:rsidRPr="006319A8" w:rsidTr="00AB52AF">
        <w:tc>
          <w:tcPr>
            <w:tcW w:w="5182" w:type="dxa"/>
          </w:tcPr>
          <w:p w:rsidR="00AB52AF" w:rsidRPr="006319A8" w:rsidRDefault="00AB52AF" w:rsidP="00AB52A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88" w:type="dxa"/>
          </w:tcPr>
          <w:p w:rsidR="00AB52AF" w:rsidRPr="006319A8" w:rsidRDefault="00AB52AF" w:rsidP="00AB5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8">
              <w:rPr>
                <w:rFonts w:ascii="Times New Roman" w:hAnsi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AB52AF" w:rsidRPr="006319A8" w:rsidTr="00AB52AF">
        <w:tc>
          <w:tcPr>
            <w:tcW w:w="5182" w:type="dxa"/>
            <w:vAlign w:val="center"/>
          </w:tcPr>
          <w:p w:rsidR="00AB52AF" w:rsidRPr="006319A8" w:rsidRDefault="00AB52AF" w:rsidP="00AB52A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 – воскресенье </w:t>
            </w:r>
          </w:p>
        </w:tc>
        <w:tc>
          <w:tcPr>
            <w:tcW w:w="4388" w:type="dxa"/>
            <w:vAlign w:val="center"/>
          </w:tcPr>
          <w:p w:rsidR="00AB52AF" w:rsidRPr="006319A8" w:rsidRDefault="00AB52AF" w:rsidP="00AB52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8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AB52AF" w:rsidRDefault="00AB52AF" w:rsidP="00AB52AF">
      <w:pPr>
        <w:widowControl w:val="0"/>
        <w:spacing w:line="240" w:lineRule="auto"/>
        <w:ind w:firstLine="709"/>
        <w:jc w:val="center"/>
        <w:rPr>
          <w:rFonts w:eastAsia="SimSun"/>
          <w:b/>
          <w:i/>
          <w:sz w:val="24"/>
          <w:szCs w:val="24"/>
          <w:lang w:eastAsia="ru-RU"/>
        </w:rPr>
      </w:pPr>
    </w:p>
    <w:p w:rsidR="00240D19" w:rsidRDefault="00240D19" w:rsidP="00AB52AF">
      <w:pPr>
        <w:widowControl w:val="0"/>
        <w:spacing w:line="240" w:lineRule="auto"/>
        <w:ind w:firstLine="709"/>
        <w:jc w:val="center"/>
        <w:rPr>
          <w:rFonts w:eastAsia="SimSun"/>
          <w:b/>
          <w:i/>
          <w:sz w:val="24"/>
          <w:szCs w:val="24"/>
          <w:lang w:eastAsia="ru-RU"/>
        </w:rPr>
      </w:pPr>
    </w:p>
    <w:p w:rsidR="00240D19" w:rsidRDefault="00240D19" w:rsidP="00AB52AF">
      <w:pPr>
        <w:widowControl w:val="0"/>
        <w:spacing w:line="240" w:lineRule="auto"/>
        <w:ind w:firstLine="709"/>
        <w:jc w:val="center"/>
        <w:rPr>
          <w:rFonts w:eastAsia="SimSun"/>
          <w:b/>
          <w:i/>
          <w:sz w:val="24"/>
          <w:szCs w:val="24"/>
          <w:lang w:eastAsia="ru-RU"/>
        </w:rPr>
      </w:pPr>
    </w:p>
    <w:p w:rsidR="00AB52AF" w:rsidRDefault="00AB52AF" w:rsidP="00AB52AF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C60BF5">
        <w:rPr>
          <w:rFonts w:ascii="Times New Roman" w:eastAsia="SimSun" w:hAnsi="Times New Roman"/>
          <w:b/>
          <w:i/>
          <w:sz w:val="24"/>
          <w:szCs w:val="24"/>
          <w:lang w:eastAsia="ru-RU"/>
        </w:rPr>
        <w:t>Общая информация</w:t>
      </w:r>
    </w:p>
    <w:p w:rsidR="00AB52AF" w:rsidRPr="00C60BF5" w:rsidRDefault="00AB52AF" w:rsidP="00AB52AF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i/>
          <w:sz w:val="24"/>
          <w:szCs w:val="24"/>
          <w:lang w:eastAsia="ru-RU"/>
        </w:rPr>
      </w:pPr>
      <w:r>
        <w:rPr>
          <w:rFonts w:ascii="Times New Roman" w:eastAsia="SimSun" w:hAnsi="Times New Roman"/>
          <w:i/>
          <w:sz w:val="24"/>
          <w:szCs w:val="24"/>
          <w:lang w:eastAsia="ru-RU"/>
        </w:rPr>
        <w:t xml:space="preserve">об </w:t>
      </w:r>
      <w:r w:rsidRPr="00C60BF5">
        <w:rPr>
          <w:rFonts w:ascii="Times New Roman" w:eastAsia="SimSun" w:hAnsi="Times New Roman"/>
          <w:i/>
          <w:sz w:val="24"/>
          <w:szCs w:val="24"/>
          <w:lang w:eastAsia="ru-RU"/>
        </w:rPr>
        <w:t>Отдел</w:t>
      </w:r>
      <w:r>
        <w:rPr>
          <w:rFonts w:ascii="Times New Roman" w:eastAsia="SimSun" w:hAnsi="Times New Roman"/>
          <w:i/>
          <w:sz w:val="24"/>
          <w:szCs w:val="24"/>
          <w:lang w:eastAsia="ru-RU"/>
        </w:rPr>
        <w:t>е</w:t>
      </w:r>
      <w:r w:rsidRPr="00C60BF5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 архитектуры и градостроительства администрации</w:t>
      </w:r>
    </w:p>
    <w:p w:rsidR="00AB52AF" w:rsidRPr="00C60BF5" w:rsidRDefault="00AB52AF" w:rsidP="00AB52AF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i/>
          <w:sz w:val="24"/>
          <w:szCs w:val="24"/>
          <w:lang w:eastAsia="ru-RU"/>
        </w:rPr>
      </w:pPr>
      <w:r w:rsidRPr="00C60BF5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 муниципального района «Печора» </w:t>
      </w:r>
    </w:p>
    <w:p w:rsidR="00AB52AF" w:rsidRPr="00C60BF5" w:rsidRDefault="00AB52AF" w:rsidP="00AB52AF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C60BF5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8"/>
      </w:tblGrid>
      <w:tr w:rsidR="00AB52AF" w:rsidRPr="00C60BF5" w:rsidTr="00AB52AF">
        <w:tc>
          <w:tcPr>
            <w:tcW w:w="2608" w:type="pct"/>
            <w:shd w:val="clear" w:color="auto" w:fill="auto"/>
          </w:tcPr>
          <w:p w:rsidR="00AB52AF" w:rsidRPr="00240D19" w:rsidRDefault="00AB52AF" w:rsidP="00AB52A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40D1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AB52AF" w:rsidRPr="00240D19" w:rsidRDefault="00AB52AF" w:rsidP="00AB52A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9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AB52AF" w:rsidRPr="00C60BF5" w:rsidTr="00AB52AF">
        <w:tc>
          <w:tcPr>
            <w:tcW w:w="2608" w:type="pct"/>
            <w:shd w:val="clear" w:color="auto" w:fill="auto"/>
          </w:tcPr>
          <w:p w:rsidR="00AB52AF" w:rsidRPr="00240D19" w:rsidRDefault="00AB52AF" w:rsidP="00AB52A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40D1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AB52AF" w:rsidRPr="00240D19" w:rsidRDefault="00AB52AF" w:rsidP="00AB52A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9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AB52AF" w:rsidRPr="00C60BF5" w:rsidTr="00AB52AF">
        <w:tc>
          <w:tcPr>
            <w:tcW w:w="2608" w:type="pct"/>
            <w:shd w:val="clear" w:color="auto" w:fill="auto"/>
          </w:tcPr>
          <w:p w:rsidR="00AB52AF" w:rsidRPr="00240D19" w:rsidRDefault="00AB52AF" w:rsidP="00AB52A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40D1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корреспонденции:</w:t>
            </w:r>
          </w:p>
        </w:tc>
        <w:tc>
          <w:tcPr>
            <w:tcW w:w="2392" w:type="pct"/>
            <w:shd w:val="clear" w:color="auto" w:fill="auto"/>
          </w:tcPr>
          <w:p w:rsidR="00AB52AF" w:rsidRPr="00240D19" w:rsidRDefault="0045414F" w:rsidP="00AB52AF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B52AF" w:rsidRPr="00240D19">
                <w:rPr>
                  <w:rStyle w:val="ae"/>
                  <w:rFonts w:ascii="Times New Roman" w:hAnsi="Times New Roman"/>
                  <w:bCs/>
                  <w:sz w:val="24"/>
                  <w:szCs w:val="24"/>
                  <w:lang w:val="en-US"/>
                </w:rPr>
                <w:t>gl</w:t>
              </w:r>
              <w:r w:rsidR="00AB52AF" w:rsidRPr="00240D19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_</w:t>
              </w:r>
              <w:r w:rsidR="00AB52AF" w:rsidRPr="00240D19">
                <w:rPr>
                  <w:rStyle w:val="ae"/>
                  <w:rFonts w:ascii="Times New Roman" w:hAnsi="Times New Roman"/>
                  <w:bCs/>
                  <w:sz w:val="24"/>
                  <w:szCs w:val="24"/>
                  <w:lang w:val="en-US"/>
                </w:rPr>
                <w:t>arx</w:t>
              </w:r>
              <w:r w:rsidR="00AB52AF" w:rsidRPr="00240D19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AB52AF" w:rsidRPr="00240D19">
                <w:rPr>
                  <w:rStyle w:val="ae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="00AB52AF" w:rsidRPr="00240D19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AB52AF" w:rsidRPr="00240D19">
                <w:rPr>
                  <w:rStyle w:val="ae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B52AF" w:rsidRPr="00240D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B52AF" w:rsidRPr="00C60BF5" w:rsidTr="00AB52AF">
        <w:tc>
          <w:tcPr>
            <w:tcW w:w="2608" w:type="pct"/>
            <w:shd w:val="clear" w:color="auto" w:fill="auto"/>
          </w:tcPr>
          <w:p w:rsidR="00AB52AF" w:rsidRPr="00240D19" w:rsidRDefault="00AB52AF" w:rsidP="00AB52A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40D1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2392" w:type="pct"/>
            <w:shd w:val="clear" w:color="auto" w:fill="auto"/>
          </w:tcPr>
          <w:p w:rsidR="00AB52AF" w:rsidRPr="00240D19" w:rsidRDefault="00AB52AF" w:rsidP="00AB52AF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9">
              <w:rPr>
                <w:rFonts w:ascii="Times New Roman" w:hAnsi="Times New Roman" w:cs="Times New Roman"/>
                <w:sz w:val="24"/>
                <w:szCs w:val="24"/>
              </w:rPr>
              <w:t>8(82142) 7-10-84</w:t>
            </w:r>
          </w:p>
        </w:tc>
      </w:tr>
      <w:tr w:rsidR="00AB52AF" w:rsidRPr="00C60BF5" w:rsidTr="00AB52AF">
        <w:tc>
          <w:tcPr>
            <w:tcW w:w="2608" w:type="pct"/>
            <w:shd w:val="clear" w:color="auto" w:fill="auto"/>
          </w:tcPr>
          <w:p w:rsidR="00AB52AF" w:rsidRPr="00240D19" w:rsidRDefault="00AB52AF" w:rsidP="00AB52A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40D1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AB52AF" w:rsidRPr="00240D19" w:rsidRDefault="0045414F" w:rsidP="00AB52AF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AB52AF" w:rsidRPr="00240D19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B52AF" w:rsidRPr="00240D19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B52AF" w:rsidRPr="00240D19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AB52AF" w:rsidRPr="00240D19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B52AF" w:rsidRPr="00240D19">
                <w:rPr>
                  <w:rStyle w:val="ae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AB52AF" w:rsidRPr="00C60BF5" w:rsidTr="00AB52AF">
        <w:tc>
          <w:tcPr>
            <w:tcW w:w="2608" w:type="pct"/>
            <w:shd w:val="clear" w:color="auto" w:fill="auto"/>
          </w:tcPr>
          <w:p w:rsidR="00AB52AF" w:rsidRPr="00240D19" w:rsidRDefault="00AB52AF" w:rsidP="00AB52A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40D1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ФИО и должность руководителя </w:t>
            </w:r>
          </w:p>
        </w:tc>
        <w:tc>
          <w:tcPr>
            <w:tcW w:w="2392" w:type="pct"/>
            <w:shd w:val="clear" w:color="auto" w:fill="auto"/>
          </w:tcPr>
          <w:p w:rsidR="00AB52AF" w:rsidRPr="00240D19" w:rsidRDefault="00AB52AF" w:rsidP="00AB52AF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D19"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 w:rsidRPr="00240D1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 – </w:t>
            </w:r>
            <w:proofErr w:type="spellStart"/>
            <w:r w:rsidRPr="00240D1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40D19">
              <w:rPr>
                <w:rFonts w:ascii="Times New Roman" w:hAnsi="Times New Roman" w:cs="Times New Roman"/>
                <w:sz w:val="24"/>
                <w:szCs w:val="24"/>
              </w:rPr>
              <w:t xml:space="preserve">. заведующего отделом архитектуры и градостроительства </w:t>
            </w:r>
          </w:p>
        </w:tc>
      </w:tr>
    </w:tbl>
    <w:p w:rsidR="00AB52AF" w:rsidRPr="00C60BF5" w:rsidRDefault="00AB52AF" w:rsidP="00AB52AF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AB52AF" w:rsidRPr="00C60BF5" w:rsidRDefault="00AB52AF" w:rsidP="00AB52AF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AB52AF" w:rsidRPr="00C60BF5" w:rsidRDefault="00AB52AF" w:rsidP="00AB52AF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График работы </w:t>
      </w:r>
    </w:p>
    <w:p w:rsidR="00AB52AF" w:rsidRPr="00C60BF5" w:rsidRDefault="00AB52AF" w:rsidP="00AB52AF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i/>
          <w:sz w:val="24"/>
          <w:szCs w:val="24"/>
          <w:lang w:eastAsia="ru-RU"/>
        </w:rPr>
      </w:pPr>
      <w:r w:rsidRPr="00C60BF5">
        <w:rPr>
          <w:rFonts w:ascii="Times New Roman" w:eastAsia="SimSun" w:hAnsi="Times New Roman"/>
          <w:i/>
          <w:sz w:val="24"/>
          <w:szCs w:val="24"/>
          <w:lang w:eastAsia="ru-RU"/>
        </w:rPr>
        <w:t>Отдел</w:t>
      </w:r>
      <w:r>
        <w:rPr>
          <w:rFonts w:ascii="Times New Roman" w:eastAsia="SimSun" w:hAnsi="Times New Roman"/>
          <w:i/>
          <w:sz w:val="24"/>
          <w:szCs w:val="24"/>
          <w:lang w:eastAsia="ru-RU"/>
        </w:rPr>
        <w:t>а</w:t>
      </w:r>
      <w:r w:rsidRPr="00C60BF5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 архитектуры и градостроительства администрации</w:t>
      </w:r>
    </w:p>
    <w:p w:rsidR="00AB52AF" w:rsidRPr="00C60BF5" w:rsidRDefault="00AB52AF" w:rsidP="00AB52AF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i/>
          <w:sz w:val="24"/>
          <w:szCs w:val="24"/>
          <w:lang w:eastAsia="ru-RU"/>
        </w:rPr>
      </w:pPr>
      <w:r w:rsidRPr="00C60BF5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 муниципального района «Печора» </w:t>
      </w:r>
    </w:p>
    <w:p w:rsidR="00AB52AF" w:rsidRPr="00C60BF5" w:rsidRDefault="00AB52AF" w:rsidP="00AB52AF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i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544"/>
      </w:tblGrid>
      <w:tr w:rsidR="00AB52AF" w:rsidRPr="00B21696" w:rsidTr="00AB52AF">
        <w:tc>
          <w:tcPr>
            <w:tcW w:w="2694" w:type="dxa"/>
            <w:shd w:val="clear" w:color="auto" w:fill="auto"/>
          </w:tcPr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969" w:type="dxa"/>
            <w:shd w:val="clear" w:color="auto" w:fill="auto"/>
          </w:tcPr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3544" w:type="dxa"/>
            <w:shd w:val="clear" w:color="auto" w:fill="auto"/>
          </w:tcPr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AB52AF" w:rsidRPr="00B21696" w:rsidTr="00AB52AF">
        <w:tc>
          <w:tcPr>
            <w:tcW w:w="2694" w:type="dxa"/>
            <w:shd w:val="clear" w:color="auto" w:fill="auto"/>
          </w:tcPr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969" w:type="dxa"/>
            <w:shd w:val="clear" w:color="auto" w:fill="auto"/>
          </w:tcPr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696">
              <w:rPr>
                <w:rFonts w:ascii="Times New Roman" w:eastAsia="Times New Roman" w:hAnsi="Times New Roman"/>
                <w:sz w:val="24"/>
                <w:szCs w:val="24"/>
              </w:rPr>
              <w:t>с 8-45 до 18-00 (женщины до 17-00) (с 13-00 до 14-00)</w:t>
            </w:r>
          </w:p>
        </w:tc>
        <w:tc>
          <w:tcPr>
            <w:tcW w:w="3544" w:type="dxa"/>
            <w:shd w:val="clear" w:color="auto" w:fill="auto"/>
          </w:tcPr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8-45 до 17-00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21696">
              <w:rPr>
                <w:rFonts w:ascii="Times New Roman" w:eastAsia="Times New Roman" w:hAnsi="Times New Roman"/>
                <w:sz w:val="24"/>
                <w:szCs w:val="24"/>
              </w:rPr>
              <w:t xml:space="preserve"> (с 13-00 до 14-00)</w:t>
            </w:r>
          </w:p>
        </w:tc>
      </w:tr>
      <w:tr w:rsidR="00AB52AF" w:rsidRPr="00B21696" w:rsidTr="00AB52AF">
        <w:tc>
          <w:tcPr>
            <w:tcW w:w="2694" w:type="dxa"/>
            <w:shd w:val="clear" w:color="auto" w:fill="auto"/>
          </w:tcPr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3969" w:type="dxa"/>
            <w:shd w:val="clear" w:color="auto" w:fill="auto"/>
          </w:tcPr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696">
              <w:rPr>
                <w:rFonts w:ascii="Times New Roman" w:eastAsia="Times New Roman" w:hAnsi="Times New Roman"/>
                <w:sz w:val="24"/>
                <w:szCs w:val="24"/>
              </w:rPr>
              <w:t>с 8-45 до 18-00 (женщины до 17-00) (с 13-00 до 14-00)</w:t>
            </w:r>
          </w:p>
        </w:tc>
        <w:tc>
          <w:tcPr>
            <w:tcW w:w="3544" w:type="dxa"/>
            <w:shd w:val="clear" w:color="auto" w:fill="auto"/>
          </w:tcPr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AB52AF" w:rsidRPr="00B21696" w:rsidTr="00AB52AF">
        <w:tc>
          <w:tcPr>
            <w:tcW w:w="2694" w:type="dxa"/>
            <w:shd w:val="clear" w:color="auto" w:fill="auto"/>
          </w:tcPr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3969" w:type="dxa"/>
            <w:shd w:val="clear" w:color="auto" w:fill="auto"/>
          </w:tcPr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696">
              <w:rPr>
                <w:rFonts w:ascii="Times New Roman" w:eastAsia="Times New Roman" w:hAnsi="Times New Roman"/>
                <w:sz w:val="24"/>
                <w:szCs w:val="24"/>
              </w:rPr>
              <w:t>с 8-45 до 18-00 (женщины до 17-00)</w:t>
            </w:r>
          </w:p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696">
              <w:rPr>
                <w:rFonts w:ascii="Times New Roman" w:eastAsia="Times New Roman" w:hAnsi="Times New Roman"/>
                <w:sz w:val="24"/>
                <w:szCs w:val="24"/>
              </w:rPr>
              <w:t>(с 13-00 до 14-00)</w:t>
            </w:r>
          </w:p>
        </w:tc>
        <w:tc>
          <w:tcPr>
            <w:tcW w:w="3544" w:type="dxa"/>
            <w:shd w:val="clear" w:color="auto" w:fill="auto"/>
          </w:tcPr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AB52AF" w:rsidRPr="00B21696" w:rsidTr="00AB52AF">
        <w:tc>
          <w:tcPr>
            <w:tcW w:w="2694" w:type="dxa"/>
            <w:shd w:val="clear" w:color="auto" w:fill="auto"/>
          </w:tcPr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969" w:type="dxa"/>
            <w:shd w:val="clear" w:color="auto" w:fill="auto"/>
          </w:tcPr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696">
              <w:rPr>
                <w:rFonts w:ascii="Times New Roman" w:eastAsia="Times New Roman" w:hAnsi="Times New Roman"/>
                <w:sz w:val="24"/>
                <w:szCs w:val="24"/>
              </w:rPr>
              <w:t>с 8-45 до 18-00 (женщины до 17-00)</w:t>
            </w:r>
          </w:p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696">
              <w:rPr>
                <w:rFonts w:ascii="Times New Roman" w:eastAsia="Times New Roman" w:hAnsi="Times New Roman"/>
                <w:sz w:val="24"/>
                <w:szCs w:val="24"/>
              </w:rPr>
              <w:t>(с 13-00 до 14-00)</w:t>
            </w:r>
          </w:p>
        </w:tc>
        <w:tc>
          <w:tcPr>
            <w:tcW w:w="3544" w:type="dxa"/>
            <w:shd w:val="clear" w:color="auto" w:fill="auto"/>
          </w:tcPr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AB52AF" w:rsidRPr="00B21696" w:rsidTr="00AB52AF">
        <w:tc>
          <w:tcPr>
            <w:tcW w:w="2694" w:type="dxa"/>
            <w:shd w:val="clear" w:color="auto" w:fill="auto"/>
          </w:tcPr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69" w:type="dxa"/>
            <w:shd w:val="clear" w:color="auto" w:fill="auto"/>
          </w:tcPr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696">
              <w:rPr>
                <w:rFonts w:ascii="Times New Roman" w:eastAsia="Times New Roman" w:hAnsi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544" w:type="dxa"/>
            <w:shd w:val="clear" w:color="auto" w:fill="auto"/>
          </w:tcPr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AB52AF" w:rsidRPr="00B21696" w:rsidTr="00AB52AF">
        <w:tc>
          <w:tcPr>
            <w:tcW w:w="2694" w:type="dxa"/>
            <w:shd w:val="clear" w:color="auto" w:fill="auto"/>
          </w:tcPr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 -  воскресенье</w:t>
            </w:r>
          </w:p>
        </w:tc>
        <w:tc>
          <w:tcPr>
            <w:tcW w:w="3969" w:type="dxa"/>
            <w:shd w:val="clear" w:color="auto" w:fill="auto"/>
          </w:tcPr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696">
              <w:rPr>
                <w:rFonts w:ascii="Times New Roman" w:eastAsia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3544" w:type="dxa"/>
            <w:shd w:val="clear" w:color="auto" w:fill="auto"/>
          </w:tcPr>
          <w:p w:rsidR="00AB52AF" w:rsidRPr="00B21696" w:rsidRDefault="00AB52AF" w:rsidP="00AB52A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B21696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AB52AF" w:rsidRPr="00C60BF5" w:rsidRDefault="00AB52AF" w:rsidP="00AB52AF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i/>
          <w:sz w:val="24"/>
          <w:szCs w:val="24"/>
          <w:lang w:eastAsia="ru-RU"/>
        </w:rPr>
      </w:pPr>
    </w:p>
    <w:p w:rsidR="00AB52AF" w:rsidRDefault="00AB52AF" w:rsidP="00AB52AF">
      <w:pPr>
        <w:pStyle w:val="af5"/>
        <w:widowControl w:val="0"/>
        <w:spacing w:after="0" w:line="240" w:lineRule="auto"/>
        <w:ind w:firstLine="709"/>
        <w:rPr>
          <w:b/>
          <w:sz w:val="28"/>
          <w:szCs w:val="28"/>
        </w:rPr>
      </w:pPr>
    </w:p>
    <w:p w:rsidR="00AB52AF" w:rsidRDefault="00AB52AF" w:rsidP="00AB52AF">
      <w:pPr>
        <w:pStyle w:val="af5"/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</w:t>
      </w:r>
    </w:p>
    <w:p w:rsidR="00AB52AF" w:rsidRPr="006503E5" w:rsidRDefault="00AB52AF" w:rsidP="00AB52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52AF" w:rsidRPr="006503E5" w:rsidRDefault="00AB52AF" w:rsidP="00AB52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52AF" w:rsidRPr="006503E5" w:rsidRDefault="00AB52AF" w:rsidP="00AB52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52AF" w:rsidRPr="006503E5" w:rsidRDefault="00AB52AF" w:rsidP="00AB52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52AF" w:rsidRPr="006503E5" w:rsidRDefault="00AB52AF" w:rsidP="00AB52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52AF" w:rsidRPr="006503E5" w:rsidRDefault="00AB52AF" w:rsidP="00AB52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52AF" w:rsidRPr="006503E5" w:rsidRDefault="00AB52AF" w:rsidP="00AB52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52AF" w:rsidRDefault="00AB52AF" w:rsidP="00AB52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0D19" w:rsidRPr="006503E5" w:rsidRDefault="00240D19" w:rsidP="00AB52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52AF" w:rsidRDefault="00AB52AF" w:rsidP="00AB5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AB52A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B52AF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3E7CBF" w:rsidRPr="00AB52A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B52AF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3E7CBF" w:rsidRPr="00AB52A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B52AF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3E7CBF" w:rsidRPr="00AB52A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52AF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="0088229C" w:rsidRPr="00AB52A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AB52AF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2"/>
        <w:tblpPr w:leftFromText="180" w:rightFromText="180" w:vertAnchor="page" w:horzAnchor="margin" w:tblpY="336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88229C" w:rsidRPr="00D07350" w:rsidTr="0088229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C" w:rsidRPr="00D07350" w:rsidRDefault="0088229C" w:rsidP="008822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50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C" w:rsidRPr="00D07350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8229C" w:rsidRPr="00D07350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8229C" w:rsidRPr="00D07350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8229C" w:rsidRPr="00D07350" w:rsidTr="0088229C">
        <w:tc>
          <w:tcPr>
            <w:tcW w:w="1019" w:type="pct"/>
            <w:tcBorders>
              <w:top w:val="single" w:sz="4" w:space="0" w:color="auto"/>
            </w:tcBorders>
          </w:tcPr>
          <w:p w:rsidR="0088229C" w:rsidRPr="00D07350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8229C" w:rsidRPr="00D07350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8229C" w:rsidRPr="00D07350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8229C" w:rsidRPr="00D07350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350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88229C" w:rsidRPr="00D07350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3E7CBF" w:rsidRPr="00D07350" w:rsidTr="00E72ED0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CBF" w:rsidRPr="00D07350" w:rsidRDefault="003E7CBF" w:rsidP="003E7C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D07350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7350">
        <w:rPr>
          <w:rFonts w:ascii="Times New Roman" w:hAnsi="Times New Roman" w:cs="Times New Roman"/>
          <w:sz w:val="24"/>
          <w:szCs w:val="24"/>
        </w:rPr>
        <w:t>ЗАЯВЛЕНИЕ</w:t>
      </w:r>
    </w:p>
    <w:p w:rsidR="0088229C" w:rsidRPr="00D07350" w:rsidRDefault="0088229C" w:rsidP="003E7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 xml:space="preserve">        Прошу  предоставить разрешение на условно разрешенный вид использования земельного   участка   или   объекта   капитального  строительства  (нужное подчеркнуть) 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1. Сведения о земельном участке: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 xml:space="preserve">1.1. Площадь земельного участка _________________________________ </w:t>
      </w:r>
      <w:proofErr w:type="spellStart"/>
      <w:r w:rsidRPr="00D07350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D073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1.2. Вид права, на котором используется земельный участок ______________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D07350">
        <w:rPr>
          <w:rFonts w:ascii="Times New Roman" w:eastAsia="Calibri" w:hAnsi="Times New Roman" w:cs="Times New Roman"/>
          <w:sz w:val="24"/>
          <w:szCs w:val="24"/>
        </w:rPr>
        <w:t>(собственность, аренда, постоянное (бессрочное пользование и др.)</w:t>
      </w:r>
      <w:proofErr w:type="gramEnd"/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1.3. Ограничения использования и обременения земельного участка: ______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1.4. Реквизиты   документа,   удостоверяющего   право,   на   котором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заявитель использует земельный участок _________________________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gramStart"/>
      <w:r w:rsidRPr="00D07350">
        <w:rPr>
          <w:rFonts w:ascii="Times New Roman" w:eastAsia="Calibri" w:hAnsi="Times New Roman" w:cs="Times New Roman"/>
          <w:sz w:val="24"/>
          <w:szCs w:val="24"/>
        </w:rPr>
        <w:t>(название, номер, дата выдачи,</w:t>
      </w:r>
      <w:proofErr w:type="gramEnd"/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 xml:space="preserve"> выдавший орган)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1.5. Кадастровый номер ___________________________________________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2. Сведения об объекте капитального строительства: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2.1. Кадастровый номер___________________________________________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3.  Территориальная  зона в соответствии с Правилами землепользования и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застройки _________________________________________________________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4. Условно разрешенный вид использования _________________________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88229C" w:rsidRPr="00D07350" w:rsidRDefault="0088229C" w:rsidP="003E7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7CBF" w:rsidRPr="00D07350" w:rsidRDefault="003E7CBF" w:rsidP="003E7CBF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3E7CBF" w:rsidRPr="00D07350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Адрес места жительства представителя (уполномоченного лица)</w:t>
            </w: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CBF" w:rsidRPr="00D07350" w:rsidRDefault="003E7CBF" w:rsidP="003E7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E7CBF" w:rsidRPr="00D07350" w:rsidTr="00E72ED0">
        <w:tc>
          <w:tcPr>
            <w:tcW w:w="3190" w:type="dxa"/>
          </w:tcPr>
          <w:p w:rsidR="003E7CBF" w:rsidRPr="00D07350" w:rsidRDefault="003E7CBF" w:rsidP="003E7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E7CBF" w:rsidRPr="00D07350" w:rsidRDefault="003E7CBF" w:rsidP="003E7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7CBF" w:rsidRPr="00D07350" w:rsidRDefault="003E7CBF" w:rsidP="003E7C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CBF" w:rsidRPr="00D07350" w:rsidTr="00E72ED0">
        <w:tc>
          <w:tcPr>
            <w:tcW w:w="3190" w:type="dxa"/>
          </w:tcPr>
          <w:p w:rsidR="003E7CBF" w:rsidRPr="00D07350" w:rsidRDefault="003E7CBF" w:rsidP="003E7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35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E7CBF" w:rsidRPr="00D07350" w:rsidRDefault="003E7CBF" w:rsidP="003E7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7CBF" w:rsidRPr="00D07350" w:rsidRDefault="003E7CBF" w:rsidP="003E7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350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29C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19" w:rsidRDefault="00240D19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19" w:rsidRDefault="00240D19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19" w:rsidRDefault="00240D19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19" w:rsidRDefault="00240D19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19" w:rsidRDefault="00240D19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19" w:rsidRPr="00D07350" w:rsidRDefault="00240D19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240D19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40D19">
        <w:rPr>
          <w:rFonts w:ascii="Times New Roman" w:eastAsia="Calibri" w:hAnsi="Times New Roman" w:cs="Times New Roman"/>
          <w:sz w:val="20"/>
          <w:szCs w:val="20"/>
        </w:rPr>
        <w:t>Приложение № 3</w:t>
      </w:r>
    </w:p>
    <w:p w:rsidR="003E7CBF" w:rsidRPr="00240D19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0D19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3E7CBF" w:rsidRPr="00240D19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0D19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tbl>
      <w:tblPr>
        <w:tblStyle w:val="32"/>
        <w:tblpPr w:leftFromText="180" w:rightFromText="180" w:vertAnchor="page" w:horzAnchor="margin" w:tblpY="3584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88229C" w:rsidRPr="00D07350" w:rsidTr="0088229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C" w:rsidRPr="00D07350" w:rsidRDefault="0088229C" w:rsidP="008822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50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C" w:rsidRPr="00D07350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8229C" w:rsidRPr="00D07350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8229C" w:rsidRPr="00D07350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8229C" w:rsidRPr="00D07350" w:rsidTr="0088229C">
        <w:tc>
          <w:tcPr>
            <w:tcW w:w="1019" w:type="pct"/>
            <w:tcBorders>
              <w:top w:val="single" w:sz="4" w:space="0" w:color="auto"/>
            </w:tcBorders>
          </w:tcPr>
          <w:p w:rsidR="0088229C" w:rsidRPr="00D07350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8229C" w:rsidRPr="00D07350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8229C" w:rsidRPr="00D07350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8229C" w:rsidRPr="00D07350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350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88229C" w:rsidRPr="00D07350" w:rsidRDefault="0088229C" w:rsidP="0088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7CBF" w:rsidRPr="00D07350" w:rsidRDefault="0088229C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D1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E7CBF" w:rsidRPr="00240D19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Pr="00240D1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E7CBF" w:rsidRPr="00240D19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5"/>
      </w:tblGrid>
      <w:tr w:rsidR="003E7CBF" w:rsidRPr="00D07350" w:rsidTr="00E72ED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229C" w:rsidRPr="00D07350" w:rsidRDefault="0088229C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3E7CBF" w:rsidRPr="00D07350" w:rsidTr="00E72ED0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D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D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E7CBF" w:rsidRPr="00D07350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3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D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D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CBF" w:rsidRPr="00D07350" w:rsidRDefault="003E7CBF" w:rsidP="003E7C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D07350" w:rsidRDefault="003E7CBF" w:rsidP="003E7C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E7CBF" w:rsidRPr="00D07350" w:rsidRDefault="003E7CBF" w:rsidP="003E7C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 xml:space="preserve">        Прошу  предоставить разрешение на условно разрешенный вид использования земельного   участка   или   объекта   капитального  строительства  (нужное подчеркнуть) 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1. Сведения о земельном участке: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 xml:space="preserve">1.1. Площадь земельного участка _________________________________ </w:t>
      </w:r>
      <w:proofErr w:type="spellStart"/>
      <w:r w:rsidRPr="00D07350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D073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1.2. Вид права, на котором используется земельный участок ______________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D07350">
        <w:rPr>
          <w:rFonts w:ascii="Times New Roman" w:eastAsia="Calibri" w:hAnsi="Times New Roman" w:cs="Times New Roman"/>
          <w:sz w:val="24"/>
          <w:szCs w:val="24"/>
        </w:rPr>
        <w:t>(собственность, аренда, постоянное (бессрочное пользование и др.)</w:t>
      </w:r>
      <w:proofErr w:type="gramEnd"/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1.3. Ограничения использования и обременения земельного участка: ______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1.4. Реквизиты   документа,   удостоверяющего   право,   на   котором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заявитель использует земельный участок _________________________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gramStart"/>
      <w:r w:rsidRPr="00D07350">
        <w:rPr>
          <w:rFonts w:ascii="Times New Roman" w:eastAsia="Calibri" w:hAnsi="Times New Roman" w:cs="Times New Roman"/>
          <w:sz w:val="24"/>
          <w:szCs w:val="24"/>
        </w:rPr>
        <w:t>(название, номер, дата выдачи,</w:t>
      </w:r>
      <w:proofErr w:type="gramEnd"/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 xml:space="preserve"> выдавший орган)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1.5. Кадастровый номер ___________________________________________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2. Сведения об объекте капитального строительства: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2.1. Кадастровый номер___________________________________________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3.  Территориальная  зона в соответствии с Правилами землепользования и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застройки _________________________________________________________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4. Условно разрешенный вид использования _________________________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88229C" w:rsidRPr="00D07350" w:rsidRDefault="0088229C" w:rsidP="0088229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35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E7CBF" w:rsidRPr="00D07350" w:rsidRDefault="003E7CBF" w:rsidP="002553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0"/>
        <w:gridCol w:w="1504"/>
        <w:gridCol w:w="2045"/>
      </w:tblGrid>
      <w:tr w:rsidR="003E7CBF" w:rsidRPr="00D07350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BF" w:rsidRPr="00D07350" w:rsidTr="00E72ED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D07350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CBF" w:rsidRPr="00D07350" w:rsidRDefault="003E7CBF" w:rsidP="003E7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E7CBF" w:rsidRPr="00D07350" w:rsidTr="00E72ED0">
        <w:tc>
          <w:tcPr>
            <w:tcW w:w="3190" w:type="dxa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7CBF" w:rsidRPr="00D07350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CBF" w:rsidRPr="00D07350" w:rsidTr="00E72ED0">
        <w:tc>
          <w:tcPr>
            <w:tcW w:w="3190" w:type="dxa"/>
          </w:tcPr>
          <w:p w:rsidR="003E7CBF" w:rsidRPr="00D07350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E7CBF" w:rsidRPr="00D07350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7CBF" w:rsidRPr="00D07350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350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3E7CBF" w:rsidRPr="00D07350" w:rsidRDefault="003E7CBF" w:rsidP="003E7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3E7CBF" w:rsidRPr="00D07350" w:rsidSect="00E72ED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1" w:bottom="1134" w:left="1701" w:header="709" w:footer="709" w:gutter="0"/>
          <w:cols w:space="720"/>
        </w:sectPr>
      </w:pPr>
    </w:p>
    <w:p w:rsidR="003E7CBF" w:rsidRPr="00240D19" w:rsidRDefault="003E7CBF" w:rsidP="003E7CB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0D19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4</w:t>
      </w:r>
    </w:p>
    <w:p w:rsidR="003E7CBF" w:rsidRPr="00240D19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40D19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3E7CBF" w:rsidRPr="00240D19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40D19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3E7CBF" w:rsidRPr="00240D19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40D19">
        <w:rPr>
          <w:rFonts w:ascii="Times New Roman" w:eastAsia="Calibri" w:hAnsi="Times New Roman" w:cs="Times New Roman"/>
          <w:sz w:val="20"/>
          <w:szCs w:val="20"/>
        </w:rPr>
        <w:t>«</w:t>
      </w:r>
      <w:r w:rsidR="0088229C" w:rsidRPr="00240D19">
        <w:rPr>
          <w:rFonts w:ascii="Times New Roman" w:eastAsia="Calibri" w:hAnsi="Times New Roman" w:cs="Times New Roman"/>
          <w:bCs/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40D19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3E7CBF" w:rsidRPr="00D07350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D07350" w:rsidRDefault="00240D19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Блок-схема предоставления муниципальной услуги </w:t>
      </w:r>
    </w:p>
    <w:p w:rsidR="003E7CBF" w:rsidRPr="00D07350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D07350" w:rsidRDefault="003E7CBF" w:rsidP="003E7CBF">
      <w:pPr>
        <w:rPr>
          <w:rFonts w:ascii="Times New Roman" w:hAnsi="Times New Roman" w:cs="Times New Roman"/>
          <w:sz w:val="24"/>
          <w:szCs w:val="24"/>
        </w:rPr>
      </w:pPr>
    </w:p>
    <w:p w:rsidR="003E7CBF" w:rsidRPr="00D07350" w:rsidRDefault="00960EC8" w:rsidP="003E7CBF">
      <w:pPr>
        <w:rPr>
          <w:rFonts w:ascii="Times New Roman" w:hAnsi="Times New Roman" w:cs="Times New Roman"/>
          <w:sz w:val="24"/>
          <w:szCs w:val="24"/>
        </w:rPr>
      </w:pPr>
      <w:r w:rsidRPr="00D073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469924" wp14:editId="0F6DE501">
            <wp:extent cx="5940425" cy="5408054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D07350" w:rsidRDefault="003E7CBF" w:rsidP="003E7CBF">
      <w:pPr>
        <w:rPr>
          <w:rFonts w:ascii="Times New Roman" w:hAnsi="Times New Roman" w:cs="Times New Roman"/>
          <w:sz w:val="24"/>
          <w:szCs w:val="24"/>
        </w:rPr>
      </w:pPr>
    </w:p>
    <w:p w:rsidR="00D13826" w:rsidRPr="00D07350" w:rsidRDefault="00D13826">
      <w:pPr>
        <w:rPr>
          <w:rFonts w:ascii="Times New Roman" w:hAnsi="Times New Roman" w:cs="Times New Roman"/>
          <w:sz w:val="24"/>
          <w:szCs w:val="24"/>
        </w:rPr>
      </w:pPr>
    </w:p>
    <w:sectPr w:rsidR="00D13826" w:rsidRPr="00D07350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19" w:rsidRDefault="00240D19" w:rsidP="003E7CBF">
      <w:pPr>
        <w:spacing w:after="0" w:line="240" w:lineRule="auto"/>
      </w:pPr>
      <w:r>
        <w:separator/>
      </w:r>
    </w:p>
  </w:endnote>
  <w:endnote w:type="continuationSeparator" w:id="0">
    <w:p w:rsidR="00240D19" w:rsidRDefault="00240D19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4F" w:rsidRDefault="004541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4F" w:rsidRDefault="004541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4F" w:rsidRDefault="004541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19" w:rsidRDefault="00240D19" w:rsidP="003E7CBF">
      <w:pPr>
        <w:spacing w:after="0" w:line="240" w:lineRule="auto"/>
      </w:pPr>
      <w:r>
        <w:separator/>
      </w:r>
    </w:p>
  </w:footnote>
  <w:footnote w:type="continuationSeparator" w:id="0">
    <w:p w:rsidR="00240D19" w:rsidRDefault="00240D19" w:rsidP="003E7CBF">
      <w:pPr>
        <w:spacing w:after="0" w:line="240" w:lineRule="auto"/>
      </w:pPr>
      <w:r>
        <w:continuationSeparator/>
      </w:r>
    </w:p>
  </w:footnote>
  <w:footnote w:id="1">
    <w:p w:rsidR="00240D19" w:rsidRDefault="00240D19" w:rsidP="003E7CBF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240D19" w:rsidRDefault="00240D19" w:rsidP="003E7CBF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240D19" w:rsidRDefault="00240D19" w:rsidP="003E7CBF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240D19" w:rsidRDefault="00240D19" w:rsidP="003E7CBF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4F" w:rsidRDefault="004541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19" w:rsidRDefault="00240D19" w:rsidP="0045414F">
    <w:pPr>
      <w:pStyle w:val="a3"/>
      <w:jc w:val="right"/>
    </w:pPr>
    <w:bookmarkStart w:id="3" w:name="_GoBack"/>
    <w:bookmarkEnd w:id="3"/>
    <w:r>
      <w:t xml:space="preserve">                                 </w:t>
    </w:r>
    <w:r w:rsidRPr="00C2238B">
      <w:rPr>
        <w:b/>
      </w:rPr>
      <w:t>ПРОЕКТ</w:t>
    </w:r>
    <w:r>
      <w:t xml:space="preserve">                                                                                                                         </w:t>
    </w:r>
  </w:p>
  <w:p w:rsidR="00240D19" w:rsidRDefault="00240D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4F" w:rsidRDefault="004541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E25"/>
    <w:multiLevelType w:val="hybridMultilevel"/>
    <w:tmpl w:val="97447656"/>
    <w:lvl w:ilvl="0" w:tplc="BF9415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2E7FE1"/>
    <w:multiLevelType w:val="hybridMultilevel"/>
    <w:tmpl w:val="7BDE5FC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BF94152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944CB3"/>
    <w:multiLevelType w:val="hybridMultilevel"/>
    <w:tmpl w:val="7AD00C6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B367A"/>
    <w:multiLevelType w:val="hybridMultilevel"/>
    <w:tmpl w:val="6BD426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E9751A"/>
    <w:multiLevelType w:val="hybridMultilevel"/>
    <w:tmpl w:val="7DE422B8"/>
    <w:lvl w:ilvl="0" w:tplc="BF94152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84DA0"/>
    <w:multiLevelType w:val="hybridMultilevel"/>
    <w:tmpl w:val="8FD09FE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A410E4"/>
    <w:multiLevelType w:val="hybridMultilevel"/>
    <w:tmpl w:val="61347EF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0F22EF"/>
    <w:multiLevelType w:val="hybridMultilevel"/>
    <w:tmpl w:val="0E2027C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53630A6">
      <w:start w:val="1"/>
      <w:numFmt w:val="decimal"/>
      <w:lvlText w:val="%2)"/>
      <w:lvlJc w:val="left"/>
      <w:pPr>
        <w:ind w:left="2847" w:hanging="120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5147A7"/>
    <w:multiLevelType w:val="hybridMultilevel"/>
    <w:tmpl w:val="10E8D73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B582389"/>
    <w:multiLevelType w:val="hybridMultilevel"/>
    <w:tmpl w:val="124413D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F004F2"/>
    <w:multiLevelType w:val="hybridMultilevel"/>
    <w:tmpl w:val="AA18F626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14604"/>
    <w:multiLevelType w:val="hybridMultilevel"/>
    <w:tmpl w:val="7FD6D51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02263C"/>
    <w:multiLevelType w:val="hybridMultilevel"/>
    <w:tmpl w:val="2AEAD29C"/>
    <w:lvl w:ilvl="0" w:tplc="BF941528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F24B7A"/>
    <w:multiLevelType w:val="hybridMultilevel"/>
    <w:tmpl w:val="887EAC80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B61D98"/>
    <w:multiLevelType w:val="hybridMultilevel"/>
    <w:tmpl w:val="2472777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DB3CAB"/>
    <w:multiLevelType w:val="hybridMultilevel"/>
    <w:tmpl w:val="440C063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CD19C9"/>
    <w:multiLevelType w:val="hybridMultilevel"/>
    <w:tmpl w:val="B2B2D37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295F42"/>
    <w:multiLevelType w:val="hybridMultilevel"/>
    <w:tmpl w:val="DC0669A6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E24E20"/>
    <w:multiLevelType w:val="hybridMultilevel"/>
    <w:tmpl w:val="B156C50C"/>
    <w:lvl w:ilvl="0" w:tplc="BF9415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8F45D1"/>
    <w:multiLevelType w:val="hybridMultilevel"/>
    <w:tmpl w:val="694A9250"/>
    <w:lvl w:ilvl="0" w:tplc="BF94152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EA70F67"/>
    <w:multiLevelType w:val="hybridMultilevel"/>
    <w:tmpl w:val="17068C1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F03342"/>
    <w:multiLevelType w:val="hybridMultilevel"/>
    <w:tmpl w:val="4284403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6431EE"/>
    <w:multiLevelType w:val="hybridMultilevel"/>
    <w:tmpl w:val="7DEE9A3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626932D6"/>
    <w:multiLevelType w:val="hybridMultilevel"/>
    <w:tmpl w:val="0DE8F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A190031"/>
    <w:multiLevelType w:val="hybridMultilevel"/>
    <w:tmpl w:val="2F60E8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410801"/>
    <w:multiLevelType w:val="hybridMultilevel"/>
    <w:tmpl w:val="57CC897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5824C6"/>
    <w:multiLevelType w:val="hybridMultilevel"/>
    <w:tmpl w:val="09A09D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0A3DF9"/>
    <w:multiLevelType w:val="hybridMultilevel"/>
    <w:tmpl w:val="5BFE90F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C692E"/>
    <w:multiLevelType w:val="hybridMultilevel"/>
    <w:tmpl w:val="C7581A7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22"/>
  </w:num>
  <w:num w:numId="10">
    <w:abstractNumId w:val="24"/>
  </w:num>
  <w:num w:numId="11">
    <w:abstractNumId w:val="14"/>
  </w:num>
  <w:num w:numId="12">
    <w:abstractNumId w:val="20"/>
  </w:num>
  <w:num w:numId="13">
    <w:abstractNumId w:val="23"/>
  </w:num>
  <w:num w:numId="14">
    <w:abstractNumId w:val="17"/>
  </w:num>
  <w:num w:numId="15">
    <w:abstractNumId w:val="8"/>
  </w:num>
  <w:num w:numId="16">
    <w:abstractNumId w:val="27"/>
  </w:num>
  <w:num w:numId="17">
    <w:abstractNumId w:val="11"/>
  </w:num>
  <w:num w:numId="18">
    <w:abstractNumId w:val="3"/>
  </w:num>
  <w:num w:numId="19">
    <w:abstractNumId w:val="15"/>
  </w:num>
  <w:num w:numId="20">
    <w:abstractNumId w:val="28"/>
  </w:num>
  <w:num w:numId="21">
    <w:abstractNumId w:val="25"/>
  </w:num>
  <w:num w:numId="22">
    <w:abstractNumId w:val="13"/>
  </w:num>
  <w:num w:numId="23">
    <w:abstractNumId w:val="9"/>
  </w:num>
  <w:num w:numId="24">
    <w:abstractNumId w:val="16"/>
  </w:num>
  <w:num w:numId="25">
    <w:abstractNumId w:val="21"/>
  </w:num>
  <w:num w:numId="26">
    <w:abstractNumId w:val="6"/>
  </w:num>
  <w:num w:numId="27">
    <w:abstractNumId w:val="2"/>
  </w:num>
  <w:num w:numId="28">
    <w:abstractNumId w:val="12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F34"/>
    <w:rsid w:val="00002CDF"/>
    <w:rsid w:val="000030F0"/>
    <w:rsid w:val="000039FB"/>
    <w:rsid w:val="00003F68"/>
    <w:rsid w:val="00004E89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C7B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044"/>
    <w:rsid w:val="000D52E9"/>
    <w:rsid w:val="000D7649"/>
    <w:rsid w:val="000E04FB"/>
    <w:rsid w:val="000E1595"/>
    <w:rsid w:val="000E35A3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082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7E3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0D19"/>
    <w:rsid w:val="00241B93"/>
    <w:rsid w:val="00244B52"/>
    <w:rsid w:val="002450CC"/>
    <w:rsid w:val="002453D8"/>
    <w:rsid w:val="00246094"/>
    <w:rsid w:val="002461B3"/>
    <w:rsid w:val="002463C6"/>
    <w:rsid w:val="00247FC7"/>
    <w:rsid w:val="00250128"/>
    <w:rsid w:val="00251DBD"/>
    <w:rsid w:val="00253410"/>
    <w:rsid w:val="002546AD"/>
    <w:rsid w:val="002553EB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5C13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1FC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5A8D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414F"/>
    <w:rsid w:val="00455455"/>
    <w:rsid w:val="00455487"/>
    <w:rsid w:val="00455BAA"/>
    <w:rsid w:val="004562CB"/>
    <w:rsid w:val="0046180F"/>
    <w:rsid w:val="00463C12"/>
    <w:rsid w:val="00463CF9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31B5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4B56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2518"/>
    <w:rsid w:val="005A349A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154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0939"/>
    <w:rsid w:val="006D3384"/>
    <w:rsid w:val="006D389D"/>
    <w:rsid w:val="006D3F0A"/>
    <w:rsid w:val="006D4BC6"/>
    <w:rsid w:val="006D5EDC"/>
    <w:rsid w:val="006E0EF0"/>
    <w:rsid w:val="006E1D80"/>
    <w:rsid w:val="006E28A8"/>
    <w:rsid w:val="006E33A0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2862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6E7E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6794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29C"/>
    <w:rsid w:val="00882D59"/>
    <w:rsid w:val="00884148"/>
    <w:rsid w:val="00884AEA"/>
    <w:rsid w:val="008858EF"/>
    <w:rsid w:val="008867E5"/>
    <w:rsid w:val="00892B66"/>
    <w:rsid w:val="0089450C"/>
    <w:rsid w:val="0089503D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418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4B0C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564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0EC8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827"/>
    <w:rsid w:val="009C4D0F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2316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C59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895"/>
    <w:rsid w:val="00AB253D"/>
    <w:rsid w:val="00AB3AA0"/>
    <w:rsid w:val="00AB4201"/>
    <w:rsid w:val="00AB4349"/>
    <w:rsid w:val="00AB513B"/>
    <w:rsid w:val="00AB52AF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E741F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2DBB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7401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31FC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4C20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4E1"/>
    <w:rsid w:val="00C728D0"/>
    <w:rsid w:val="00C7446B"/>
    <w:rsid w:val="00C75721"/>
    <w:rsid w:val="00C77398"/>
    <w:rsid w:val="00C77D82"/>
    <w:rsid w:val="00C804EA"/>
    <w:rsid w:val="00C819F7"/>
    <w:rsid w:val="00C81B55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350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C04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87A3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0D6D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24C"/>
    <w:rsid w:val="00DC48E0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A47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176E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2ED0"/>
    <w:rsid w:val="00E733B3"/>
    <w:rsid w:val="00E73835"/>
    <w:rsid w:val="00E76C5B"/>
    <w:rsid w:val="00E77B66"/>
    <w:rsid w:val="00E81380"/>
    <w:rsid w:val="00E841BD"/>
    <w:rsid w:val="00E852E4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064"/>
    <w:rsid w:val="00EA7184"/>
    <w:rsid w:val="00EA7408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023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28F"/>
    <w:rsid w:val="00F93AF0"/>
    <w:rsid w:val="00F940F1"/>
    <w:rsid w:val="00F9451B"/>
    <w:rsid w:val="00F949A6"/>
    <w:rsid w:val="00F959A0"/>
    <w:rsid w:val="00F96050"/>
    <w:rsid w:val="00F96248"/>
    <w:rsid w:val="00F96E55"/>
    <w:rsid w:val="00FA122E"/>
    <w:rsid w:val="00FA2014"/>
    <w:rsid w:val="00FA2B2E"/>
    <w:rsid w:val="00FA5587"/>
    <w:rsid w:val="00FA6841"/>
    <w:rsid w:val="00FA688B"/>
    <w:rsid w:val="00FA7520"/>
    <w:rsid w:val="00FB1452"/>
    <w:rsid w:val="00FB2506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qFormat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qFormat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13" Type="http://schemas.openxmlformats.org/officeDocument/2006/relationships/hyperlink" Target="mailto:pechora@mydocuments11.r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pechoraonline.ru/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echoraonline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choraonline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l_arx@mail.ru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://www.pechoraonline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openxmlformats.org/officeDocument/2006/relationships/hyperlink" Target="mailto:pechora@mydocuments11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34</Pages>
  <Words>11963</Words>
  <Characters>68194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Гаркайс СА</cp:lastModifiedBy>
  <cp:revision>10</cp:revision>
  <cp:lastPrinted>2015-10-06T08:26:00Z</cp:lastPrinted>
  <dcterms:created xsi:type="dcterms:W3CDTF">2015-08-17T09:49:00Z</dcterms:created>
  <dcterms:modified xsi:type="dcterms:W3CDTF">2015-10-23T08:27:00Z</dcterms:modified>
</cp:coreProperties>
</file>