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14" w:rsidRPr="00B54C14" w:rsidRDefault="00B54C14" w:rsidP="00B54C14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B54C14">
        <w:rPr>
          <w:rFonts w:ascii="Times New Roman" w:hAnsi="Times New Roman" w:cs="Times New Roman"/>
          <w:b w:val="0"/>
          <w:bCs w:val="0"/>
          <w:color w:val="auto"/>
        </w:rPr>
        <w:t>Утвержден</w:t>
      </w:r>
      <w:proofErr w:type="gramEnd"/>
      <w:r w:rsidRPr="00B54C14">
        <w:rPr>
          <w:rFonts w:ascii="Times New Roman" w:hAnsi="Times New Roman" w:cs="Times New Roman"/>
          <w:b w:val="0"/>
          <w:bCs w:val="0"/>
          <w:color w:val="auto"/>
        </w:rPr>
        <w:t xml:space="preserve"> приказом           </w:t>
      </w:r>
    </w:p>
    <w:p w:rsidR="00B54C14" w:rsidRPr="00B54C14" w:rsidRDefault="00B54C14" w:rsidP="00B54C14">
      <w:pPr>
        <w:pStyle w:val="1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B54C14">
        <w:rPr>
          <w:rFonts w:ascii="Times New Roman" w:hAnsi="Times New Roman" w:cs="Times New Roman"/>
          <w:b w:val="0"/>
          <w:bCs w:val="0"/>
          <w:color w:val="auto"/>
        </w:rPr>
        <w:t>Директора МАУ «МФЦ»</w:t>
      </w:r>
    </w:p>
    <w:p w:rsidR="00900575" w:rsidRPr="00B54C14" w:rsidRDefault="005F4FF6" w:rsidP="00B54C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54C14" w:rsidRPr="00B54C14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22 </w:t>
      </w:r>
      <w:r w:rsidR="00B54C14" w:rsidRPr="00B54C14">
        <w:rPr>
          <w:rFonts w:ascii="Times New Roman" w:hAnsi="Times New Roman" w:cs="Times New Roman"/>
          <w:bCs/>
          <w:sz w:val="24"/>
          <w:szCs w:val="24"/>
        </w:rPr>
        <w:t xml:space="preserve">сентября 2015 г. № </w:t>
      </w:r>
      <w:r>
        <w:rPr>
          <w:rFonts w:ascii="Times New Roman" w:hAnsi="Times New Roman" w:cs="Times New Roman"/>
          <w:bCs/>
          <w:sz w:val="24"/>
          <w:szCs w:val="24"/>
        </w:rPr>
        <w:t>39-ОД</w:t>
      </w:r>
      <w:bookmarkStart w:id="0" w:name="_GoBack"/>
      <w:bookmarkEnd w:id="0"/>
      <w:r w:rsidR="00B54C14" w:rsidRPr="00B54C1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00575" w:rsidRPr="00B54C14" w:rsidRDefault="00900575" w:rsidP="0090057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54C14" w:rsidRDefault="00B54C14" w:rsidP="009005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0575" w:rsidRPr="00951235" w:rsidRDefault="00900575" w:rsidP="009005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235">
        <w:rPr>
          <w:rFonts w:ascii="Times New Roman" w:hAnsi="Times New Roman" w:cs="Times New Roman"/>
          <w:b/>
          <w:sz w:val="26"/>
          <w:szCs w:val="26"/>
        </w:rPr>
        <w:t xml:space="preserve">Положение о комиссии по противодействию коррупции  </w:t>
      </w:r>
    </w:p>
    <w:p w:rsidR="00900575" w:rsidRPr="00951235" w:rsidRDefault="00900575" w:rsidP="0090057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1235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B54C14">
        <w:rPr>
          <w:rFonts w:ascii="Times New Roman" w:hAnsi="Times New Roman" w:cs="Times New Roman"/>
          <w:b/>
          <w:sz w:val="26"/>
          <w:szCs w:val="26"/>
        </w:rPr>
        <w:t>МАУ «МФЦ»</w:t>
      </w:r>
    </w:p>
    <w:p w:rsidR="00900575" w:rsidRPr="00951235" w:rsidRDefault="00900575" w:rsidP="00900575">
      <w:pPr>
        <w:pStyle w:val="ConsPlusNormal"/>
        <w:tabs>
          <w:tab w:val="left" w:pos="1860"/>
        </w:tabs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1235">
        <w:rPr>
          <w:rFonts w:ascii="Times New Roman" w:hAnsi="Times New Roman" w:cs="Times New Roman"/>
          <w:b/>
          <w:sz w:val="26"/>
          <w:szCs w:val="26"/>
        </w:rPr>
        <w:tab/>
      </w:r>
    </w:p>
    <w:p w:rsidR="00900575" w:rsidRPr="00951235" w:rsidRDefault="00900575" w:rsidP="001112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51235">
        <w:rPr>
          <w:sz w:val="26"/>
          <w:szCs w:val="26"/>
        </w:rPr>
        <w:t xml:space="preserve">1. Настоящим Положением определяется порядок формирования и деятельности  комиссии по противодействию коррупции в </w:t>
      </w:r>
      <w:r w:rsidR="00951235" w:rsidRPr="00951235">
        <w:rPr>
          <w:sz w:val="26"/>
          <w:szCs w:val="26"/>
        </w:rPr>
        <w:t>МАУ «МФЦ»</w:t>
      </w:r>
      <w:r w:rsidRPr="00951235">
        <w:rPr>
          <w:sz w:val="26"/>
          <w:szCs w:val="26"/>
        </w:rPr>
        <w:t xml:space="preserve"> (далее - комиссия)</w:t>
      </w:r>
      <w:r w:rsidR="00951235" w:rsidRPr="00951235">
        <w:rPr>
          <w:sz w:val="26"/>
          <w:szCs w:val="26"/>
        </w:rPr>
        <w:t xml:space="preserve"> в соответствии с Федеральным законом от 25 декабря 2008 г. N 273-ФЗ «О противодействии коррупции»</w:t>
      </w:r>
      <w:r w:rsidRPr="00951235">
        <w:rPr>
          <w:sz w:val="26"/>
          <w:szCs w:val="26"/>
        </w:rPr>
        <w:t>.</w:t>
      </w: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235">
        <w:rPr>
          <w:rFonts w:ascii="Times New Roman" w:hAnsi="Times New Roman" w:cs="Times New Roman"/>
          <w:sz w:val="26"/>
          <w:szCs w:val="26"/>
        </w:rPr>
        <w:t xml:space="preserve">2. Комиссия  является совещательным органом,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</w:t>
      </w:r>
      <w:r w:rsidR="00951235" w:rsidRPr="00951235">
        <w:rPr>
          <w:rFonts w:ascii="Times New Roman" w:hAnsi="Times New Roman" w:cs="Times New Roman"/>
          <w:sz w:val="26"/>
          <w:szCs w:val="26"/>
        </w:rPr>
        <w:t>МАУ «МФЦ»</w:t>
      </w:r>
      <w:r w:rsidRPr="00951235">
        <w:rPr>
          <w:rFonts w:ascii="Times New Roman" w:hAnsi="Times New Roman" w:cs="Times New Roman"/>
          <w:sz w:val="26"/>
          <w:szCs w:val="26"/>
        </w:rPr>
        <w:t>.</w:t>
      </w: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235">
        <w:rPr>
          <w:rFonts w:ascii="Times New Roman" w:hAnsi="Times New Roman" w:cs="Times New Roman"/>
          <w:sz w:val="26"/>
          <w:szCs w:val="26"/>
        </w:rPr>
        <w:t xml:space="preserve">3. Комиссия в своей деятельности руководствуется </w:t>
      </w:r>
      <w:hyperlink r:id="rId9" w:history="1">
        <w:r w:rsidRPr="00951235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951235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 и Правительства Республики Коми, Уставом </w:t>
      </w:r>
      <w:r w:rsidR="00951235" w:rsidRPr="00951235">
        <w:rPr>
          <w:rFonts w:ascii="Times New Roman" w:hAnsi="Times New Roman" w:cs="Times New Roman"/>
          <w:sz w:val="26"/>
          <w:szCs w:val="26"/>
        </w:rPr>
        <w:t>МАУ «МФЦ»</w:t>
      </w:r>
      <w:r w:rsidRPr="00951235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235">
        <w:rPr>
          <w:rFonts w:ascii="Times New Roman" w:hAnsi="Times New Roman" w:cs="Times New Roman"/>
          <w:sz w:val="26"/>
          <w:szCs w:val="26"/>
        </w:rPr>
        <w:t xml:space="preserve">4. Комиссия осуществляет свою деятельность во взаимодействии  с органами местного самоуправления муниципального района «Печора», представителями </w:t>
      </w:r>
      <w:r w:rsidR="00951235" w:rsidRPr="00951235">
        <w:rPr>
          <w:rFonts w:ascii="Times New Roman" w:hAnsi="Times New Roman" w:cs="Times New Roman"/>
          <w:sz w:val="26"/>
          <w:szCs w:val="26"/>
        </w:rPr>
        <w:t xml:space="preserve">правоохранительных органов </w:t>
      </w:r>
      <w:r w:rsidRPr="00951235">
        <w:rPr>
          <w:rFonts w:ascii="Times New Roman" w:hAnsi="Times New Roman" w:cs="Times New Roman"/>
          <w:sz w:val="26"/>
          <w:szCs w:val="26"/>
        </w:rPr>
        <w:t>и общественных объединений.</w:t>
      </w:r>
    </w:p>
    <w:p w:rsidR="00C23C40" w:rsidRPr="00C23C40" w:rsidRDefault="00900575" w:rsidP="00C23C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3C40">
        <w:rPr>
          <w:rFonts w:ascii="Times New Roman" w:hAnsi="Times New Roman" w:cs="Times New Roman"/>
          <w:sz w:val="26"/>
          <w:szCs w:val="26"/>
        </w:rPr>
        <w:t xml:space="preserve">5. </w:t>
      </w:r>
      <w:r w:rsidR="00C23C40" w:rsidRPr="00C23C40">
        <w:rPr>
          <w:rFonts w:ascii="Times New Roman" w:hAnsi="Times New Roman" w:cs="Times New Roman"/>
          <w:sz w:val="26"/>
          <w:szCs w:val="26"/>
        </w:rPr>
        <w:t>Основной задачей комиссии является содействие сотрудникам учреждения в осуществлении в МАУ «МФЦ» мер по предупреждению коррупции.</w:t>
      </w:r>
    </w:p>
    <w:p w:rsidR="00900575" w:rsidRDefault="00900575" w:rsidP="00C23C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235">
        <w:rPr>
          <w:rFonts w:ascii="Times New Roman" w:hAnsi="Times New Roman" w:cs="Times New Roman"/>
          <w:sz w:val="26"/>
          <w:szCs w:val="26"/>
        </w:rPr>
        <w:t>6. Комиссия имеет право</w:t>
      </w:r>
      <w:r w:rsidR="00C23C40">
        <w:rPr>
          <w:rFonts w:ascii="Times New Roman" w:hAnsi="Times New Roman" w:cs="Times New Roman"/>
          <w:sz w:val="26"/>
          <w:szCs w:val="26"/>
        </w:rPr>
        <w:t xml:space="preserve"> </w:t>
      </w:r>
      <w:r w:rsidRPr="00951235">
        <w:rPr>
          <w:rFonts w:ascii="Times New Roman" w:hAnsi="Times New Roman" w:cs="Times New Roman"/>
          <w:sz w:val="26"/>
          <w:szCs w:val="26"/>
        </w:rPr>
        <w:t>принимать в пределах своей компетенции решения, касающиеся организации, координации и совершенствования мер по профилактике и противодействию коррупции</w:t>
      </w:r>
      <w:r w:rsidR="00C23C40">
        <w:rPr>
          <w:rFonts w:ascii="Times New Roman" w:hAnsi="Times New Roman" w:cs="Times New Roman"/>
          <w:sz w:val="26"/>
          <w:szCs w:val="26"/>
        </w:rPr>
        <w:t xml:space="preserve"> в МАУ «МФЦ»</w:t>
      </w:r>
      <w:r w:rsidRPr="00951235">
        <w:rPr>
          <w:rFonts w:ascii="Times New Roman" w:hAnsi="Times New Roman" w:cs="Times New Roman"/>
          <w:sz w:val="26"/>
          <w:szCs w:val="26"/>
        </w:rPr>
        <w:t>, а также осуществ</w:t>
      </w:r>
      <w:r w:rsidR="00C23C40">
        <w:rPr>
          <w:rFonts w:ascii="Times New Roman" w:hAnsi="Times New Roman" w:cs="Times New Roman"/>
          <w:sz w:val="26"/>
          <w:szCs w:val="26"/>
        </w:rPr>
        <w:t xml:space="preserve">лять </w:t>
      </w:r>
      <w:proofErr w:type="gramStart"/>
      <w:r w:rsidR="00C23C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23C40">
        <w:rPr>
          <w:rFonts w:ascii="Times New Roman" w:hAnsi="Times New Roman" w:cs="Times New Roman"/>
          <w:sz w:val="26"/>
          <w:szCs w:val="26"/>
        </w:rPr>
        <w:t xml:space="preserve"> их исполнением.</w:t>
      </w:r>
    </w:p>
    <w:p w:rsidR="00C23C40" w:rsidRPr="00CB122D" w:rsidRDefault="00C23C40" w:rsidP="00C23C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CB122D">
        <w:rPr>
          <w:sz w:val="26"/>
          <w:szCs w:val="26"/>
        </w:rPr>
        <w:t>Комиссия образуется приказом директора МАУ «МФЦ». Указанным актом утверждается состав комиссии и порядок ее работы.</w:t>
      </w:r>
    </w:p>
    <w:p w:rsidR="00C23C40" w:rsidRDefault="00C23C40" w:rsidP="00C23C4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B122D">
        <w:rPr>
          <w:sz w:val="26"/>
          <w:szCs w:val="26"/>
        </w:rPr>
        <w:t>В состав комиссии</w:t>
      </w:r>
      <w:r>
        <w:rPr>
          <w:sz w:val="26"/>
          <w:szCs w:val="26"/>
        </w:rPr>
        <w:t xml:space="preserve"> входят председатель комиссии</w:t>
      </w:r>
      <w:r w:rsidRPr="00CB122D">
        <w:rPr>
          <w:sz w:val="26"/>
          <w:szCs w:val="26"/>
        </w:rPr>
        <w:t>, секретарь и члены комиссии. Все члены комиссии при принятии решений обладают равными правами.</w:t>
      </w:r>
    </w:p>
    <w:p w:rsidR="00C23C40" w:rsidRPr="00951235" w:rsidRDefault="00C23C40" w:rsidP="00C23C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235">
        <w:rPr>
          <w:rFonts w:ascii="Times New Roman" w:hAnsi="Times New Roman" w:cs="Times New Roman"/>
          <w:sz w:val="26"/>
          <w:szCs w:val="26"/>
        </w:rPr>
        <w:t>Председатель комиссии осуществляет общее руководство деятельностью комиссии, дает поручения секретарю и членам комиссии по вопросам, отнесенным к компетенции комиссии, определяет место и время проведения заседания комиссии, ведет заседание комиссии.</w:t>
      </w:r>
    </w:p>
    <w:p w:rsidR="00C23C40" w:rsidRPr="00951235" w:rsidRDefault="00C23C40" w:rsidP="00C23C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951235">
        <w:rPr>
          <w:rFonts w:ascii="Times New Roman" w:hAnsi="Times New Roman" w:cs="Times New Roman"/>
          <w:sz w:val="26"/>
          <w:szCs w:val="26"/>
        </w:rPr>
        <w:t xml:space="preserve"> формирует проект повестки дня заседания комиссии, координирует работу по подготовке материалов к заседанию комиссии, а также проектов соответствующих решений, информирует членов комиссии и иных заинтересованных лиц о дате, времени, месте и повестке дня заседания комиссии, ведет и оформляет протоколы заседания комиссии, осуществляет </w:t>
      </w:r>
      <w:proofErr w:type="gramStart"/>
      <w:r w:rsidRPr="009512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51235">
        <w:rPr>
          <w:rFonts w:ascii="Times New Roman" w:hAnsi="Times New Roman" w:cs="Times New Roman"/>
          <w:sz w:val="26"/>
          <w:szCs w:val="26"/>
        </w:rPr>
        <w:t xml:space="preserve"> выполнением решений комиссии.</w:t>
      </w:r>
    </w:p>
    <w:p w:rsidR="00C23C40" w:rsidRPr="00C23C40" w:rsidRDefault="00C23C40" w:rsidP="00C23C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Члены комиссии</w:t>
      </w:r>
      <w:r w:rsidRPr="00951235">
        <w:rPr>
          <w:rFonts w:ascii="Times New Roman" w:hAnsi="Times New Roman" w:cs="Times New Roman"/>
          <w:sz w:val="26"/>
          <w:szCs w:val="26"/>
        </w:rPr>
        <w:t xml:space="preserve"> вправе вносить предложения и замечания по повестке заседания комиссии, порядку рассмотрения и существу обсуждаемых вопросов, участвовать в </w:t>
      </w:r>
      <w:r w:rsidRPr="00951235">
        <w:rPr>
          <w:rFonts w:ascii="Times New Roman" w:hAnsi="Times New Roman" w:cs="Times New Roman"/>
          <w:sz w:val="26"/>
          <w:szCs w:val="26"/>
        </w:rPr>
        <w:lastRenderedPageBreak/>
        <w:t>прениях, задавать вопросы докладчикам и председательствующему на заседании, выступать с предложениями и замечаниями.</w:t>
      </w:r>
    </w:p>
    <w:p w:rsidR="00FD09EC" w:rsidRDefault="00C23C40" w:rsidP="00FD0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801F96">
        <w:rPr>
          <w:sz w:val="26"/>
          <w:szCs w:val="26"/>
        </w:rPr>
        <w:t>. Число членов комиссии, не замещающих должности сотрудников</w:t>
      </w:r>
      <w:r>
        <w:rPr>
          <w:sz w:val="26"/>
          <w:szCs w:val="26"/>
        </w:rPr>
        <w:t xml:space="preserve"> </w:t>
      </w:r>
      <w:r w:rsidRPr="00801F96">
        <w:rPr>
          <w:sz w:val="26"/>
          <w:szCs w:val="26"/>
        </w:rPr>
        <w:t>М</w:t>
      </w:r>
      <w:r>
        <w:rPr>
          <w:sz w:val="26"/>
          <w:szCs w:val="26"/>
        </w:rPr>
        <w:t>АУ «</w:t>
      </w:r>
      <w:r w:rsidRPr="00801F96">
        <w:rPr>
          <w:sz w:val="26"/>
          <w:szCs w:val="26"/>
        </w:rPr>
        <w:t>МФЦ</w:t>
      </w:r>
      <w:r>
        <w:rPr>
          <w:sz w:val="26"/>
          <w:szCs w:val="26"/>
        </w:rPr>
        <w:t>»</w:t>
      </w:r>
      <w:r w:rsidRPr="00801F96">
        <w:rPr>
          <w:sz w:val="26"/>
          <w:szCs w:val="26"/>
        </w:rPr>
        <w:t xml:space="preserve"> должно составлять не менее одно</w:t>
      </w:r>
      <w:r>
        <w:rPr>
          <w:sz w:val="26"/>
          <w:szCs w:val="26"/>
        </w:rPr>
        <w:t xml:space="preserve">й </w:t>
      </w:r>
      <w:r w:rsidRPr="00801F96">
        <w:rPr>
          <w:sz w:val="26"/>
          <w:szCs w:val="26"/>
        </w:rPr>
        <w:t>четверти от общего числа членов комиссии.</w:t>
      </w:r>
    </w:p>
    <w:p w:rsidR="00FD09EC" w:rsidRDefault="00C23C40" w:rsidP="00FD09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08727B">
        <w:rPr>
          <w:sz w:val="26"/>
          <w:szCs w:val="26"/>
        </w:rPr>
        <w:t xml:space="preserve">. </w:t>
      </w:r>
      <w:r>
        <w:rPr>
          <w:sz w:val="26"/>
          <w:szCs w:val="26"/>
        </w:rPr>
        <w:t>Состав</w:t>
      </w:r>
      <w:r w:rsidRPr="0008727B">
        <w:rPr>
          <w:sz w:val="26"/>
          <w:szCs w:val="26"/>
        </w:rPr>
        <w:t xml:space="preserve"> комиссии формируется таким образом, чтобы исключить</w:t>
      </w:r>
      <w:r>
        <w:rPr>
          <w:sz w:val="26"/>
          <w:szCs w:val="26"/>
        </w:rPr>
        <w:t xml:space="preserve"> </w:t>
      </w:r>
      <w:r w:rsidRPr="0008727B">
        <w:rPr>
          <w:sz w:val="26"/>
          <w:szCs w:val="26"/>
        </w:rPr>
        <w:t>возможность возникновения конфликта интересов, который мог бы повлиять</w:t>
      </w:r>
      <w:r>
        <w:rPr>
          <w:sz w:val="26"/>
          <w:szCs w:val="26"/>
        </w:rPr>
        <w:t xml:space="preserve"> </w:t>
      </w:r>
      <w:r w:rsidRPr="0008727B">
        <w:rPr>
          <w:sz w:val="26"/>
          <w:szCs w:val="26"/>
        </w:rPr>
        <w:t xml:space="preserve">на принимаемые комиссией решения. </w:t>
      </w:r>
    </w:p>
    <w:p w:rsidR="00900575" w:rsidRDefault="00FD09EC" w:rsidP="00FD09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900575" w:rsidRPr="00951235">
        <w:rPr>
          <w:sz w:val="26"/>
          <w:szCs w:val="26"/>
        </w:rPr>
        <w:t>. Заседания комиссии проводятся по мере необходимости.</w:t>
      </w:r>
      <w:r>
        <w:rPr>
          <w:sz w:val="26"/>
          <w:szCs w:val="26"/>
        </w:rPr>
        <w:t xml:space="preserve"> </w:t>
      </w:r>
      <w:r w:rsidR="00900575" w:rsidRPr="00951235">
        <w:rPr>
          <w:sz w:val="26"/>
          <w:szCs w:val="26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 w:rsidR="001A7F35" w:rsidRPr="0008727B">
        <w:rPr>
          <w:sz w:val="26"/>
          <w:szCs w:val="26"/>
        </w:rPr>
        <w:t>Проведение заседани</w:t>
      </w:r>
      <w:r w:rsidR="001A7F35">
        <w:rPr>
          <w:sz w:val="26"/>
          <w:szCs w:val="26"/>
        </w:rPr>
        <w:t>й</w:t>
      </w:r>
      <w:r w:rsidR="001A7F35" w:rsidRPr="0008727B">
        <w:rPr>
          <w:sz w:val="26"/>
          <w:szCs w:val="26"/>
        </w:rPr>
        <w:t xml:space="preserve"> с </w:t>
      </w:r>
      <w:r w:rsidR="001A7F35">
        <w:rPr>
          <w:sz w:val="26"/>
          <w:szCs w:val="26"/>
        </w:rPr>
        <w:t>уч</w:t>
      </w:r>
      <w:r w:rsidR="001A7F35" w:rsidRPr="0008727B">
        <w:rPr>
          <w:sz w:val="26"/>
          <w:szCs w:val="26"/>
        </w:rPr>
        <w:t>астием только членов комиссии</w:t>
      </w:r>
      <w:r w:rsidR="001A7F35">
        <w:rPr>
          <w:sz w:val="26"/>
          <w:szCs w:val="26"/>
        </w:rPr>
        <w:t>, замещающих должности</w:t>
      </w:r>
      <w:r w:rsidR="001A7F35" w:rsidRPr="0008727B">
        <w:rPr>
          <w:sz w:val="26"/>
          <w:szCs w:val="26"/>
        </w:rPr>
        <w:t xml:space="preserve"> сотрудников</w:t>
      </w:r>
      <w:r w:rsidR="001A7F35">
        <w:rPr>
          <w:sz w:val="26"/>
          <w:szCs w:val="26"/>
        </w:rPr>
        <w:t xml:space="preserve"> </w:t>
      </w:r>
      <w:r w:rsidR="001A7F35" w:rsidRPr="0008727B">
        <w:rPr>
          <w:sz w:val="26"/>
          <w:szCs w:val="26"/>
        </w:rPr>
        <w:t xml:space="preserve">МАУ </w:t>
      </w:r>
      <w:r w:rsidR="001A7F35">
        <w:rPr>
          <w:sz w:val="26"/>
          <w:szCs w:val="26"/>
        </w:rPr>
        <w:t>«</w:t>
      </w:r>
      <w:r w:rsidR="001A7F35" w:rsidRPr="0008727B">
        <w:rPr>
          <w:sz w:val="26"/>
          <w:szCs w:val="26"/>
        </w:rPr>
        <w:t>МФЦ</w:t>
      </w:r>
      <w:r w:rsidR="001A7F35">
        <w:rPr>
          <w:sz w:val="26"/>
          <w:szCs w:val="26"/>
        </w:rPr>
        <w:t>»</w:t>
      </w:r>
      <w:r w:rsidR="001A7F35" w:rsidRPr="0008727B">
        <w:rPr>
          <w:sz w:val="26"/>
          <w:szCs w:val="26"/>
        </w:rPr>
        <w:t xml:space="preserve">, недопустимо. </w:t>
      </w:r>
    </w:p>
    <w:p w:rsidR="001A7F35" w:rsidRDefault="00FD09EC" w:rsidP="00FD09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1A7F35" w:rsidRPr="0008727B">
        <w:rPr>
          <w:sz w:val="26"/>
          <w:szCs w:val="26"/>
        </w:rPr>
        <w:t>. При возникновении прямой или</w:t>
      </w:r>
      <w:r w:rsidR="001A7F35">
        <w:rPr>
          <w:sz w:val="26"/>
          <w:szCs w:val="26"/>
        </w:rPr>
        <w:t xml:space="preserve"> косвенной личной </w:t>
      </w:r>
      <w:r w:rsidR="001A7F35" w:rsidRPr="0008727B">
        <w:rPr>
          <w:sz w:val="26"/>
          <w:szCs w:val="26"/>
        </w:rPr>
        <w:t>заинтересованности члена комиссии, которая может привести к конфликту</w:t>
      </w:r>
      <w:r w:rsidR="001A7F35">
        <w:rPr>
          <w:sz w:val="26"/>
          <w:szCs w:val="26"/>
        </w:rPr>
        <w:t xml:space="preserve"> </w:t>
      </w:r>
      <w:r w:rsidR="001A7F35" w:rsidRPr="0008727B">
        <w:rPr>
          <w:sz w:val="26"/>
          <w:szCs w:val="26"/>
        </w:rPr>
        <w:t xml:space="preserve">интересов при рассмотрении вопроса, включенного в повестку </w:t>
      </w:r>
      <w:r w:rsidR="001A7F35">
        <w:rPr>
          <w:sz w:val="26"/>
          <w:szCs w:val="26"/>
        </w:rPr>
        <w:t>д</w:t>
      </w:r>
      <w:r w:rsidR="001A7F35" w:rsidRPr="0008727B">
        <w:rPr>
          <w:sz w:val="26"/>
          <w:szCs w:val="26"/>
        </w:rPr>
        <w:t>ня заседания</w:t>
      </w:r>
      <w:r w:rsidR="001A7F35">
        <w:rPr>
          <w:sz w:val="26"/>
          <w:szCs w:val="26"/>
        </w:rPr>
        <w:t xml:space="preserve"> </w:t>
      </w:r>
      <w:r w:rsidR="001A7F35" w:rsidRPr="0008727B">
        <w:rPr>
          <w:sz w:val="26"/>
          <w:szCs w:val="26"/>
        </w:rPr>
        <w:t>комиссии, он обязан до нача</w:t>
      </w:r>
      <w:r w:rsidR="001A7F35">
        <w:rPr>
          <w:sz w:val="26"/>
          <w:szCs w:val="26"/>
        </w:rPr>
        <w:t>л</w:t>
      </w:r>
      <w:r w:rsidR="001A7F35" w:rsidRPr="0008727B">
        <w:rPr>
          <w:sz w:val="26"/>
          <w:szCs w:val="26"/>
        </w:rPr>
        <w:t>а заседания заявить об этом. В таком случае</w:t>
      </w:r>
      <w:r w:rsidR="001A7F35">
        <w:rPr>
          <w:sz w:val="26"/>
          <w:szCs w:val="26"/>
        </w:rPr>
        <w:t xml:space="preserve"> </w:t>
      </w:r>
      <w:r w:rsidR="001A7F35" w:rsidRPr="0008727B">
        <w:rPr>
          <w:sz w:val="26"/>
          <w:szCs w:val="26"/>
        </w:rPr>
        <w:t>член комиссии не принимает участия в рассмотрении указанного вопроса.</w:t>
      </w:r>
    </w:p>
    <w:p w:rsidR="00BF4E57" w:rsidRPr="00951235" w:rsidRDefault="00BF4E57" w:rsidP="00BF4E5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12</w:t>
      </w:r>
      <w:r w:rsidRPr="003C1EEA">
        <w:rPr>
          <w:sz w:val="26"/>
          <w:szCs w:val="26"/>
        </w:rPr>
        <w:t>. Члены комиссии и лица, участвовавшие в ее заседании</w:t>
      </w:r>
      <w:r>
        <w:rPr>
          <w:sz w:val="26"/>
          <w:szCs w:val="26"/>
        </w:rPr>
        <w:t xml:space="preserve">, </w:t>
      </w:r>
      <w:r w:rsidRPr="003C1EEA">
        <w:rPr>
          <w:sz w:val="26"/>
          <w:szCs w:val="26"/>
        </w:rPr>
        <w:t xml:space="preserve">не вправе </w:t>
      </w:r>
      <w:r>
        <w:rPr>
          <w:sz w:val="26"/>
          <w:szCs w:val="26"/>
        </w:rPr>
        <w:t>разглашать</w:t>
      </w:r>
      <w:r w:rsidRPr="003C1EEA">
        <w:rPr>
          <w:sz w:val="26"/>
          <w:szCs w:val="26"/>
        </w:rPr>
        <w:t xml:space="preserve"> сведения, ставшие им известными в ходе работы комиссии.</w:t>
      </w:r>
    </w:p>
    <w:p w:rsidR="00900575" w:rsidRPr="00951235" w:rsidRDefault="00BF4E57" w:rsidP="00BF4E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900575" w:rsidRPr="00951235">
        <w:rPr>
          <w:rFonts w:ascii="Times New Roman" w:hAnsi="Times New Roman" w:cs="Times New Roman"/>
          <w:sz w:val="26"/>
          <w:szCs w:val="26"/>
        </w:rPr>
        <w:t>. Решения комиссии принимаются простым большинством голосов от числа членов комиссии путем откры</w:t>
      </w:r>
      <w:r>
        <w:rPr>
          <w:rFonts w:ascii="Times New Roman" w:hAnsi="Times New Roman" w:cs="Times New Roman"/>
          <w:sz w:val="26"/>
          <w:szCs w:val="26"/>
        </w:rPr>
        <w:t xml:space="preserve">того голосования. </w:t>
      </w:r>
      <w:r w:rsidR="00900575" w:rsidRPr="00951235">
        <w:rPr>
          <w:rFonts w:ascii="Times New Roman" w:hAnsi="Times New Roman" w:cs="Times New Roman"/>
          <w:sz w:val="26"/>
          <w:szCs w:val="26"/>
        </w:rPr>
        <w:t>При равенстве голосов голос председателя комиссии является решающим.</w:t>
      </w: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235">
        <w:rPr>
          <w:rFonts w:ascii="Times New Roman" w:hAnsi="Times New Roman" w:cs="Times New Roman"/>
          <w:sz w:val="26"/>
          <w:szCs w:val="26"/>
        </w:rPr>
        <w:t>1</w:t>
      </w:r>
      <w:r w:rsidR="00BF4E57">
        <w:rPr>
          <w:rFonts w:ascii="Times New Roman" w:hAnsi="Times New Roman" w:cs="Times New Roman"/>
          <w:sz w:val="26"/>
          <w:szCs w:val="26"/>
        </w:rPr>
        <w:t>4</w:t>
      </w:r>
      <w:r w:rsidRPr="00951235">
        <w:rPr>
          <w:rFonts w:ascii="Times New Roman" w:hAnsi="Times New Roman" w:cs="Times New Roman"/>
          <w:sz w:val="26"/>
          <w:szCs w:val="26"/>
        </w:rPr>
        <w:t xml:space="preserve">. Решения комиссии носят рекомендательный характер. В случае необходимости для выполнения решений комиссии могут быть разработаны проекты муниципальных правовых актов. </w:t>
      </w: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235">
        <w:rPr>
          <w:rFonts w:ascii="Times New Roman" w:hAnsi="Times New Roman" w:cs="Times New Roman"/>
          <w:sz w:val="26"/>
          <w:szCs w:val="26"/>
        </w:rPr>
        <w:t>1</w:t>
      </w:r>
      <w:r w:rsidR="00BF4E57">
        <w:rPr>
          <w:rFonts w:ascii="Times New Roman" w:hAnsi="Times New Roman" w:cs="Times New Roman"/>
          <w:sz w:val="26"/>
          <w:szCs w:val="26"/>
        </w:rPr>
        <w:t>5</w:t>
      </w:r>
      <w:r w:rsidRPr="00951235">
        <w:rPr>
          <w:rFonts w:ascii="Times New Roman" w:hAnsi="Times New Roman" w:cs="Times New Roman"/>
          <w:sz w:val="26"/>
          <w:szCs w:val="26"/>
        </w:rPr>
        <w:t>. Решение комиссии оформляется протоколом в течение 3-х рабочих дней после проведения заседания к</w:t>
      </w:r>
      <w:r w:rsidR="00BF4E57">
        <w:rPr>
          <w:rFonts w:ascii="Times New Roman" w:hAnsi="Times New Roman" w:cs="Times New Roman"/>
          <w:sz w:val="26"/>
          <w:szCs w:val="26"/>
        </w:rPr>
        <w:t>омиссии и</w:t>
      </w:r>
      <w:r w:rsidRPr="00951235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 и секретарем комиссии.</w:t>
      </w: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235">
        <w:rPr>
          <w:rFonts w:ascii="Times New Roman" w:hAnsi="Times New Roman" w:cs="Times New Roman"/>
          <w:sz w:val="26"/>
          <w:szCs w:val="26"/>
        </w:rPr>
        <w:t xml:space="preserve">В протоколе указываются номер протокола, дата заседания комиссии, состав комиссии, повестка дня, вопросы, рассмотренные в ходе заседания комиссии, результаты голосования, принятые решения.  </w:t>
      </w: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1235">
        <w:rPr>
          <w:rFonts w:ascii="Times New Roman" w:hAnsi="Times New Roman" w:cs="Times New Roman"/>
          <w:sz w:val="26"/>
          <w:szCs w:val="26"/>
        </w:rPr>
        <w:t xml:space="preserve">Решения комиссии направляются для рассмотрения руководителям органов местного самоуправления муниципального района «Печора», общественных объединений, организаций и учреждений. </w:t>
      </w: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7224" w:rsidRPr="00951235" w:rsidRDefault="003F7224" w:rsidP="003F722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51235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575" w:rsidRPr="00951235" w:rsidRDefault="00900575" w:rsidP="009005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00575" w:rsidRPr="00951235" w:rsidSect="00900575">
      <w:pgSz w:w="11906" w:h="16838" w:code="9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DB" w:rsidRDefault="00D822DB" w:rsidP="001D45AE">
      <w:r>
        <w:separator/>
      </w:r>
    </w:p>
  </w:endnote>
  <w:endnote w:type="continuationSeparator" w:id="0">
    <w:p w:rsidR="00D822DB" w:rsidRDefault="00D822DB" w:rsidP="001D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DB" w:rsidRDefault="00D822DB" w:rsidP="001D45AE">
      <w:r>
        <w:separator/>
      </w:r>
    </w:p>
  </w:footnote>
  <w:footnote w:type="continuationSeparator" w:id="0">
    <w:p w:rsidR="00D822DB" w:rsidRDefault="00D822DB" w:rsidP="001D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F86"/>
    <w:multiLevelType w:val="hybridMultilevel"/>
    <w:tmpl w:val="39864354"/>
    <w:lvl w:ilvl="0" w:tplc="00E0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651C2"/>
    <w:multiLevelType w:val="hybridMultilevel"/>
    <w:tmpl w:val="63260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9A"/>
    <w:rsid w:val="00010ADC"/>
    <w:rsid w:val="00021AD5"/>
    <w:rsid w:val="00047AAC"/>
    <w:rsid w:val="000852B9"/>
    <w:rsid w:val="000A1A7C"/>
    <w:rsid w:val="000B40AE"/>
    <w:rsid w:val="000B7042"/>
    <w:rsid w:val="000D6324"/>
    <w:rsid w:val="000F6ACA"/>
    <w:rsid w:val="00111260"/>
    <w:rsid w:val="0013348C"/>
    <w:rsid w:val="001731A9"/>
    <w:rsid w:val="001A7F35"/>
    <w:rsid w:val="001C4D01"/>
    <w:rsid w:val="001C7344"/>
    <w:rsid w:val="001C7AF6"/>
    <w:rsid w:val="001D45AE"/>
    <w:rsid w:val="002240A6"/>
    <w:rsid w:val="00237DE5"/>
    <w:rsid w:val="002B4D1F"/>
    <w:rsid w:val="002C2F3D"/>
    <w:rsid w:val="002C66C6"/>
    <w:rsid w:val="0030091C"/>
    <w:rsid w:val="0030199C"/>
    <w:rsid w:val="003026A2"/>
    <w:rsid w:val="003060F1"/>
    <w:rsid w:val="00342D7B"/>
    <w:rsid w:val="00362418"/>
    <w:rsid w:val="00391F01"/>
    <w:rsid w:val="003D1AE7"/>
    <w:rsid w:val="003F7224"/>
    <w:rsid w:val="00403629"/>
    <w:rsid w:val="00412767"/>
    <w:rsid w:val="00445D99"/>
    <w:rsid w:val="00492279"/>
    <w:rsid w:val="004B4B04"/>
    <w:rsid w:val="004B5A29"/>
    <w:rsid w:val="004D190F"/>
    <w:rsid w:val="0051262A"/>
    <w:rsid w:val="00526BEF"/>
    <w:rsid w:val="0053519B"/>
    <w:rsid w:val="0059011A"/>
    <w:rsid w:val="00596489"/>
    <w:rsid w:val="005A2463"/>
    <w:rsid w:val="005B172F"/>
    <w:rsid w:val="005C4764"/>
    <w:rsid w:val="005C7F7F"/>
    <w:rsid w:val="005D25E7"/>
    <w:rsid w:val="005D59FE"/>
    <w:rsid w:val="005F4FF6"/>
    <w:rsid w:val="00607E8A"/>
    <w:rsid w:val="00612B5D"/>
    <w:rsid w:val="00644295"/>
    <w:rsid w:val="00655BBA"/>
    <w:rsid w:val="006604D5"/>
    <w:rsid w:val="00683492"/>
    <w:rsid w:val="006974CB"/>
    <w:rsid w:val="006A613E"/>
    <w:rsid w:val="00713B02"/>
    <w:rsid w:val="007207D2"/>
    <w:rsid w:val="0073610D"/>
    <w:rsid w:val="007473FC"/>
    <w:rsid w:val="00774A6E"/>
    <w:rsid w:val="00790DD6"/>
    <w:rsid w:val="007E237E"/>
    <w:rsid w:val="007F4674"/>
    <w:rsid w:val="0081694E"/>
    <w:rsid w:val="008378DC"/>
    <w:rsid w:val="00840A08"/>
    <w:rsid w:val="00840F60"/>
    <w:rsid w:val="00855328"/>
    <w:rsid w:val="008558CE"/>
    <w:rsid w:val="00861A69"/>
    <w:rsid w:val="008818ED"/>
    <w:rsid w:val="008859CA"/>
    <w:rsid w:val="00893FC4"/>
    <w:rsid w:val="008B1E1F"/>
    <w:rsid w:val="008E608F"/>
    <w:rsid w:val="008F4125"/>
    <w:rsid w:val="00900575"/>
    <w:rsid w:val="0092292D"/>
    <w:rsid w:val="009304A8"/>
    <w:rsid w:val="00951235"/>
    <w:rsid w:val="00964AA5"/>
    <w:rsid w:val="00971890"/>
    <w:rsid w:val="00984700"/>
    <w:rsid w:val="009D517E"/>
    <w:rsid w:val="00A6655A"/>
    <w:rsid w:val="00A75FA6"/>
    <w:rsid w:val="00A8586D"/>
    <w:rsid w:val="00A96BA8"/>
    <w:rsid w:val="00AA5C8E"/>
    <w:rsid w:val="00AC4152"/>
    <w:rsid w:val="00B1714F"/>
    <w:rsid w:val="00B2429A"/>
    <w:rsid w:val="00B35619"/>
    <w:rsid w:val="00B52765"/>
    <w:rsid w:val="00B54C14"/>
    <w:rsid w:val="00B647E0"/>
    <w:rsid w:val="00B816B8"/>
    <w:rsid w:val="00BA119C"/>
    <w:rsid w:val="00BB79B4"/>
    <w:rsid w:val="00BD60C2"/>
    <w:rsid w:val="00BE0994"/>
    <w:rsid w:val="00BE136C"/>
    <w:rsid w:val="00BF4E57"/>
    <w:rsid w:val="00BF74FA"/>
    <w:rsid w:val="00C0116E"/>
    <w:rsid w:val="00C17126"/>
    <w:rsid w:val="00C23C40"/>
    <w:rsid w:val="00C30F5A"/>
    <w:rsid w:val="00C36CF1"/>
    <w:rsid w:val="00C676FF"/>
    <w:rsid w:val="00CA2C1B"/>
    <w:rsid w:val="00CB6DC6"/>
    <w:rsid w:val="00CD5263"/>
    <w:rsid w:val="00CE50BE"/>
    <w:rsid w:val="00D822DB"/>
    <w:rsid w:val="00D9185D"/>
    <w:rsid w:val="00D97351"/>
    <w:rsid w:val="00DB7458"/>
    <w:rsid w:val="00DC0444"/>
    <w:rsid w:val="00DC3A39"/>
    <w:rsid w:val="00DD0643"/>
    <w:rsid w:val="00E02FA2"/>
    <w:rsid w:val="00E12905"/>
    <w:rsid w:val="00E36C77"/>
    <w:rsid w:val="00E7463A"/>
    <w:rsid w:val="00E76FFF"/>
    <w:rsid w:val="00E82DBC"/>
    <w:rsid w:val="00EA5C6F"/>
    <w:rsid w:val="00EB41DB"/>
    <w:rsid w:val="00ED4D8D"/>
    <w:rsid w:val="00F1796A"/>
    <w:rsid w:val="00F30DA8"/>
    <w:rsid w:val="00F406BA"/>
    <w:rsid w:val="00F443BB"/>
    <w:rsid w:val="00F5369A"/>
    <w:rsid w:val="00F5758F"/>
    <w:rsid w:val="00F77078"/>
    <w:rsid w:val="00FA5F7D"/>
    <w:rsid w:val="00FC148A"/>
    <w:rsid w:val="00FD09EC"/>
    <w:rsid w:val="00FE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C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64AA5"/>
    <w:pPr>
      <w:spacing w:before="100" w:beforeAutospacing="1" w:after="100" w:afterAutospacing="1"/>
    </w:pPr>
  </w:style>
  <w:style w:type="character" w:styleId="a4">
    <w:name w:val="footnote reference"/>
    <w:uiPriority w:val="99"/>
    <w:semiHidden/>
    <w:rsid w:val="00964AA5"/>
    <w:rPr>
      <w:vertAlign w:val="superscript"/>
    </w:rPr>
  </w:style>
  <w:style w:type="paragraph" w:customStyle="1" w:styleId="consplusnonformat">
    <w:name w:val="consplusnonformat"/>
    <w:basedOn w:val="a"/>
    <w:rsid w:val="00964AA5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964AA5"/>
  </w:style>
  <w:style w:type="paragraph" w:styleId="a5">
    <w:name w:val="endnote text"/>
    <w:basedOn w:val="a"/>
    <w:link w:val="a6"/>
    <w:semiHidden/>
    <w:rsid w:val="00964AA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96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964AA5"/>
    <w:pPr>
      <w:jc w:val="center"/>
    </w:pPr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964A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964AA5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96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64AA5"/>
    <w:pPr>
      <w:jc w:val="both"/>
    </w:pPr>
    <w:rPr>
      <w:sz w:val="26"/>
    </w:rPr>
  </w:style>
  <w:style w:type="paragraph" w:styleId="a9">
    <w:name w:val="Body Text Indent"/>
    <w:basedOn w:val="a"/>
    <w:link w:val="aa"/>
    <w:semiHidden/>
    <w:rsid w:val="00964AA5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96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64AA5"/>
    <w:pPr>
      <w:jc w:val="both"/>
    </w:pPr>
  </w:style>
  <w:style w:type="character" w:customStyle="1" w:styleId="30">
    <w:name w:val="Основной текст 3 Знак"/>
    <w:basedOn w:val="a0"/>
    <w:link w:val="3"/>
    <w:rsid w:val="0096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4A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AA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B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1D45A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4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C14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C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C14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C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1C4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05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54C1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C1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64AA5"/>
    <w:pPr>
      <w:spacing w:before="100" w:beforeAutospacing="1" w:after="100" w:afterAutospacing="1"/>
    </w:pPr>
  </w:style>
  <w:style w:type="character" w:styleId="a4">
    <w:name w:val="footnote reference"/>
    <w:uiPriority w:val="99"/>
    <w:semiHidden/>
    <w:rsid w:val="00964AA5"/>
    <w:rPr>
      <w:vertAlign w:val="superscript"/>
    </w:rPr>
  </w:style>
  <w:style w:type="paragraph" w:customStyle="1" w:styleId="consplusnonformat">
    <w:name w:val="consplusnonformat"/>
    <w:basedOn w:val="a"/>
    <w:rsid w:val="00964AA5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964AA5"/>
  </w:style>
  <w:style w:type="paragraph" w:styleId="a5">
    <w:name w:val="endnote text"/>
    <w:basedOn w:val="a"/>
    <w:link w:val="a6"/>
    <w:semiHidden/>
    <w:rsid w:val="00964AA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semiHidden/>
    <w:rsid w:val="00964A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964AA5"/>
    <w:pPr>
      <w:jc w:val="center"/>
    </w:pPr>
    <w:rPr>
      <w:sz w:val="32"/>
    </w:rPr>
  </w:style>
  <w:style w:type="character" w:customStyle="1" w:styleId="a8">
    <w:name w:val="Основной текст Знак"/>
    <w:basedOn w:val="a0"/>
    <w:link w:val="a7"/>
    <w:semiHidden/>
    <w:rsid w:val="00964A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964AA5"/>
    <w:pPr>
      <w:jc w:val="center"/>
    </w:pPr>
  </w:style>
  <w:style w:type="character" w:customStyle="1" w:styleId="20">
    <w:name w:val="Основной текст 2 Знак"/>
    <w:basedOn w:val="a0"/>
    <w:link w:val="2"/>
    <w:semiHidden/>
    <w:rsid w:val="0096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964AA5"/>
    <w:pPr>
      <w:jc w:val="both"/>
    </w:pPr>
    <w:rPr>
      <w:sz w:val="26"/>
    </w:rPr>
  </w:style>
  <w:style w:type="paragraph" w:styleId="a9">
    <w:name w:val="Body Text Indent"/>
    <w:basedOn w:val="a"/>
    <w:link w:val="aa"/>
    <w:semiHidden/>
    <w:rsid w:val="00964AA5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semiHidden/>
    <w:rsid w:val="0096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64AA5"/>
    <w:pPr>
      <w:jc w:val="both"/>
    </w:pPr>
  </w:style>
  <w:style w:type="character" w:customStyle="1" w:styleId="30">
    <w:name w:val="Основной текст 3 Знак"/>
    <w:basedOn w:val="a0"/>
    <w:link w:val="3"/>
    <w:rsid w:val="00964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4A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AA5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B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1D45AE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D4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C14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C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C14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C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uiPriority w:val="99"/>
    <w:rsid w:val="001C4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05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54C1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46960843D9B178BC9560EBEB9B98020BEA73734755D9F0C132F6vA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DBFD-BCBC-4F2C-B319-9D730A47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Оператор</cp:lastModifiedBy>
  <cp:revision>70</cp:revision>
  <cp:lastPrinted>2015-09-21T12:29:00Z</cp:lastPrinted>
  <dcterms:created xsi:type="dcterms:W3CDTF">2011-08-02T12:19:00Z</dcterms:created>
  <dcterms:modified xsi:type="dcterms:W3CDTF">2015-10-15T06:41:00Z</dcterms:modified>
</cp:coreProperties>
</file>