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33" w:rsidRPr="00B125EF" w:rsidRDefault="00EA5A60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  <w:r w:rsidRPr="00D874F4">
        <w:rPr>
          <w:sz w:val="32"/>
          <w:szCs w:val="32"/>
        </w:rPr>
        <w:t>Администрация муниципального района «Печор</w:t>
      </w:r>
      <w:r w:rsidR="00467C43">
        <w:rPr>
          <w:sz w:val="32"/>
          <w:szCs w:val="32"/>
        </w:rPr>
        <w:t>а»                             о</w:t>
      </w:r>
      <w:r w:rsidRPr="00D874F4">
        <w:rPr>
          <w:sz w:val="32"/>
          <w:szCs w:val="32"/>
        </w:rPr>
        <w:t xml:space="preserve">тдел </w:t>
      </w:r>
      <w:r w:rsidR="0034620A">
        <w:rPr>
          <w:sz w:val="32"/>
          <w:szCs w:val="32"/>
        </w:rPr>
        <w:t>экономики и инвестиций</w:t>
      </w:r>
      <w:r w:rsidRPr="00D874F4">
        <w:rPr>
          <w:sz w:val="32"/>
          <w:szCs w:val="32"/>
        </w:rPr>
        <w:t xml:space="preserve"> администрации МР «Печора»</w:t>
      </w: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2D1173" w:rsidRPr="00D874F4" w:rsidRDefault="00B0603F" w:rsidP="00D874F4">
      <w:pPr>
        <w:pStyle w:val="30"/>
        <w:shd w:val="clear" w:color="auto" w:fill="auto"/>
        <w:spacing w:before="0" w:after="0" w:line="276" w:lineRule="auto"/>
      </w:pPr>
      <w:r w:rsidRPr="00D874F4">
        <w:t>Сводный годовой доклад о ходе реализации и оценке эффективности реализа</w:t>
      </w:r>
      <w:r w:rsidR="00B863BB" w:rsidRPr="00D874F4">
        <w:t xml:space="preserve">ции муниципальных программ МО МР «Печора» </w:t>
      </w:r>
    </w:p>
    <w:p w:rsidR="00824633" w:rsidRPr="00D874F4" w:rsidRDefault="00B863BB" w:rsidP="00D874F4">
      <w:pPr>
        <w:pStyle w:val="30"/>
        <w:shd w:val="clear" w:color="auto" w:fill="auto"/>
        <w:spacing w:before="0" w:after="0" w:line="276" w:lineRule="auto"/>
      </w:pPr>
      <w:r w:rsidRPr="00D874F4">
        <w:t>за 201</w:t>
      </w:r>
      <w:r w:rsidR="000E6998">
        <w:t>8</w:t>
      </w:r>
      <w:r w:rsidR="00B0603F" w:rsidRPr="00D874F4">
        <w:t xml:space="preserve"> год</w:t>
      </w: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824633" w:rsidRDefault="00572522" w:rsidP="00D874F4">
      <w:pPr>
        <w:pStyle w:val="42"/>
        <w:shd w:val="clear" w:color="auto" w:fill="auto"/>
        <w:spacing w:before="0" w:line="276" w:lineRule="auto"/>
        <w:ind w:left="500"/>
        <w:rPr>
          <w:lang w:val="en-US"/>
        </w:rPr>
      </w:pPr>
      <w:r w:rsidRPr="00D874F4">
        <w:t>Печора, 201</w:t>
      </w:r>
      <w:r w:rsidR="000E6998">
        <w:t>9</w:t>
      </w:r>
    </w:p>
    <w:p w:rsidR="00D874F4" w:rsidRDefault="00D874F4" w:rsidP="00D874F4">
      <w:pPr>
        <w:pStyle w:val="42"/>
        <w:shd w:val="clear" w:color="auto" w:fill="auto"/>
        <w:spacing w:before="0" w:line="276" w:lineRule="auto"/>
        <w:ind w:left="500"/>
        <w:rPr>
          <w:lang w:val="en-US"/>
        </w:rPr>
      </w:pPr>
    </w:p>
    <w:p w:rsidR="00CE61B1" w:rsidRPr="00A173ED" w:rsidRDefault="00CE61B1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r w:rsidRPr="00A173ED">
        <w:rPr>
          <w:rFonts w:ascii="Times New Roman" w:eastAsia="Times New Roman" w:hAnsi="Times New Roman" w:cs="Times New Roman"/>
          <w:i/>
          <w:iCs/>
          <w:smallCaps/>
          <w:sz w:val="26"/>
          <w:szCs w:val="26"/>
        </w:rPr>
        <w:fldChar w:fldCharType="begin"/>
      </w:r>
      <w:r w:rsidRPr="00A173ED">
        <w:rPr>
          <w:rFonts w:ascii="Times New Roman" w:eastAsia="Times New Roman" w:hAnsi="Times New Roman" w:cs="Times New Roman"/>
          <w:i/>
          <w:iCs/>
          <w:smallCaps/>
          <w:sz w:val="26"/>
          <w:szCs w:val="26"/>
        </w:rPr>
        <w:instrText xml:space="preserve"> TOC \o "1-3" \h \z \u </w:instrText>
      </w:r>
      <w:r w:rsidRPr="00A173ED">
        <w:rPr>
          <w:rFonts w:ascii="Times New Roman" w:eastAsia="Times New Roman" w:hAnsi="Times New Roman" w:cs="Times New Roman"/>
          <w:i/>
          <w:iCs/>
          <w:smallCaps/>
          <w:sz w:val="26"/>
          <w:szCs w:val="26"/>
        </w:rPr>
        <w:fldChar w:fldCharType="separate"/>
      </w:r>
      <w:hyperlink w:anchor="_Toc418688705" w:history="1">
        <w:r w:rsidRPr="00A173ED">
          <w:rPr>
            <w:rStyle w:val="a3"/>
            <w:rFonts w:ascii="Times New Roman" w:eastAsia="Times New Roman" w:hAnsi="Times New Roman" w:cs="Times New Roman"/>
            <w:noProof/>
            <w:sz w:val="26"/>
            <w:szCs w:val="26"/>
          </w:rPr>
          <w:t>ВВЕДЕНИЕ</w: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……. ………………………………………………………………………</w: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_Toc418688705 \h </w:instrTex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16673D">
          <w:rPr>
            <w:rFonts w:ascii="Times New Roman" w:hAnsi="Times New Roman" w:cs="Times New Roman"/>
            <w:noProof/>
            <w:webHidden/>
            <w:sz w:val="26"/>
            <w:szCs w:val="26"/>
          </w:rPr>
          <w:t>3</w: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CE61B1" w:rsidRPr="00A173ED" w:rsidRDefault="00795073" w:rsidP="00A173ED">
      <w:pPr>
        <w:pStyle w:val="15"/>
        <w:jc w:val="both"/>
        <w:rPr>
          <w:rFonts w:ascii="Times New Roman" w:hAnsi="Times New Roman" w:cs="Times New Roman"/>
          <w:noProof/>
          <w:sz w:val="26"/>
          <w:szCs w:val="26"/>
        </w:rPr>
      </w:pPr>
      <w:hyperlink w:anchor="_Toc418688706" w:history="1"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1.</w:t>
        </w:r>
        <w:r w:rsidR="0097602B" w:rsidRPr="00A173ED">
          <w:rPr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97602B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Основные результаты и сведения о выполнении расходных обязательств МО МР «Печора» реализации муниципальных программ МО МР «Печора» за 201</w:t>
        </w:r>
        <w:r w:rsidR="00D93505">
          <w:rPr>
            <w:rStyle w:val="a3"/>
            <w:rFonts w:ascii="Times New Roman" w:hAnsi="Times New Roman" w:cs="Times New Roman"/>
            <w:noProof/>
            <w:sz w:val="26"/>
            <w:szCs w:val="26"/>
          </w:rPr>
          <w:t>8</w:t>
        </w:r>
        <w:r w:rsidR="0097602B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 год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………………………………………………………………………………….</w:t>
        </w:r>
        <w:r w:rsidR="006C21F2">
          <w:rPr>
            <w:rFonts w:ascii="Times New Roman" w:hAnsi="Times New Roman" w:cs="Times New Roman"/>
            <w:noProof/>
            <w:webHidden/>
            <w:sz w:val="26"/>
            <w:szCs w:val="26"/>
          </w:rPr>
          <w:t>6</w:t>
        </w:r>
      </w:hyperlink>
    </w:p>
    <w:p w:rsidR="005601CE" w:rsidRPr="00A173ED" w:rsidRDefault="005601CE" w:rsidP="00A173ED">
      <w:pPr>
        <w:spacing w:line="276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A173ED">
        <w:rPr>
          <w:rFonts w:ascii="Times New Roman" w:hAnsi="Times New Roman" w:cs="Times New Roman"/>
          <w:b/>
          <w:noProof/>
          <w:sz w:val="26"/>
          <w:szCs w:val="26"/>
        </w:rPr>
        <w:t>2. Сведения о выполнени</w:t>
      </w:r>
      <w:r w:rsidR="009143EB" w:rsidRPr="00A173ED">
        <w:rPr>
          <w:rFonts w:ascii="Times New Roman" w:hAnsi="Times New Roman" w:cs="Times New Roman"/>
          <w:b/>
          <w:noProof/>
          <w:sz w:val="26"/>
          <w:szCs w:val="26"/>
        </w:rPr>
        <w:t xml:space="preserve">и расходных обязательств МО МР </w:t>
      </w:r>
      <w:r w:rsidR="0097602B" w:rsidRPr="00A173ED">
        <w:rPr>
          <w:rFonts w:ascii="Times New Roman" w:hAnsi="Times New Roman" w:cs="Times New Roman"/>
          <w:b/>
          <w:noProof/>
          <w:sz w:val="26"/>
          <w:szCs w:val="26"/>
        </w:rPr>
        <w:t>«</w:t>
      </w:r>
      <w:r w:rsidR="009F5698">
        <w:rPr>
          <w:rFonts w:ascii="Times New Roman" w:hAnsi="Times New Roman" w:cs="Times New Roman"/>
          <w:b/>
          <w:noProof/>
          <w:sz w:val="26"/>
          <w:szCs w:val="26"/>
        </w:rPr>
        <w:t>Печора</w:t>
      </w:r>
      <w:r w:rsidR="009F5698" w:rsidRPr="009F5698">
        <w:rPr>
          <w:rFonts w:ascii="Times New Roman" w:hAnsi="Times New Roman" w:cs="Times New Roman"/>
          <w:b/>
          <w:noProof/>
          <w:sz w:val="26"/>
          <w:szCs w:val="26"/>
        </w:rPr>
        <w:t>»</w:t>
      </w:r>
      <w:r w:rsidRPr="00A173ED">
        <w:rPr>
          <w:rFonts w:ascii="Times New Roman" w:hAnsi="Times New Roman" w:cs="Times New Roman"/>
          <w:b/>
          <w:noProof/>
          <w:sz w:val="26"/>
          <w:szCs w:val="26"/>
        </w:rPr>
        <w:t xml:space="preserve"> и использовании иных средств на выполнение мероприятий муниципальных программ МО МР </w:t>
      </w:r>
      <w:r w:rsidR="0097602B" w:rsidRPr="00A173ED">
        <w:rPr>
          <w:rFonts w:ascii="Times New Roman" w:hAnsi="Times New Roman" w:cs="Times New Roman"/>
          <w:b/>
          <w:noProof/>
          <w:sz w:val="26"/>
          <w:szCs w:val="26"/>
        </w:rPr>
        <w:t>«</w:t>
      </w:r>
      <w:r w:rsidR="00742E70" w:rsidRPr="00A173ED">
        <w:rPr>
          <w:rFonts w:ascii="Times New Roman" w:hAnsi="Times New Roman" w:cs="Times New Roman"/>
          <w:b/>
          <w:noProof/>
          <w:sz w:val="26"/>
          <w:szCs w:val="26"/>
        </w:rPr>
        <w:t>Печора</w:t>
      </w:r>
      <w:r w:rsidR="0097602B" w:rsidRPr="00A173ED">
        <w:rPr>
          <w:rFonts w:ascii="Times New Roman" w:hAnsi="Times New Roman" w:cs="Times New Roman"/>
          <w:b/>
          <w:noProof/>
          <w:sz w:val="26"/>
          <w:szCs w:val="26"/>
        </w:rPr>
        <w:t>»</w:t>
      </w:r>
      <w:r w:rsidR="00742E70" w:rsidRPr="00A173ED">
        <w:rPr>
          <w:rFonts w:ascii="Times New Roman" w:hAnsi="Times New Roman" w:cs="Times New Roman"/>
          <w:b/>
          <w:noProof/>
          <w:sz w:val="26"/>
          <w:szCs w:val="26"/>
        </w:rPr>
        <w:t>……………………………</w:t>
      </w:r>
      <w:r w:rsidR="00A173ED">
        <w:rPr>
          <w:rFonts w:ascii="Times New Roman" w:hAnsi="Times New Roman" w:cs="Times New Roman"/>
          <w:b/>
          <w:noProof/>
          <w:sz w:val="26"/>
          <w:szCs w:val="26"/>
        </w:rPr>
        <w:t>…………………………..</w:t>
      </w:r>
      <w:r w:rsidR="000D6661" w:rsidRPr="00A173ED">
        <w:rPr>
          <w:rFonts w:ascii="Times New Roman" w:hAnsi="Times New Roman" w:cs="Times New Roman"/>
          <w:b/>
          <w:noProof/>
          <w:sz w:val="26"/>
          <w:szCs w:val="26"/>
        </w:rPr>
        <w:t>2</w:t>
      </w:r>
      <w:r w:rsidR="002546F7">
        <w:rPr>
          <w:rFonts w:ascii="Times New Roman" w:hAnsi="Times New Roman" w:cs="Times New Roman"/>
          <w:b/>
          <w:noProof/>
          <w:sz w:val="26"/>
          <w:szCs w:val="26"/>
        </w:rPr>
        <w:t>3</w:t>
      </w:r>
    </w:p>
    <w:p w:rsidR="00CE61B1" w:rsidRPr="00A173ED" w:rsidRDefault="00795073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hyperlink w:anchor="_Toc418688707" w:history="1">
        <w:r w:rsidR="005601CE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3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. Сведения о степени соответствия установленных и достигнутых целевых показателей (индикаторов) муниципальных программ МО МР «Печора» за 201</w:t>
        </w:r>
        <w:r w:rsidR="00D93505">
          <w:rPr>
            <w:rStyle w:val="a3"/>
            <w:rFonts w:ascii="Times New Roman" w:hAnsi="Times New Roman" w:cs="Times New Roman"/>
            <w:noProof/>
            <w:sz w:val="26"/>
            <w:szCs w:val="26"/>
          </w:rPr>
          <w:t>8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 год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932699" w:rsidRPr="00032136">
          <w:rPr>
            <w:rFonts w:ascii="Times New Roman" w:hAnsi="Times New Roman" w:cs="Times New Roman"/>
            <w:noProof/>
            <w:webHidden/>
            <w:sz w:val="26"/>
            <w:szCs w:val="26"/>
          </w:rPr>
          <w:t>…</w:t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……………………………………………………………………………….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_Toc418688707 \h </w:instrTex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16673D">
          <w:rPr>
            <w:rFonts w:ascii="Times New Roman" w:hAnsi="Times New Roman" w:cs="Times New Roman"/>
            <w:noProof/>
            <w:webHidden/>
            <w:sz w:val="26"/>
            <w:szCs w:val="26"/>
          </w:rPr>
          <w:t>2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  <w:r w:rsidR="002546F7">
        <w:rPr>
          <w:rFonts w:ascii="Times New Roman" w:hAnsi="Times New Roman" w:cs="Times New Roman"/>
          <w:noProof/>
          <w:sz w:val="26"/>
          <w:szCs w:val="26"/>
        </w:rPr>
        <w:t>4</w:t>
      </w:r>
    </w:p>
    <w:p w:rsidR="00CE61B1" w:rsidRPr="00A173ED" w:rsidRDefault="00795073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hyperlink w:anchor="_Toc418688709" w:history="1">
        <w:r w:rsidR="00B24D0C" w:rsidRPr="00032136">
          <w:rPr>
            <w:rStyle w:val="a3"/>
            <w:rFonts w:ascii="Times New Roman" w:hAnsi="Times New Roman" w:cs="Times New Roman"/>
            <w:noProof/>
            <w:sz w:val="26"/>
            <w:szCs w:val="26"/>
          </w:rPr>
          <w:t>4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. Оценка эффективности реализации муниципальных программ МО МР «Печора»</w:t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……………………………………………………………………………</w:t>
        </w:r>
        <w:r w:rsidR="00E740BD">
          <w:rPr>
            <w:rFonts w:ascii="Times New Roman" w:hAnsi="Times New Roman" w:cs="Times New Roman"/>
            <w:noProof/>
            <w:webHidden/>
            <w:sz w:val="26"/>
            <w:szCs w:val="26"/>
          </w:rPr>
          <w:t>….</w:t>
        </w:r>
      </w:hyperlink>
      <w:r w:rsidR="00535B86">
        <w:rPr>
          <w:rFonts w:ascii="Times New Roman" w:hAnsi="Times New Roman" w:cs="Times New Roman"/>
          <w:noProof/>
          <w:sz w:val="26"/>
          <w:szCs w:val="26"/>
        </w:rPr>
        <w:t>2</w:t>
      </w:r>
      <w:r w:rsidR="001529D1">
        <w:rPr>
          <w:rFonts w:ascii="Times New Roman" w:hAnsi="Times New Roman" w:cs="Times New Roman"/>
          <w:noProof/>
          <w:sz w:val="26"/>
          <w:szCs w:val="26"/>
        </w:rPr>
        <w:t>9</w:t>
      </w:r>
      <w:r w:rsidR="00535B86" w:rsidRPr="00A173ED"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  <w:t xml:space="preserve"> </w:t>
      </w:r>
    </w:p>
    <w:p w:rsidR="00CE61B1" w:rsidRPr="00A173ED" w:rsidRDefault="00795073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hyperlink w:anchor="_Toc418688710" w:history="1">
        <w:r w:rsidR="00B24D0C" w:rsidRPr="00032136">
          <w:rPr>
            <w:rStyle w:val="a3"/>
            <w:rFonts w:ascii="Times New Roman" w:hAnsi="Times New Roman" w:cs="Times New Roman"/>
            <w:noProof/>
            <w:sz w:val="26"/>
            <w:szCs w:val="26"/>
          </w:rPr>
          <w:t>5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. Оценка деятельности ответственных исполнителей в части, </w:t>
        </w:r>
        <w:r w:rsidR="00932699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к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асающейся реализаци</w:t>
        </w:r>
        <w:r w:rsidR="00467C43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и муниципальных программ МО МР 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«Печора»</w:t>
        </w:r>
        <w:r w:rsidR="00467C43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……………………..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_Toc418688710 \h </w:instrTex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  <w:r w:rsidR="001529D1">
        <w:rPr>
          <w:rFonts w:ascii="Times New Roman" w:hAnsi="Times New Roman" w:cs="Times New Roman"/>
          <w:noProof/>
          <w:sz w:val="26"/>
          <w:szCs w:val="26"/>
        </w:rPr>
        <w:t>30</w:t>
      </w:r>
    </w:p>
    <w:p w:rsidR="002D1173" w:rsidRPr="00A173ED" w:rsidRDefault="00CE61B1" w:rsidP="00D874F4">
      <w:pPr>
        <w:pStyle w:val="24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A173ED">
        <w:rPr>
          <w:rFonts w:ascii="Times New Roman" w:eastAsia="Times New Roman" w:hAnsi="Times New Roman" w:cs="Times New Roman"/>
          <w:i w:val="0"/>
          <w:iCs w:val="0"/>
          <w:smallCaps/>
          <w:sz w:val="26"/>
          <w:szCs w:val="26"/>
        </w:rPr>
        <w:fldChar w:fldCharType="end"/>
      </w:r>
    </w:p>
    <w:p w:rsidR="002D1173" w:rsidRPr="00A173ED" w:rsidRDefault="002D1173" w:rsidP="00D874F4">
      <w:pPr>
        <w:pStyle w:val="24"/>
        <w:spacing w:before="0" w:line="276" w:lineRule="auto"/>
        <w:rPr>
          <w:rFonts w:ascii="Times New Roman" w:hAnsi="Times New Roman" w:cs="Times New Roman"/>
          <w:sz w:val="26"/>
          <w:szCs w:val="26"/>
        </w:rPr>
        <w:sectPr w:rsidR="002D1173" w:rsidRPr="00A173ED" w:rsidSect="00041071">
          <w:footerReference w:type="even" r:id="rId9"/>
          <w:footerReference w:type="default" r:id="rId10"/>
          <w:footerReference w:type="first" r:id="rId11"/>
          <w:type w:val="continuous"/>
          <w:pgSz w:w="11909" w:h="16838"/>
          <w:pgMar w:top="1134" w:right="850" w:bottom="1134" w:left="1701" w:header="567" w:footer="567" w:gutter="0"/>
          <w:cols w:space="720"/>
          <w:noEndnote/>
          <w:titlePg/>
          <w:docGrid w:linePitch="360"/>
        </w:sectPr>
      </w:pPr>
    </w:p>
    <w:p w:rsidR="00772F62" w:rsidRPr="00D874F4" w:rsidRDefault="005B02A8" w:rsidP="00D874F4">
      <w:pPr>
        <w:pStyle w:val="1"/>
        <w:spacing w:line="276" w:lineRule="auto"/>
        <w:rPr>
          <w:rFonts w:ascii="Times New Roman" w:hAnsi="Times New Roman" w:cs="Times New Roman"/>
        </w:rPr>
      </w:pPr>
      <w:bookmarkStart w:id="0" w:name="_Toc418671906"/>
      <w:bookmarkStart w:id="1" w:name="_Toc418677879"/>
      <w:bookmarkStart w:id="2" w:name="_Toc418688705"/>
      <w:r w:rsidRPr="00D874F4">
        <w:rPr>
          <w:rFonts w:ascii="Times New Roman" w:hAnsi="Times New Roman" w:cs="Times New Roman"/>
        </w:rPr>
        <w:lastRenderedPageBreak/>
        <w:t>ВВЕДЕНИЕ</w:t>
      </w:r>
      <w:bookmarkEnd w:id="0"/>
      <w:bookmarkEnd w:id="1"/>
      <w:bookmarkEnd w:id="2"/>
    </w:p>
    <w:p w:rsidR="00481F49" w:rsidRPr="00D874F4" w:rsidRDefault="00481F49" w:rsidP="00D874F4">
      <w:pPr>
        <w:spacing w:line="276" w:lineRule="auto"/>
        <w:rPr>
          <w:rFonts w:ascii="Times New Roman" w:hAnsi="Times New Roman" w:cs="Times New Roman"/>
        </w:rPr>
      </w:pPr>
    </w:p>
    <w:p w:rsidR="00302C44" w:rsidRPr="00914294" w:rsidRDefault="00572522" w:rsidP="00D874F4">
      <w:pPr>
        <w:pStyle w:val="28"/>
        <w:spacing w:line="276" w:lineRule="auto"/>
        <w:ind w:firstLine="709"/>
        <w:rPr>
          <w:bCs/>
          <w:sz w:val="26"/>
          <w:szCs w:val="26"/>
        </w:rPr>
      </w:pPr>
      <w:r w:rsidRPr="00914294">
        <w:rPr>
          <w:sz w:val="26"/>
          <w:szCs w:val="26"/>
        </w:rPr>
        <w:t xml:space="preserve">Разработка, реализация и оценка эффективности реализации муниципальных программ  МО </w:t>
      </w:r>
      <w:r w:rsidR="00EB184F" w:rsidRPr="00914294">
        <w:rPr>
          <w:sz w:val="26"/>
          <w:szCs w:val="26"/>
        </w:rPr>
        <w:t xml:space="preserve">МР </w:t>
      </w:r>
      <w:r w:rsidRPr="00914294">
        <w:rPr>
          <w:sz w:val="26"/>
          <w:szCs w:val="26"/>
        </w:rPr>
        <w:t>«</w:t>
      </w:r>
      <w:r w:rsidR="00EB184F" w:rsidRPr="00914294">
        <w:rPr>
          <w:sz w:val="26"/>
          <w:szCs w:val="26"/>
        </w:rPr>
        <w:t>Печора</w:t>
      </w:r>
      <w:r w:rsidRPr="00914294">
        <w:rPr>
          <w:sz w:val="26"/>
          <w:szCs w:val="26"/>
        </w:rPr>
        <w:t xml:space="preserve">» осуществляется в соответствии с </w:t>
      </w:r>
      <w:r w:rsidR="00302C44" w:rsidRPr="00914294">
        <w:rPr>
          <w:sz w:val="26"/>
          <w:szCs w:val="26"/>
        </w:rPr>
        <w:t xml:space="preserve">постановлением администрации МР «Печора» от 21.07.2014  </w:t>
      </w:r>
      <w:r w:rsidR="00302C44" w:rsidRPr="00914294">
        <w:rPr>
          <w:bCs/>
          <w:sz w:val="26"/>
          <w:szCs w:val="26"/>
        </w:rPr>
        <w:t>№1157/1 «Об утверждении порядка и методических рекомендаций по разработке, реализации и оценке эффективности муниципальных программ муниципального образования муниципального района «Печора»</w:t>
      </w:r>
      <w:r w:rsidR="004071D3" w:rsidRPr="00914294">
        <w:rPr>
          <w:bCs/>
          <w:sz w:val="26"/>
          <w:szCs w:val="26"/>
        </w:rPr>
        <w:t xml:space="preserve">. </w:t>
      </w:r>
    </w:p>
    <w:p w:rsidR="004071D3" w:rsidRPr="00914294" w:rsidRDefault="004071D3" w:rsidP="00D874F4">
      <w:pPr>
        <w:pStyle w:val="28"/>
        <w:spacing w:line="276" w:lineRule="auto"/>
        <w:rPr>
          <w:bCs/>
          <w:sz w:val="18"/>
          <w:szCs w:val="18"/>
        </w:rPr>
      </w:pPr>
    </w:p>
    <w:p w:rsidR="00302C44" w:rsidRPr="00914294" w:rsidRDefault="00B0603F" w:rsidP="00D874F4">
      <w:pPr>
        <w:pStyle w:val="af9"/>
        <w:spacing w:line="276" w:lineRule="auto"/>
        <w:jc w:val="center"/>
      </w:pPr>
      <w:r w:rsidRPr="00914294">
        <w:t>Перечень муниципальных програм</w:t>
      </w:r>
      <w:r w:rsidR="00EB184F" w:rsidRPr="00914294">
        <w:t>м, действовавших в 201</w:t>
      </w:r>
      <w:r w:rsidR="00EB4825">
        <w:t>8</w:t>
      </w:r>
      <w:r w:rsidR="00EB184F" w:rsidRPr="00914294">
        <w:t xml:space="preserve"> году</w:t>
      </w:r>
    </w:p>
    <w:p w:rsidR="00824633" w:rsidRPr="00914294" w:rsidRDefault="00EB184F" w:rsidP="00D874F4">
      <w:pPr>
        <w:pStyle w:val="af9"/>
        <w:spacing w:line="276" w:lineRule="auto"/>
        <w:jc w:val="center"/>
      </w:pPr>
      <w:r w:rsidRPr="00914294">
        <w:t>на территории МО МР</w:t>
      </w:r>
      <w:r w:rsidR="00B0603F" w:rsidRPr="00914294">
        <w:t xml:space="preserve"> «</w:t>
      </w:r>
      <w:r w:rsidRPr="00914294">
        <w:t>Печора</w:t>
      </w:r>
      <w:r w:rsidR="00B0603F" w:rsidRPr="00914294">
        <w:t>»</w:t>
      </w:r>
    </w:p>
    <w:p w:rsidR="00C53BDF" w:rsidRPr="00914294" w:rsidRDefault="00C53BDF" w:rsidP="00D874F4">
      <w:pPr>
        <w:pStyle w:val="28"/>
        <w:spacing w:line="276" w:lineRule="auto"/>
        <w:rPr>
          <w:sz w:val="26"/>
          <w:szCs w:val="26"/>
        </w:rPr>
      </w:pPr>
    </w:p>
    <w:tbl>
      <w:tblPr>
        <w:tblStyle w:val="ae"/>
        <w:tblW w:w="10508" w:type="dxa"/>
        <w:jc w:val="center"/>
        <w:tblInd w:w="-197" w:type="dxa"/>
        <w:tblLayout w:type="fixed"/>
        <w:tblLook w:val="04A0" w:firstRow="1" w:lastRow="0" w:firstColumn="1" w:lastColumn="0" w:noHBand="0" w:noVBand="1"/>
      </w:tblPr>
      <w:tblGrid>
        <w:gridCol w:w="434"/>
        <w:gridCol w:w="1985"/>
        <w:gridCol w:w="1321"/>
        <w:gridCol w:w="1656"/>
        <w:gridCol w:w="1701"/>
        <w:gridCol w:w="3411"/>
      </w:tblGrid>
      <w:tr w:rsidR="003C214F" w:rsidRPr="00D874F4" w:rsidTr="00FC6991">
        <w:trPr>
          <w:tblHeader/>
          <w:jc w:val="center"/>
        </w:trPr>
        <w:tc>
          <w:tcPr>
            <w:tcW w:w="434" w:type="dxa"/>
            <w:vAlign w:val="center"/>
          </w:tcPr>
          <w:p w:rsidR="006A3E15" w:rsidRPr="003033AC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№</w:t>
            </w:r>
          </w:p>
          <w:p w:rsidR="003D270A" w:rsidRPr="003033AC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3033AC">
              <w:rPr>
                <w:sz w:val="20"/>
                <w:szCs w:val="20"/>
              </w:rPr>
              <w:t>п</w:t>
            </w:r>
            <w:proofErr w:type="gramEnd"/>
            <w:r w:rsidR="006A3E15" w:rsidRPr="003033AC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Align w:val="center"/>
          </w:tcPr>
          <w:p w:rsidR="003D270A" w:rsidRPr="003033AC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321" w:type="dxa"/>
            <w:vAlign w:val="center"/>
          </w:tcPr>
          <w:p w:rsidR="003D270A" w:rsidRPr="003033AC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Период реализации</w:t>
            </w:r>
          </w:p>
        </w:tc>
        <w:tc>
          <w:tcPr>
            <w:tcW w:w="1656" w:type="dxa"/>
            <w:vAlign w:val="center"/>
          </w:tcPr>
          <w:p w:rsidR="003D270A" w:rsidRPr="003033AC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Нормативно-правовой акт,</w:t>
            </w:r>
          </w:p>
          <w:p w:rsidR="003D270A" w:rsidRPr="003033AC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дата и №</w:t>
            </w:r>
          </w:p>
        </w:tc>
        <w:tc>
          <w:tcPr>
            <w:tcW w:w="1701" w:type="dxa"/>
            <w:vAlign w:val="center"/>
          </w:tcPr>
          <w:p w:rsidR="003D270A" w:rsidRPr="00D904ED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D904ED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3411" w:type="dxa"/>
            <w:vAlign w:val="center"/>
          </w:tcPr>
          <w:p w:rsidR="003D270A" w:rsidRPr="003033AC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Соисполнители муниципальной программы</w:t>
            </w:r>
          </w:p>
        </w:tc>
      </w:tr>
      <w:tr w:rsidR="003C214F" w:rsidRPr="00D874F4" w:rsidTr="00FC6991">
        <w:trPr>
          <w:trHeight w:val="1433"/>
          <w:jc w:val="center"/>
        </w:trPr>
        <w:tc>
          <w:tcPr>
            <w:tcW w:w="434" w:type="dxa"/>
            <w:vAlign w:val="center"/>
          </w:tcPr>
          <w:p w:rsidR="00DC24BC" w:rsidRPr="003033AC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DC24BC" w:rsidRPr="003033AC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экономики</w:t>
            </w:r>
          </w:p>
          <w:p w:rsidR="00DC24BC" w:rsidRPr="003033AC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МО МР «Печора»</w:t>
            </w:r>
          </w:p>
          <w:p w:rsidR="00DC24BC" w:rsidRPr="003033AC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DC24BC" w:rsidRPr="003033AC" w:rsidRDefault="00DC24BC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2014-202</w:t>
            </w:r>
            <w:r w:rsidR="00EB4825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DC24BC" w:rsidRPr="003033AC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Постановление администрации МР «Печора»  от 24.12.2013 г. № 2519</w:t>
            </w:r>
          </w:p>
        </w:tc>
        <w:tc>
          <w:tcPr>
            <w:tcW w:w="1701" w:type="dxa"/>
            <w:vAlign w:val="center"/>
          </w:tcPr>
          <w:p w:rsidR="00DC24BC" w:rsidRPr="003033AC" w:rsidRDefault="0083528A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Отдел экономики и инвестиций администрации МР «Печора»</w:t>
            </w:r>
          </w:p>
        </w:tc>
        <w:tc>
          <w:tcPr>
            <w:tcW w:w="3411" w:type="dxa"/>
            <w:vAlign w:val="center"/>
          </w:tcPr>
          <w:p w:rsidR="00B63016" w:rsidRPr="00D874F4" w:rsidRDefault="00DC24BC" w:rsidP="00671FD2">
            <w:pPr>
              <w:pStyle w:val="28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D874F4">
              <w:rPr>
                <w:rFonts w:eastAsia="Calibri"/>
                <w:sz w:val="16"/>
                <w:szCs w:val="16"/>
              </w:rPr>
              <w:t xml:space="preserve">Сектор потребительского рынка и развития предпринимательства </w:t>
            </w:r>
            <w:r w:rsidR="001B1A86" w:rsidRPr="00D874F4">
              <w:rPr>
                <w:rFonts w:eastAsia="Calibri"/>
                <w:sz w:val="16"/>
                <w:szCs w:val="16"/>
              </w:rPr>
              <w:t xml:space="preserve"> администрации МР «Печора»</w:t>
            </w:r>
          </w:p>
          <w:p w:rsidR="00DC24BC" w:rsidRPr="00D874F4" w:rsidRDefault="00DC24BC" w:rsidP="00671FD2">
            <w:pPr>
              <w:pStyle w:val="28"/>
              <w:spacing w:line="276" w:lineRule="auto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3C214F" w:rsidRPr="00D874F4" w:rsidTr="00FC6991">
        <w:trPr>
          <w:trHeight w:val="1409"/>
          <w:jc w:val="center"/>
        </w:trPr>
        <w:tc>
          <w:tcPr>
            <w:tcW w:w="434" w:type="dxa"/>
            <w:vAlign w:val="center"/>
          </w:tcPr>
          <w:p w:rsidR="00DC24BC" w:rsidRPr="003033AC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DC24BC" w:rsidRPr="003033AC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3033AC">
              <w:rPr>
                <w:sz w:val="20"/>
                <w:szCs w:val="20"/>
              </w:rPr>
              <w:t>агро</w:t>
            </w:r>
            <w:proofErr w:type="spellEnd"/>
            <w:r w:rsidRPr="003033AC">
              <w:rPr>
                <w:sz w:val="20"/>
                <w:szCs w:val="20"/>
              </w:rPr>
              <w:t>-промышленного</w:t>
            </w:r>
            <w:proofErr w:type="gramEnd"/>
            <w:r w:rsidRPr="003033AC">
              <w:rPr>
                <w:sz w:val="20"/>
                <w:szCs w:val="20"/>
              </w:rPr>
              <w:t xml:space="preserve"> и </w:t>
            </w:r>
            <w:proofErr w:type="spellStart"/>
            <w:r w:rsidRPr="003033AC">
              <w:rPr>
                <w:sz w:val="20"/>
                <w:szCs w:val="20"/>
              </w:rPr>
              <w:t>рыбохозяйствен</w:t>
            </w:r>
            <w:r w:rsidR="007B1B28">
              <w:rPr>
                <w:sz w:val="20"/>
                <w:szCs w:val="20"/>
              </w:rPr>
              <w:t>-</w:t>
            </w:r>
            <w:r w:rsidRPr="003033AC">
              <w:rPr>
                <w:sz w:val="20"/>
                <w:szCs w:val="20"/>
              </w:rPr>
              <w:t>ного</w:t>
            </w:r>
            <w:proofErr w:type="spellEnd"/>
            <w:r w:rsidRPr="003033AC">
              <w:rPr>
                <w:sz w:val="20"/>
                <w:szCs w:val="20"/>
              </w:rPr>
              <w:t xml:space="preserve"> комплексов МО МР «Печора»</w:t>
            </w:r>
          </w:p>
        </w:tc>
        <w:tc>
          <w:tcPr>
            <w:tcW w:w="1321" w:type="dxa"/>
            <w:vAlign w:val="center"/>
          </w:tcPr>
          <w:p w:rsidR="00DC24BC" w:rsidRPr="003033AC" w:rsidRDefault="00DC24BC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2014-202</w:t>
            </w:r>
            <w:r w:rsidR="00EB4825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DC24BC" w:rsidRPr="003033AC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Постановление администрации МР «Печора»  от 24.12.2013 г. № 2512</w:t>
            </w:r>
          </w:p>
        </w:tc>
        <w:tc>
          <w:tcPr>
            <w:tcW w:w="1701" w:type="dxa"/>
            <w:vAlign w:val="center"/>
          </w:tcPr>
          <w:p w:rsidR="00DC24BC" w:rsidRPr="003033AC" w:rsidRDefault="001776D9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Отдел экономики и инвестиций администрации МР «Печора»</w:t>
            </w:r>
          </w:p>
        </w:tc>
        <w:tc>
          <w:tcPr>
            <w:tcW w:w="3411" w:type="dxa"/>
            <w:vAlign w:val="center"/>
          </w:tcPr>
          <w:p w:rsidR="001B1A86" w:rsidRPr="00D874F4" w:rsidRDefault="001B1A86" w:rsidP="00671FD2">
            <w:pPr>
              <w:pStyle w:val="28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D874F4">
              <w:rPr>
                <w:rFonts w:eastAsia="Calibri"/>
                <w:sz w:val="16"/>
                <w:szCs w:val="16"/>
              </w:rPr>
              <w:t>Сектор потребительского рынка и развития предпринимательства  администрации МР «Печора»;</w:t>
            </w:r>
          </w:p>
          <w:p w:rsidR="001B1A86" w:rsidRPr="00D874F4" w:rsidRDefault="001B1A86" w:rsidP="00671FD2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МКУ «Управле</w:t>
            </w:r>
            <w:r w:rsidR="00057405" w:rsidRPr="00D874F4">
              <w:rPr>
                <w:sz w:val="16"/>
                <w:szCs w:val="16"/>
              </w:rPr>
              <w:t>ние капитального строительства»</w:t>
            </w:r>
          </w:p>
        </w:tc>
      </w:tr>
      <w:tr w:rsidR="003C214F" w:rsidRPr="00D874F4" w:rsidTr="00FC6991">
        <w:trPr>
          <w:trHeight w:val="1668"/>
          <w:jc w:val="center"/>
        </w:trPr>
        <w:tc>
          <w:tcPr>
            <w:tcW w:w="434" w:type="dxa"/>
            <w:vAlign w:val="center"/>
          </w:tcPr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Жилье, жилищно – коммунальное хозяйство  и территориальное развитие МО МР «Печора»</w:t>
            </w:r>
          </w:p>
        </w:tc>
        <w:tc>
          <w:tcPr>
            <w:tcW w:w="1321" w:type="dxa"/>
            <w:vAlign w:val="center"/>
          </w:tcPr>
          <w:p w:rsidR="00B92877" w:rsidRPr="003033AC" w:rsidRDefault="00B92877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2014-202</w:t>
            </w:r>
            <w:r w:rsidR="00EB4825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Постановление администрации МР «Печора»  от 24.12.2013 г. № 2515</w:t>
            </w:r>
          </w:p>
        </w:tc>
        <w:tc>
          <w:tcPr>
            <w:tcW w:w="1701" w:type="dxa"/>
            <w:vAlign w:val="center"/>
          </w:tcPr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Отдел жилищно-коммунального хозя</w:t>
            </w:r>
            <w:r w:rsidR="00F33570" w:rsidRPr="003033AC">
              <w:rPr>
                <w:sz w:val="20"/>
                <w:szCs w:val="20"/>
              </w:rPr>
              <w:t>йства администрации МР «Печора»</w:t>
            </w:r>
          </w:p>
        </w:tc>
        <w:tc>
          <w:tcPr>
            <w:tcW w:w="3411" w:type="dxa"/>
            <w:vAlign w:val="center"/>
          </w:tcPr>
          <w:p w:rsidR="00271CE8" w:rsidRPr="00271CE8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1CE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Сектор дорожного хозяйства и транспорта администрации МР «Печора»;</w:t>
            </w:r>
          </w:p>
          <w:p w:rsidR="00271CE8" w:rsidRPr="00271CE8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1CE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Отдел архитектуры и градостроительства администрации МР «Печора»;</w:t>
            </w:r>
          </w:p>
          <w:p w:rsidR="00271CE8" w:rsidRPr="00271CE8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1CE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МКУ «Управление капитального строительства»;</w:t>
            </w:r>
          </w:p>
          <w:p w:rsidR="00271CE8" w:rsidRPr="00271CE8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1CE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Комитет по управлению муниципальной собственностью МР «Печора»;</w:t>
            </w:r>
          </w:p>
          <w:p w:rsidR="00271CE8" w:rsidRPr="00271CE8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1CE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Управление образования МР «Печора»;</w:t>
            </w:r>
          </w:p>
          <w:p w:rsidR="00271CE8" w:rsidRPr="00271CE8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1CE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Управление культуры и туризма МР «Печора»;</w:t>
            </w:r>
          </w:p>
          <w:p w:rsidR="00B92877" w:rsidRPr="00D874F4" w:rsidRDefault="00271CE8" w:rsidP="00671FD2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271CE8">
              <w:rPr>
                <w:sz w:val="16"/>
                <w:szCs w:val="16"/>
                <w:lang w:eastAsia="en-US"/>
              </w:rPr>
              <w:t>Административно-хозяйственный отдел администрации МР «Печора»</w:t>
            </w:r>
          </w:p>
        </w:tc>
      </w:tr>
      <w:tr w:rsidR="003C214F" w:rsidRPr="00D874F4" w:rsidTr="00FC6991">
        <w:trPr>
          <w:trHeight w:val="904"/>
          <w:jc w:val="center"/>
        </w:trPr>
        <w:tc>
          <w:tcPr>
            <w:tcW w:w="434" w:type="dxa"/>
            <w:vAlign w:val="center"/>
          </w:tcPr>
          <w:p w:rsidR="00B92877" w:rsidRPr="003033AC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образования</w:t>
            </w:r>
          </w:p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МО МР «Печора»</w:t>
            </w:r>
          </w:p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B92877" w:rsidRPr="003033AC" w:rsidRDefault="00B92877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2014-202</w:t>
            </w:r>
            <w:r w:rsidR="00EB4825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Постановление администрации МР «Печора»  от 24.12.2013 г. № 2516</w:t>
            </w:r>
          </w:p>
        </w:tc>
        <w:tc>
          <w:tcPr>
            <w:tcW w:w="1701" w:type="dxa"/>
            <w:vAlign w:val="center"/>
          </w:tcPr>
          <w:p w:rsidR="00B92877" w:rsidRPr="003033AC" w:rsidRDefault="007A4482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Упр</w:t>
            </w:r>
            <w:r w:rsidR="00F33570" w:rsidRPr="003033AC">
              <w:rPr>
                <w:sz w:val="20"/>
                <w:szCs w:val="20"/>
              </w:rPr>
              <w:t>авление образования МР «Печора»</w:t>
            </w:r>
          </w:p>
        </w:tc>
        <w:tc>
          <w:tcPr>
            <w:tcW w:w="3411" w:type="dxa"/>
            <w:vAlign w:val="center"/>
          </w:tcPr>
          <w:p w:rsidR="00810F00" w:rsidRPr="00D874F4" w:rsidRDefault="00810F00" w:rsidP="00671FD2">
            <w:pPr>
              <w:pStyle w:val="28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D874F4">
              <w:rPr>
                <w:bCs/>
                <w:sz w:val="16"/>
                <w:szCs w:val="16"/>
              </w:rPr>
              <w:t>Сектор молодежной пол</w:t>
            </w:r>
            <w:r w:rsidR="00543BFB">
              <w:rPr>
                <w:bCs/>
                <w:sz w:val="16"/>
                <w:szCs w:val="16"/>
              </w:rPr>
              <w:t>итики администрации МР «Печора»</w:t>
            </w:r>
          </w:p>
          <w:p w:rsidR="007A4482" w:rsidRPr="00D874F4" w:rsidRDefault="007A4482" w:rsidP="00671FD2">
            <w:pPr>
              <w:pStyle w:val="28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C214F" w:rsidRPr="00D874F4" w:rsidTr="00FC6991">
        <w:trPr>
          <w:trHeight w:val="839"/>
          <w:jc w:val="center"/>
        </w:trPr>
        <w:tc>
          <w:tcPr>
            <w:tcW w:w="434" w:type="dxa"/>
            <w:vAlign w:val="center"/>
          </w:tcPr>
          <w:p w:rsidR="00B92877" w:rsidRPr="003033AC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B92877" w:rsidRPr="003033AC" w:rsidRDefault="00607ECA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«Развитие культуры и туризма на территории </w:t>
            </w:r>
            <w:r w:rsidR="00B92877" w:rsidRPr="003033AC">
              <w:rPr>
                <w:sz w:val="20"/>
                <w:szCs w:val="20"/>
              </w:rPr>
              <w:t>МО МР «Печора»</w:t>
            </w:r>
          </w:p>
        </w:tc>
        <w:tc>
          <w:tcPr>
            <w:tcW w:w="1321" w:type="dxa"/>
            <w:vAlign w:val="center"/>
          </w:tcPr>
          <w:p w:rsidR="00B92877" w:rsidRPr="003033AC" w:rsidRDefault="00B92877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2014-202</w:t>
            </w:r>
            <w:r w:rsidR="00EB4825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0F0090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Постановление администрации МР «Печора»  от </w:t>
            </w:r>
            <w:r w:rsidR="000F0090" w:rsidRPr="003033AC">
              <w:rPr>
                <w:sz w:val="20"/>
                <w:szCs w:val="20"/>
              </w:rPr>
              <w:t>08.092014</w:t>
            </w:r>
            <w:r w:rsidRPr="003033AC">
              <w:rPr>
                <w:sz w:val="20"/>
                <w:szCs w:val="20"/>
              </w:rPr>
              <w:t xml:space="preserve"> г.</w:t>
            </w:r>
          </w:p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№ </w:t>
            </w:r>
            <w:r w:rsidR="000F0090" w:rsidRPr="003033AC">
              <w:rPr>
                <w:sz w:val="20"/>
                <w:szCs w:val="20"/>
              </w:rPr>
              <w:t>1391/1</w:t>
            </w:r>
          </w:p>
        </w:tc>
        <w:tc>
          <w:tcPr>
            <w:tcW w:w="1701" w:type="dxa"/>
            <w:vAlign w:val="center"/>
          </w:tcPr>
          <w:p w:rsidR="00B92877" w:rsidRPr="003033AC" w:rsidRDefault="00B810C5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Управление</w:t>
            </w:r>
            <w:r w:rsidR="00F33570" w:rsidRPr="003033AC">
              <w:rPr>
                <w:sz w:val="20"/>
                <w:szCs w:val="20"/>
              </w:rPr>
              <w:t xml:space="preserve"> культуры и туризма МР «Печора»</w:t>
            </w:r>
          </w:p>
        </w:tc>
        <w:tc>
          <w:tcPr>
            <w:tcW w:w="3411" w:type="dxa"/>
            <w:vAlign w:val="center"/>
          </w:tcPr>
          <w:p w:rsidR="00B92877" w:rsidRPr="00D874F4" w:rsidRDefault="00533053" w:rsidP="00671FD2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</w:tr>
      <w:tr w:rsidR="003C214F" w:rsidRPr="00D874F4" w:rsidTr="00FC6991">
        <w:trPr>
          <w:jc w:val="center"/>
        </w:trPr>
        <w:tc>
          <w:tcPr>
            <w:tcW w:w="434" w:type="dxa"/>
            <w:vAlign w:val="center"/>
          </w:tcPr>
          <w:p w:rsidR="00B92877" w:rsidRPr="003033AC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физической культуры и спорта  МО МР «Печора»</w:t>
            </w:r>
          </w:p>
        </w:tc>
        <w:tc>
          <w:tcPr>
            <w:tcW w:w="1321" w:type="dxa"/>
            <w:vAlign w:val="center"/>
          </w:tcPr>
          <w:p w:rsidR="00B92877" w:rsidRPr="003033AC" w:rsidRDefault="00B92877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2014-202</w:t>
            </w:r>
            <w:r w:rsidR="00EB4825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Постановление администрации МР «Печора»  от 24.12.2013 г. </w:t>
            </w:r>
            <w:r w:rsidRPr="003033AC">
              <w:rPr>
                <w:sz w:val="20"/>
                <w:szCs w:val="20"/>
              </w:rPr>
              <w:lastRenderedPageBreak/>
              <w:t>№ 2517</w:t>
            </w:r>
          </w:p>
        </w:tc>
        <w:tc>
          <w:tcPr>
            <w:tcW w:w="1701" w:type="dxa"/>
            <w:vAlign w:val="center"/>
          </w:tcPr>
          <w:p w:rsidR="00B92877" w:rsidRPr="003033AC" w:rsidRDefault="00EB4825" w:rsidP="00795073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Сектор</w:t>
            </w:r>
            <w:r w:rsidR="00B810C5" w:rsidRPr="003033AC">
              <w:rPr>
                <w:sz w:val="20"/>
                <w:szCs w:val="20"/>
              </w:rPr>
              <w:t xml:space="preserve"> по физкультуре и спорту администрации </w:t>
            </w:r>
            <w:r w:rsidR="00B810C5" w:rsidRPr="003033AC">
              <w:rPr>
                <w:sz w:val="20"/>
                <w:szCs w:val="20"/>
              </w:rPr>
              <w:lastRenderedPageBreak/>
              <w:t>МР «Печора»</w:t>
            </w:r>
          </w:p>
        </w:tc>
        <w:tc>
          <w:tcPr>
            <w:tcW w:w="3411" w:type="dxa"/>
            <w:vAlign w:val="center"/>
          </w:tcPr>
          <w:p w:rsidR="00B92877" w:rsidRPr="00D874F4" w:rsidRDefault="00533053" w:rsidP="00671FD2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bookmarkStart w:id="3" w:name="_GoBack"/>
            <w:bookmarkEnd w:id="3"/>
            <w:r>
              <w:rPr>
                <w:sz w:val="16"/>
                <w:szCs w:val="16"/>
              </w:rPr>
              <w:lastRenderedPageBreak/>
              <w:t>--</w:t>
            </w:r>
          </w:p>
        </w:tc>
      </w:tr>
      <w:tr w:rsidR="003C214F" w:rsidRPr="00D874F4" w:rsidTr="00FC6991">
        <w:trPr>
          <w:trHeight w:val="2360"/>
          <w:jc w:val="center"/>
        </w:trPr>
        <w:tc>
          <w:tcPr>
            <w:tcW w:w="434" w:type="dxa"/>
            <w:vAlign w:val="center"/>
          </w:tcPr>
          <w:p w:rsidR="00F44256" w:rsidRPr="003033AC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vAlign w:val="center"/>
          </w:tcPr>
          <w:p w:rsidR="00F44256" w:rsidRPr="003033AC" w:rsidRDefault="00F44256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3033AC">
              <w:rPr>
                <w:sz w:val="20"/>
                <w:szCs w:val="20"/>
              </w:rPr>
              <w:t>Развитие системы муниципального управления МО МР «Печора»</w:t>
            </w:r>
          </w:p>
        </w:tc>
        <w:tc>
          <w:tcPr>
            <w:tcW w:w="1321" w:type="dxa"/>
            <w:vAlign w:val="center"/>
          </w:tcPr>
          <w:p w:rsidR="00F44256" w:rsidRPr="003033AC" w:rsidRDefault="00F44256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2014-202</w:t>
            </w:r>
            <w:r w:rsidR="00EB4825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F44256" w:rsidRPr="003033AC" w:rsidRDefault="00F44256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Постановление администрации МР «Печора»  от 24.12.2013 г. № 2518</w:t>
            </w:r>
          </w:p>
        </w:tc>
        <w:tc>
          <w:tcPr>
            <w:tcW w:w="1701" w:type="dxa"/>
            <w:vAlign w:val="center"/>
          </w:tcPr>
          <w:p w:rsidR="00F44256" w:rsidRPr="003033AC" w:rsidRDefault="00AB70FB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Отдел </w:t>
            </w:r>
            <w:r w:rsidR="00EB4825">
              <w:rPr>
                <w:sz w:val="20"/>
                <w:szCs w:val="20"/>
              </w:rPr>
              <w:t xml:space="preserve">экономики и инвестиций </w:t>
            </w:r>
            <w:r w:rsidRPr="003033AC">
              <w:rPr>
                <w:sz w:val="20"/>
                <w:szCs w:val="20"/>
              </w:rPr>
              <w:t xml:space="preserve"> администрации МР «Печора»</w:t>
            </w:r>
          </w:p>
        </w:tc>
        <w:tc>
          <w:tcPr>
            <w:tcW w:w="3411" w:type="dxa"/>
            <w:vAlign w:val="center"/>
          </w:tcPr>
          <w:p w:rsidR="00F7586D" w:rsidRPr="00671FD2" w:rsidRDefault="00F7586D" w:rsidP="00671F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FD2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финансов муниципального района «Печора»;</w:t>
            </w:r>
          </w:p>
          <w:p w:rsidR="00F7586D" w:rsidRPr="00671FD2" w:rsidRDefault="00F7586D" w:rsidP="00671F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FD2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управлению муниципальной собственностью муниципального района «Печора»;</w:t>
            </w:r>
          </w:p>
          <w:p w:rsidR="00F7586D" w:rsidRPr="00671FD2" w:rsidRDefault="00F7586D" w:rsidP="00671F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FD2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по кадрам и муниципальной службе администрации муниципального района «Печора»;</w:t>
            </w:r>
          </w:p>
          <w:p w:rsidR="00F7586D" w:rsidRPr="00671FD2" w:rsidRDefault="00781213" w:rsidP="00671F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</w:t>
            </w:r>
            <w:r w:rsidR="00F7586D" w:rsidRPr="00671F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работе с информационными технологиями администрации муниципального района «Печора»;</w:t>
            </w:r>
          </w:p>
          <w:p w:rsidR="00F44256" w:rsidRPr="00671FD2" w:rsidRDefault="000E5A64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71FD2">
              <w:rPr>
                <w:sz w:val="18"/>
                <w:szCs w:val="18"/>
              </w:rPr>
              <w:t xml:space="preserve">Главный специалист </w:t>
            </w:r>
            <w:r w:rsidR="00F7586D" w:rsidRPr="00671FD2">
              <w:rPr>
                <w:sz w:val="18"/>
                <w:szCs w:val="18"/>
              </w:rPr>
              <w:t>по противодействию коррупции администрации МР «Печора»</w:t>
            </w:r>
          </w:p>
        </w:tc>
      </w:tr>
      <w:tr w:rsidR="003C214F" w:rsidRPr="00671FD2" w:rsidTr="00FC6991">
        <w:trPr>
          <w:trHeight w:val="2345"/>
          <w:jc w:val="center"/>
        </w:trPr>
        <w:tc>
          <w:tcPr>
            <w:tcW w:w="434" w:type="dxa"/>
            <w:vAlign w:val="center"/>
          </w:tcPr>
          <w:p w:rsidR="00F44256" w:rsidRPr="003033AC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F44256" w:rsidRPr="003033AC" w:rsidRDefault="00F44256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Безопасность жизнедеятельности населения МО МР «Печора»</w:t>
            </w:r>
          </w:p>
        </w:tc>
        <w:tc>
          <w:tcPr>
            <w:tcW w:w="1321" w:type="dxa"/>
            <w:vAlign w:val="center"/>
          </w:tcPr>
          <w:p w:rsidR="00F44256" w:rsidRPr="003033AC" w:rsidRDefault="00F44256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2014-202</w:t>
            </w:r>
            <w:r w:rsidR="00EB4825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F44256" w:rsidRPr="003033AC" w:rsidRDefault="00F44256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Постановление администрации МР «Печора»  от 24.12.2013 г. № 2514</w:t>
            </w:r>
          </w:p>
        </w:tc>
        <w:tc>
          <w:tcPr>
            <w:tcW w:w="1701" w:type="dxa"/>
            <w:vAlign w:val="center"/>
          </w:tcPr>
          <w:p w:rsidR="00F44256" w:rsidRPr="003033AC" w:rsidRDefault="00D558A6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Отдел </w:t>
            </w:r>
            <w:r w:rsidR="00EB4825">
              <w:rPr>
                <w:sz w:val="20"/>
                <w:szCs w:val="20"/>
              </w:rPr>
              <w:t>экономики и инвестиций</w:t>
            </w:r>
            <w:r w:rsidRPr="003033AC">
              <w:rPr>
                <w:sz w:val="20"/>
                <w:szCs w:val="20"/>
              </w:rPr>
              <w:t xml:space="preserve"> администрации МР «Печора»</w:t>
            </w:r>
          </w:p>
        </w:tc>
        <w:tc>
          <w:tcPr>
            <w:tcW w:w="3411" w:type="dxa"/>
            <w:vAlign w:val="center"/>
          </w:tcPr>
          <w:p w:rsidR="00385F1C" w:rsidRPr="00671FD2" w:rsidRDefault="00385F1C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FD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МР «Печора»;</w:t>
            </w:r>
          </w:p>
          <w:p w:rsidR="00385F1C" w:rsidRPr="00671FD2" w:rsidRDefault="00385F1C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FD2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туризма МР «Печора»;</w:t>
            </w:r>
          </w:p>
          <w:p w:rsidR="00385F1C" w:rsidRPr="00671FD2" w:rsidRDefault="00385F1C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FD2">
              <w:rPr>
                <w:rFonts w:ascii="Times New Roman" w:hAnsi="Times New Roman" w:cs="Times New Roman"/>
                <w:sz w:val="18"/>
                <w:szCs w:val="18"/>
              </w:rPr>
              <w:t>Отдел жилищно-коммунального хозяйства администрации МР «Печора»;</w:t>
            </w:r>
          </w:p>
          <w:p w:rsidR="00385F1C" w:rsidRPr="00671FD2" w:rsidRDefault="00385F1C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FD2">
              <w:rPr>
                <w:rFonts w:ascii="Times New Roman" w:hAnsi="Times New Roman" w:cs="Times New Roman"/>
                <w:sz w:val="18"/>
                <w:szCs w:val="18"/>
              </w:rPr>
              <w:t>Сектор дорожного хозяйства и транспорта администрации МР «Печора»;</w:t>
            </w:r>
          </w:p>
          <w:p w:rsidR="00385F1C" w:rsidRPr="00671FD2" w:rsidRDefault="00781213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Сектор</w:t>
            </w:r>
            <w:r w:rsidR="00385F1C" w:rsidRPr="00671FD2">
              <w:rPr>
                <w:rFonts w:ascii="Times New Roman" w:hAnsi="Times New Roman" w:cs="Times New Roman"/>
                <w:sz w:val="18"/>
                <w:szCs w:val="18"/>
              </w:rPr>
              <w:t xml:space="preserve"> по работе с информационными технологиями администрации МР «Печора»;</w:t>
            </w:r>
          </w:p>
          <w:p w:rsidR="00385F1C" w:rsidRPr="00671FD2" w:rsidRDefault="00324182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182">
              <w:rPr>
                <w:rFonts w:ascii="Times New Roman" w:hAnsi="Times New Roman" w:cs="Times New Roman"/>
                <w:sz w:val="18"/>
                <w:szCs w:val="18"/>
              </w:rPr>
              <w:t>Консультант-эксперт (по профилактике терроризма и экстремизма)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5F1C" w:rsidRPr="00671FD2">
              <w:rPr>
                <w:rFonts w:ascii="Times New Roman" w:hAnsi="Times New Roman" w:cs="Times New Roman"/>
                <w:sz w:val="18"/>
                <w:szCs w:val="18"/>
              </w:rPr>
              <w:t>администрация МР «Печора»;</w:t>
            </w:r>
          </w:p>
          <w:p w:rsidR="00385F1C" w:rsidRPr="00671FD2" w:rsidRDefault="00385F1C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FD2">
              <w:rPr>
                <w:rFonts w:ascii="Times New Roman" w:hAnsi="Times New Roman" w:cs="Times New Roman"/>
                <w:sz w:val="18"/>
                <w:szCs w:val="18"/>
              </w:rPr>
              <w:t>МКУ «Управление капитального строительства»;</w:t>
            </w:r>
          </w:p>
          <w:p w:rsidR="002D3404" w:rsidRPr="00671FD2" w:rsidRDefault="00385F1C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71FD2">
              <w:rPr>
                <w:sz w:val="18"/>
                <w:szCs w:val="18"/>
              </w:rPr>
              <w:t>МКУ «Управление по делам ГО и ЧС»</w:t>
            </w:r>
          </w:p>
        </w:tc>
      </w:tr>
      <w:tr w:rsidR="003C214F" w:rsidRPr="00671FD2" w:rsidTr="00FC6991">
        <w:trPr>
          <w:cantSplit/>
          <w:jc w:val="center"/>
        </w:trPr>
        <w:tc>
          <w:tcPr>
            <w:tcW w:w="434" w:type="dxa"/>
            <w:vAlign w:val="center"/>
          </w:tcPr>
          <w:p w:rsidR="00064E83" w:rsidRPr="003033AC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064E83" w:rsidRPr="003033AC" w:rsidRDefault="00064E83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Социальное развитие МО МР «Печора»</w:t>
            </w:r>
          </w:p>
        </w:tc>
        <w:tc>
          <w:tcPr>
            <w:tcW w:w="1321" w:type="dxa"/>
            <w:vAlign w:val="center"/>
          </w:tcPr>
          <w:p w:rsidR="00064E83" w:rsidRPr="003033AC" w:rsidRDefault="00064E83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2014-202</w:t>
            </w:r>
            <w:r w:rsidR="00EB4825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064E83" w:rsidRPr="003033AC" w:rsidRDefault="00064E83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Постановление администрации МР «Печора»  от 24.12.2013 г. № 2520</w:t>
            </w:r>
          </w:p>
        </w:tc>
        <w:tc>
          <w:tcPr>
            <w:tcW w:w="1701" w:type="dxa"/>
            <w:vAlign w:val="center"/>
          </w:tcPr>
          <w:p w:rsidR="00064E83" w:rsidRPr="003033AC" w:rsidRDefault="00D558A6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Отдел </w:t>
            </w:r>
            <w:r w:rsidR="00EB4825">
              <w:rPr>
                <w:sz w:val="20"/>
                <w:szCs w:val="20"/>
              </w:rPr>
              <w:t>экономики и инвестиций</w:t>
            </w:r>
            <w:r w:rsidRPr="003033AC">
              <w:rPr>
                <w:sz w:val="20"/>
                <w:szCs w:val="20"/>
              </w:rPr>
              <w:t xml:space="preserve"> администрации МР «Печора»</w:t>
            </w:r>
          </w:p>
        </w:tc>
        <w:tc>
          <w:tcPr>
            <w:tcW w:w="3411" w:type="dxa"/>
            <w:vAlign w:val="center"/>
          </w:tcPr>
          <w:p w:rsidR="00543BFB" w:rsidRPr="00671FD2" w:rsidRDefault="00543BFB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1FD2">
              <w:rPr>
                <w:rFonts w:eastAsia="Calibri"/>
                <w:sz w:val="18"/>
                <w:szCs w:val="18"/>
                <w:lang w:eastAsia="en-US"/>
              </w:rPr>
              <w:t>Управление образования МР «Печора»</w:t>
            </w:r>
            <w:r w:rsidR="00EC6CCB" w:rsidRPr="00671FD2">
              <w:rPr>
                <w:rFonts w:eastAsia="Calibri"/>
                <w:sz w:val="18"/>
                <w:szCs w:val="18"/>
                <w:lang w:eastAsia="en-US"/>
              </w:rPr>
              <w:t>;</w:t>
            </w:r>
            <w:r w:rsidRPr="00671FD2">
              <w:rPr>
                <w:rFonts w:eastAsia="Calibri"/>
                <w:sz w:val="18"/>
                <w:szCs w:val="18"/>
                <w:lang w:eastAsia="en-US"/>
              </w:rPr>
              <w:t xml:space="preserve"> Управление культуры и туризма МР «Печора»;</w:t>
            </w:r>
          </w:p>
          <w:p w:rsidR="00543BFB" w:rsidRPr="00671FD2" w:rsidRDefault="00EC6CCB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1FD2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="00543BFB" w:rsidRPr="00671FD2">
              <w:rPr>
                <w:rFonts w:eastAsia="Calibri"/>
                <w:sz w:val="18"/>
                <w:szCs w:val="18"/>
                <w:lang w:eastAsia="en-US"/>
              </w:rPr>
              <w:t xml:space="preserve">тдел </w:t>
            </w:r>
            <w:r w:rsidR="00BF5B65" w:rsidRPr="00671FD2">
              <w:rPr>
                <w:rFonts w:eastAsia="Calibri"/>
                <w:sz w:val="18"/>
                <w:szCs w:val="18"/>
                <w:lang w:eastAsia="en-US"/>
              </w:rPr>
              <w:t xml:space="preserve">по </w:t>
            </w:r>
            <w:r w:rsidR="00543BFB" w:rsidRPr="00671FD2">
              <w:rPr>
                <w:rFonts w:eastAsia="Calibri"/>
                <w:sz w:val="18"/>
                <w:szCs w:val="18"/>
                <w:lang w:eastAsia="en-US"/>
              </w:rPr>
              <w:t>управлени</w:t>
            </w:r>
            <w:r w:rsidR="00BF5B65" w:rsidRPr="00671FD2">
              <w:rPr>
                <w:rFonts w:eastAsia="Calibri"/>
                <w:sz w:val="18"/>
                <w:szCs w:val="18"/>
                <w:lang w:eastAsia="en-US"/>
              </w:rPr>
              <w:t>ю</w:t>
            </w:r>
            <w:r w:rsidR="00543BFB" w:rsidRPr="00671FD2">
              <w:rPr>
                <w:rFonts w:eastAsia="Calibri"/>
                <w:sz w:val="18"/>
                <w:szCs w:val="18"/>
                <w:lang w:eastAsia="en-US"/>
              </w:rPr>
              <w:t xml:space="preserve"> жилым фондом администрации МР «Печора»;</w:t>
            </w:r>
          </w:p>
          <w:p w:rsidR="00163A09" w:rsidRPr="00671FD2" w:rsidRDefault="00781213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Сектор</w:t>
            </w:r>
            <w:r w:rsidR="00ED3D89" w:rsidRPr="00671FD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90D73">
              <w:rPr>
                <w:rFonts w:eastAsia="Calibri"/>
                <w:sz w:val="18"/>
                <w:szCs w:val="18"/>
                <w:lang w:eastAsia="en-US"/>
              </w:rPr>
              <w:t>по социальным вопросам</w:t>
            </w:r>
            <w:r w:rsidR="00ED3D89" w:rsidRPr="00671FD2">
              <w:rPr>
                <w:rFonts w:eastAsia="Calibri"/>
                <w:sz w:val="18"/>
                <w:szCs w:val="18"/>
                <w:lang w:eastAsia="en-US"/>
              </w:rPr>
              <w:t xml:space="preserve"> администрации МР «Печора»;</w:t>
            </w:r>
          </w:p>
          <w:p w:rsidR="00543BFB" w:rsidRPr="00671FD2" w:rsidRDefault="00163A09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1FD2">
              <w:rPr>
                <w:rFonts w:eastAsia="Calibri"/>
                <w:sz w:val="18"/>
                <w:szCs w:val="18"/>
                <w:lang w:eastAsia="en-US"/>
              </w:rPr>
              <w:t>Отдел жилищно-коммунального хозяйства администрации МР «Печора»</w:t>
            </w:r>
          </w:p>
          <w:p w:rsidR="00CA5EAE" w:rsidRPr="00671FD2" w:rsidRDefault="00CA5EAE" w:rsidP="00890D73">
            <w:pPr>
              <w:pStyle w:val="28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595FF2" w:rsidRPr="00D874F4" w:rsidRDefault="00595FF2" w:rsidP="00D874F4">
      <w:pPr>
        <w:pStyle w:val="28"/>
        <w:spacing w:line="276" w:lineRule="auto"/>
      </w:pPr>
    </w:p>
    <w:p w:rsidR="00652BB0" w:rsidRPr="00D874F4" w:rsidRDefault="00B0603F" w:rsidP="00D874F4">
      <w:pPr>
        <w:pStyle w:val="af9"/>
        <w:spacing w:line="276" w:lineRule="auto"/>
        <w:jc w:val="center"/>
      </w:pPr>
      <w:r w:rsidRPr="00D874F4">
        <w:t>Состав муниципальных программ МО</w:t>
      </w:r>
      <w:r w:rsidR="00456376" w:rsidRPr="00D874F4">
        <w:t xml:space="preserve"> </w:t>
      </w:r>
      <w:r w:rsidR="005A168E" w:rsidRPr="00D874F4">
        <w:t>МР «Печора»</w:t>
      </w:r>
      <w:r w:rsidRPr="00D874F4">
        <w:t>,</w:t>
      </w:r>
    </w:p>
    <w:p w:rsidR="00824633" w:rsidRPr="00D874F4" w:rsidRDefault="00652BB0" w:rsidP="00D874F4">
      <w:pPr>
        <w:pStyle w:val="af9"/>
        <w:spacing w:line="276" w:lineRule="auto"/>
        <w:jc w:val="center"/>
      </w:pPr>
      <w:proofErr w:type="gramStart"/>
      <w:r w:rsidRPr="00D874F4">
        <w:t>д</w:t>
      </w:r>
      <w:r w:rsidR="00B0603F" w:rsidRPr="00D874F4">
        <w:t>ействовавших</w:t>
      </w:r>
      <w:proofErr w:type="gramEnd"/>
      <w:r w:rsidRPr="00D874F4">
        <w:t xml:space="preserve"> </w:t>
      </w:r>
      <w:r w:rsidR="00A27E7E" w:rsidRPr="00D874F4">
        <w:t>в 20</w:t>
      </w:r>
      <w:r w:rsidR="00E82D84">
        <w:t>1</w:t>
      </w:r>
      <w:r w:rsidR="00765A5C">
        <w:t>8</w:t>
      </w:r>
      <w:r w:rsidR="00B0603F" w:rsidRPr="00D874F4">
        <w:t xml:space="preserve"> году</w:t>
      </w:r>
    </w:p>
    <w:p w:rsidR="00652BB0" w:rsidRPr="003033AC" w:rsidRDefault="00652BB0" w:rsidP="00D874F4">
      <w:pPr>
        <w:pStyle w:val="af9"/>
        <w:spacing w:line="276" w:lineRule="auto"/>
        <w:rPr>
          <w:sz w:val="20"/>
          <w:szCs w:val="20"/>
        </w:rPr>
      </w:pPr>
    </w:p>
    <w:tbl>
      <w:tblPr>
        <w:tblStyle w:val="ae"/>
        <w:tblW w:w="10445" w:type="dxa"/>
        <w:jc w:val="center"/>
        <w:tblInd w:w="284" w:type="dxa"/>
        <w:tblLayout w:type="fixed"/>
        <w:tblLook w:val="04A0" w:firstRow="1" w:lastRow="0" w:firstColumn="1" w:lastColumn="0" w:noHBand="0" w:noVBand="1"/>
      </w:tblPr>
      <w:tblGrid>
        <w:gridCol w:w="478"/>
        <w:gridCol w:w="3752"/>
        <w:gridCol w:w="6215"/>
      </w:tblGrid>
      <w:tr w:rsidR="00A27E7E" w:rsidRPr="00D874F4" w:rsidTr="003033AC">
        <w:trPr>
          <w:trHeight w:val="567"/>
          <w:tblHeader/>
          <w:jc w:val="center"/>
        </w:trPr>
        <w:tc>
          <w:tcPr>
            <w:tcW w:w="478" w:type="dxa"/>
            <w:vAlign w:val="center"/>
          </w:tcPr>
          <w:p w:rsidR="00A27E7E" w:rsidRPr="003033AC" w:rsidRDefault="00A27E7E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3033AC">
              <w:rPr>
                <w:sz w:val="16"/>
                <w:szCs w:val="16"/>
              </w:rPr>
              <w:t xml:space="preserve">№ </w:t>
            </w:r>
            <w:proofErr w:type="gramStart"/>
            <w:r w:rsidRPr="003033AC">
              <w:rPr>
                <w:sz w:val="16"/>
                <w:szCs w:val="16"/>
              </w:rPr>
              <w:t>п</w:t>
            </w:r>
            <w:proofErr w:type="gramEnd"/>
            <w:r w:rsidR="00652BB0" w:rsidRPr="003033AC">
              <w:rPr>
                <w:sz w:val="16"/>
                <w:szCs w:val="16"/>
              </w:rPr>
              <w:t>/п</w:t>
            </w:r>
          </w:p>
        </w:tc>
        <w:tc>
          <w:tcPr>
            <w:tcW w:w="3752" w:type="dxa"/>
            <w:vAlign w:val="center"/>
          </w:tcPr>
          <w:p w:rsidR="00A27E7E" w:rsidRPr="003033AC" w:rsidRDefault="00A27E7E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215" w:type="dxa"/>
            <w:vAlign w:val="center"/>
          </w:tcPr>
          <w:p w:rsidR="00A27E7E" w:rsidRPr="003033AC" w:rsidRDefault="00A27E7E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Подпрограммы муниципальной программы</w:t>
            </w:r>
          </w:p>
        </w:tc>
      </w:tr>
      <w:tr w:rsidR="00A27E7E" w:rsidRPr="00D874F4" w:rsidTr="003033AC">
        <w:trPr>
          <w:trHeight w:val="677"/>
          <w:jc w:val="center"/>
        </w:trPr>
        <w:tc>
          <w:tcPr>
            <w:tcW w:w="478" w:type="dxa"/>
            <w:vAlign w:val="center"/>
          </w:tcPr>
          <w:p w:rsidR="00A27E7E" w:rsidRPr="006A0B4B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6A0B4B">
              <w:rPr>
                <w:sz w:val="20"/>
                <w:szCs w:val="20"/>
              </w:rPr>
              <w:t>1</w:t>
            </w:r>
          </w:p>
        </w:tc>
        <w:tc>
          <w:tcPr>
            <w:tcW w:w="3752" w:type="dxa"/>
            <w:vAlign w:val="center"/>
          </w:tcPr>
          <w:p w:rsidR="00A27E7E" w:rsidRPr="003033AC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экономики</w:t>
            </w:r>
          </w:p>
          <w:p w:rsidR="00A27E7E" w:rsidRPr="003033AC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МО МР «Печора»</w:t>
            </w:r>
          </w:p>
          <w:p w:rsidR="00A27E7E" w:rsidRPr="003033AC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15" w:type="dxa"/>
          </w:tcPr>
          <w:p w:rsidR="00B510B1" w:rsidRPr="003033AC" w:rsidRDefault="00B510B1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Стратегическое планирование в МО МР «Печора»</w:t>
            </w:r>
          </w:p>
          <w:p w:rsidR="00B510B1" w:rsidRPr="003033AC" w:rsidRDefault="00B510B1" w:rsidP="00D874F4">
            <w:pPr>
              <w:pStyle w:val="28"/>
              <w:spacing w:line="276" w:lineRule="auto"/>
              <w:rPr>
                <w:rFonts w:eastAsia="Calibri"/>
                <w:sz w:val="20"/>
                <w:szCs w:val="20"/>
              </w:rPr>
            </w:pPr>
            <w:r w:rsidRPr="003033AC">
              <w:rPr>
                <w:rFonts w:eastAsia="Calibri"/>
                <w:sz w:val="20"/>
                <w:szCs w:val="20"/>
              </w:rPr>
              <w:t>Инвести</w:t>
            </w:r>
            <w:r w:rsidR="0076026C" w:rsidRPr="003033AC">
              <w:rPr>
                <w:rFonts w:eastAsia="Calibri"/>
                <w:sz w:val="20"/>
                <w:szCs w:val="20"/>
              </w:rPr>
              <w:t>ционный климат в МО МР «Печора»</w:t>
            </w:r>
          </w:p>
          <w:p w:rsidR="00A27E7E" w:rsidRPr="003033AC" w:rsidRDefault="00A27E7E" w:rsidP="00D874F4">
            <w:pPr>
              <w:pStyle w:val="28"/>
              <w:spacing w:line="276" w:lineRule="auto"/>
              <w:rPr>
                <w:rFonts w:eastAsia="Calibri"/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и поддержка малого и среднего предпринимательства в</w:t>
            </w:r>
            <w:r w:rsidR="0076026C" w:rsidRPr="003033AC">
              <w:rPr>
                <w:sz w:val="20"/>
                <w:szCs w:val="20"/>
              </w:rPr>
              <w:t xml:space="preserve"> муниципальном районе «Печора»</w:t>
            </w:r>
          </w:p>
        </w:tc>
      </w:tr>
      <w:tr w:rsidR="00A27E7E" w:rsidRPr="00D874F4" w:rsidTr="003033AC">
        <w:trPr>
          <w:jc w:val="center"/>
        </w:trPr>
        <w:tc>
          <w:tcPr>
            <w:tcW w:w="478" w:type="dxa"/>
            <w:vAlign w:val="center"/>
          </w:tcPr>
          <w:p w:rsidR="00A27E7E" w:rsidRPr="006A0B4B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6A0B4B">
              <w:rPr>
                <w:sz w:val="20"/>
                <w:szCs w:val="20"/>
              </w:rPr>
              <w:t>2</w:t>
            </w:r>
          </w:p>
        </w:tc>
        <w:tc>
          <w:tcPr>
            <w:tcW w:w="3752" w:type="dxa"/>
            <w:vAlign w:val="center"/>
          </w:tcPr>
          <w:p w:rsidR="00A27E7E" w:rsidRPr="003033AC" w:rsidRDefault="00B7602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агро</w:t>
            </w:r>
            <w:r w:rsidR="00A27E7E" w:rsidRPr="003033AC">
              <w:rPr>
                <w:sz w:val="20"/>
                <w:szCs w:val="20"/>
              </w:rPr>
              <w:t>промышленного и рыбохозяйственного комплексов МО МР «Печора»</w:t>
            </w:r>
          </w:p>
        </w:tc>
        <w:tc>
          <w:tcPr>
            <w:tcW w:w="6215" w:type="dxa"/>
          </w:tcPr>
          <w:p w:rsidR="00A27E7E" w:rsidRPr="003033AC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сельского хозяйства и рыбоводства на территории МО МР «Печора»</w:t>
            </w:r>
          </w:p>
          <w:p w:rsidR="00A27E7E" w:rsidRPr="003033AC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Устойчивое развитие сельских территорий МО МР «Печора»</w:t>
            </w:r>
          </w:p>
          <w:p w:rsidR="00A27E7E" w:rsidRPr="003033AC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</w:p>
        </w:tc>
      </w:tr>
      <w:tr w:rsidR="00A27E7E" w:rsidRPr="00D874F4" w:rsidTr="003033AC">
        <w:trPr>
          <w:trHeight w:val="705"/>
          <w:jc w:val="center"/>
        </w:trPr>
        <w:tc>
          <w:tcPr>
            <w:tcW w:w="478" w:type="dxa"/>
            <w:vAlign w:val="center"/>
          </w:tcPr>
          <w:p w:rsidR="00A27E7E" w:rsidRPr="006A0B4B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6A0B4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52" w:type="dxa"/>
            <w:vAlign w:val="center"/>
          </w:tcPr>
          <w:p w:rsidR="00A27E7E" w:rsidRPr="003033AC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Жилье, жилищно – коммунальное хозяйство  и территориальное развитие МО МР «Печора»</w:t>
            </w:r>
          </w:p>
        </w:tc>
        <w:tc>
          <w:tcPr>
            <w:tcW w:w="6215" w:type="dxa"/>
          </w:tcPr>
          <w:p w:rsidR="00A27E7E" w:rsidRPr="003033AC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Улучшение состояния жилищно – коммунального комплекса на территории МО МР «Печора»</w:t>
            </w:r>
          </w:p>
          <w:p w:rsidR="00A27E7E" w:rsidRPr="003033AC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Комплексное освоение и развитие территорий в целях жилищного строительства на территории МО МР «Печора»</w:t>
            </w:r>
          </w:p>
          <w:p w:rsidR="00A27E7E" w:rsidRPr="003033AC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Дорожное хозяйство и транспорт МО МР «Печора»</w:t>
            </w:r>
          </w:p>
          <w:p w:rsidR="00A27E7E" w:rsidRPr="003033AC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Повышение собираемости сре</w:t>
            </w:r>
            <w:proofErr w:type="gramStart"/>
            <w:r w:rsidRPr="003033AC">
              <w:rPr>
                <w:sz w:val="20"/>
                <w:szCs w:val="20"/>
              </w:rPr>
              <w:t>дств с п</w:t>
            </w:r>
            <w:proofErr w:type="gramEnd"/>
            <w:r w:rsidRPr="003033AC">
              <w:rPr>
                <w:sz w:val="20"/>
                <w:szCs w:val="20"/>
              </w:rPr>
              <w:t>отребителей (население) за жилищно -</w:t>
            </w:r>
            <w:r w:rsidR="00595FF2" w:rsidRPr="003033AC">
              <w:rPr>
                <w:sz w:val="20"/>
                <w:szCs w:val="20"/>
              </w:rPr>
              <w:t xml:space="preserve"> </w:t>
            </w:r>
            <w:r w:rsidRPr="003033AC">
              <w:rPr>
                <w:sz w:val="20"/>
                <w:szCs w:val="20"/>
              </w:rPr>
              <w:t>коммунальные услуги МО МР «Печора»</w:t>
            </w:r>
          </w:p>
          <w:p w:rsidR="00B510B1" w:rsidRDefault="00B510B1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Энергосбережение и повышение энергетической эффективности на территории муниципального района «Печора»</w:t>
            </w:r>
          </w:p>
          <w:p w:rsidR="00765A5C" w:rsidRPr="003033AC" w:rsidRDefault="00765A5C" w:rsidP="00765A5C">
            <w:pPr>
              <w:pStyle w:val="28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состояния территорий МО МР «Печора»</w:t>
            </w:r>
          </w:p>
        </w:tc>
      </w:tr>
      <w:tr w:rsidR="005A51E0" w:rsidRPr="00D874F4" w:rsidTr="003033AC">
        <w:trPr>
          <w:trHeight w:val="1619"/>
          <w:jc w:val="center"/>
        </w:trPr>
        <w:tc>
          <w:tcPr>
            <w:tcW w:w="478" w:type="dxa"/>
            <w:vAlign w:val="center"/>
          </w:tcPr>
          <w:p w:rsidR="005A51E0" w:rsidRPr="006A0B4B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6A0B4B">
              <w:rPr>
                <w:sz w:val="20"/>
                <w:szCs w:val="20"/>
              </w:rPr>
              <w:t>4</w:t>
            </w:r>
          </w:p>
        </w:tc>
        <w:tc>
          <w:tcPr>
            <w:tcW w:w="3752" w:type="dxa"/>
            <w:vAlign w:val="center"/>
          </w:tcPr>
          <w:p w:rsidR="005A51E0" w:rsidRPr="003033AC" w:rsidRDefault="005A51E0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образования</w:t>
            </w:r>
          </w:p>
          <w:p w:rsidR="005A51E0" w:rsidRPr="003033AC" w:rsidRDefault="005A51E0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МО МР «Печора»</w:t>
            </w:r>
          </w:p>
          <w:p w:rsidR="005A51E0" w:rsidRPr="003033AC" w:rsidRDefault="005A51E0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15" w:type="dxa"/>
          </w:tcPr>
          <w:p w:rsidR="005A51E0" w:rsidRPr="003033AC" w:rsidRDefault="005A51E0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системы дошкольного образования  на территории МО МР «Печора»</w:t>
            </w:r>
          </w:p>
          <w:p w:rsidR="005A51E0" w:rsidRPr="003033AC" w:rsidRDefault="005A51E0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Развитие системы общего образования  на территории МО МР «Печора» </w:t>
            </w:r>
          </w:p>
          <w:p w:rsidR="005A51E0" w:rsidRPr="003033AC" w:rsidRDefault="005A51E0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Дети и молодежь МО МР «Печора» </w:t>
            </w:r>
          </w:p>
          <w:p w:rsidR="00097C8A" w:rsidRPr="003033AC" w:rsidRDefault="005A51E0" w:rsidP="00D874F4">
            <w:pPr>
              <w:pStyle w:val="28"/>
              <w:spacing w:line="276" w:lineRule="auto"/>
              <w:rPr>
                <w:bCs/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Оздоровление, отдых детей и трудоустройство  подростков МО МР «Печора»</w:t>
            </w:r>
            <w:r w:rsidRPr="003033AC">
              <w:rPr>
                <w:bCs/>
                <w:sz w:val="20"/>
                <w:szCs w:val="20"/>
              </w:rPr>
              <w:t xml:space="preserve"> </w:t>
            </w:r>
          </w:p>
          <w:p w:rsidR="005A51E0" w:rsidRPr="003033AC" w:rsidRDefault="005A51E0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bCs/>
                <w:sz w:val="20"/>
                <w:szCs w:val="20"/>
              </w:rPr>
              <w:t>Обеспечение создания условий для реализации муниципальной программы</w:t>
            </w:r>
          </w:p>
          <w:p w:rsidR="005A51E0" w:rsidRPr="003033AC" w:rsidRDefault="005A51E0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</w:p>
        </w:tc>
      </w:tr>
      <w:tr w:rsidR="005A51E0" w:rsidRPr="00D874F4" w:rsidTr="003033AC">
        <w:trPr>
          <w:trHeight w:val="876"/>
          <w:jc w:val="center"/>
        </w:trPr>
        <w:tc>
          <w:tcPr>
            <w:tcW w:w="478" w:type="dxa"/>
            <w:vAlign w:val="center"/>
          </w:tcPr>
          <w:p w:rsidR="005A51E0" w:rsidRPr="006A0B4B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6A0B4B">
              <w:rPr>
                <w:sz w:val="20"/>
                <w:szCs w:val="20"/>
              </w:rPr>
              <w:t>5</w:t>
            </w:r>
          </w:p>
        </w:tc>
        <w:tc>
          <w:tcPr>
            <w:tcW w:w="3752" w:type="dxa"/>
            <w:vAlign w:val="center"/>
          </w:tcPr>
          <w:p w:rsidR="005A51E0" w:rsidRPr="003033AC" w:rsidRDefault="00F0330B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Развитие культуры и туризма на территории </w:t>
            </w:r>
            <w:r w:rsidR="005A51E0" w:rsidRPr="003033AC">
              <w:rPr>
                <w:sz w:val="20"/>
                <w:szCs w:val="20"/>
              </w:rPr>
              <w:t>МО МР «Печора»</w:t>
            </w:r>
          </w:p>
        </w:tc>
        <w:tc>
          <w:tcPr>
            <w:tcW w:w="6215" w:type="dxa"/>
          </w:tcPr>
          <w:p w:rsidR="005A51E0" w:rsidRPr="003033AC" w:rsidRDefault="005C6809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-</w:t>
            </w:r>
          </w:p>
        </w:tc>
      </w:tr>
      <w:tr w:rsidR="005A51E0" w:rsidRPr="00D874F4" w:rsidTr="003033AC">
        <w:trPr>
          <w:trHeight w:val="389"/>
          <w:jc w:val="center"/>
        </w:trPr>
        <w:tc>
          <w:tcPr>
            <w:tcW w:w="478" w:type="dxa"/>
            <w:vAlign w:val="center"/>
          </w:tcPr>
          <w:p w:rsidR="005A51E0" w:rsidRPr="006A0B4B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6A0B4B">
              <w:rPr>
                <w:sz w:val="20"/>
                <w:szCs w:val="20"/>
              </w:rPr>
              <w:t>6</w:t>
            </w:r>
          </w:p>
        </w:tc>
        <w:tc>
          <w:tcPr>
            <w:tcW w:w="3752" w:type="dxa"/>
            <w:vAlign w:val="center"/>
          </w:tcPr>
          <w:p w:rsidR="005A51E0" w:rsidRPr="003033AC" w:rsidRDefault="005A51E0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физической культуры и спорта  МО МР «Печора»</w:t>
            </w:r>
          </w:p>
        </w:tc>
        <w:tc>
          <w:tcPr>
            <w:tcW w:w="6215" w:type="dxa"/>
          </w:tcPr>
          <w:p w:rsidR="005A51E0" w:rsidRPr="003033AC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-</w:t>
            </w:r>
          </w:p>
        </w:tc>
      </w:tr>
      <w:tr w:rsidR="00C45EAE" w:rsidRPr="00D874F4" w:rsidTr="003033AC">
        <w:trPr>
          <w:trHeight w:val="1250"/>
          <w:jc w:val="center"/>
        </w:trPr>
        <w:tc>
          <w:tcPr>
            <w:tcW w:w="478" w:type="dxa"/>
            <w:vAlign w:val="center"/>
          </w:tcPr>
          <w:p w:rsidR="00C45EAE" w:rsidRPr="006A0B4B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6A0B4B">
              <w:rPr>
                <w:sz w:val="20"/>
                <w:szCs w:val="20"/>
              </w:rPr>
              <w:t>7</w:t>
            </w:r>
          </w:p>
        </w:tc>
        <w:tc>
          <w:tcPr>
            <w:tcW w:w="3752" w:type="dxa"/>
            <w:vAlign w:val="center"/>
          </w:tcPr>
          <w:p w:rsidR="00C45EAE" w:rsidRPr="003033AC" w:rsidRDefault="00C45EA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3033AC">
              <w:rPr>
                <w:sz w:val="20"/>
                <w:szCs w:val="20"/>
              </w:rPr>
              <w:t>Развитие системы муниципального управления МО МР «Печора»</w:t>
            </w:r>
          </w:p>
        </w:tc>
        <w:tc>
          <w:tcPr>
            <w:tcW w:w="6215" w:type="dxa"/>
          </w:tcPr>
          <w:p w:rsidR="00C45EAE" w:rsidRPr="003033AC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Управление муниципальными финансами и муниципальным долгом МО МР «Печора»</w:t>
            </w:r>
          </w:p>
          <w:p w:rsidR="00C45EAE" w:rsidRPr="003033AC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Управление муниципальным имуществом МО МР «Печора»</w:t>
            </w:r>
          </w:p>
          <w:p w:rsidR="00C45EAE" w:rsidRPr="003033AC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Муниципальное управление МР «Печора»</w:t>
            </w:r>
          </w:p>
          <w:p w:rsidR="00C45EAE" w:rsidRPr="003033AC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Электронный муниципалитет</w:t>
            </w:r>
          </w:p>
          <w:p w:rsidR="00C45EAE" w:rsidRPr="003033AC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Противодействие коррупции  в МО МР «Печора»</w:t>
            </w:r>
            <w:r w:rsidRPr="003033AC">
              <w:rPr>
                <w:sz w:val="20"/>
                <w:szCs w:val="20"/>
              </w:rPr>
              <w:tab/>
            </w:r>
          </w:p>
        </w:tc>
      </w:tr>
      <w:tr w:rsidR="00C45EAE" w:rsidRPr="00D874F4" w:rsidTr="003033AC">
        <w:trPr>
          <w:trHeight w:val="1696"/>
          <w:jc w:val="center"/>
        </w:trPr>
        <w:tc>
          <w:tcPr>
            <w:tcW w:w="478" w:type="dxa"/>
            <w:vAlign w:val="center"/>
          </w:tcPr>
          <w:p w:rsidR="00C45EAE" w:rsidRPr="006A0B4B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6A0B4B">
              <w:rPr>
                <w:sz w:val="20"/>
                <w:szCs w:val="20"/>
              </w:rPr>
              <w:t>8</w:t>
            </w:r>
          </w:p>
        </w:tc>
        <w:tc>
          <w:tcPr>
            <w:tcW w:w="3752" w:type="dxa"/>
            <w:vAlign w:val="center"/>
          </w:tcPr>
          <w:p w:rsidR="00C45EAE" w:rsidRPr="003033AC" w:rsidRDefault="00C45EA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Безопасность жизнедеятельности населения МО МР «Печора»</w:t>
            </w:r>
          </w:p>
        </w:tc>
        <w:tc>
          <w:tcPr>
            <w:tcW w:w="6215" w:type="dxa"/>
          </w:tcPr>
          <w:p w:rsidR="00C45EAE" w:rsidRPr="003033AC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Охрана окружающей среды на территории МО МР «Печора»</w:t>
            </w:r>
          </w:p>
          <w:p w:rsidR="00C45EAE" w:rsidRPr="003033AC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Укрепление правопорядка, защита населения и территории МО МР «Печора» от чрезвычайных ситуаций</w:t>
            </w:r>
          </w:p>
          <w:p w:rsidR="00C45EAE" w:rsidRPr="003033AC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Профилактика алкоголизма, наркомании, токсикомании и </w:t>
            </w:r>
            <w:proofErr w:type="spellStart"/>
            <w:r w:rsidRPr="003033AC">
              <w:rPr>
                <w:sz w:val="20"/>
                <w:szCs w:val="20"/>
              </w:rPr>
              <w:t>табакокурения</w:t>
            </w:r>
            <w:proofErr w:type="spellEnd"/>
            <w:r w:rsidRPr="003033AC">
              <w:rPr>
                <w:sz w:val="20"/>
                <w:szCs w:val="20"/>
              </w:rPr>
              <w:t xml:space="preserve"> в МО МР «Печора»</w:t>
            </w:r>
          </w:p>
          <w:p w:rsidR="00C45EAE" w:rsidRPr="003033AC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Профилактика терроризма и экстремизма на территории МО МР «Печора»</w:t>
            </w:r>
          </w:p>
          <w:p w:rsidR="00FC7166" w:rsidRPr="003033AC" w:rsidRDefault="00FC7166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</w:tr>
      <w:tr w:rsidR="00C45EAE" w:rsidRPr="00D874F4" w:rsidTr="003033AC">
        <w:trPr>
          <w:cantSplit/>
          <w:trHeight w:val="1539"/>
          <w:jc w:val="center"/>
        </w:trPr>
        <w:tc>
          <w:tcPr>
            <w:tcW w:w="478" w:type="dxa"/>
            <w:vAlign w:val="center"/>
          </w:tcPr>
          <w:p w:rsidR="00C45EAE" w:rsidRPr="006A0B4B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6A0B4B">
              <w:rPr>
                <w:sz w:val="20"/>
                <w:szCs w:val="20"/>
              </w:rPr>
              <w:t>9</w:t>
            </w:r>
          </w:p>
        </w:tc>
        <w:tc>
          <w:tcPr>
            <w:tcW w:w="3752" w:type="dxa"/>
            <w:vAlign w:val="center"/>
          </w:tcPr>
          <w:p w:rsidR="00C45EAE" w:rsidRPr="003033AC" w:rsidRDefault="00C45EA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Социальное развитие МО МР «Печора»</w:t>
            </w:r>
          </w:p>
        </w:tc>
        <w:tc>
          <w:tcPr>
            <w:tcW w:w="6215" w:type="dxa"/>
          </w:tcPr>
          <w:p w:rsidR="005A168E" w:rsidRPr="003033AC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Содействие занятости населения МО МР «Печора»</w:t>
            </w:r>
          </w:p>
          <w:p w:rsidR="005A168E" w:rsidRPr="003033AC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Социальная поддержка отдельных категорий граждан, развитие и укрепление института семьи на территории  МО МР «Печора»</w:t>
            </w:r>
          </w:p>
          <w:p w:rsidR="005A168E" w:rsidRPr="003033AC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Поддержка некоммерческих общественных организаций МО МР «Печора»</w:t>
            </w:r>
          </w:p>
          <w:p w:rsidR="00C45EAE" w:rsidRPr="003033AC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Здоровое население МО МР «Печора»</w:t>
            </w:r>
          </w:p>
        </w:tc>
      </w:tr>
    </w:tbl>
    <w:p w:rsidR="00D4794A" w:rsidRDefault="00D4794A" w:rsidP="00D874F4">
      <w:pPr>
        <w:pStyle w:val="22"/>
        <w:shd w:val="clear" w:color="auto" w:fill="auto"/>
        <w:tabs>
          <w:tab w:val="left" w:pos="0"/>
        </w:tabs>
        <w:spacing w:after="0" w:line="276" w:lineRule="auto"/>
        <w:ind w:left="580" w:firstLine="567"/>
        <w:jc w:val="both"/>
        <w:rPr>
          <w:sz w:val="28"/>
          <w:szCs w:val="28"/>
        </w:rPr>
      </w:pPr>
    </w:p>
    <w:p w:rsidR="007D5DC2" w:rsidRDefault="007D5DC2" w:rsidP="00D874F4">
      <w:pPr>
        <w:pStyle w:val="22"/>
        <w:shd w:val="clear" w:color="auto" w:fill="auto"/>
        <w:tabs>
          <w:tab w:val="left" w:pos="0"/>
        </w:tabs>
        <w:spacing w:after="0" w:line="276" w:lineRule="auto"/>
        <w:ind w:left="580" w:firstLine="567"/>
        <w:jc w:val="both"/>
        <w:rPr>
          <w:sz w:val="28"/>
          <w:szCs w:val="28"/>
        </w:rPr>
      </w:pPr>
    </w:p>
    <w:p w:rsidR="007D5DC2" w:rsidRPr="00D874F4" w:rsidRDefault="007D5DC2" w:rsidP="00D874F4">
      <w:pPr>
        <w:pStyle w:val="22"/>
        <w:shd w:val="clear" w:color="auto" w:fill="auto"/>
        <w:tabs>
          <w:tab w:val="left" w:pos="0"/>
        </w:tabs>
        <w:spacing w:after="0" w:line="276" w:lineRule="auto"/>
        <w:ind w:left="580" w:firstLine="567"/>
        <w:jc w:val="both"/>
        <w:rPr>
          <w:sz w:val="28"/>
          <w:szCs w:val="28"/>
        </w:rPr>
      </w:pPr>
    </w:p>
    <w:p w:rsidR="0097602B" w:rsidRPr="003908A9" w:rsidRDefault="00B0603F" w:rsidP="007118E9">
      <w:pPr>
        <w:pStyle w:val="1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4" w:name="_Toc418677880"/>
      <w:bookmarkStart w:id="5" w:name="_Toc418688706"/>
      <w:r w:rsidRPr="003908A9">
        <w:rPr>
          <w:rFonts w:ascii="Times New Roman" w:hAnsi="Times New Roman" w:cs="Times New Roman"/>
          <w:sz w:val="26"/>
          <w:szCs w:val="26"/>
        </w:rPr>
        <w:lastRenderedPageBreak/>
        <w:t>Основные результаты реализации муниципальных программ</w:t>
      </w:r>
      <w:bookmarkEnd w:id="4"/>
      <w:r w:rsidRPr="003908A9"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Toc418677881"/>
    </w:p>
    <w:p w:rsidR="00824633" w:rsidRPr="003908A9" w:rsidRDefault="003C214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908A9">
        <w:rPr>
          <w:rFonts w:ascii="Times New Roman" w:hAnsi="Times New Roman" w:cs="Times New Roman"/>
          <w:sz w:val="26"/>
          <w:szCs w:val="26"/>
        </w:rPr>
        <w:t>МО МР</w:t>
      </w:r>
      <w:r w:rsidR="00652BB0" w:rsidRPr="003908A9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3908A9">
        <w:rPr>
          <w:rFonts w:ascii="Times New Roman" w:hAnsi="Times New Roman" w:cs="Times New Roman"/>
          <w:sz w:val="26"/>
          <w:szCs w:val="26"/>
        </w:rPr>
        <w:t>«</w:t>
      </w:r>
      <w:r w:rsidR="00B92425" w:rsidRPr="003908A9">
        <w:rPr>
          <w:rFonts w:ascii="Times New Roman" w:hAnsi="Times New Roman" w:cs="Times New Roman"/>
          <w:sz w:val="26"/>
          <w:szCs w:val="26"/>
        </w:rPr>
        <w:t>Печора» за 201</w:t>
      </w:r>
      <w:r w:rsidR="000C3AC5">
        <w:rPr>
          <w:rFonts w:ascii="Times New Roman" w:hAnsi="Times New Roman" w:cs="Times New Roman"/>
          <w:sz w:val="26"/>
          <w:szCs w:val="26"/>
        </w:rPr>
        <w:t>8</w:t>
      </w:r>
      <w:r w:rsidR="00B0603F" w:rsidRPr="003908A9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5"/>
      <w:bookmarkEnd w:id="6"/>
    </w:p>
    <w:p w:rsidR="00BC79A8" w:rsidRPr="00914294" w:rsidRDefault="00BC79A8" w:rsidP="00D874F4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C79A8" w:rsidRPr="00914294" w:rsidRDefault="00334DE4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В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201</w:t>
      </w:r>
      <w:r w:rsidR="000C3AC5">
        <w:rPr>
          <w:rFonts w:ascii="Times New Roman" w:hAnsi="Times New Roman" w:cs="Times New Roman"/>
          <w:sz w:val="26"/>
          <w:szCs w:val="26"/>
        </w:rPr>
        <w:t>8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914294">
        <w:rPr>
          <w:rFonts w:ascii="Times New Roman" w:hAnsi="Times New Roman" w:cs="Times New Roman"/>
          <w:sz w:val="26"/>
          <w:szCs w:val="26"/>
        </w:rPr>
        <w:t xml:space="preserve"> в рамках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 Стратеги</w:t>
      </w:r>
      <w:r w:rsidRPr="00914294">
        <w:rPr>
          <w:rFonts w:ascii="Times New Roman" w:hAnsi="Times New Roman" w:cs="Times New Roman"/>
          <w:sz w:val="26"/>
          <w:szCs w:val="26"/>
        </w:rPr>
        <w:t>и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МО МР «Печора»</w:t>
      </w:r>
      <w:r w:rsidR="00F32730" w:rsidRPr="00914294">
        <w:rPr>
          <w:rFonts w:ascii="Times New Roman" w:hAnsi="Times New Roman" w:cs="Times New Roman"/>
          <w:sz w:val="26"/>
          <w:szCs w:val="26"/>
        </w:rPr>
        <w:t xml:space="preserve"> р</w:t>
      </w:r>
      <w:r w:rsidR="00BC79A8" w:rsidRPr="00914294">
        <w:rPr>
          <w:rFonts w:ascii="Times New Roman" w:hAnsi="Times New Roman" w:cs="Times New Roman"/>
          <w:sz w:val="26"/>
          <w:szCs w:val="26"/>
        </w:rPr>
        <w:t>еализ</w:t>
      </w:r>
      <w:r w:rsidR="00B125EF" w:rsidRPr="00914294">
        <w:rPr>
          <w:rFonts w:ascii="Times New Roman" w:hAnsi="Times New Roman" w:cs="Times New Roman"/>
          <w:sz w:val="26"/>
          <w:szCs w:val="26"/>
        </w:rPr>
        <w:t>овывались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914294">
        <w:rPr>
          <w:rFonts w:ascii="Times New Roman" w:hAnsi="Times New Roman" w:cs="Times New Roman"/>
          <w:sz w:val="26"/>
          <w:szCs w:val="26"/>
        </w:rPr>
        <w:t>я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9 муниципальных программ </w:t>
      </w:r>
      <w:r w:rsidRPr="00914294">
        <w:rPr>
          <w:rFonts w:ascii="Times New Roman" w:hAnsi="Times New Roman" w:cs="Times New Roman"/>
          <w:sz w:val="26"/>
          <w:szCs w:val="26"/>
        </w:rPr>
        <w:t>(</w:t>
      </w:r>
      <w:r w:rsidR="00BC79A8" w:rsidRPr="00914294">
        <w:rPr>
          <w:rFonts w:ascii="Times New Roman" w:hAnsi="Times New Roman" w:cs="Times New Roman"/>
          <w:sz w:val="26"/>
          <w:szCs w:val="26"/>
        </w:rPr>
        <w:t>3</w:t>
      </w:r>
      <w:r w:rsidRPr="00914294">
        <w:rPr>
          <w:rFonts w:ascii="Times New Roman" w:hAnsi="Times New Roman" w:cs="Times New Roman"/>
          <w:sz w:val="26"/>
          <w:szCs w:val="26"/>
        </w:rPr>
        <w:t>0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 w:rsidRPr="00914294">
        <w:rPr>
          <w:rFonts w:ascii="Times New Roman" w:hAnsi="Times New Roman" w:cs="Times New Roman"/>
          <w:sz w:val="26"/>
          <w:szCs w:val="26"/>
        </w:rPr>
        <w:t>)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по основным направлениям социально – экономического развития:</w:t>
      </w:r>
    </w:p>
    <w:p w:rsidR="00BC79A8" w:rsidRPr="00914294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- экономическое развитие</w:t>
      </w:r>
      <w:r w:rsidR="00986AA3" w:rsidRPr="00914294">
        <w:rPr>
          <w:rFonts w:ascii="Times New Roman" w:hAnsi="Times New Roman" w:cs="Times New Roman"/>
          <w:sz w:val="26"/>
          <w:szCs w:val="26"/>
        </w:rPr>
        <w:t>;</w:t>
      </w:r>
    </w:p>
    <w:p w:rsidR="00BC79A8" w:rsidRPr="00914294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- социальное развитие</w:t>
      </w:r>
      <w:r w:rsidR="00986AA3" w:rsidRPr="00914294">
        <w:rPr>
          <w:rFonts w:ascii="Times New Roman" w:hAnsi="Times New Roman" w:cs="Times New Roman"/>
          <w:sz w:val="26"/>
          <w:szCs w:val="26"/>
        </w:rPr>
        <w:t>;</w:t>
      </w:r>
    </w:p>
    <w:p w:rsidR="00BC79A8" w:rsidRPr="00914294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- развитие системы муниципального управления</w:t>
      </w:r>
      <w:r w:rsidR="00986AA3" w:rsidRPr="00914294">
        <w:rPr>
          <w:rFonts w:ascii="Times New Roman" w:hAnsi="Times New Roman" w:cs="Times New Roman"/>
          <w:sz w:val="26"/>
          <w:szCs w:val="26"/>
        </w:rPr>
        <w:t>;</w:t>
      </w:r>
    </w:p>
    <w:p w:rsidR="00053C39" w:rsidRPr="00914294" w:rsidRDefault="00BC79A8" w:rsidP="003033AC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- обеспечение безопасности жизнедеятельности населения.</w:t>
      </w:r>
    </w:p>
    <w:p w:rsidR="00F4690B" w:rsidRPr="00914294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b/>
          <w:sz w:val="26"/>
          <w:szCs w:val="26"/>
        </w:rPr>
        <w:t>По направлению «Экономическое развитие»</w:t>
      </w:r>
      <w:r w:rsidRPr="00914294">
        <w:rPr>
          <w:rFonts w:ascii="Times New Roman" w:hAnsi="Times New Roman" w:cs="Times New Roman"/>
          <w:sz w:val="26"/>
          <w:szCs w:val="26"/>
        </w:rPr>
        <w:t xml:space="preserve"> реализованы мероприятия муниципальных программ</w:t>
      </w:r>
      <w:r w:rsidR="00F4690B" w:rsidRPr="00914294">
        <w:rPr>
          <w:rFonts w:ascii="Times New Roman" w:hAnsi="Times New Roman" w:cs="Times New Roman"/>
          <w:sz w:val="26"/>
          <w:szCs w:val="26"/>
        </w:rPr>
        <w:t>:</w:t>
      </w:r>
    </w:p>
    <w:p w:rsidR="00F4690B" w:rsidRPr="00914294" w:rsidRDefault="00F4690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-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«Развитие экономики МО МР «Печора»</w:t>
      </w:r>
      <w:r w:rsidRPr="00914294">
        <w:rPr>
          <w:rFonts w:ascii="Times New Roman" w:hAnsi="Times New Roman" w:cs="Times New Roman"/>
          <w:sz w:val="26"/>
          <w:szCs w:val="26"/>
        </w:rPr>
        <w:t>;</w:t>
      </w:r>
    </w:p>
    <w:p w:rsidR="00F4690B" w:rsidRPr="00914294" w:rsidRDefault="00F4690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-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BC79A8" w:rsidRPr="00914294">
        <w:rPr>
          <w:rFonts w:ascii="Times New Roman" w:hAnsi="Times New Roman" w:cs="Times New Roman"/>
          <w:bCs/>
          <w:iCs/>
          <w:sz w:val="26"/>
          <w:szCs w:val="26"/>
        </w:rPr>
        <w:t>«Развитие агропромышленного и рыбохозяйственного комплексов МО МР «Печора»</w:t>
      </w:r>
      <w:r w:rsidRPr="00914294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BC79A8" w:rsidRPr="00914294" w:rsidRDefault="00F4690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-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«Жилье, жилищно – коммунальное хозяйство и территориальное развитие МО МР «Печора»</w:t>
      </w:r>
      <w:r w:rsidRPr="00914294">
        <w:rPr>
          <w:rFonts w:ascii="Times New Roman" w:hAnsi="Times New Roman" w:cs="Times New Roman"/>
          <w:sz w:val="26"/>
          <w:szCs w:val="26"/>
        </w:rPr>
        <w:t>.</w:t>
      </w:r>
    </w:p>
    <w:p w:rsidR="00A077CB" w:rsidRPr="00BD1F23" w:rsidRDefault="00A077CB" w:rsidP="003033A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4088" w:rsidRPr="00914294" w:rsidRDefault="00CB063F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Итоги реализации м</w:t>
      </w:r>
      <w:r w:rsidR="00B12D96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униципальн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ой программы</w:t>
      </w:r>
      <w:r w:rsidR="00B12D96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5A7F7C" w:rsidRPr="00914294" w:rsidRDefault="00B12D96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F4690B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Развитие экономики МО МР «Печора»</w:t>
      </w:r>
      <w:r w:rsidR="006A2C39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6C3BBC" w:rsidRPr="00914294" w:rsidRDefault="006C3BBC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A7F7C" w:rsidRPr="00914294" w:rsidRDefault="00E130D5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 ц</w:t>
      </w:r>
      <w:r w:rsidR="006A2C3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ел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ях</w:t>
      </w:r>
      <w:r w:rsidR="006A2C3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обеспечени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6A2C3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устойчивого экономического развития муниципального района «Печора»</w:t>
      </w:r>
      <w:r w:rsidR="007B3D2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="007B3D2C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B3D2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рамках подпрограммы 1 «Стратегическое планирование в МО МР «Печора»</w:t>
      </w:r>
      <w:r w:rsidR="005743E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беспечено ф</w:t>
      </w:r>
      <w:r w:rsidR="005A7F7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ункционирование комплексной системы стратегического планирования в муниципальном районе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130D5" w:rsidRPr="00914294" w:rsidRDefault="006C3BBC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130D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существлялась реализация мероприятий 9 муниципальных программ;</w:t>
      </w:r>
    </w:p>
    <w:p w:rsidR="00B02818" w:rsidRPr="00914294" w:rsidRDefault="00B02818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ежеквартально осуществлялся мониторинг реализации муниципальных программ;  </w:t>
      </w:r>
    </w:p>
    <w:p w:rsidR="007C03A7" w:rsidRPr="00914294" w:rsidRDefault="006C3BBC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реализация Стратегии социально-экономического развития осуществлялась на основании плана мероприятий по реализации Стратегии социально-экономического развития МО МР «Печора», 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>утвержденного постановлением администрации</w:t>
      </w:r>
      <w:r w:rsidR="00544ABB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 w:rsidR="003107F2" w:rsidRPr="004F5D85">
        <w:rPr>
          <w:rFonts w:ascii="Times New Roman" w:hAnsi="Times New Roman" w:cs="Times New Roman"/>
          <w:color w:val="auto"/>
          <w:sz w:val="26"/>
          <w:szCs w:val="26"/>
        </w:rPr>
        <w:t>27.03</w:t>
      </w:r>
      <w:r w:rsidR="00544ABB" w:rsidRPr="004F5D85">
        <w:rPr>
          <w:rFonts w:ascii="Times New Roman" w:hAnsi="Times New Roman" w:cs="Times New Roman"/>
          <w:color w:val="auto"/>
          <w:sz w:val="26"/>
          <w:szCs w:val="26"/>
        </w:rPr>
        <w:t>.201</w:t>
      </w:r>
      <w:r w:rsidR="004F5D85" w:rsidRPr="004F5D85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3107F2" w:rsidRPr="004F5D8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44ABB" w:rsidRPr="004F5D85">
        <w:rPr>
          <w:rFonts w:ascii="Times New Roman" w:hAnsi="Times New Roman" w:cs="Times New Roman"/>
          <w:color w:val="auto"/>
          <w:sz w:val="26"/>
          <w:szCs w:val="26"/>
        </w:rPr>
        <w:t xml:space="preserve">г. № </w:t>
      </w:r>
      <w:r w:rsidR="004F5D85" w:rsidRPr="004F5D85">
        <w:rPr>
          <w:rFonts w:ascii="Times New Roman" w:hAnsi="Times New Roman" w:cs="Times New Roman"/>
          <w:color w:val="auto"/>
          <w:sz w:val="26"/>
          <w:szCs w:val="26"/>
        </w:rPr>
        <w:t>281</w:t>
      </w:r>
      <w:r w:rsidR="007C03A7" w:rsidRPr="004F5D85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D84E56" w:rsidRPr="00914294" w:rsidRDefault="00D84E56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разработа</w:t>
      </w:r>
      <w:r w:rsidR="000C75D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 прогноз социально-экономического развития </w:t>
      </w:r>
      <w:r w:rsidR="007B3D2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МО МР «Печора» на долгосрочный период на 201</w:t>
      </w:r>
      <w:r w:rsidR="0014119F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7B3D2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-20</w:t>
      </w:r>
      <w:r w:rsidR="00EC372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14119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B3D2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гг</w:t>
      </w:r>
      <w:r w:rsidR="000C75D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44EFC" w:rsidRPr="00BF16D5" w:rsidRDefault="00B4383E" w:rsidP="00E44EF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E44EFC" w:rsidRPr="00B92A9C">
        <w:rPr>
          <w:rFonts w:ascii="Times New Roman" w:hAnsi="Times New Roman" w:cs="Times New Roman"/>
          <w:color w:val="000000" w:themeColor="text1"/>
          <w:sz w:val="26"/>
          <w:szCs w:val="26"/>
        </w:rPr>
        <w:t>апланированны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44EFC" w:rsidRPr="00B92A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44EFC" w:rsidRPr="00B92A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E44EFC" w:rsidRPr="00B92A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E44EFC" w:rsidRPr="00B92A9C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 события</w:t>
      </w:r>
      <w:r w:rsidR="004F5D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4EFC" w:rsidRPr="00B92A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6A75">
        <w:rPr>
          <w:rFonts w:ascii="Times New Roman" w:hAnsi="Times New Roman" w:cs="Times New Roman"/>
          <w:color w:val="000000" w:themeColor="text1"/>
          <w:sz w:val="26"/>
          <w:szCs w:val="26"/>
        </w:rPr>
        <w:t>выполнены</w:t>
      </w:r>
      <w:r w:rsidR="00E44EFC" w:rsidRPr="00B92A9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C51B0" w:rsidRPr="00914294" w:rsidRDefault="006D3872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Планово</w:t>
      </w:r>
      <w:r w:rsidR="0099665A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е значени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99665A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достигнут</w:t>
      </w:r>
      <w:r w:rsidR="00C362B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="00AD1DCE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одному</w:t>
      </w:r>
      <w:r w:rsidR="008C51B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целев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8C51B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8C51B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8C51B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(индикатор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8C51B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подпрограммы </w:t>
      </w:r>
      <w:r w:rsidR="00D51BFA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</w:t>
      </w:r>
      <w:r w:rsidR="00AD1DCE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двух</w:t>
      </w:r>
      <w:r w:rsidR="00D51BFA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запланированных</w:t>
      </w:r>
      <w:r w:rsidR="008C51B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4D2570" w:rsidRPr="00914294" w:rsidRDefault="002F16B8" w:rsidP="00D874F4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C554A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="003033A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2 «</w:t>
      </w:r>
      <w:r w:rsidR="007B3D2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Инвестиционный климат в МО МР «Печора»</w:t>
      </w:r>
      <w:r w:rsidR="007B3D2C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021C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927A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существлены мероприятия по созданию благоприятных условий для п</w:t>
      </w:r>
      <w:r w:rsidR="005A7F7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овышени</w:t>
      </w:r>
      <w:r w:rsidR="00E927A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5A7F7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инвестиционной активности на территории муниципального района «Печора»</w:t>
      </w:r>
      <w:r w:rsidR="00422BB6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D257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разработан</w:t>
      </w:r>
      <w:r w:rsidR="00FA2E7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4D257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</w:t>
      </w:r>
      <w:r w:rsidR="00610DD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администрации МР «Печора» от </w:t>
      </w:r>
      <w:r w:rsidR="00FA2E7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F353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FA2E7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10DD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FA2E7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2A6F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 </w:t>
      </w:r>
      <w:r w:rsidR="004D257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№ </w:t>
      </w:r>
      <w:r w:rsidR="00610DD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FF353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2A6FD0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F353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D257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257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«Об утверждении перечня инвестиционных проектов, финансируемых за счет средств бюджета МО МР «Печора»</w:t>
      </w:r>
      <w:r w:rsidR="00FA2E7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201</w:t>
      </w:r>
      <w:r w:rsidR="00A92AB6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FA2E7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-20</w:t>
      </w:r>
      <w:r w:rsidR="00FF353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92AB6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FA2E7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годы»</w:t>
      </w:r>
      <w:r w:rsidR="00693AF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проводился мониторинг </w:t>
      </w:r>
      <w:r w:rsidR="002A10F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инвестиционных проектов, реализуемых на территории МО МР «Печора».</w:t>
      </w:r>
      <w:r w:rsidR="004D257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End"/>
    </w:p>
    <w:p w:rsidR="005A0A38" w:rsidRPr="00914294" w:rsidRDefault="00A47A82" w:rsidP="007118E9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5A0A3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апланированн</w:t>
      </w:r>
      <w:r w:rsidR="00C40719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A0A3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е мероприяти</w:t>
      </w:r>
      <w:r w:rsidR="00C4071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5A0A3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контрольн</w:t>
      </w:r>
      <w:r w:rsidR="00C40719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A0A3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е событи</w:t>
      </w:r>
      <w:r w:rsidR="00C4071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5A0A3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подпрограммы выполнен</w:t>
      </w:r>
      <w:r w:rsidR="00C40719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A0A3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D2570" w:rsidRPr="00F12010" w:rsidRDefault="005A0A38" w:rsidP="007118E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32136">
        <w:rPr>
          <w:rFonts w:ascii="Times New Roman" w:hAnsi="Times New Roman" w:cs="Times New Roman"/>
          <w:color w:val="auto"/>
          <w:sz w:val="26"/>
          <w:szCs w:val="26"/>
        </w:rPr>
        <w:t>Не достигнуто значение показателя</w:t>
      </w:r>
      <w:r w:rsidR="00D225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D2251F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Pr="0003213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32136" w:rsidRPr="00032136">
        <w:rPr>
          <w:rFonts w:ascii="Times New Roman" w:hAnsi="Times New Roman" w:cs="Times New Roman"/>
          <w:color w:val="auto"/>
          <w:sz w:val="26"/>
          <w:szCs w:val="26"/>
        </w:rPr>
        <w:t>доле объема</w:t>
      </w:r>
      <w:r w:rsidR="00032136">
        <w:rPr>
          <w:rFonts w:ascii="Times New Roman" w:hAnsi="Times New Roman" w:cs="Times New Roman"/>
          <w:color w:val="auto"/>
          <w:sz w:val="26"/>
          <w:szCs w:val="26"/>
        </w:rPr>
        <w:t xml:space="preserve"> инвестиций в о</w:t>
      </w:r>
      <w:r w:rsidRPr="00F12010">
        <w:rPr>
          <w:rFonts w:ascii="Times New Roman" w:hAnsi="Times New Roman" w:cs="Times New Roman"/>
          <w:color w:val="auto"/>
          <w:sz w:val="26"/>
          <w:szCs w:val="26"/>
        </w:rPr>
        <w:t xml:space="preserve">сновной капитал за счет всех источников финансирования </w:t>
      </w:r>
      <w:r w:rsidR="00032136">
        <w:rPr>
          <w:rFonts w:ascii="Times New Roman" w:hAnsi="Times New Roman" w:cs="Times New Roman"/>
          <w:color w:val="auto"/>
          <w:sz w:val="26"/>
          <w:szCs w:val="26"/>
        </w:rPr>
        <w:t>по отношению к объему</w:t>
      </w:r>
      <w:proofErr w:type="gramEnd"/>
      <w:r w:rsidR="00032136">
        <w:rPr>
          <w:rFonts w:ascii="Times New Roman" w:hAnsi="Times New Roman" w:cs="Times New Roman"/>
          <w:color w:val="auto"/>
          <w:sz w:val="26"/>
          <w:szCs w:val="26"/>
        </w:rPr>
        <w:t xml:space="preserve"> отгруженных товаров собственного производства, выполненных работ, услуг,</w:t>
      </w:r>
      <w:r w:rsidRPr="00F12010">
        <w:rPr>
          <w:rFonts w:ascii="Times New Roman" w:hAnsi="Times New Roman" w:cs="Times New Roman"/>
          <w:color w:val="auto"/>
          <w:sz w:val="26"/>
          <w:szCs w:val="26"/>
        </w:rPr>
        <w:t xml:space="preserve"> в связи со снижением объема инвестиций, поступивших на территорию </w:t>
      </w:r>
      <w:r w:rsidR="00525F17" w:rsidRPr="00F12010">
        <w:rPr>
          <w:rFonts w:ascii="Times New Roman" w:hAnsi="Times New Roman" w:cs="Times New Roman"/>
          <w:color w:val="auto"/>
          <w:sz w:val="26"/>
          <w:szCs w:val="26"/>
        </w:rPr>
        <w:t>района, за счет всех источников финансирования.</w:t>
      </w:r>
    </w:p>
    <w:p w:rsidR="00ED2F3E" w:rsidRPr="00914294" w:rsidRDefault="002F16B8" w:rsidP="007118E9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90194E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 целях формирования благоприятной среды для развития малого и среднего предпринимательства в</w:t>
      </w:r>
      <w:r w:rsidR="00B8685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рамках подпрограммы 3 «Развитие и поддержка малого и среднего предпринимательства в муниципальном районе «Печора»</w:t>
      </w:r>
      <w:r w:rsidR="00B86852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8685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7B3D2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ыполнены мероприятия по формированию благоприятной среды для развития малого и среднего предпринимательства.</w:t>
      </w:r>
    </w:p>
    <w:p w:rsidR="00F178B4" w:rsidRPr="00914294" w:rsidRDefault="00ED2F3E" w:rsidP="007118E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F178B4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казана информационная, финансовая, имущественная поддержка субъектам малого бизнеса.</w:t>
      </w:r>
    </w:p>
    <w:p w:rsidR="00757C63" w:rsidRPr="00914294" w:rsidRDefault="00AF10AF" w:rsidP="007118E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</w:t>
      </w:r>
      <w:r w:rsidR="00E9019A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информационной </w:t>
      </w:r>
      <w:r w:rsidR="00F178B4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поддержки</w:t>
      </w:r>
      <w:r w:rsidR="00F178B4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57C63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757C63" w:rsidRPr="00914294">
        <w:rPr>
          <w:rFonts w:ascii="Times New Roman" w:hAnsi="Times New Roman" w:cs="Times New Roman"/>
          <w:sz w:val="26"/>
          <w:szCs w:val="26"/>
        </w:rPr>
        <w:t>казана методическая и консультационная помощь</w:t>
      </w:r>
      <w:r w:rsidR="00757C63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C63" w:rsidRPr="00914294">
        <w:rPr>
          <w:rFonts w:ascii="Times New Roman" w:hAnsi="Times New Roman" w:cs="Times New Roman"/>
          <w:sz w:val="26"/>
          <w:szCs w:val="26"/>
        </w:rPr>
        <w:t>субъектам малого бизнеса.</w:t>
      </w:r>
    </w:p>
    <w:p w:rsidR="00380BBF" w:rsidRPr="00914294" w:rsidRDefault="00757C63" w:rsidP="003A1B98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Финансовая поддержка оказана </w:t>
      </w:r>
      <w:r w:rsidR="00480FC6">
        <w:rPr>
          <w:rFonts w:ascii="Times New Roman" w:hAnsi="Times New Roman" w:cs="Times New Roman"/>
          <w:sz w:val="26"/>
          <w:szCs w:val="26"/>
        </w:rPr>
        <w:t>3</w:t>
      </w:r>
      <w:r w:rsidR="006F2065" w:rsidRPr="00914294">
        <w:rPr>
          <w:rFonts w:ascii="Times New Roman" w:hAnsi="Times New Roman" w:cs="Times New Roman"/>
          <w:sz w:val="26"/>
          <w:szCs w:val="26"/>
        </w:rPr>
        <w:t xml:space="preserve"> субъектам малого бизнеса</w:t>
      </w:r>
      <w:r w:rsidR="00380BB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C05B0" w:rsidRPr="00BC05B0" w:rsidRDefault="00BC05B0" w:rsidP="003A1B98">
      <w:pPr>
        <w:spacing w:line="276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BC05B0">
        <w:rPr>
          <w:rFonts w:ascii="Times New Roman" w:eastAsiaTheme="minorHAnsi" w:hAnsi="Times New Roman"/>
          <w:sz w:val="26"/>
          <w:szCs w:val="26"/>
        </w:rPr>
        <w:t xml:space="preserve">- </w:t>
      </w:r>
      <w:proofErr w:type="gramStart"/>
      <w:r w:rsidRPr="00BC05B0">
        <w:rPr>
          <w:rFonts w:ascii="Times New Roman" w:eastAsiaTheme="minorHAnsi" w:hAnsi="Times New Roman"/>
          <w:sz w:val="26"/>
          <w:szCs w:val="26"/>
        </w:rPr>
        <w:t>К(</w:t>
      </w:r>
      <w:proofErr w:type="gramEnd"/>
      <w:r w:rsidRPr="00BC05B0">
        <w:rPr>
          <w:rFonts w:ascii="Times New Roman" w:eastAsiaTheme="minorHAnsi" w:hAnsi="Times New Roman"/>
          <w:sz w:val="26"/>
          <w:szCs w:val="26"/>
        </w:rPr>
        <w:t>Ф)Х Бочкову Н.В. на приобретение пресс-подборщика рулонного  стоим</w:t>
      </w:r>
      <w:r w:rsidR="00736E4E">
        <w:rPr>
          <w:rFonts w:ascii="Times New Roman" w:eastAsiaTheme="minorHAnsi" w:hAnsi="Times New Roman"/>
          <w:sz w:val="26"/>
          <w:szCs w:val="26"/>
        </w:rPr>
        <w:t>остью 380, 0 тыс. руб</w:t>
      </w:r>
      <w:r w:rsidR="00AF10AF">
        <w:rPr>
          <w:rFonts w:ascii="Times New Roman" w:eastAsiaTheme="minorHAnsi" w:hAnsi="Times New Roman"/>
          <w:sz w:val="26"/>
          <w:szCs w:val="26"/>
        </w:rPr>
        <w:t>лей, с</w:t>
      </w:r>
      <w:r w:rsidRPr="00BC05B0">
        <w:rPr>
          <w:rFonts w:ascii="Times New Roman" w:eastAsiaTheme="minorHAnsi" w:hAnsi="Times New Roman"/>
          <w:sz w:val="26"/>
          <w:szCs w:val="26"/>
        </w:rPr>
        <w:t>убсидия</w:t>
      </w:r>
      <w:r w:rsidR="00AF10AF">
        <w:rPr>
          <w:rFonts w:ascii="Times New Roman" w:eastAsiaTheme="minorHAnsi" w:hAnsi="Times New Roman"/>
          <w:sz w:val="26"/>
          <w:szCs w:val="26"/>
        </w:rPr>
        <w:t xml:space="preserve"> за счет средств</w:t>
      </w:r>
      <w:r w:rsidRPr="00BC05B0">
        <w:rPr>
          <w:rFonts w:ascii="Times New Roman" w:eastAsiaTheme="minorHAnsi" w:hAnsi="Times New Roman"/>
          <w:sz w:val="26"/>
          <w:szCs w:val="26"/>
        </w:rPr>
        <w:t xml:space="preserve"> </w:t>
      </w:r>
      <w:r w:rsidR="00AF10AF" w:rsidRPr="00BC05B0">
        <w:rPr>
          <w:rFonts w:ascii="Times New Roman" w:eastAsiaTheme="minorHAnsi" w:hAnsi="Times New Roman"/>
          <w:sz w:val="26"/>
          <w:szCs w:val="26"/>
        </w:rPr>
        <w:t>бюджет</w:t>
      </w:r>
      <w:r w:rsidR="00AF10AF">
        <w:rPr>
          <w:rFonts w:ascii="Times New Roman" w:eastAsiaTheme="minorHAnsi" w:hAnsi="Times New Roman"/>
          <w:sz w:val="26"/>
          <w:szCs w:val="26"/>
        </w:rPr>
        <w:t>а</w:t>
      </w:r>
      <w:r w:rsidR="00AF10AF" w:rsidRPr="00BC05B0">
        <w:rPr>
          <w:rFonts w:ascii="Times New Roman" w:eastAsiaTheme="minorHAnsi" w:hAnsi="Times New Roman"/>
          <w:sz w:val="26"/>
          <w:szCs w:val="26"/>
        </w:rPr>
        <w:t xml:space="preserve"> МО МР «Печора»</w:t>
      </w:r>
      <w:r w:rsidR="00AF10AF">
        <w:rPr>
          <w:rFonts w:ascii="Times New Roman" w:eastAsiaTheme="minorHAnsi" w:hAnsi="Times New Roman"/>
          <w:sz w:val="26"/>
          <w:szCs w:val="26"/>
        </w:rPr>
        <w:t xml:space="preserve"> </w:t>
      </w:r>
      <w:r w:rsidRPr="00BC05B0">
        <w:rPr>
          <w:rFonts w:ascii="Times New Roman" w:eastAsiaTheme="minorHAnsi" w:hAnsi="Times New Roman"/>
          <w:sz w:val="26"/>
          <w:szCs w:val="26"/>
        </w:rPr>
        <w:t>составила 190,0 тыс. руб</w:t>
      </w:r>
      <w:r w:rsidR="00AF10AF">
        <w:rPr>
          <w:rFonts w:ascii="Times New Roman" w:eastAsiaTheme="minorHAnsi" w:hAnsi="Times New Roman"/>
          <w:sz w:val="26"/>
          <w:szCs w:val="26"/>
        </w:rPr>
        <w:t>лей</w:t>
      </w:r>
      <w:r w:rsidRPr="00BC05B0">
        <w:rPr>
          <w:rFonts w:ascii="Times New Roman" w:eastAsiaTheme="minorHAnsi" w:hAnsi="Times New Roman"/>
          <w:sz w:val="26"/>
          <w:szCs w:val="26"/>
        </w:rPr>
        <w:t>;</w:t>
      </w:r>
    </w:p>
    <w:p w:rsidR="00BC05B0" w:rsidRPr="00BC05B0" w:rsidRDefault="00BC05B0" w:rsidP="003A1B98">
      <w:pPr>
        <w:spacing w:line="276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BC05B0">
        <w:rPr>
          <w:rFonts w:ascii="Times New Roman" w:eastAsiaTheme="minorHAnsi" w:hAnsi="Times New Roman"/>
          <w:sz w:val="26"/>
          <w:szCs w:val="26"/>
        </w:rPr>
        <w:t>- КФХ Игнатовой Т.В. на приобретение оборудования для заготовки сена: косилка дисковая навесная КДН-210 и прицепные колесно-пальцевые граб</w:t>
      </w:r>
      <w:r w:rsidR="00AF10AF">
        <w:rPr>
          <w:rFonts w:ascii="Times New Roman" w:eastAsiaTheme="minorHAnsi" w:hAnsi="Times New Roman"/>
          <w:sz w:val="26"/>
          <w:szCs w:val="26"/>
        </w:rPr>
        <w:t>ли стоимостью 446,1 тыс. рублей,</w:t>
      </w:r>
      <w:r w:rsidRPr="00BC05B0">
        <w:rPr>
          <w:rFonts w:ascii="Times New Roman" w:eastAsiaTheme="minorHAnsi" w:hAnsi="Times New Roman"/>
          <w:sz w:val="26"/>
          <w:szCs w:val="26"/>
        </w:rPr>
        <w:t xml:space="preserve"> </w:t>
      </w:r>
      <w:r w:rsidR="00AF10AF">
        <w:rPr>
          <w:rFonts w:ascii="Times New Roman" w:eastAsiaTheme="minorHAnsi" w:hAnsi="Times New Roman"/>
          <w:sz w:val="26"/>
          <w:szCs w:val="26"/>
        </w:rPr>
        <w:t>с</w:t>
      </w:r>
      <w:r w:rsidRPr="00BC05B0">
        <w:rPr>
          <w:rFonts w:ascii="Times New Roman" w:eastAsiaTheme="minorHAnsi" w:hAnsi="Times New Roman"/>
          <w:sz w:val="26"/>
          <w:szCs w:val="26"/>
        </w:rPr>
        <w:t xml:space="preserve">убсидия </w:t>
      </w:r>
      <w:r w:rsidR="00AF10AF">
        <w:rPr>
          <w:rFonts w:ascii="Times New Roman" w:eastAsiaTheme="minorHAnsi" w:hAnsi="Times New Roman"/>
          <w:sz w:val="26"/>
          <w:szCs w:val="26"/>
        </w:rPr>
        <w:t xml:space="preserve">за счет средств </w:t>
      </w:r>
      <w:r w:rsidR="00AF10AF" w:rsidRPr="00BC05B0">
        <w:rPr>
          <w:rFonts w:ascii="Times New Roman" w:eastAsiaTheme="minorHAnsi" w:hAnsi="Times New Roman"/>
          <w:sz w:val="26"/>
          <w:szCs w:val="26"/>
        </w:rPr>
        <w:t>бюджет</w:t>
      </w:r>
      <w:r w:rsidR="00AF10AF">
        <w:rPr>
          <w:rFonts w:ascii="Times New Roman" w:eastAsiaTheme="minorHAnsi" w:hAnsi="Times New Roman"/>
          <w:sz w:val="26"/>
          <w:szCs w:val="26"/>
        </w:rPr>
        <w:t>а</w:t>
      </w:r>
      <w:r w:rsidR="00AF10AF" w:rsidRPr="00BC05B0">
        <w:rPr>
          <w:rFonts w:ascii="Times New Roman" w:eastAsiaTheme="minorHAnsi" w:hAnsi="Times New Roman"/>
          <w:sz w:val="26"/>
          <w:szCs w:val="26"/>
        </w:rPr>
        <w:t xml:space="preserve"> МО МР «Печора»</w:t>
      </w:r>
      <w:r w:rsidR="00AF10AF">
        <w:rPr>
          <w:rFonts w:ascii="Times New Roman" w:eastAsiaTheme="minorHAnsi" w:hAnsi="Times New Roman"/>
          <w:sz w:val="26"/>
          <w:szCs w:val="26"/>
        </w:rPr>
        <w:t xml:space="preserve"> </w:t>
      </w:r>
      <w:r w:rsidRPr="00BC05B0">
        <w:rPr>
          <w:rFonts w:ascii="Times New Roman" w:eastAsiaTheme="minorHAnsi" w:hAnsi="Times New Roman"/>
          <w:sz w:val="26"/>
          <w:szCs w:val="26"/>
        </w:rPr>
        <w:t>составила 267,</w:t>
      </w:r>
      <w:r w:rsidR="00CF2CBC">
        <w:rPr>
          <w:rFonts w:ascii="Times New Roman" w:eastAsiaTheme="minorHAnsi" w:hAnsi="Times New Roman"/>
          <w:sz w:val="26"/>
          <w:szCs w:val="26"/>
        </w:rPr>
        <w:t>7</w:t>
      </w:r>
      <w:r w:rsidRPr="00BC05B0">
        <w:rPr>
          <w:rFonts w:ascii="Times New Roman" w:eastAsiaTheme="minorHAnsi" w:hAnsi="Times New Roman"/>
          <w:sz w:val="26"/>
          <w:szCs w:val="26"/>
        </w:rPr>
        <w:t xml:space="preserve"> тыс. рублей;</w:t>
      </w:r>
    </w:p>
    <w:p w:rsidR="00BC05B0" w:rsidRPr="00BC05B0" w:rsidRDefault="00BC05B0" w:rsidP="003A1B98">
      <w:pPr>
        <w:spacing w:line="276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BC05B0">
        <w:rPr>
          <w:rFonts w:ascii="Times New Roman" w:eastAsiaTheme="minorHAnsi" w:hAnsi="Times New Roman"/>
          <w:sz w:val="26"/>
          <w:szCs w:val="26"/>
        </w:rPr>
        <w:t xml:space="preserve">- ИП </w:t>
      </w:r>
      <w:proofErr w:type="spellStart"/>
      <w:r w:rsidRPr="00BC05B0">
        <w:rPr>
          <w:rFonts w:ascii="Times New Roman" w:eastAsiaTheme="minorHAnsi" w:hAnsi="Times New Roman"/>
          <w:sz w:val="26"/>
          <w:szCs w:val="26"/>
        </w:rPr>
        <w:t>Родинцеву</w:t>
      </w:r>
      <w:proofErr w:type="spellEnd"/>
      <w:r w:rsidRPr="00BC05B0">
        <w:rPr>
          <w:rFonts w:ascii="Times New Roman" w:eastAsiaTheme="minorHAnsi" w:hAnsi="Times New Roman"/>
          <w:sz w:val="26"/>
          <w:szCs w:val="26"/>
        </w:rPr>
        <w:t xml:space="preserve"> В.Ф. на приобретение оборудования для хлебопечения общей стоимостью  907,8 тыс. рублей</w:t>
      </w:r>
      <w:r w:rsidR="00AF10AF">
        <w:rPr>
          <w:rFonts w:ascii="Times New Roman" w:eastAsiaTheme="minorHAnsi" w:hAnsi="Times New Roman"/>
          <w:sz w:val="26"/>
          <w:szCs w:val="26"/>
        </w:rPr>
        <w:t>,</w:t>
      </w:r>
      <w:r w:rsidRPr="00BC05B0">
        <w:rPr>
          <w:rFonts w:ascii="Times New Roman" w:eastAsiaTheme="minorHAnsi" w:hAnsi="Times New Roman"/>
          <w:sz w:val="26"/>
          <w:szCs w:val="26"/>
        </w:rPr>
        <w:t xml:space="preserve"> </w:t>
      </w:r>
      <w:r w:rsidR="00AF10AF">
        <w:rPr>
          <w:rFonts w:ascii="Times New Roman" w:eastAsiaTheme="minorHAnsi" w:hAnsi="Times New Roman"/>
          <w:sz w:val="26"/>
          <w:szCs w:val="26"/>
        </w:rPr>
        <w:t>с</w:t>
      </w:r>
      <w:r w:rsidRPr="00BC05B0">
        <w:rPr>
          <w:rFonts w:ascii="Times New Roman" w:eastAsiaTheme="minorHAnsi" w:hAnsi="Times New Roman"/>
          <w:sz w:val="26"/>
          <w:szCs w:val="26"/>
        </w:rPr>
        <w:t xml:space="preserve">убсидия </w:t>
      </w:r>
      <w:r w:rsidR="00AF10AF">
        <w:rPr>
          <w:rFonts w:ascii="Times New Roman" w:eastAsiaTheme="minorHAnsi" w:hAnsi="Times New Roman"/>
          <w:sz w:val="26"/>
          <w:szCs w:val="26"/>
        </w:rPr>
        <w:t xml:space="preserve">за счет средств </w:t>
      </w:r>
      <w:r w:rsidR="00AF10AF" w:rsidRPr="00BC05B0">
        <w:rPr>
          <w:rFonts w:ascii="Times New Roman" w:eastAsiaTheme="minorHAnsi" w:hAnsi="Times New Roman"/>
          <w:sz w:val="26"/>
          <w:szCs w:val="26"/>
        </w:rPr>
        <w:t>бюджет</w:t>
      </w:r>
      <w:r w:rsidR="00AF10AF">
        <w:rPr>
          <w:rFonts w:ascii="Times New Roman" w:eastAsiaTheme="minorHAnsi" w:hAnsi="Times New Roman"/>
          <w:sz w:val="26"/>
          <w:szCs w:val="26"/>
        </w:rPr>
        <w:t>а</w:t>
      </w:r>
      <w:r w:rsidR="00AF10AF" w:rsidRPr="00BC05B0">
        <w:rPr>
          <w:rFonts w:ascii="Times New Roman" w:eastAsiaTheme="minorHAnsi" w:hAnsi="Times New Roman"/>
          <w:sz w:val="26"/>
          <w:szCs w:val="26"/>
        </w:rPr>
        <w:t xml:space="preserve"> МО МР «Печора»</w:t>
      </w:r>
      <w:r w:rsidR="00AF10AF">
        <w:rPr>
          <w:rFonts w:ascii="Times New Roman" w:eastAsiaTheme="minorHAnsi" w:hAnsi="Times New Roman"/>
          <w:sz w:val="26"/>
          <w:szCs w:val="26"/>
        </w:rPr>
        <w:t xml:space="preserve"> </w:t>
      </w:r>
      <w:r w:rsidRPr="00BC05B0">
        <w:rPr>
          <w:rFonts w:ascii="Times New Roman" w:eastAsiaTheme="minorHAnsi" w:hAnsi="Times New Roman"/>
          <w:sz w:val="26"/>
          <w:szCs w:val="26"/>
        </w:rPr>
        <w:t>составила 211,6 тыс. руб</w:t>
      </w:r>
      <w:r w:rsidR="00AF10AF">
        <w:rPr>
          <w:rFonts w:ascii="Times New Roman" w:eastAsiaTheme="minorHAnsi" w:hAnsi="Times New Roman"/>
          <w:sz w:val="26"/>
          <w:szCs w:val="26"/>
        </w:rPr>
        <w:t>лей</w:t>
      </w:r>
      <w:r w:rsidRPr="00BC05B0">
        <w:rPr>
          <w:rFonts w:ascii="Times New Roman" w:eastAsiaTheme="minorHAnsi" w:hAnsi="Times New Roman"/>
          <w:sz w:val="26"/>
          <w:szCs w:val="26"/>
        </w:rPr>
        <w:t>.</w:t>
      </w:r>
    </w:p>
    <w:p w:rsidR="00335DAC" w:rsidRDefault="00F178B4" w:rsidP="003A1B98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В результате оказания финансовой поддержки в 201</w:t>
      </w:r>
      <w:r w:rsidR="00736E4E">
        <w:rPr>
          <w:rFonts w:ascii="Times New Roman" w:hAnsi="Times New Roman" w:cs="Times New Roman"/>
          <w:sz w:val="26"/>
          <w:szCs w:val="26"/>
        </w:rPr>
        <w:t>8</w:t>
      </w:r>
      <w:r w:rsidRPr="00914294">
        <w:rPr>
          <w:rFonts w:ascii="Times New Roman" w:hAnsi="Times New Roman" w:cs="Times New Roman"/>
          <w:sz w:val="26"/>
          <w:szCs w:val="26"/>
        </w:rPr>
        <w:t xml:space="preserve"> году создано </w:t>
      </w:r>
      <w:r w:rsidR="00757C63" w:rsidRPr="00914294">
        <w:rPr>
          <w:rFonts w:ascii="Times New Roman" w:hAnsi="Times New Roman" w:cs="Times New Roman"/>
          <w:sz w:val="26"/>
          <w:szCs w:val="26"/>
        </w:rPr>
        <w:t>2</w:t>
      </w:r>
      <w:r w:rsidRPr="00914294">
        <w:rPr>
          <w:rFonts w:ascii="Times New Roman" w:hAnsi="Times New Roman" w:cs="Times New Roman"/>
          <w:sz w:val="26"/>
          <w:szCs w:val="26"/>
        </w:rPr>
        <w:t xml:space="preserve"> новых рабочих мест</w:t>
      </w:r>
      <w:r w:rsidR="00757C63" w:rsidRPr="00914294">
        <w:rPr>
          <w:rFonts w:ascii="Times New Roman" w:hAnsi="Times New Roman" w:cs="Times New Roman"/>
          <w:sz w:val="26"/>
          <w:szCs w:val="26"/>
        </w:rPr>
        <w:t>а</w:t>
      </w:r>
      <w:r w:rsidR="00335DA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50AC" w:rsidRPr="00914294" w:rsidRDefault="00BF50AC" w:rsidP="003A1B98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оказания имущественной поддержки субъектам малого бизне</w:t>
      </w:r>
      <w:r w:rsidR="004F149B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са осуществлялось предоставление в аренду муниципальной собственности.</w:t>
      </w:r>
    </w:p>
    <w:p w:rsidR="00574E0C" w:rsidRPr="00914294" w:rsidRDefault="000D28E8" w:rsidP="007118E9">
      <w:pPr>
        <w:spacing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914294">
        <w:rPr>
          <w:rFonts w:ascii="Times New Roman" w:hAnsi="Times New Roman" w:cs="Times New Roman"/>
          <w:sz w:val="26"/>
          <w:szCs w:val="26"/>
        </w:rPr>
        <w:tab/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Все мероприятия </w:t>
      </w:r>
      <w:r w:rsidR="00050904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подпрог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раммы и </w:t>
      </w:r>
      <w:proofErr w:type="gramStart"/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контрольные события, запланированные на 201</w:t>
      </w:r>
      <w:r w:rsidR="00DF1D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8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год </w:t>
      </w:r>
      <w:r w:rsidR="00A12537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вы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полнены</w:t>
      </w:r>
      <w:proofErr w:type="gramEnd"/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 полном объеме.</w:t>
      </w:r>
    </w:p>
    <w:p w:rsidR="000D28E8" w:rsidRPr="00914294" w:rsidRDefault="00525F17" w:rsidP="007118E9">
      <w:pPr>
        <w:pStyle w:val="28"/>
        <w:spacing w:line="276" w:lineRule="auto"/>
        <w:ind w:firstLine="709"/>
        <w:rPr>
          <w:sz w:val="26"/>
          <w:szCs w:val="26"/>
        </w:rPr>
      </w:pPr>
      <w:r w:rsidRPr="004A129B">
        <w:rPr>
          <w:sz w:val="26"/>
          <w:szCs w:val="26"/>
        </w:rPr>
        <w:t>Планов</w:t>
      </w:r>
      <w:r w:rsidR="004A129B" w:rsidRPr="004A129B">
        <w:rPr>
          <w:sz w:val="26"/>
          <w:szCs w:val="26"/>
        </w:rPr>
        <w:t>о</w:t>
      </w:r>
      <w:r w:rsidRPr="004A129B">
        <w:rPr>
          <w:sz w:val="26"/>
          <w:szCs w:val="26"/>
        </w:rPr>
        <w:t>е значени</w:t>
      </w:r>
      <w:r w:rsidR="004A129B" w:rsidRPr="004A129B">
        <w:rPr>
          <w:sz w:val="26"/>
          <w:szCs w:val="26"/>
        </w:rPr>
        <w:t>е</w:t>
      </w:r>
      <w:r w:rsidRPr="004A129B">
        <w:rPr>
          <w:sz w:val="26"/>
          <w:szCs w:val="26"/>
        </w:rPr>
        <w:t xml:space="preserve"> показател</w:t>
      </w:r>
      <w:r w:rsidR="004A129B" w:rsidRPr="004A129B">
        <w:rPr>
          <w:sz w:val="26"/>
          <w:szCs w:val="26"/>
        </w:rPr>
        <w:t>я</w:t>
      </w:r>
      <w:r w:rsidRPr="004A129B">
        <w:rPr>
          <w:sz w:val="26"/>
          <w:szCs w:val="26"/>
        </w:rPr>
        <w:t xml:space="preserve"> </w:t>
      </w:r>
      <w:r w:rsidR="00050904" w:rsidRPr="004A129B">
        <w:rPr>
          <w:sz w:val="26"/>
          <w:szCs w:val="26"/>
        </w:rPr>
        <w:t xml:space="preserve">не </w:t>
      </w:r>
      <w:r w:rsidRPr="004A129B">
        <w:rPr>
          <w:sz w:val="26"/>
          <w:szCs w:val="26"/>
        </w:rPr>
        <w:t>достигнут</w:t>
      </w:r>
      <w:r w:rsidR="004A129B" w:rsidRPr="004A129B">
        <w:rPr>
          <w:sz w:val="26"/>
          <w:szCs w:val="26"/>
        </w:rPr>
        <w:t>о</w:t>
      </w:r>
      <w:r w:rsidRPr="004A129B">
        <w:rPr>
          <w:sz w:val="26"/>
          <w:szCs w:val="26"/>
        </w:rPr>
        <w:t xml:space="preserve"> </w:t>
      </w:r>
      <w:r w:rsidR="00205CE9" w:rsidRPr="004A129B">
        <w:rPr>
          <w:sz w:val="26"/>
          <w:szCs w:val="26"/>
        </w:rPr>
        <w:t xml:space="preserve">по </w:t>
      </w:r>
      <w:r w:rsidR="004A129B" w:rsidRPr="004A129B">
        <w:rPr>
          <w:sz w:val="26"/>
          <w:szCs w:val="26"/>
        </w:rPr>
        <w:t>1</w:t>
      </w:r>
      <w:r w:rsidR="00050904" w:rsidRPr="004A129B">
        <w:rPr>
          <w:sz w:val="26"/>
          <w:szCs w:val="26"/>
        </w:rPr>
        <w:t xml:space="preserve"> индикатор</w:t>
      </w:r>
      <w:r w:rsidR="004A129B" w:rsidRPr="004A129B">
        <w:rPr>
          <w:sz w:val="26"/>
          <w:szCs w:val="26"/>
        </w:rPr>
        <w:t>у</w:t>
      </w:r>
      <w:r w:rsidR="00B72EA4">
        <w:rPr>
          <w:sz w:val="26"/>
          <w:szCs w:val="26"/>
        </w:rPr>
        <w:t>, а именно по количеству малых и средних предприятий в расчете на 10 тыс. человек населения муниципального района</w:t>
      </w:r>
      <w:r w:rsidR="00050904" w:rsidRPr="004A129B">
        <w:rPr>
          <w:sz w:val="26"/>
          <w:szCs w:val="26"/>
        </w:rPr>
        <w:t xml:space="preserve"> из </w:t>
      </w:r>
      <w:r w:rsidR="005C0E9D" w:rsidRPr="004A129B">
        <w:rPr>
          <w:sz w:val="26"/>
          <w:szCs w:val="26"/>
        </w:rPr>
        <w:t>6</w:t>
      </w:r>
      <w:r w:rsidR="00050904" w:rsidRPr="004A129B">
        <w:rPr>
          <w:sz w:val="26"/>
          <w:szCs w:val="26"/>
        </w:rPr>
        <w:t xml:space="preserve"> запланированных,</w:t>
      </w:r>
      <w:r w:rsidRPr="004A129B">
        <w:rPr>
          <w:sz w:val="26"/>
          <w:szCs w:val="26"/>
        </w:rPr>
        <w:t xml:space="preserve"> в связи с ухудшением экономических условий деятельности предприятий, снижением реальных доходов населения.</w:t>
      </w:r>
    </w:p>
    <w:p w:rsidR="00914294" w:rsidRPr="00914294" w:rsidRDefault="00914294" w:rsidP="0090374D">
      <w:pPr>
        <w:pStyle w:val="28"/>
        <w:spacing w:line="276" w:lineRule="auto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</w:p>
    <w:p w:rsidR="00B74088" w:rsidRPr="00914294" w:rsidRDefault="000109EF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lastRenderedPageBreak/>
        <w:t>Итоги реализации м</w:t>
      </w:r>
      <w:r w:rsidR="00425FC1"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>униципальн</w:t>
      </w:r>
      <w:r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>ой</w:t>
      </w:r>
      <w:r w:rsidR="00425FC1"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 программ</w:t>
      </w:r>
      <w:r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>ы</w:t>
      </w:r>
      <w:r w:rsidR="00425FC1"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 </w:t>
      </w:r>
    </w:p>
    <w:p w:rsidR="00B74088" w:rsidRPr="00914294" w:rsidRDefault="00803B90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«Развитие </w:t>
      </w:r>
      <w:proofErr w:type="gramStart"/>
      <w:r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>агропромышленного</w:t>
      </w:r>
      <w:proofErr w:type="gramEnd"/>
      <w:r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 и рыбохозяйственного </w:t>
      </w:r>
    </w:p>
    <w:p w:rsidR="00803B90" w:rsidRPr="00914294" w:rsidRDefault="00803B90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>комплексов МО МР «Печора»</w:t>
      </w:r>
    </w:p>
    <w:p w:rsidR="000109EF" w:rsidRPr="00914294" w:rsidRDefault="000109EF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</w:p>
    <w:p w:rsidR="00B74088" w:rsidRPr="00914294" w:rsidRDefault="006B2224" w:rsidP="00330391">
      <w:pPr>
        <w:pStyle w:val="28"/>
        <w:spacing w:line="276" w:lineRule="auto"/>
        <w:ind w:firstLine="567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14294">
        <w:rPr>
          <w:rFonts w:eastAsiaTheme="minorHAnsi"/>
          <w:color w:val="000000" w:themeColor="text1"/>
          <w:sz w:val="26"/>
          <w:szCs w:val="26"/>
          <w:lang w:eastAsia="en-US"/>
        </w:rPr>
        <w:t>Реализация муниципальной программы направлена на</w:t>
      </w:r>
      <w:r w:rsidR="00B74088" w:rsidRPr="00914294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1C555E" w:rsidRPr="00914294">
        <w:rPr>
          <w:rFonts w:eastAsiaTheme="minorHAnsi"/>
          <w:color w:val="000000" w:themeColor="text1"/>
          <w:sz w:val="26"/>
          <w:szCs w:val="26"/>
          <w:lang w:eastAsia="en-US"/>
        </w:rPr>
        <w:t>создание условий для устойчивого развития агропромышленного, рыбохозяйственного комплексов и сельских территорий.</w:t>
      </w:r>
    </w:p>
    <w:p w:rsidR="00803B90" w:rsidRPr="00914294" w:rsidRDefault="00803B90" w:rsidP="00330391">
      <w:pPr>
        <w:pStyle w:val="28"/>
        <w:spacing w:line="276" w:lineRule="auto"/>
        <w:ind w:firstLine="567"/>
        <w:rPr>
          <w:sz w:val="26"/>
          <w:szCs w:val="26"/>
        </w:rPr>
      </w:pPr>
      <w:r w:rsidRPr="00914294">
        <w:rPr>
          <w:sz w:val="26"/>
          <w:szCs w:val="26"/>
        </w:rPr>
        <w:t xml:space="preserve">В целях поддержки сельхозпроизводства </w:t>
      </w:r>
      <w:r w:rsidR="004932FF" w:rsidRPr="00914294">
        <w:rPr>
          <w:b/>
          <w:color w:val="000000" w:themeColor="text1"/>
          <w:sz w:val="26"/>
          <w:szCs w:val="26"/>
        </w:rPr>
        <w:t xml:space="preserve">в рамках подпрограммы «Развитие сельского хозяйства и рыбоводства на территории МО МР «Печора» </w:t>
      </w:r>
      <w:r w:rsidRPr="00914294">
        <w:rPr>
          <w:sz w:val="26"/>
          <w:szCs w:val="26"/>
        </w:rPr>
        <w:t>проведен</w:t>
      </w:r>
      <w:r w:rsidR="00E27EDE">
        <w:rPr>
          <w:sz w:val="26"/>
          <w:szCs w:val="26"/>
        </w:rPr>
        <w:t>а</w:t>
      </w:r>
      <w:r w:rsidRPr="00914294">
        <w:rPr>
          <w:sz w:val="26"/>
          <w:szCs w:val="26"/>
        </w:rPr>
        <w:t xml:space="preserve"> </w:t>
      </w:r>
      <w:r w:rsidR="00E27EDE">
        <w:rPr>
          <w:sz w:val="26"/>
          <w:szCs w:val="26"/>
        </w:rPr>
        <w:t>21</w:t>
      </w:r>
      <w:r w:rsidRPr="00914294">
        <w:rPr>
          <w:sz w:val="26"/>
          <w:szCs w:val="26"/>
        </w:rPr>
        <w:t xml:space="preserve"> ярмарк</w:t>
      </w:r>
      <w:r w:rsidR="00E27EDE">
        <w:rPr>
          <w:sz w:val="26"/>
          <w:szCs w:val="26"/>
        </w:rPr>
        <w:t>а</w:t>
      </w:r>
      <w:r w:rsidRPr="00914294">
        <w:rPr>
          <w:sz w:val="26"/>
          <w:szCs w:val="26"/>
        </w:rPr>
        <w:t xml:space="preserve"> выходного дня. </w:t>
      </w:r>
    </w:p>
    <w:p w:rsidR="001C6C91" w:rsidRPr="00914294" w:rsidRDefault="001C6C91" w:rsidP="00232747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Покупателям были предложены товары сельхозпроизводителей, фермеров, личных подсобных хозяйств и иных товаропроизводителей Печорского района.   </w:t>
      </w:r>
    </w:p>
    <w:p w:rsidR="001C6C91" w:rsidRDefault="001C6C91" w:rsidP="00330391">
      <w:pPr>
        <w:pStyle w:val="28"/>
        <w:spacing w:line="276" w:lineRule="auto"/>
        <w:ind w:firstLine="567"/>
        <w:rPr>
          <w:sz w:val="26"/>
          <w:szCs w:val="26"/>
        </w:rPr>
      </w:pPr>
      <w:r w:rsidRPr="00914294">
        <w:rPr>
          <w:sz w:val="26"/>
          <w:szCs w:val="26"/>
        </w:rPr>
        <w:t>На ярмарках была представлена мясная и молочная продукция, картофель, рыба,  яйцо, хлеб и хлебобулочные изделия, рассада, овощи.</w:t>
      </w:r>
    </w:p>
    <w:p w:rsidR="00C161C6" w:rsidRPr="00C161C6" w:rsidRDefault="00C161C6" w:rsidP="00330391">
      <w:pPr>
        <w:pStyle w:val="28"/>
        <w:spacing w:line="276" w:lineRule="auto"/>
        <w:ind w:firstLine="567"/>
        <w:rPr>
          <w:sz w:val="26"/>
          <w:szCs w:val="26"/>
        </w:rPr>
      </w:pPr>
      <w:r w:rsidRPr="00C161C6">
        <w:rPr>
          <w:sz w:val="26"/>
          <w:szCs w:val="26"/>
        </w:rPr>
        <w:t>Также в рамках подпрограммы реализован народный проект по приобретению оборудования для производства мягких сыров ООО «</w:t>
      </w:r>
      <w:proofErr w:type="spellStart"/>
      <w:r w:rsidRPr="00C161C6">
        <w:rPr>
          <w:sz w:val="26"/>
          <w:szCs w:val="26"/>
        </w:rPr>
        <w:t>АгроВид</w:t>
      </w:r>
      <w:proofErr w:type="spellEnd"/>
      <w:r w:rsidRPr="00C161C6">
        <w:rPr>
          <w:sz w:val="26"/>
          <w:szCs w:val="26"/>
        </w:rPr>
        <w:t>».</w:t>
      </w:r>
    </w:p>
    <w:p w:rsidR="009956F8" w:rsidRPr="00914294" w:rsidRDefault="0019614B" w:rsidP="00330391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r w:rsidRPr="00914294">
        <w:rPr>
          <w:rFonts w:eastAsia="Calibri"/>
          <w:sz w:val="26"/>
          <w:szCs w:val="26"/>
          <w:lang w:eastAsia="en-US"/>
        </w:rPr>
        <w:t>По итогам года в полном объеме выполнен</w:t>
      </w:r>
      <w:r w:rsidR="00C31AC9">
        <w:rPr>
          <w:rFonts w:eastAsia="Calibri"/>
          <w:sz w:val="26"/>
          <w:szCs w:val="26"/>
          <w:lang w:eastAsia="en-US"/>
        </w:rPr>
        <w:t>ы все</w:t>
      </w:r>
      <w:r w:rsidR="00A16D3C" w:rsidRPr="00914294">
        <w:rPr>
          <w:rFonts w:eastAsia="Calibri"/>
          <w:sz w:val="26"/>
          <w:szCs w:val="26"/>
          <w:lang w:eastAsia="en-US"/>
        </w:rPr>
        <w:t xml:space="preserve"> </w:t>
      </w:r>
      <w:r w:rsidR="00C31AC9">
        <w:rPr>
          <w:rFonts w:eastAsia="Calibri"/>
          <w:sz w:val="26"/>
          <w:szCs w:val="26"/>
          <w:lang w:eastAsia="en-US"/>
        </w:rPr>
        <w:t xml:space="preserve">запланированные </w:t>
      </w:r>
      <w:r w:rsidR="00A16D3C" w:rsidRPr="00914294">
        <w:rPr>
          <w:rFonts w:eastAsia="Calibri"/>
          <w:sz w:val="26"/>
          <w:szCs w:val="26"/>
          <w:lang w:eastAsia="en-US"/>
        </w:rPr>
        <w:t>контрольны</w:t>
      </w:r>
      <w:r w:rsidR="00C31AC9">
        <w:rPr>
          <w:rFonts w:eastAsia="Calibri"/>
          <w:sz w:val="26"/>
          <w:szCs w:val="26"/>
          <w:lang w:eastAsia="en-US"/>
        </w:rPr>
        <w:t>е</w:t>
      </w:r>
      <w:r w:rsidR="00A16D3C" w:rsidRPr="00914294">
        <w:rPr>
          <w:rFonts w:eastAsia="Calibri"/>
          <w:sz w:val="26"/>
          <w:szCs w:val="26"/>
          <w:lang w:eastAsia="en-US"/>
        </w:rPr>
        <w:t xml:space="preserve"> события</w:t>
      </w:r>
      <w:r w:rsidR="001C6C91" w:rsidRPr="00914294">
        <w:rPr>
          <w:rFonts w:eastAsia="Calibri"/>
          <w:sz w:val="26"/>
          <w:szCs w:val="26"/>
          <w:lang w:eastAsia="en-US"/>
        </w:rPr>
        <w:t>.</w:t>
      </w:r>
    </w:p>
    <w:p w:rsidR="00803B90" w:rsidRDefault="009956F8" w:rsidP="00330391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proofErr w:type="gramStart"/>
      <w:r w:rsidRPr="00914294">
        <w:rPr>
          <w:rFonts w:eastAsia="Calibri"/>
          <w:sz w:val="26"/>
          <w:szCs w:val="26"/>
          <w:lang w:eastAsia="en-US"/>
        </w:rPr>
        <w:t xml:space="preserve">Плановые значения </w:t>
      </w:r>
      <w:r w:rsidR="00600FC9" w:rsidRPr="00914294">
        <w:rPr>
          <w:rFonts w:eastAsia="Calibri"/>
          <w:sz w:val="26"/>
          <w:szCs w:val="26"/>
          <w:lang w:eastAsia="en-US"/>
        </w:rPr>
        <w:t xml:space="preserve">не </w:t>
      </w:r>
      <w:r w:rsidRPr="00914294">
        <w:rPr>
          <w:rFonts w:eastAsia="Calibri"/>
          <w:sz w:val="26"/>
          <w:szCs w:val="26"/>
          <w:lang w:eastAsia="en-US"/>
        </w:rPr>
        <w:t xml:space="preserve">достигнуты </w:t>
      </w:r>
      <w:r w:rsidR="00600FC9" w:rsidRPr="00914294">
        <w:rPr>
          <w:rFonts w:eastAsia="Calibri"/>
          <w:sz w:val="26"/>
          <w:szCs w:val="26"/>
          <w:lang w:eastAsia="en-US"/>
        </w:rPr>
        <w:t xml:space="preserve">по </w:t>
      </w:r>
      <w:r w:rsidR="001C6C91" w:rsidRPr="00914294">
        <w:rPr>
          <w:rFonts w:eastAsia="Calibri"/>
          <w:sz w:val="26"/>
          <w:szCs w:val="26"/>
          <w:lang w:eastAsia="en-US"/>
        </w:rPr>
        <w:t>4</w:t>
      </w:r>
      <w:r w:rsidR="00600FC9" w:rsidRPr="00914294">
        <w:rPr>
          <w:rFonts w:eastAsia="Calibri"/>
          <w:sz w:val="26"/>
          <w:szCs w:val="26"/>
          <w:lang w:eastAsia="en-US"/>
        </w:rPr>
        <w:t xml:space="preserve"> </w:t>
      </w:r>
      <w:r w:rsidRPr="00914294">
        <w:rPr>
          <w:rFonts w:eastAsia="Calibri"/>
          <w:sz w:val="26"/>
          <w:szCs w:val="26"/>
          <w:lang w:eastAsia="en-US"/>
        </w:rPr>
        <w:t>показателям</w:t>
      </w:r>
      <w:r w:rsidR="00600FC9" w:rsidRPr="00914294">
        <w:rPr>
          <w:rFonts w:eastAsia="Calibri"/>
          <w:sz w:val="26"/>
          <w:szCs w:val="26"/>
          <w:lang w:eastAsia="en-US"/>
        </w:rPr>
        <w:t xml:space="preserve"> </w:t>
      </w:r>
      <w:r w:rsidR="00DB0F08">
        <w:rPr>
          <w:rFonts w:eastAsia="Calibri"/>
          <w:sz w:val="26"/>
          <w:szCs w:val="26"/>
          <w:lang w:eastAsia="en-US"/>
        </w:rPr>
        <w:t xml:space="preserve">(общий объем производства молока в хозяйствах всех категорий, общий объем производства скота и птицы на убой, общий объем производства картофеля и овощей в хозяйствах всех категорий) </w:t>
      </w:r>
      <w:r w:rsidR="00600FC9" w:rsidRPr="00914294">
        <w:rPr>
          <w:rFonts w:eastAsia="Calibri"/>
          <w:sz w:val="26"/>
          <w:szCs w:val="26"/>
          <w:lang w:eastAsia="en-US"/>
        </w:rPr>
        <w:t xml:space="preserve">из </w:t>
      </w:r>
      <w:r w:rsidR="001C6C91" w:rsidRPr="00914294">
        <w:rPr>
          <w:rFonts w:eastAsia="Calibri"/>
          <w:sz w:val="26"/>
          <w:szCs w:val="26"/>
          <w:lang w:eastAsia="en-US"/>
        </w:rPr>
        <w:t>5</w:t>
      </w:r>
      <w:r w:rsidRPr="00914294">
        <w:rPr>
          <w:rFonts w:eastAsia="Calibri"/>
          <w:sz w:val="26"/>
          <w:szCs w:val="26"/>
          <w:lang w:eastAsia="en-US"/>
        </w:rPr>
        <w:t>, в связи с сокращением поголовья скота в личных</w:t>
      </w:r>
      <w:r w:rsidR="00600FC9" w:rsidRPr="00914294">
        <w:rPr>
          <w:rFonts w:eastAsia="Calibri"/>
          <w:sz w:val="26"/>
          <w:szCs w:val="26"/>
          <w:lang w:eastAsia="en-US"/>
        </w:rPr>
        <w:t xml:space="preserve"> подсобных хозяйствах населения, </w:t>
      </w:r>
      <w:r w:rsidR="00341CF8">
        <w:rPr>
          <w:rFonts w:eastAsia="Calibri"/>
          <w:sz w:val="26"/>
          <w:szCs w:val="26"/>
          <w:lang w:eastAsia="en-US"/>
        </w:rPr>
        <w:t xml:space="preserve">сокращением крестьянско-фермерских хозяйств, </w:t>
      </w:r>
      <w:r w:rsidR="00600FC9" w:rsidRPr="00914294">
        <w:rPr>
          <w:rFonts w:eastAsia="Calibri"/>
          <w:sz w:val="26"/>
          <w:szCs w:val="26"/>
          <w:lang w:eastAsia="en-US"/>
        </w:rPr>
        <w:t>что повлияло на снижение объемов производства молока.</w:t>
      </w:r>
      <w:proofErr w:type="gramEnd"/>
    </w:p>
    <w:p w:rsidR="00AD690D" w:rsidRPr="00AD690D" w:rsidRDefault="00AD690D" w:rsidP="00AD690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690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AD690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рамках подпрограммы «Устойчивое развитие сельских территорий МО МР «Печора» планировалось завершить работы по </w:t>
      </w:r>
      <w:r w:rsidRPr="00AD690D">
        <w:rPr>
          <w:rFonts w:ascii="Times New Roman" w:hAnsi="Times New Roman" w:cs="Times New Roman"/>
          <w:sz w:val="26"/>
          <w:szCs w:val="26"/>
        </w:rPr>
        <w:t>благоустройств</w:t>
      </w:r>
      <w:r w:rsidR="00551498">
        <w:rPr>
          <w:rFonts w:ascii="Times New Roman" w:hAnsi="Times New Roman" w:cs="Times New Roman"/>
          <w:sz w:val="26"/>
          <w:szCs w:val="26"/>
        </w:rPr>
        <w:t>у</w:t>
      </w:r>
      <w:r w:rsidRPr="00AD690D">
        <w:rPr>
          <w:rFonts w:ascii="Times New Roman" w:hAnsi="Times New Roman" w:cs="Times New Roman"/>
          <w:sz w:val="26"/>
          <w:szCs w:val="26"/>
        </w:rPr>
        <w:t xml:space="preserve"> территории при строительстве водопровода в п. </w:t>
      </w:r>
      <w:proofErr w:type="gramStart"/>
      <w:r w:rsidRPr="00AD690D">
        <w:rPr>
          <w:rFonts w:ascii="Times New Roman" w:hAnsi="Times New Roman" w:cs="Times New Roman"/>
          <w:sz w:val="26"/>
          <w:szCs w:val="26"/>
        </w:rPr>
        <w:t>Озерный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Работы </w:t>
      </w:r>
      <w:r w:rsidRPr="00AD690D">
        <w:rPr>
          <w:rFonts w:ascii="Times New Roman" w:hAnsi="Times New Roman" w:cs="Times New Roman"/>
          <w:sz w:val="26"/>
          <w:szCs w:val="26"/>
        </w:rPr>
        <w:t>не выполнен</w:t>
      </w:r>
      <w:r>
        <w:rPr>
          <w:rFonts w:ascii="Times New Roman" w:hAnsi="Times New Roman" w:cs="Times New Roman"/>
          <w:sz w:val="26"/>
          <w:szCs w:val="26"/>
        </w:rPr>
        <w:t>ы в связи с нарушением</w:t>
      </w:r>
      <w:r w:rsidRPr="00AD690D">
        <w:rPr>
          <w:rFonts w:ascii="Times New Roman" w:hAnsi="Times New Roman" w:cs="Times New Roman"/>
          <w:sz w:val="26"/>
          <w:szCs w:val="26"/>
        </w:rPr>
        <w:t xml:space="preserve"> условий контракта подрядчиком при строительстве водопроводных сетей и невозможностью </w:t>
      </w:r>
      <w:proofErr w:type="gramStart"/>
      <w:r w:rsidRPr="00AD690D">
        <w:rPr>
          <w:rFonts w:ascii="Times New Roman" w:hAnsi="Times New Roman" w:cs="Times New Roman"/>
          <w:sz w:val="26"/>
          <w:szCs w:val="26"/>
        </w:rPr>
        <w:t>завершить</w:t>
      </w:r>
      <w:proofErr w:type="gramEnd"/>
      <w:r w:rsidRPr="00AD690D">
        <w:rPr>
          <w:rFonts w:ascii="Times New Roman" w:hAnsi="Times New Roman" w:cs="Times New Roman"/>
          <w:sz w:val="26"/>
          <w:szCs w:val="26"/>
        </w:rPr>
        <w:t xml:space="preserve"> работы по благоустройству территории по причине судебных разбирательств.</w:t>
      </w:r>
    </w:p>
    <w:p w:rsidR="00AD690D" w:rsidRPr="00914294" w:rsidRDefault="00AD690D" w:rsidP="00330391">
      <w:pPr>
        <w:pStyle w:val="28"/>
        <w:spacing w:line="276" w:lineRule="auto"/>
        <w:ind w:firstLine="567"/>
        <w:rPr>
          <w:sz w:val="26"/>
          <w:szCs w:val="26"/>
        </w:rPr>
      </w:pPr>
    </w:p>
    <w:p w:rsidR="00FB49B5" w:rsidRPr="00914294" w:rsidRDefault="00E528CC" w:rsidP="00341CF8">
      <w:pPr>
        <w:pStyle w:val="28"/>
        <w:spacing w:line="276" w:lineRule="auto"/>
        <w:ind w:firstLine="567"/>
        <w:rPr>
          <w:sz w:val="26"/>
          <w:szCs w:val="26"/>
        </w:rPr>
      </w:pPr>
      <w:r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 </w:t>
      </w:r>
    </w:p>
    <w:p w:rsidR="00376735" w:rsidRPr="0091429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803B90" w:rsidRPr="00914294" w:rsidRDefault="00376735" w:rsidP="00B92A9C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  <w:r w:rsidR="00803B90" w:rsidRPr="009142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«Жилье, жилищно-коммунальное хозяйство и территориальное развитие МО МР «Печора»</w:t>
      </w:r>
    </w:p>
    <w:p w:rsidR="004A405D" w:rsidRPr="00914294" w:rsidRDefault="004A405D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</w:p>
    <w:p w:rsidR="00803B90" w:rsidRPr="00914294" w:rsidRDefault="00416A3C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В ц</w:t>
      </w:r>
      <w:r w:rsidR="00574E0C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ел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ях</w:t>
      </w:r>
      <w:r w:rsidR="00574E0C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повышени</w:t>
      </w:r>
      <w:r w:rsidR="008C2F77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="00574E0C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доступности жилья, качества и </w:t>
      </w:r>
      <w:proofErr w:type="gramStart"/>
      <w:r w:rsidR="00574E0C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надежности</w:t>
      </w:r>
      <w:proofErr w:type="gramEnd"/>
      <w:r w:rsidR="00574E0C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предоставляемых населению жилищно-коммунальных услуг, развити</w:t>
      </w:r>
      <w:r w:rsidR="008C2F77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="00574E0C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транспортной инфраструктуры, стимулировани</w:t>
      </w:r>
      <w:r w:rsidR="008C2F77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="00574E0C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энергосбережения и повышения энергетической эффективности на территории МР «Печора»</w:t>
      </w:r>
      <w:r w:rsidR="008C2F77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р</w:t>
      </w:r>
      <w:r w:rsidR="00803B90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еализ</w:t>
      </w:r>
      <w:r w:rsidR="008C2F77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овывались мероприятия</w:t>
      </w:r>
      <w:r w:rsidR="00803B90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муниципальной программы </w:t>
      </w:r>
      <w:r w:rsidR="00803B90" w:rsidRPr="00914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«Жилье, жилищно-коммунальное хозяйство и территориальное развитие МО МР «Печора»</w:t>
      </w:r>
      <w:r w:rsidR="008C2F77" w:rsidRPr="00914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</w:t>
      </w:r>
      <w:r w:rsidR="00803B90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</w:p>
    <w:p w:rsidR="00136271" w:rsidRPr="00F61E97" w:rsidRDefault="00D31046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Мероприятия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136C7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подпрограммы 1 «Улучшение состояния жилищно-коммунального комплекса на территории МО МР «Печора»</w:t>
      </w:r>
      <w:r w:rsidR="00136271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D02F6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реализуются </w:t>
      </w:r>
      <w:r w:rsidR="004335B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обеспечения населения муниципального района качественными и доступными жилищными и коммунальными услугами. </w:t>
      </w:r>
      <w:r w:rsidR="004335B2" w:rsidRPr="00F61E97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</w:t>
      </w:r>
      <w:r w:rsidR="004335B2" w:rsidRPr="00F61E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36271" w:rsidRPr="00F61E97">
        <w:rPr>
          <w:rFonts w:ascii="Times New Roman" w:hAnsi="Times New Roman" w:cs="Times New Roman"/>
          <w:sz w:val="26"/>
          <w:szCs w:val="26"/>
        </w:rPr>
        <w:t>выполнены работы:</w:t>
      </w:r>
    </w:p>
    <w:p w:rsidR="00161E88" w:rsidRDefault="00161E88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E97">
        <w:rPr>
          <w:rFonts w:ascii="Times New Roman" w:hAnsi="Times New Roman" w:cs="Times New Roman"/>
          <w:sz w:val="26"/>
          <w:szCs w:val="26"/>
        </w:rPr>
        <w:t>по капитальному ремонту многоквартирных домов;</w:t>
      </w:r>
    </w:p>
    <w:p w:rsidR="004F33C1" w:rsidRPr="00F61E97" w:rsidRDefault="004F33C1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адаптации объектов жилого фонда и жилой среды к потребностям инвалидов и других маломобильных групп населения;</w:t>
      </w:r>
    </w:p>
    <w:p w:rsidR="00C11504" w:rsidRPr="00F61E97" w:rsidRDefault="00161E88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E97">
        <w:rPr>
          <w:rFonts w:ascii="Times New Roman" w:hAnsi="Times New Roman" w:cs="Times New Roman"/>
          <w:sz w:val="26"/>
          <w:szCs w:val="26"/>
        </w:rPr>
        <w:t>п</w:t>
      </w:r>
      <w:r w:rsidR="00C11504" w:rsidRPr="00F61E97">
        <w:rPr>
          <w:rFonts w:ascii="Times New Roman" w:hAnsi="Times New Roman" w:cs="Times New Roman"/>
          <w:sz w:val="26"/>
          <w:szCs w:val="26"/>
        </w:rPr>
        <w:t>о капитальному ремонту водопроводных сетей</w:t>
      </w:r>
      <w:r w:rsidR="00EE4CC3" w:rsidRPr="00F61E97">
        <w:rPr>
          <w:rFonts w:ascii="Times New Roman" w:hAnsi="Times New Roman" w:cs="Times New Roman"/>
          <w:sz w:val="26"/>
          <w:szCs w:val="26"/>
        </w:rPr>
        <w:t>;</w:t>
      </w:r>
    </w:p>
    <w:p w:rsidR="00161E88" w:rsidRDefault="00161E88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E97">
        <w:rPr>
          <w:rFonts w:ascii="Times New Roman" w:hAnsi="Times New Roman" w:cs="Times New Roman"/>
          <w:sz w:val="26"/>
          <w:szCs w:val="26"/>
        </w:rPr>
        <w:t>по капитальному ремонту тепловых сетей;</w:t>
      </w:r>
    </w:p>
    <w:p w:rsidR="00BE2283" w:rsidRPr="00F61E97" w:rsidRDefault="00BE2283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отопления.</w:t>
      </w:r>
    </w:p>
    <w:p w:rsidR="006E2A36" w:rsidRPr="002F7729" w:rsidRDefault="00135A89" w:rsidP="006E2A3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465EE2" w:rsidRPr="00914294">
        <w:rPr>
          <w:rFonts w:ascii="Times New Roman" w:hAnsi="Times New Roman" w:cs="Times New Roman"/>
          <w:sz w:val="26"/>
          <w:szCs w:val="26"/>
        </w:rPr>
        <w:t>год</w:t>
      </w:r>
      <w:r w:rsidRPr="00914294">
        <w:rPr>
          <w:rFonts w:ascii="Times New Roman" w:hAnsi="Times New Roman" w:cs="Times New Roman"/>
          <w:sz w:val="26"/>
          <w:szCs w:val="26"/>
        </w:rPr>
        <w:t>а</w:t>
      </w:r>
      <w:r w:rsidR="00465EE2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866BB3" w:rsidRPr="00914294">
        <w:rPr>
          <w:rFonts w:ascii="Times New Roman" w:hAnsi="Times New Roman" w:cs="Times New Roman"/>
          <w:sz w:val="26"/>
          <w:szCs w:val="26"/>
        </w:rPr>
        <w:t xml:space="preserve">в полном объеме </w:t>
      </w:r>
      <w:r w:rsidR="00296B50" w:rsidRPr="00914294">
        <w:rPr>
          <w:rFonts w:ascii="Times New Roman" w:hAnsi="Times New Roman" w:cs="Times New Roman"/>
          <w:sz w:val="26"/>
          <w:szCs w:val="26"/>
        </w:rPr>
        <w:t xml:space="preserve">выполнено </w:t>
      </w:r>
      <w:r w:rsidR="00AA021E">
        <w:rPr>
          <w:rFonts w:ascii="Times New Roman" w:hAnsi="Times New Roman" w:cs="Times New Roman"/>
          <w:sz w:val="26"/>
          <w:szCs w:val="26"/>
        </w:rPr>
        <w:t>три</w:t>
      </w:r>
      <w:r w:rsidR="00296B50" w:rsidRPr="00914294">
        <w:rPr>
          <w:rFonts w:ascii="Times New Roman" w:hAnsi="Times New Roman" w:cs="Times New Roman"/>
          <w:sz w:val="26"/>
          <w:szCs w:val="26"/>
        </w:rPr>
        <w:t xml:space="preserve"> основн</w:t>
      </w:r>
      <w:r w:rsidR="007B1260" w:rsidRPr="00914294">
        <w:rPr>
          <w:rFonts w:ascii="Times New Roman" w:hAnsi="Times New Roman" w:cs="Times New Roman"/>
          <w:sz w:val="26"/>
          <w:szCs w:val="26"/>
        </w:rPr>
        <w:t>ых</w:t>
      </w:r>
      <w:r w:rsidR="00296B50" w:rsidRPr="00914294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7B1260" w:rsidRPr="00914294">
        <w:rPr>
          <w:rFonts w:ascii="Times New Roman" w:hAnsi="Times New Roman" w:cs="Times New Roman"/>
          <w:sz w:val="26"/>
          <w:szCs w:val="26"/>
        </w:rPr>
        <w:t>я</w:t>
      </w:r>
      <w:r w:rsidR="00296B50" w:rsidRPr="00914294">
        <w:rPr>
          <w:rFonts w:ascii="Times New Roman" w:hAnsi="Times New Roman" w:cs="Times New Roman"/>
          <w:sz w:val="26"/>
          <w:szCs w:val="26"/>
        </w:rPr>
        <w:t xml:space="preserve">, </w:t>
      </w:r>
      <w:r w:rsidR="00AA021E">
        <w:rPr>
          <w:rFonts w:ascii="Times New Roman" w:hAnsi="Times New Roman" w:cs="Times New Roman"/>
          <w:sz w:val="26"/>
          <w:szCs w:val="26"/>
        </w:rPr>
        <w:t xml:space="preserve">два </w:t>
      </w:r>
      <w:r w:rsidR="00866BB3" w:rsidRPr="00914294">
        <w:rPr>
          <w:rFonts w:ascii="Times New Roman" w:hAnsi="Times New Roman" w:cs="Times New Roman"/>
          <w:sz w:val="26"/>
          <w:szCs w:val="26"/>
        </w:rPr>
        <w:t>основных мероприятия выполнены частично</w:t>
      </w:r>
      <w:r w:rsidR="00296B50" w:rsidRPr="00914294">
        <w:rPr>
          <w:rFonts w:ascii="Times New Roman" w:hAnsi="Times New Roman" w:cs="Times New Roman"/>
          <w:sz w:val="26"/>
          <w:szCs w:val="26"/>
        </w:rPr>
        <w:t xml:space="preserve">. </w:t>
      </w:r>
      <w:r w:rsidR="00866BB3" w:rsidRPr="00914294">
        <w:rPr>
          <w:rFonts w:ascii="Times New Roman" w:hAnsi="Times New Roman" w:cs="Times New Roman"/>
          <w:sz w:val="26"/>
          <w:szCs w:val="26"/>
        </w:rPr>
        <w:t xml:space="preserve">Из </w:t>
      </w:r>
      <w:r w:rsidR="00B234B1">
        <w:rPr>
          <w:rFonts w:ascii="Times New Roman" w:hAnsi="Times New Roman" w:cs="Times New Roman"/>
          <w:sz w:val="26"/>
          <w:szCs w:val="26"/>
        </w:rPr>
        <w:t>21</w:t>
      </w:r>
      <w:r w:rsidR="007B5EBA" w:rsidRPr="00914294">
        <w:rPr>
          <w:rFonts w:ascii="Times New Roman" w:hAnsi="Times New Roman" w:cs="Times New Roman"/>
          <w:sz w:val="26"/>
          <w:szCs w:val="26"/>
        </w:rPr>
        <w:t xml:space="preserve"> запланированн</w:t>
      </w:r>
      <w:r w:rsidR="00B234B1">
        <w:rPr>
          <w:rFonts w:ascii="Times New Roman" w:hAnsi="Times New Roman" w:cs="Times New Roman"/>
          <w:sz w:val="26"/>
          <w:szCs w:val="26"/>
        </w:rPr>
        <w:t>ого</w:t>
      </w:r>
      <w:r w:rsidR="007B5EBA" w:rsidRPr="00914294">
        <w:rPr>
          <w:rFonts w:ascii="Times New Roman" w:hAnsi="Times New Roman" w:cs="Times New Roman"/>
          <w:sz w:val="26"/>
          <w:szCs w:val="26"/>
        </w:rPr>
        <w:t xml:space="preserve"> контрольн</w:t>
      </w:r>
      <w:r w:rsidR="00B234B1">
        <w:rPr>
          <w:rFonts w:ascii="Times New Roman" w:hAnsi="Times New Roman" w:cs="Times New Roman"/>
          <w:sz w:val="26"/>
          <w:szCs w:val="26"/>
        </w:rPr>
        <w:t>ого</w:t>
      </w:r>
      <w:r w:rsidR="007B5EBA" w:rsidRPr="00914294">
        <w:rPr>
          <w:rFonts w:ascii="Times New Roman" w:hAnsi="Times New Roman" w:cs="Times New Roman"/>
          <w:sz w:val="26"/>
          <w:szCs w:val="26"/>
        </w:rPr>
        <w:t xml:space="preserve"> событи</w:t>
      </w:r>
      <w:r w:rsidR="00B234B1">
        <w:rPr>
          <w:rFonts w:ascii="Times New Roman" w:hAnsi="Times New Roman" w:cs="Times New Roman"/>
          <w:sz w:val="26"/>
          <w:szCs w:val="26"/>
        </w:rPr>
        <w:t>я</w:t>
      </w:r>
      <w:r w:rsidR="007B5EBA" w:rsidRPr="00914294">
        <w:rPr>
          <w:rFonts w:ascii="Times New Roman" w:hAnsi="Times New Roman" w:cs="Times New Roman"/>
          <w:sz w:val="26"/>
          <w:szCs w:val="26"/>
        </w:rPr>
        <w:t xml:space="preserve"> выполнено 1</w:t>
      </w:r>
      <w:r w:rsidR="00BE2283">
        <w:rPr>
          <w:rFonts w:ascii="Times New Roman" w:hAnsi="Times New Roman" w:cs="Times New Roman"/>
          <w:sz w:val="26"/>
          <w:szCs w:val="26"/>
        </w:rPr>
        <w:t>8</w:t>
      </w:r>
      <w:r w:rsidR="00E702F6" w:rsidRPr="002F7729">
        <w:rPr>
          <w:rFonts w:ascii="Times New Roman" w:hAnsi="Times New Roman" w:cs="Times New Roman"/>
          <w:sz w:val="26"/>
          <w:szCs w:val="26"/>
        </w:rPr>
        <w:t>.</w:t>
      </w:r>
      <w:r w:rsidR="00366082" w:rsidRPr="002F77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7729" w:rsidRPr="002F7729">
        <w:rPr>
          <w:rFonts w:ascii="Times New Roman" w:eastAsia="Times New Roman" w:hAnsi="Times New Roman" w:cs="Times New Roman"/>
          <w:sz w:val="26"/>
          <w:szCs w:val="26"/>
        </w:rPr>
        <w:t>Контрольные события не выполнены в полном объеме</w:t>
      </w:r>
      <w:r w:rsidR="002F7729">
        <w:rPr>
          <w:rFonts w:ascii="Times New Roman" w:eastAsia="Times New Roman" w:hAnsi="Times New Roman" w:cs="Times New Roman"/>
          <w:sz w:val="26"/>
          <w:szCs w:val="26"/>
        </w:rPr>
        <w:t xml:space="preserve"> в связи с тем, что не состоялся аукцион на приобретение погружного фекального насоса, а также работы по разработке документации по планировке территории в целях развития газификации перенесены на 2019 год, в связи с уточнением сметной стоимост</w:t>
      </w:r>
      <w:r w:rsidR="00585E0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F7729">
        <w:rPr>
          <w:rFonts w:ascii="Times New Roman" w:eastAsia="Times New Roman" w:hAnsi="Times New Roman" w:cs="Times New Roman"/>
          <w:sz w:val="26"/>
          <w:szCs w:val="26"/>
        </w:rPr>
        <w:t xml:space="preserve"> работ.</w:t>
      </w:r>
    </w:p>
    <w:p w:rsidR="00366082" w:rsidRPr="00914294" w:rsidRDefault="00366082" w:rsidP="0036608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A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2A36" w:rsidRPr="006E2A36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6E2A36">
        <w:rPr>
          <w:rFonts w:ascii="Times New Roman" w:eastAsia="Times New Roman" w:hAnsi="Times New Roman" w:cs="Times New Roman"/>
          <w:sz w:val="26"/>
          <w:szCs w:val="26"/>
        </w:rPr>
        <w:t>апланированны</w:t>
      </w:r>
      <w:r w:rsidR="006E2A36" w:rsidRPr="006E2A36">
        <w:rPr>
          <w:rFonts w:ascii="Times New Roman" w:eastAsia="Times New Roman" w:hAnsi="Times New Roman" w:cs="Times New Roman"/>
          <w:sz w:val="26"/>
          <w:szCs w:val="26"/>
        </w:rPr>
        <w:t>е значения</w:t>
      </w:r>
      <w:r w:rsidRPr="006E2A36">
        <w:rPr>
          <w:rFonts w:ascii="Times New Roman" w:eastAsia="Times New Roman" w:hAnsi="Times New Roman" w:cs="Times New Roman"/>
          <w:sz w:val="26"/>
          <w:szCs w:val="26"/>
        </w:rPr>
        <w:t xml:space="preserve">  целевых показателей (индикаторов) подпрограммы</w:t>
      </w:r>
      <w:r w:rsidR="006E2A36" w:rsidRPr="006E2A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2A36">
        <w:rPr>
          <w:rFonts w:ascii="Times New Roman" w:eastAsia="Times New Roman" w:hAnsi="Times New Roman" w:cs="Times New Roman"/>
          <w:sz w:val="26"/>
          <w:szCs w:val="26"/>
        </w:rPr>
        <w:t>достигнуты.</w:t>
      </w:r>
    </w:p>
    <w:p w:rsidR="00D42B5C" w:rsidRPr="00914294" w:rsidRDefault="00D42B5C" w:rsidP="00672763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В результате проведенных мероприятий</w:t>
      </w:r>
      <w:r w:rsidR="00672763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C03C0C" w:rsidRPr="00914294">
        <w:rPr>
          <w:rFonts w:ascii="Times New Roman" w:hAnsi="Times New Roman" w:cs="Times New Roman"/>
          <w:sz w:val="26"/>
          <w:szCs w:val="26"/>
        </w:rPr>
        <w:t xml:space="preserve">осуществлена </w:t>
      </w:r>
      <w:r w:rsidR="00672763" w:rsidRPr="00914294">
        <w:rPr>
          <w:rFonts w:ascii="Times New Roman" w:hAnsi="Times New Roman" w:cs="Times New Roman"/>
          <w:sz w:val="26"/>
          <w:szCs w:val="26"/>
        </w:rPr>
        <w:t>м</w:t>
      </w:r>
      <w:r w:rsidR="00672763" w:rsidRPr="00914294">
        <w:rPr>
          <w:rFonts w:ascii="Times New Roman" w:hAnsi="Times New Roman" w:cs="Times New Roman"/>
          <w:sz w:val="26"/>
          <w:szCs w:val="26"/>
          <w:lang w:eastAsia="en-US"/>
        </w:rPr>
        <w:t xml:space="preserve">одернизация коммунальной инфраструктуры </w:t>
      </w:r>
      <w:r w:rsidR="00C03C0C" w:rsidRPr="00914294">
        <w:rPr>
          <w:rFonts w:ascii="Times New Roman" w:hAnsi="Times New Roman" w:cs="Times New Roman"/>
          <w:sz w:val="26"/>
          <w:szCs w:val="26"/>
          <w:lang w:eastAsia="en-US"/>
        </w:rPr>
        <w:t xml:space="preserve">и </w:t>
      </w:r>
      <w:r w:rsidR="00672763" w:rsidRPr="00914294">
        <w:rPr>
          <w:rFonts w:ascii="Times New Roman" w:hAnsi="Times New Roman" w:cs="Times New Roman"/>
          <w:sz w:val="26"/>
          <w:szCs w:val="26"/>
          <w:lang w:eastAsia="en-US"/>
        </w:rPr>
        <w:t xml:space="preserve">жилищного фонда </w:t>
      </w:r>
      <w:r w:rsidR="00A42AAF" w:rsidRPr="00914294">
        <w:rPr>
          <w:rFonts w:ascii="Times New Roman" w:hAnsi="Times New Roman" w:cs="Times New Roman"/>
          <w:sz w:val="26"/>
          <w:szCs w:val="26"/>
          <w:lang w:eastAsia="en-US"/>
        </w:rPr>
        <w:t xml:space="preserve">для </w:t>
      </w:r>
      <w:r w:rsidR="00672763" w:rsidRPr="00914294">
        <w:rPr>
          <w:rFonts w:ascii="Times New Roman" w:hAnsi="Times New Roman" w:cs="Times New Roman"/>
          <w:sz w:val="26"/>
          <w:szCs w:val="26"/>
          <w:lang w:eastAsia="en-US"/>
        </w:rPr>
        <w:t>обеспечени</w:t>
      </w:r>
      <w:r w:rsidR="00C03C0C" w:rsidRPr="00914294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672763" w:rsidRPr="00914294">
        <w:rPr>
          <w:rFonts w:ascii="Times New Roman" w:hAnsi="Times New Roman" w:cs="Times New Roman"/>
          <w:sz w:val="26"/>
          <w:szCs w:val="26"/>
          <w:lang w:eastAsia="en-US"/>
        </w:rPr>
        <w:t xml:space="preserve"> населения качественными коммунальными</w:t>
      </w:r>
      <w:r w:rsidR="009B649D" w:rsidRPr="00914294">
        <w:rPr>
          <w:rFonts w:ascii="Times New Roman" w:hAnsi="Times New Roman" w:cs="Times New Roman"/>
          <w:sz w:val="26"/>
          <w:szCs w:val="26"/>
          <w:lang w:eastAsia="en-US"/>
        </w:rPr>
        <w:t xml:space="preserve"> и жилищными</w:t>
      </w:r>
      <w:r w:rsidR="00672763" w:rsidRPr="00914294">
        <w:rPr>
          <w:rFonts w:ascii="Times New Roman" w:hAnsi="Times New Roman" w:cs="Times New Roman"/>
          <w:sz w:val="26"/>
          <w:szCs w:val="26"/>
          <w:lang w:eastAsia="en-US"/>
        </w:rPr>
        <w:t xml:space="preserve"> услугами</w:t>
      </w:r>
      <w:r w:rsidR="00CD0A9D" w:rsidRPr="00914294">
        <w:rPr>
          <w:rFonts w:ascii="Times New Roman" w:hAnsi="Times New Roman" w:cs="Times New Roman"/>
          <w:sz w:val="26"/>
          <w:szCs w:val="26"/>
        </w:rPr>
        <w:t>.</w:t>
      </w:r>
    </w:p>
    <w:p w:rsidR="00465EE2" w:rsidRPr="00914294" w:rsidRDefault="00465EE2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30A74" w:rsidRPr="00DC365B" w:rsidRDefault="0048637D" w:rsidP="00D30A7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  <w:lang w:eastAsia="en-US"/>
        </w:rPr>
        <w:t>В целях расселения аварийного жилищного фонда в</w:t>
      </w:r>
      <w:r w:rsidR="007308E8" w:rsidRPr="0091429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рамках </w:t>
      </w:r>
      <w:r w:rsidR="005136C7" w:rsidRPr="0091429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подпрограммы 2 «Комплексное освоение и развитие территорий в целях жилищного строительства на территории МО МР «Печора» </w:t>
      </w:r>
      <w:r w:rsidR="007308E8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отчетном периоде</w:t>
      </w:r>
      <w:r w:rsidR="00DD0349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приобретено </w:t>
      </w:r>
      <w:r w:rsidR="00D30A7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211</w:t>
      </w:r>
      <w:r w:rsidR="00DD0349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жилых помещени</w:t>
      </w:r>
      <w:r w:rsidR="00D30A7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й</w:t>
      </w:r>
      <w:r w:rsidR="00DD0349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для переселения граждан, осуществлен выкуп жилых помещений у </w:t>
      </w:r>
      <w:r w:rsidR="00D30A7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160</w:t>
      </w:r>
      <w:r w:rsidR="00DD0349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собственников. </w:t>
      </w:r>
      <w:r w:rsidR="00303246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30A74" w:rsidRPr="00DC365B">
        <w:rPr>
          <w:rFonts w:ascii="Times New Roman" w:hAnsi="Times New Roman" w:cs="Times New Roman"/>
          <w:sz w:val="26"/>
          <w:szCs w:val="26"/>
        </w:rPr>
        <w:t xml:space="preserve">В рамках подпрограммы </w:t>
      </w:r>
      <w:r w:rsidR="00D30A74">
        <w:rPr>
          <w:rFonts w:ascii="Times New Roman" w:hAnsi="Times New Roman" w:cs="Times New Roman"/>
          <w:sz w:val="26"/>
          <w:szCs w:val="26"/>
        </w:rPr>
        <w:t>переселено 423 гражданина из аварийного жилищного фонда.</w:t>
      </w:r>
    </w:p>
    <w:p w:rsidR="007A4D8D" w:rsidRPr="00914294" w:rsidRDefault="00D30A74" w:rsidP="00D30A7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365B">
        <w:rPr>
          <w:rFonts w:ascii="Times New Roman" w:hAnsi="Times New Roman" w:cs="Times New Roman"/>
          <w:sz w:val="26"/>
          <w:szCs w:val="26"/>
        </w:rPr>
        <w:t>Плановые значения показателей  по переселению граждан из аварийного жилья достигнуты</w:t>
      </w:r>
      <w:r w:rsidR="00720B1B">
        <w:rPr>
          <w:rFonts w:ascii="Times New Roman" w:hAnsi="Times New Roman" w:cs="Times New Roman"/>
          <w:sz w:val="26"/>
          <w:szCs w:val="26"/>
        </w:rPr>
        <w:t>.</w:t>
      </w:r>
    </w:p>
    <w:p w:rsidR="00234621" w:rsidRDefault="008C0DC2" w:rsidP="0023462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трех запланированных основных мероприятий в полном объеме выполнено два, одно мероприятие выполнено частично, по причине того, что в отчетном году не </w:t>
      </w:r>
      <w:r w:rsidR="00234621" w:rsidRPr="0023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выполнены </w:t>
      </w:r>
      <w:r w:rsidR="0023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комплексные </w:t>
      </w:r>
      <w:r w:rsidR="00234621" w:rsidRPr="00234621">
        <w:rPr>
          <w:rFonts w:ascii="Times New Roman" w:hAnsi="Times New Roman" w:cs="Times New Roman"/>
          <w:color w:val="000000" w:themeColor="text1"/>
          <w:sz w:val="26"/>
          <w:szCs w:val="26"/>
        </w:rPr>
        <w:t>кадастровые работы</w:t>
      </w:r>
      <w:r w:rsidR="0023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8C0DC2" w:rsidRPr="00234621" w:rsidRDefault="00234621" w:rsidP="0023462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7456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E64A55" w:rsidRPr="00E37456">
        <w:rPr>
          <w:rFonts w:ascii="Times New Roman" w:hAnsi="Times New Roman" w:cs="Times New Roman"/>
          <w:color w:val="000000" w:themeColor="text1"/>
          <w:sz w:val="26"/>
          <w:szCs w:val="26"/>
        </w:rPr>
        <w:t>з 1</w:t>
      </w:r>
      <w:r w:rsidRPr="00E3745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C0DC2" w:rsidRPr="00E374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запланированных контрольных событий в полном объеме выполнено </w:t>
      </w:r>
      <w:r w:rsidR="006C6493" w:rsidRPr="00E37456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560AB9" w:rsidRPr="00E3745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C0DC2" w:rsidRPr="00E3745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6181A" w:rsidRDefault="00303246" w:rsidP="0090374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0DD6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CD709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D0DD6">
        <w:rPr>
          <w:rFonts w:ascii="Times New Roman" w:eastAsia="Times New Roman" w:hAnsi="Times New Roman" w:cs="Times New Roman"/>
          <w:sz w:val="26"/>
          <w:szCs w:val="26"/>
        </w:rPr>
        <w:t xml:space="preserve"> запланированных  ц</w:t>
      </w:r>
      <w:r w:rsidR="004E3882" w:rsidRPr="005D0DD6">
        <w:rPr>
          <w:rFonts w:ascii="Times New Roman" w:eastAsia="Times New Roman" w:hAnsi="Times New Roman" w:cs="Times New Roman"/>
          <w:sz w:val="26"/>
          <w:szCs w:val="26"/>
        </w:rPr>
        <w:t>елевы</w:t>
      </w:r>
      <w:r w:rsidRPr="005D0DD6">
        <w:rPr>
          <w:rFonts w:ascii="Times New Roman" w:eastAsia="Times New Roman" w:hAnsi="Times New Roman" w:cs="Times New Roman"/>
          <w:sz w:val="26"/>
          <w:szCs w:val="26"/>
        </w:rPr>
        <w:t>х</w:t>
      </w:r>
      <w:r w:rsidR="004E3882" w:rsidRPr="005D0DD6">
        <w:rPr>
          <w:rFonts w:ascii="Times New Roman" w:eastAsia="Times New Roman" w:hAnsi="Times New Roman" w:cs="Times New Roman"/>
          <w:sz w:val="26"/>
          <w:szCs w:val="26"/>
        </w:rPr>
        <w:t xml:space="preserve"> показател</w:t>
      </w:r>
      <w:r w:rsidRPr="005D0DD6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4E3882" w:rsidRPr="005D0DD6">
        <w:rPr>
          <w:rFonts w:ascii="Times New Roman" w:eastAsia="Times New Roman" w:hAnsi="Times New Roman" w:cs="Times New Roman"/>
          <w:sz w:val="26"/>
          <w:szCs w:val="26"/>
        </w:rPr>
        <w:t xml:space="preserve"> (индикатор</w:t>
      </w:r>
      <w:r w:rsidRPr="005D0DD6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4E3882" w:rsidRPr="005D0DD6">
        <w:rPr>
          <w:rFonts w:ascii="Times New Roman" w:eastAsia="Times New Roman" w:hAnsi="Times New Roman" w:cs="Times New Roman"/>
          <w:sz w:val="26"/>
          <w:szCs w:val="26"/>
        </w:rPr>
        <w:t>) подпрограммы</w:t>
      </w:r>
      <w:r w:rsidRPr="005D0DD6">
        <w:rPr>
          <w:rFonts w:ascii="Times New Roman" w:eastAsia="Times New Roman" w:hAnsi="Times New Roman" w:cs="Times New Roman"/>
          <w:sz w:val="26"/>
          <w:szCs w:val="26"/>
        </w:rPr>
        <w:t xml:space="preserve"> значения достигнуты по </w:t>
      </w:r>
      <w:r w:rsidR="005D0DD6" w:rsidRPr="005D0DD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D0DD6">
        <w:rPr>
          <w:rFonts w:ascii="Times New Roman" w:eastAsia="Times New Roman" w:hAnsi="Times New Roman" w:cs="Times New Roman"/>
          <w:sz w:val="26"/>
          <w:szCs w:val="26"/>
        </w:rPr>
        <w:t xml:space="preserve"> показателям.</w:t>
      </w:r>
      <w:r w:rsidR="00CD70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D709B">
        <w:rPr>
          <w:rFonts w:ascii="Times New Roman" w:eastAsia="Times New Roman" w:hAnsi="Times New Roman" w:cs="Times New Roman"/>
          <w:sz w:val="26"/>
          <w:szCs w:val="26"/>
        </w:rPr>
        <w:t xml:space="preserve">Не достигнуто значения по количеству разработанных проектов планировки и межевания территории, в связи с тем, что не </w:t>
      </w:r>
      <w:r w:rsidR="00CD709B">
        <w:rPr>
          <w:rFonts w:ascii="Times New Roman" w:eastAsia="Times New Roman" w:hAnsi="Times New Roman" w:cs="Times New Roman"/>
          <w:sz w:val="26"/>
          <w:szCs w:val="26"/>
        </w:rPr>
        <w:lastRenderedPageBreak/>
        <w:t>разработан генеральный план СП «Приуральское», а также снесены не все аварийные многоквартирные дома, расселены не все жители.</w:t>
      </w:r>
      <w:proofErr w:type="gramEnd"/>
    </w:p>
    <w:p w:rsidR="00D411EB" w:rsidRPr="00914294" w:rsidRDefault="00D411EB" w:rsidP="0090374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3684" w:rsidRPr="00914294" w:rsidRDefault="006A1F87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31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В целях развития транспортной инфраструктуры в рамках подпрограммы </w:t>
      </w:r>
      <w:r w:rsidR="005136C7" w:rsidRPr="0091429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3 «Дорожное хозяйство и транспорт  МО МР «Печора» </w:t>
      </w:r>
      <w:r w:rsidR="00803B90" w:rsidRPr="0091429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FE7B05" w:rsidRPr="00914294">
        <w:rPr>
          <w:rFonts w:ascii="Times New Roman" w:hAnsi="Times New Roman" w:cs="Times New Roman"/>
          <w:sz w:val="26"/>
          <w:szCs w:val="26"/>
        </w:rPr>
        <w:t>проведены мероприятия</w:t>
      </w:r>
      <w:r w:rsidR="00B33684" w:rsidRPr="00914294">
        <w:rPr>
          <w:rFonts w:ascii="Times New Roman" w:hAnsi="Times New Roman" w:cs="Times New Roman"/>
          <w:sz w:val="26"/>
          <w:szCs w:val="26"/>
        </w:rPr>
        <w:t>:</w:t>
      </w:r>
      <w:r w:rsidR="00FE7B05" w:rsidRPr="009142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684" w:rsidRPr="00914294" w:rsidRDefault="00FE7B05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4294">
        <w:rPr>
          <w:rFonts w:ascii="Times New Roman" w:hAnsi="Times New Roman" w:cs="Times New Roman"/>
          <w:sz w:val="26"/>
          <w:szCs w:val="26"/>
        </w:rPr>
        <w:t>по оборудованию и содержанию ледовых переправ и зимних автомобильных дорог общего пользования местного значения («д. Конецбор - д. Аранец с ледовой переправой через р. Б. Аранец», «п. Каджером – п. Зеленоборск», «п. Каджером – п. Трубоседъель», «п. Каджером – п. Причал», «с</w:t>
      </w:r>
      <w:r w:rsidR="00B33684" w:rsidRPr="00914294">
        <w:rPr>
          <w:rFonts w:ascii="Times New Roman" w:hAnsi="Times New Roman" w:cs="Times New Roman"/>
          <w:sz w:val="26"/>
          <w:szCs w:val="26"/>
        </w:rPr>
        <w:t>. Приуральское – д. Даниловка»);</w:t>
      </w:r>
      <w:r w:rsidRPr="009142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A15FBA" w:rsidRDefault="00B33684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по </w:t>
      </w:r>
      <w:r w:rsidR="00FE7B05" w:rsidRPr="00914294">
        <w:rPr>
          <w:rFonts w:ascii="Times New Roman" w:hAnsi="Times New Roman" w:cs="Times New Roman"/>
          <w:sz w:val="26"/>
          <w:szCs w:val="26"/>
        </w:rPr>
        <w:t xml:space="preserve">содержанию </w:t>
      </w:r>
      <w:r w:rsidRPr="00914294">
        <w:rPr>
          <w:rFonts w:ascii="Times New Roman" w:hAnsi="Times New Roman" w:cs="Times New Roman"/>
          <w:sz w:val="26"/>
          <w:szCs w:val="26"/>
        </w:rPr>
        <w:t>и обустройству</w:t>
      </w:r>
      <w:r w:rsidR="00FE7B05" w:rsidRPr="00914294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 (</w:t>
      </w:r>
      <w:r w:rsidRPr="00914294">
        <w:rPr>
          <w:rFonts w:ascii="Times New Roman" w:hAnsi="Times New Roman" w:cs="Times New Roman"/>
          <w:sz w:val="26"/>
          <w:szCs w:val="26"/>
        </w:rPr>
        <w:t>содержание автомобильных дорог и мостовых сооружений общего пользования местного значения на территории муниципального района «Печора</w:t>
      </w:r>
      <w:r w:rsidR="00FE7B05" w:rsidRPr="00914294">
        <w:rPr>
          <w:rFonts w:ascii="Times New Roman" w:hAnsi="Times New Roman" w:cs="Times New Roman"/>
          <w:sz w:val="26"/>
          <w:szCs w:val="26"/>
        </w:rPr>
        <w:t>)</w:t>
      </w:r>
      <w:r w:rsidR="00A15FBA">
        <w:rPr>
          <w:rFonts w:ascii="Times New Roman" w:hAnsi="Times New Roman" w:cs="Times New Roman"/>
          <w:sz w:val="26"/>
          <w:szCs w:val="26"/>
        </w:rPr>
        <w:t>;</w:t>
      </w:r>
    </w:p>
    <w:p w:rsidR="00FE7B05" w:rsidRPr="00914294" w:rsidRDefault="00FE7B05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7A5183" w:rsidRPr="00914294">
        <w:rPr>
          <w:rFonts w:ascii="Times New Roman" w:hAnsi="Times New Roman" w:cs="Times New Roman"/>
          <w:sz w:val="26"/>
          <w:szCs w:val="26"/>
        </w:rPr>
        <w:t xml:space="preserve">по </w:t>
      </w:r>
      <w:r w:rsidRPr="00914294">
        <w:rPr>
          <w:rFonts w:ascii="Times New Roman" w:eastAsia="Times New Roman" w:hAnsi="Times New Roman" w:cs="Times New Roman"/>
          <w:sz w:val="26"/>
          <w:szCs w:val="26"/>
        </w:rPr>
        <w:t>возмещению выпадающих доходов организаций воздушного транспорта.</w:t>
      </w:r>
      <w:r w:rsidRPr="009142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F00" w:rsidRDefault="007A5183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 шести запланированных о</w:t>
      </w:r>
      <w:r w:rsidR="00D34738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сновны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х мероприятий в полном объеме выполнено </w:t>
      </w:r>
      <w:r w:rsidR="00A15F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три м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ероприятия, </w:t>
      </w:r>
      <w:r w:rsidR="00A15F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два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мероприяти</w:t>
      </w:r>
      <w:r w:rsidR="00A15F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выполнено</w:t>
      </w:r>
      <w:r w:rsidR="00D34738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частично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одно не выполнено</w:t>
      </w:r>
      <w:r w:rsidR="0092260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в связи с тем, что не проведен ремонт автомобильных дорог на территории МР «Печора»</w:t>
      </w:r>
      <w:r w:rsidR="00BA420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не выполнены мероприятия по обустройству автомобильных дорог общего пользования местного значения</w:t>
      </w:r>
      <w:r w:rsidR="00205BBD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</w:p>
    <w:p w:rsidR="00D34738" w:rsidRPr="00914294" w:rsidRDefault="00205BBD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Значение индикатора по доле протяженности </w:t>
      </w:r>
      <w:proofErr w:type="gramStart"/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автомобильных дорог общего пользования местного значения, отвечающих нормативным требованиям не достигнуто</w:t>
      </w:r>
      <w:proofErr w:type="gramEnd"/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205BBD" w:rsidRPr="00914294" w:rsidRDefault="00205BBD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</w:p>
    <w:p w:rsidR="00037B38" w:rsidRPr="00914294" w:rsidRDefault="00037B3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429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На реализацию мероприятий подпрограммы 4 «Повышение собираемости сре</w:t>
      </w:r>
      <w:proofErr w:type="gramStart"/>
      <w:r w:rsidRPr="0091429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дств с п</w:t>
      </w:r>
      <w:proofErr w:type="gramEnd"/>
      <w:r w:rsidRPr="0091429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отребителей (население) за жилищно-коммунальные услуги МО МР «Печора» 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финансирование не предусмотрено.</w:t>
      </w:r>
    </w:p>
    <w:p w:rsidR="00037B38" w:rsidRPr="00914294" w:rsidRDefault="00037B3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целях решения вопросов, связанных с взысканием задолженности с населения и организаций за предоставленные услуги ЖКХ, создана комиссия, утвержденная  постановлением администраци</w:t>
      </w:r>
      <w:r w:rsidR="0090374D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 МР «Печора» от 18.08.2014 г.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№ 1296.</w:t>
      </w:r>
    </w:p>
    <w:p w:rsidR="00037B38" w:rsidRPr="00914294" w:rsidRDefault="00037B3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201</w:t>
      </w:r>
      <w:r w:rsidR="0006276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</w:t>
      </w:r>
      <w:r w:rsidR="00FD065A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году 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заседания  межведомственной комиссии по вопросам погашения задолженности потребителей за жилищно-коммунальные услуги на территории МО МР «Печора»</w:t>
      </w:r>
      <w:r w:rsidR="00FD065A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проводились еженедельно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по итогам которых к должникам принимались меры воздействия по взысканию задолженности.</w:t>
      </w:r>
      <w:r w:rsidR="0006276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Также проводилась информационно-разъяснительная работа с населением по вопросу погашения задолженности за жилищно-коммунальные услуги.</w:t>
      </w:r>
    </w:p>
    <w:p w:rsidR="00683575" w:rsidRDefault="00683575" w:rsidP="0090374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Запланированные мероприятия выполнены в полном объеме. Зн</w:t>
      </w:r>
      <w:r w:rsidR="00F34B5D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ачение показателя (индикатора) 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достигнуто</w:t>
      </w:r>
      <w:r w:rsidR="00F34B5D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="003D7D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объем задолженности населения </w:t>
      </w:r>
      <w:r w:rsidR="003D7D88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 потребленные</w:t>
      </w:r>
      <w:r w:rsidR="003D7D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жилищно-коммунальные услуги снизился</w:t>
      </w:r>
      <w:r w:rsidR="0090374D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3826EE" w:rsidRPr="00914294" w:rsidRDefault="003826EE" w:rsidP="0090374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E083C" w:rsidRPr="00914294" w:rsidRDefault="004D6029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В целях стимулирования энергосбережения и повышения энергетической эффективности на территории района в рамках</w:t>
      </w:r>
      <w:r w:rsidRPr="0091429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по</w:t>
      </w:r>
      <w:r w:rsidR="00037B38" w:rsidRPr="0091429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дпрограммы 5 «Энергосбережение и повышение энергетической эффективности на территории муниципального района «Печора» </w:t>
      </w:r>
      <w:r w:rsidR="00803B90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E083C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выполнены мероприятия, направленные на внедрение энергосберегающих технологий, а также мероприятия, направленные на энергосбережение жилищно-коммунальных услуг.</w:t>
      </w:r>
    </w:p>
    <w:p w:rsidR="003D1C56" w:rsidRDefault="00C8361E" w:rsidP="00914294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Все </w:t>
      </w:r>
      <w:r w:rsidR="00B36B5E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зап</w:t>
      </w:r>
      <w:r w:rsidR="001E083C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</w:t>
      </w:r>
      <w:r w:rsidR="00B36B5E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="001E083C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нированны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 </w:t>
      </w:r>
      <w:r w:rsidR="005661C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основные</w:t>
      </w:r>
      <w:r w:rsidR="005661C9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мероприятия </w:t>
      </w:r>
      <w:r w:rsidR="001E083C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выполнен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 в полном объеме</w:t>
      </w:r>
      <w:r w:rsidR="00722C7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контрольные </w:t>
      </w:r>
      <w:r w:rsidR="00F06D0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события выполнены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FD0BE6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FD0BE6"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>Плановые значения не до</w:t>
      </w:r>
      <w:r w:rsidR="00663701"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стигнуты по </w:t>
      </w:r>
      <w:r w:rsidR="000741B3">
        <w:rPr>
          <w:rFonts w:ascii="Times New Roman" w:eastAsia="Calibri" w:hAnsi="Times New Roman" w:cs="Times New Roman"/>
          <w:sz w:val="26"/>
          <w:szCs w:val="26"/>
          <w:lang w:eastAsia="en-US"/>
        </w:rPr>
        <w:t>одному</w:t>
      </w:r>
      <w:r w:rsidR="00FD0BE6"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показател</w:t>
      </w:r>
      <w:r w:rsidR="000741B3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FD0BE6"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</w:t>
      </w:r>
      <w:r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>одиннадцати</w:t>
      </w:r>
      <w:r w:rsidR="00FD0BE6"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запланированны</w:t>
      </w:r>
      <w:r w:rsidR="00115943"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="00F92258"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 связи с </w:t>
      </w:r>
      <w:r w:rsidR="003D1C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увеличением объема потребляемой электрической энергии. </w:t>
      </w:r>
    </w:p>
    <w:p w:rsidR="00BE2283" w:rsidRDefault="00722C7B" w:rsidP="00914294">
      <w:pPr>
        <w:widowControl/>
        <w:spacing w:line="276" w:lineRule="auto"/>
        <w:ind w:firstLine="709"/>
        <w:jc w:val="both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>В целях создания</w:t>
      </w:r>
      <w:r w:rsidRPr="00722C7B">
        <w:rPr>
          <w:rFonts w:ascii="Times New Roman" w:eastAsia="Batang" w:hAnsi="Times New Roman"/>
          <w:sz w:val="26"/>
          <w:szCs w:val="26"/>
        </w:rPr>
        <w:t xml:space="preserve"> благоприятных условий для жизни и отдыха населения, проживающего на территории МО МР «Печора»</w:t>
      </w:r>
      <w:r w:rsidR="00AF0B1A">
        <w:rPr>
          <w:rFonts w:ascii="Times New Roman" w:eastAsia="Batang" w:hAnsi="Times New Roman"/>
          <w:sz w:val="26"/>
          <w:szCs w:val="26"/>
        </w:rPr>
        <w:t xml:space="preserve"> в рамках подпрограммы «Улучшение состояния территорий МО МР «Печора»</w:t>
      </w:r>
      <w:r>
        <w:rPr>
          <w:rFonts w:ascii="Times New Roman" w:eastAsia="Batang" w:hAnsi="Times New Roman"/>
          <w:sz w:val="26"/>
          <w:szCs w:val="26"/>
        </w:rPr>
        <w:t xml:space="preserve"> выполнены мероприятия:</w:t>
      </w:r>
    </w:p>
    <w:p w:rsidR="00722C7B" w:rsidRPr="00722C7B" w:rsidRDefault="00722C7B" w:rsidP="00914294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Batang" w:hAnsi="Times New Roman"/>
          <w:sz w:val="26"/>
          <w:szCs w:val="26"/>
        </w:rPr>
        <w:t>по организации рейтингового голосования по отбору общественных территорий в рамках реализации приоритетного проекта «Формирование комфортной городской среды»;</w:t>
      </w:r>
    </w:p>
    <w:p w:rsidR="00BE2283" w:rsidRPr="00D75EE2" w:rsidRDefault="00BE2283" w:rsidP="00BE2283">
      <w:pPr>
        <w:pStyle w:val="af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5EE2">
        <w:rPr>
          <w:rFonts w:ascii="Times New Roman" w:hAnsi="Times New Roman" w:cs="Times New Roman"/>
          <w:sz w:val="26"/>
          <w:szCs w:val="26"/>
        </w:rPr>
        <w:t>по сносу 99 многоквартирных домов;</w:t>
      </w:r>
    </w:p>
    <w:p w:rsidR="00BE2283" w:rsidRDefault="00BE2283" w:rsidP="00BE2283">
      <w:pPr>
        <w:pStyle w:val="af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6EEB">
        <w:rPr>
          <w:rFonts w:ascii="Times New Roman" w:hAnsi="Times New Roman" w:cs="Times New Roman"/>
          <w:sz w:val="26"/>
          <w:szCs w:val="26"/>
        </w:rPr>
        <w:t>по отлову и содержанию  безнадзорных животных (отловлено 200 особей)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2283" w:rsidRDefault="00F06D03" w:rsidP="00914294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апланированные мероприятия выполнены. </w:t>
      </w:r>
      <w:r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>Планов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>е значени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достигнут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сносу аварийных дом</w:t>
      </w:r>
      <w:r w:rsidR="00C57B31">
        <w:rPr>
          <w:rFonts w:ascii="Times New Roman" w:eastAsia="Calibri" w:hAnsi="Times New Roman" w:cs="Times New Roman"/>
          <w:sz w:val="26"/>
          <w:szCs w:val="26"/>
          <w:lang w:eastAsia="en-US"/>
        </w:rPr>
        <w:t>ов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BE2283" w:rsidRPr="00914294" w:rsidRDefault="00BE2283" w:rsidP="00914294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0418A" w:rsidRPr="00914294" w:rsidRDefault="00914294" w:rsidP="0091429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</w:t>
      </w:r>
      <w:r w:rsidR="00BC79A8" w:rsidRPr="00914294">
        <w:rPr>
          <w:rFonts w:ascii="Times New Roman" w:hAnsi="Times New Roman" w:cs="Times New Roman"/>
          <w:b/>
          <w:sz w:val="26"/>
          <w:szCs w:val="26"/>
        </w:rPr>
        <w:t>По направлению «Социальное развитие»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реализованы мероприятия муниципальных программ</w:t>
      </w:r>
      <w:r w:rsidR="0090418A" w:rsidRPr="00914294">
        <w:rPr>
          <w:rFonts w:ascii="Times New Roman" w:hAnsi="Times New Roman" w:cs="Times New Roman"/>
          <w:sz w:val="26"/>
          <w:szCs w:val="26"/>
        </w:rPr>
        <w:t>:</w:t>
      </w:r>
    </w:p>
    <w:p w:rsidR="0090418A" w:rsidRPr="00914294" w:rsidRDefault="0090418A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-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Pr="00914294">
        <w:rPr>
          <w:rFonts w:ascii="Times New Roman" w:hAnsi="Times New Roman" w:cs="Times New Roman"/>
          <w:sz w:val="26"/>
          <w:szCs w:val="26"/>
        </w:rPr>
        <w:t>«Развитие образования МО МР «Печора»;</w:t>
      </w:r>
    </w:p>
    <w:p w:rsidR="0090418A" w:rsidRPr="00914294" w:rsidRDefault="0090418A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- «Развитие культуры и туризма на территории  МО МР «Печора»; </w:t>
      </w:r>
    </w:p>
    <w:p w:rsidR="003D38B5" w:rsidRPr="00914294" w:rsidRDefault="0090418A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- </w:t>
      </w:r>
      <w:r w:rsidR="00BC79A8" w:rsidRPr="00914294">
        <w:rPr>
          <w:rFonts w:ascii="Times New Roman" w:hAnsi="Times New Roman" w:cs="Times New Roman"/>
          <w:sz w:val="26"/>
          <w:szCs w:val="26"/>
        </w:rPr>
        <w:t>«Развитие физической к</w:t>
      </w:r>
      <w:r w:rsidRPr="00914294">
        <w:rPr>
          <w:rFonts w:ascii="Times New Roman" w:hAnsi="Times New Roman" w:cs="Times New Roman"/>
          <w:sz w:val="26"/>
          <w:szCs w:val="26"/>
        </w:rPr>
        <w:t>ультуры и спорта МО МР «Печора»</w:t>
      </w:r>
      <w:r w:rsidR="003D38B5" w:rsidRPr="00914294">
        <w:rPr>
          <w:rFonts w:ascii="Times New Roman" w:hAnsi="Times New Roman" w:cs="Times New Roman"/>
          <w:sz w:val="26"/>
          <w:szCs w:val="26"/>
        </w:rPr>
        <w:t>;</w:t>
      </w:r>
    </w:p>
    <w:p w:rsidR="00BC79A8" w:rsidRPr="00914294" w:rsidRDefault="003D38B5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- «Социальное развитие  МО МР «Печора». </w:t>
      </w:r>
    </w:p>
    <w:p w:rsidR="003B27D0" w:rsidRPr="00914294" w:rsidRDefault="003B27D0" w:rsidP="00B92A9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6735" w:rsidRPr="0091429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500F12" w:rsidRPr="0091429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0418A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«Развитие образования МО МР «Печора»</w:t>
      </w:r>
    </w:p>
    <w:p w:rsidR="00462B33" w:rsidRPr="00914294" w:rsidRDefault="00462B33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C5B7A" w:rsidRPr="00914294" w:rsidRDefault="00695F09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4294">
        <w:rPr>
          <w:rFonts w:ascii="Times New Roman" w:hAnsi="Times New Roman" w:cs="Times New Roman"/>
          <w:sz w:val="26"/>
          <w:szCs w:val="26"/>
        </w:rPr>
        <w:t>В целях п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овышения доступности и качества дошкольного образования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рамках </w:t>
      </w:r>
      <w:r w:rsidR="00C81850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подпрограммы 1 «Развитие системы дошкольного образования» на территории МО МР «Печора» </w:t>
      </w:r>
      <w:r w:rsidR="00C81850" w:rsidRPr="00914294">
        <w:rPr>
          <w:rFonts w:ascii="Times New Roman" w:hAnsi="Times New Roman" w:cs="Times New Roman"/>
          <w:sz w:val="26"/>
          <w:szCs w:val="26"/>
        </w:rPr>
        <w:t>выполнены мероприятия по обеспечению деятельности дошкольных образовательных организаций, реализации образовательных программ, укреплению материально-технической базы дошкольных образовательных организаций, по организации питания детей, посещающих дошкольные образовательные организации, выплате денежной компенсации педагогическим работникам муниципальных образовательных организаций, работающим и проживающим в сельских населенных</w:t>
      </w:r>
      <w:proofErr w:type="gramEnd"/>
      <w:r w:rsidR="00C81850" w:rsidRPr="009142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81850" w:rsidRPr="00914294">
        <w:rPr>
          <w:rFonts w:ascii="Times New Roman" w:hAnsi="Times New Roman" w:cs="Times New Roman"/>
          <w:sz w:val="26"/>
          <w:szCs w:val="26"/>
        </w:rPr>
        <w:t>пунктах</w:t>
      </w:r>
      <w:proofErr w:type="gramEnd"/>
      <w:r w:rsidR="00D75D4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5B7A" w:rsidRPr="00914294" w:rsidRDefault="00914294" w:rsidP="00914294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326C7">
        <w:rPr>
          <w:rFonts w:ascii="Times New Roman" w:eastAsia="Times New Roman" w:hAnsi="Times New Roman" w:cs="Times New Roman"/>
          <w:sz w:val="26"/>
          <w:szCs w:val="26"/>
        </w:rPr>
        <w:tab/>
      </w:r>
      <w:r w:rsidR="007C5B7A" w:rsidRPr="00914294">
        <w:rPr>
          <w:rFonts w:ascii="Times New Roman" w:eastAsia="Times New Roman" w:hAnsi="Times New Roman" w:cs="Times New Roman"/>
          <w:sz w:val="26"/>
          <w:szCs w:val="26"/>
        </w:rPr>
        <w:t>Общий охват детей дошкольным образованием в 201</w:t>
      </w:r>
      <w:r w:rsidR="008326C7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году составил</w:t>
      </w:r>
      <w:r w:rsidR="00CE4C76" w:rsidRPr="009142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B7A" w:rsidRPr="009C6FBC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="009C6FBC">
        <w:rPr>
          <w:rFonts w:ascii="Times New Roman" w:eastAsia="Times New Roman" w:hAnsi="Times New Roman" w:cs="Times New Roman"/>
          <w:sz w:val="26"/>
          <w:szCs w:val="26"/>
        </w:rPr>
        <w:t>587</w:t>
      </w:r>
      <w:r w:rsidR="007C5B7A" w:rsidRPr="00914294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505277" w:rsidRPr="00914294">
        <w:rPr>
          <w:rFonts w:ascii="Times New Roman" w:eastAsia="Times New Roman" w:hAnsi="Times New Roman" w:cs="Times New Roman"/>
          <w:sz w:val="26"/>
          <w:szCs w:val="26"/>
        </w:rPr>
        <w:t>.</w:t>
      </w:r>
      <w:r w:rsidR="007C5B7A" w:rsidRPr="009142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0FF6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муниципального района функционируют 23 дошкольные </w:t>
      </w:r>
      <w:r w:rsidR="00920FF6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организации.</w:t>
      </w:r>
    </w:p>
    <w:p w:rsidR="008148C7" w:rsidRPr="00914294" w:rsidRDefault="008148C7" w:rsidP="00D874F4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r w:rsidRPr="00914294">
        <w:rPr>
          <w:rFonts w:eastAsia="Calibri"/>
          <w:sz w:val="26"/>
          <w:szCs w:val="26"/>
          <w:lang w:eastAsia="en-US"/>
        </w:rPr>
        <w:t xml:space="preserve">Запланированные основные мероприятия и контрольные события </w:t>
      </w:r>
      <w:r w:rsidR="007C5B7A" w:rsidRPr="00914294">
        <w:rPr>
          <w:rFonts w:eastAsia="Calibri"/>
          <w:sz w:val="26"/>
          <w:szCs w:val="26"/>
          <w:lang w:eastAsia="en-US"/>
        </w:rPr>
        <w:t xml:space="preserve">подпрограммы </w:t>
      </w:r>
      <w:r w:rsidRPr="00914294">
        <w:rPr>
          <w:rFonts w:eastAsia="Calibri"/>
          <w:sz w:val="26"/>
          <w:szCs w:val="26"/>
          <w:lang w:eastAsia="en-US"/>
        </w:rPr>
        <w:t>выполнены.</w:t>
      </w:r>
    </w:p>
    <w:p w:rsidR="00502C17" w:rsidRPr="00382140" w:rsidRDefault="00502C17" w:rsidP="00D874F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91429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Плано</w:t>
      </w:r>
      <w:r w:rsidR="00AC6BDE" w:rsidRPr="0091429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вое значение </w:t>
      </w:r>
      <w:r w:rsidR="00AC0E55" w:rsidRPr="0091429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не </w:t>
      </w:r>
      <w:r w:rsidR="00AC6BDE" w:rsidRPr="0091429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достигнуто по </w:t>
      </w:r>
      <w:r w:rsidR="00A3551E" w:rsidRPr="0091429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2</w:t>
      </w:r>
      <w:r w:rsidR="00AC6BDE" w:rsidRPr="0091429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91429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показател</w:t>
      </w:r>
      <w:r w:rsidR="00A3551E" w:rsidRPr="0091429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ям</w:t>
      </w:r>
      <w:r w:rsidRPr="0091429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из </w:t>
      </w:r>
      <w:r w:rsidR="006F3BC5" w:rsidRPr="0091429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9</w:t>
      </w:r>
      <w:r w:rsidRPr="0091429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запланированных, в связи уменьшением количества детей 3-7 лет, по</w:t>
      </w:r>
      <w:r w:rsidR="0038214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сещающих дошкольные организации</w:t>
      </w:r>
      <w:r w:rsidR="003821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52376D" w:rsidRPr="00914294" w:rsidRDefault="0052376D" w:rsidP="00D874F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>В результате выполненных мероприятий созданы современные условия для реализации федерального государственного образовательного стандарта.</w:t>
      </w:r>
    </w:p>
    <w:p w:rsidR="008148C7" w:rsidRPr="00ED7C43" w:rsidRDefault="008148C7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C0441D" w:rsidRPr="007F0DA5" w:rsidRDefault="004B363C" w:rsidP="00C0441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 целях повышения доступности и качества начального общего, основного общего и среднего общего образования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реализовывались мероприятия</w:t>
      </w:r>
      <w:r w:rsidR="00C81850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2 «Развитие системы общего образования» на территории МО МР «Печора»</w:t>
      </w:r>
      <w:r w:rsidR="007E1553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gramStart"/>
      <w:r w:rsidR="007E1553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п</w:t>
      </w:r>
      <w:r w:rsidR="00C81850" w:rsidRPr="00914294">
        <w:rPr>
          <w:rFonts w:ascii="Times New Roman" w:hAnsi="Times New Roman" w:cs="Times New Roman"/>
          <w:sz w:val="26"/>
          <w:szCs w:val="26"/>
        </w:rPr>
        <w:t>роведены мероприятия по обеспечению деятельности образовательных организаций,  укреплению материально-технической базы образовательных организаций,  организации питания обучающихся</w:t>
      </w:r>
      <w:r w:rsidR="00A3551E" w:rsidRPr="00914294">
        <w:rPr>
          <w:rFonts w:ascii="Times New Roman" w:hAnsi="Times New Roman" w:cs="Times New Roman"/>
          <w:sz w:val="26"/>
          <w:szCs w:val="26"/>
        </w:rPr>
        <w:t>, выплате денежной компенсации педагогическим работникам муниципальных образовательных организаций, работающим и проживающим в сельских населенных пунктах или поселках городского типа</w:t>
      </w:r>
      <w:r w:rsidR="00C81850" w:rsidRPr="0091429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81850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C0441D">
        <w:rPr>
          <w:rFonts w:ascii="Times New Roman" w:hAnsi="Times New Roman" w:cs="Times New Roman"/>
          <w:sz w:val="26"/>
          <w:szCs w:val="26"/>
        </w:rPr>
        <w:t>Также в рамках под</w:t>
      </w:r>
      <w:r w:rsidR="00C0441D" w:rsidRPr="007F0DA5">
        <w:rPr>
          <w:rFonts w:ascii="Times New Roman" w:hAnsi="Times New Roman" w:cs="Times New Roman"/>
          <w:sz w:val="26"/>
          <w:szCs w:val="26"/>
        </w:rPr>
        <w:t>программы реализован народный прое</w:t>
      </w:r>
      <w:proofErr w:type="gramStart"/>
      <w:r w:rsidR="00C0441D" w:rsidRPr="007F0DA5">
        <w:rPr>
          <w:rFonts w:ascii="Times New Roman" w:hAnsi="Times New Roman" w:cs="Times New Roman"/>
          <w:sz w:val="26"/>
          <w:szCs w:val="26"/>
        </w:rPr>
        <w:t>кт в сф</w:t>
      </w:r>
      <w:proofErr w:type="gramEnd"/>
      <w:r w:rsidR="00C0441D" w:rsidRPr="007F0DA5">
        <w:rPr>
          <w:rFonts w:ascii="Times New Roman" w:hAnsi="Times New Roman" w:cs="Times New Roman"/>
          <w:sz w:val="26"/>
          <w:szCs w:val="26"/>
        </w:rPr>
        <w:t>ере образования «Новые окна - новому поколению». На реализацию проекта направлено 369,8 тыс. рублей, в том числе средства республиканского бюджета РК – 293,0 тыс. рублей, средства бюджета МО МР «Печора» - 76,8 тыс. рублей.</w:t>
      </w:r>
      <w:r w:rsidR="00252A02">
        <w:rPr>
          <w:rFonts w:ascii="Times New Roman" w:hAnsi="Times New Roman" w:cs="Times New Roman"/>
          <w:sz w:val="26"/>
          <w:szCs w:val="26"/>
        </w:rPr>
        <w:t xml:space="preserve"> В рамках социального партнерства с ООО «ЛУКОЙЛ-Коми» проведен капитальный ремонт здания МАДОУ «Детский сад № 26 общеобразовательного типа».</w:t>
      </w:r>
    </w:p>
    <w:p w:rsidR="00103A85" w:rsidRPr="00914294" w:rsidRDefault="00103A85" w:rsidP="00E3709F">
      <w:pPr>
        <w:pStyle w:val="afd"/>
        <w:tabs>
          <w:tab w:val="left" w:pos="0"/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ab/>
      </w:r>
      <w:r w:rsidRPr="00914294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920FF6">
        <w:rPr>
          <w:rFonts w:ascii="Times New Roman" w:hAnsi="Times New Roman" w:cs="Times New Roman"/>
          <w:sz w:val="26"/>
          <w:szCs w:val="26"/>
        </w:rPr>
        <w:t xml:space="preserve"> </w:t>
      </w:r>
      <w:r w:rsidRPr="00914294">
        <w:rPr>
          <w:rFonts w:ascii="Times New Roman" w:hAnsi="Times New Roman" w:cs="Times New Roman"/>
          <w:sz w:val="26"/>
          <w:szCs w:val="26"/>
        </w:rPr>
        <w:t xml:space="preserve">общеобразовательных организациях МО МР «Печора» обучаются </w:t>
      </w:r>
      <w:r w:rsidRPr="00CE60AB">
        <w:rPr>
          <w:rFonts w:ascii="Times New Roman" w:hAnsi="Times New Roman" w:cs="Times New Roman"/>
          <w:sz w:val="26"/>
          <w:szCs w:val="26"/>
        </w:rPr>
        <w:t>5</w:t>
      </w:r>
      <w:r w:rsidR="00ED7C43" w:rsidRPr="00CE60AB">
        <w:rPr>
          <w:rFonts w:ascii="Times New Roman" w:hAnsi="Times New Roman" w:cs="Times New Roman"/>
          <w:sz w:val="26"/>
          <w:szCs w:val="26"/>
        </w:rPr>
        <w:t xml:space="preserve"> </w:t>
      </w:r>
      <w:r w:rsidRPr="00CE60AB">
        <w:rPr>
          <w:rFonts w:ascii="Times New Roman" w:hAnsi="Times New Roman" w:cs="Times New Roman"/>
          <w:sz w:val="26"/>
          <w:szCs w:val="26"/>
        </w:rPr>
        <w:t>79</w:t>
      </w:r>
      <w:r w:rsidR="00CE60AB" w:rsidRPr="00CE60AB">
        <w:rPr>
          <w:rFonts w:ascii="Times New Roman" w:hAnsi="Times New Roman" w:cs="Times New Roman"/>
          <w:sz w:val="26"/>
          <w:szCs w:val="26"/>
        </w:rPr>
        <w:t>3</w:t>
      </w:r>
      <w:r w:rsidRPr="00914294">
        <w:rPr>
          <w:rFonts w:ascii="Times New Roman" w:hAnsi="Times New Roman" w:cs="Times New Roman"/>
          <w:sz w:val="26"/>
          <w:szCs w:val="26"/>
        </w:rPr>
        <w:t xml:space="preserve"> учащихся</w:t>
      </w:r>
      <w:r w:rsidR="00505277" w:rsidRPr="00914294">
        <w:rPr>
          <w:rFonts w:ascii="Times New Roman" w:hAnsi="Times New Roman" w:cs="Times New Roman"/>
          <w:sz w:val="26"/>
          <w:szCs w:val="26"/>
        </w:rPr>
        <w:t>,</w:t>
      </w:r>
      <w:r w:rsidRPr="00914294">
        <w:rPr>
          <w:rFonts w:ascii="Times New Roman" w:hAnsi="Times New Roman" w:cs="Times New Roman"/>
          <w:sz w:val="26"/>
          <w:szCs w:val="26"/>
        </w:rPr>
        <w:t xml:space="preserve">  </w:t>
      </w:r>
      <w:r w:rsidR="00505277" w:rsidRPr="00914294">
        <w:rPr>
          <w:rFonts w:ascii="Times New Roman" w:hAnsi="Times New Roman" w:cs="Times New Roman"/>
          <w:sz w:val="26"/>
          <w:szCs w:val="26"/>
        </w:rPr>
        <w:t xml:space="preserve">количество обучающихся по программам дополнительного образования в МАУ ДО «ДДТ» составляет </w:t>
      </w:r>
      <w:r w:rsidR="00505277" w:rsidRPr="00DF69AE">
        <w:rPr>
          <w:rFonts w:ascii="Times New Roman" w:hAnsi="Times New Roman" w:cs="Times New Roman"/>
          <w:sz w:val="26"/>
          <w:szCs w:val="26"/>
        </w:rPr>
        <w:t>2</w:t>
      </w:r>
      <w:r w:rsidR="00ED7C43" w:rsidRPr="00DF69AE">
        <w:rPr>
          <w:rFonts w:ascii="Times New Roman" w:hAnsi="Times New Roman" w:cs="Times New Roman"/>
          <w:sz w:val="26"/>
          <w:szCs w:val="26"/>
        </w:rPr>
        <w:t xml:space="preserve"> </w:t>
      </w:r>
      <w:r w:rsidR="00DF69AE" w:rsidRPr="00DF69AE">
        <w:rPr>
          <w:rFonts w:ascii="Times New Roman" w:hAnsi="Times New Roman" w:cs="Times New Roman"/>
          <w:sz w:val="26"/>
          <w:szCs w:val="26"/>
        </w:rPr>
        <w:t>2</w:t>
      </w:r>
      <w:r w:rsidR="00DF69AE">
        <w:rPr>
          <w:rFonts w:ascii="Times New Roman" w:hAnsi="Times New Roman" w:cs="Times New Roman"/>
          <w:sz w:val="26"/>
          <w:szCs w:val="26"/>
        </w:rPr>
        <w:t>91</w:t>
      </w:r>
      <w:r w:rsidR="00505277" w:rsidRPr="00914294">
        <w:rPr>
          <w:rFonts w:ascii="Times New Roman" w:hAnsi="Times New Roman" w:cs="Times New Roman"/>
          <w:sz w:val="26"/>
          <w:szCs w:val="26"/>
        </w:rPr>
        <w:t xml:space="preserve"> человека.</w:t>
      </w:r>
    </w:p>
    <w:p w:rsidR="00103A85" w:rsidRPr="005272A1" w:rsidRDefault="00103A85" w:rsidP="00103A8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72A1">
        <w:rPr>
          <w:rFonts w:ascii="Times New Roman" w:hAnsi="Times New Roman" w:cs="Times New Roman"/>
          <w:sz w:val="26"/>
          <w:szCs w:val="26"/>
        </w:rPr>
        <w:t>По результатам освоения образовательных программ основного общего  и среднего общего образования 1</w:t>
      </w:r>
      <w:r w:rsidR="00785A3D" w:rsidRPr="005272A1">
        <w:rPr>
          <w:rFonts w:ascii="Times New Roman" w:hAnsi="Times New Roman" w:cs="Times New Roman"/>
          <w:sz w:val="26"/>
          <w:szCs w:val="26"/>
        </w:rPr>
        <w:t>7</w:t>
      </w:r>
      <w:r w:rsidRPr="005272A1">
        <w:rPr>
          <w:rFonts w:ascii="Times New Roman" w:hAnsi="Times New Roman" w:cs="Times New Roman"/>
          <w:sz w:val="26"/>
          <w:szCs w:val="26"/>
        </w:rPr>
        <w:t xml:space="preserve"> выпускников 9–х классов получили аттестаты с отличием, </w:t>
      </w:r>
      <w:r w:rsidRPr="005272A1">
        <w:rPr>
          <w:rFonts w:ascii="Times New Roman" w:eastAsia="Calibri" w:hAnsi="Times New Roman" w:cs="Times New Roman"/>
          <w:sz w:val="26"/>
          <w:szCs w:val="26"/>
        </w:rPr>
        <w:t xml:space="preserve">серебряной медалью «За особые успехи в учении» награждены </w:t>
      </w:r>
      <w:r w:rsidR="00785A3D" w:rsidRPr="005272A1">
        <w:rPr>
          <w:rFonts w:ascii="Times New Roman" w:eastAsia="Calibri" w:hAnsi="Times New Roman" w:cs="Times New Roman"/>
          <w:sz w:val="26"/>
          <w:szCs w:val="26"/>
        </w:rPr>
        <w:t>11</w:t>
      </w:r>
      <w:r w:rsidRPr="005272A1">
        <w:rPr>
          <w:rFonts w:ascii="Times New Roman" w:eastAsia="Calibri" w:hAnsi="Times New Roman" w:cs="Times New Roman"/>
          <w:sz w:val="26"/>
          <w:szCs w:val="26"/>
        </w:rPr>
        <w:t xml:space="preserve"> выпускников 11-х классов, золотой медалью «За особые успехи в учении» - 1</w:t>
      </w:r>
      <w:r w:rsidR="00785A3D" w:rsidRPr="005272A1">
        <w:rPr>
          <w:rFonts w:ascii="Times New Roman" w:eastAsia="Calibri" w:hAnsi="Times New Roman" w:cs="Times New Roman"/>
          <w:sz w:val="26"/>
          <w:szCs w:val="26"/>
        </w:rPr>
        <w:t>7</w:t>
      </w:r>
      <w:r w:rsidRPr="005272A1">
        <w:rPr>
          <w:rFonts w:ascii="Times New Roman" w:eastAsia="Calibri" w:hAnsi="Times New Roman" w:cs="Times New Roman"/>
          <w:sz w:val="26"/>
          <w:szCs w:val="26"/>
        </w:rPr>
        <w:t xml:space="preserve"> выпускников 11-х классов.</w:t>
      </w:r>
    </w:p>
    <w:p w:rsidR="00103A85" w:rsidRPr="00914294" w:rsidRDefault="00103A85" w:rsidP="00103A85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2A1">
        <w:rPr>
          <w:rFonts w:ascii="Times New Roman" w:hAnsi="Times New Roman" w:cs="Times New Roman"/>
          <w:sz w:val="26"/>
          <w:szCs w:val="26"/>
        </w:rPr>
        <w:t>В отчетном  году на территории МО МР «Печора» 8</w:t>
      </w:r>
      <w:r w:rsidR="00785A3D" w:rsidRPr="005272A1">
        <w:rPr>
          <w:rFonts w:ascii="Times New Roman" w:hAnsi="Times New Roman" w:cs="Times New Roman"/>
          <w:sz w:val="26"/>
          <w:szCs w:val="26"/>
        </w:rPr>
        <w:t>12</w:t>
      </w:r>
      <w:r w:rsidRPr="005272A1">
        <w:rPr>
          <w:rFonts w:ascii="Times New Roman" w:hAnsi="Times New Roman" w:cs="Times New Roman"/>
          <w:sz w:val="26"/>
          <w:szCs w:val="26"/>
        </w:rPr>
        <w:t xml:space="preserve"> учащихся из 14 общеобразовательных организаций приняли  участие в муниципальных олимпиадах по 1</w:t>
      </w:r>
      <w:r w:rsidR="00785A3D" w:rsidRPr="005272A1">
        <w:rPr>
          <w:rFonts w:ascii="Times New Roman" w:hAnsi="Times New Roman" w:cs="Times New Roman"/>
          <w:sz w:val="26"/>
          <w:szCs w:val="26"/>
        </w:rPr>
        <w:t>8</w:t>
      </w:r>
      <w:r w:rsidRPr="005272A1">
        <w:rPr>
          <w:rFonts w:ascii="Times New Roman" w:hAnsi="Times New Roman" w:cs="Times New Roman"/>
          <w:sz w:val="26"/>
          <w:szCs w:val="26"/>
        </w:rPr>
        <w:t xml:space="preserve"> предметам. Победителями и призёрами муниципаль</w:t>
      </w:r>
      <w:r w:rsidR="00785A3D" w:rsidRPr="005272A1">
        <w:rPr>
          <w:rFonts w:ascii="Times New Roman" w:hAnsi="Times New Roman" w:cs="Times New Roman"/>
          <w:sz w:val="26"/>
          <w:szCs w:val="26"/>
        </w:rPr>
        <w:t xml:space="preserve">ных олимпиад стали </w:t>
      </w:r>
      <w:r w:rsidRPr="005272A1">
        <w:rPr>
          <w:rFonts w:ascii="Times New Roman" w:hAnsi="Times New Roman" w:cs="Times New Roman"/>
          <w:sz w:val="26"/>
          <w:szCs w:val="26"/>
        </w:rPr>
        <w:t>16</w:t>
      </w:r>
      <w:r w:rsidR="00785A3D" w:rsidRPr="005272A1">
        <w:rPr>
          <w:rFonts w:ascii="Times New Roman" w:hAnsi="Times New Roman" w:cs="Times New Roman"/>
          <w:sz w:val="26"/>
          <w:szCs w:val="26"/>
        </w:rPr>
        <w:t>0</w:t>
      </w:r>
      <w:r w:rsidRPr="005272A1"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Pr="009142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BB4" w:rsidRPr="00914294" w:rsidRDefault="009F146D" w:rsidP="00D874F4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r w:rsidRPr="00914294">
        <w:rPr>
          <w:rFonts w:eastAsia="Calibri"/>
          <w:sz w:val="26"/>
          <w:szCs w:val="26"/>
          <w:lang w:eastAsia="en-US"/>
        </w:rPr>
        <w:t>О</w:t>
      </w:r>
      <w:r w:rsidR="00F87BB4" w:rsidRPr="00914294">
        <w:rPr>
          <w:rFonts w:eastAsia="Calibri"/>
          <w:sz w:val="26"/>
          <w:szCs w:val="26"/>
          <w:lang w:eastAsia="en-US"/>
        </w:rPr>
        <w:t>сновные мероприятия и контрольные события подпрограммы выполнены</w:t>
      </w:r>
      <w:r w:rsidR="00040B56" w:rsidRPr="00914294">
        <w:rPr>
          <w:rFonts w:eastAsia="Calibri"/>
          <w:sz w:val="26"/>
          <w:szCs w:val="26"/>
          <w:lang w:eastAsia="en-US"/>
        </w:rPr>
        <w:t xml:space="preserve"> частично</w:t>
      </w:r>
      <w:r w:rsidR="00F87BB4" w:rsidRPr="00914294">
        <w:rPr>
          <w:rFonts w:eastAsia="Calibri"/>
          <w:sz w:val="26"/>
          <w:szCs w:val="26"/>
          <w:lang w:eastAsia="en-US"/>
        </w:rPr>
        <w:t>.</w:t>
      </w:r>
    </w:p>
    <w:p w:rsidR="00F87BB4" w:rsidRPr="007F00A2" w:rsidRDefault="00824CB3" w:rsidP="006938D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Из 1</w:t>
      </w:r>
      <w:r w:rsidR="00C0441D"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8</w:t>
      </w:r>
      <w:r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за</w:t>
      </w:r>
      <w:r w:rsidR="00F87BB4"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планированны</w:t>
      </w:r>
      <w:r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х</w:t>
      </w:r>
      <w:r w:rsidR="00F87BB4"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значени</w:t>
      </w:r>
      <w:r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й</w:t>
      </w:r>
      <w:r w:rsidR="00F87BB4"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показателей (индикаторов) </w:t>
      </w:r>
      <w:r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значения </w:t>
      </w:r>
      <w:r w:rsidR="006938D6"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3</w:t>
      </w:r>
      <w:r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показателей не </w:t>
      </w:r>
      <w:r w:rsidR="00F87BB4"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достигнуты</w:t>
      </w:r>
      <w:r w:rsidR="00497E19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, а именно: доля муниципальных общеобразовательных организаций, в которых отсутствуют предписания надзорных органов, в общем количестве муниципальных общеобразовательных организаций; удельный вес </w:t>
      </w:r>
      <w:r w:rsidR="00497E19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lastRenderedPageBreak/>
        <w:t>образовательных организаций, принимающих участие в республиканских мероприятиях по выявлению, распространению и поддержке инновационного опыта работы; доля учителей коми языка с высшей и первой категорией от общего количества учителей коми языка. Значения индикаторов не достигнуты,</w:t>
      </w:r>
      <w:r w:rsidR="00AF6283"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в связи</w:t>
      </w:r>
      <w:r w:rsidR="00CD453E"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6938D6" w:rsidRPr="006938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уменьшением количества учащихся, изучающих коми язык, а также меньшее количество образовательных организаций приняли участие в республиканских конкурсах. Также имеется не исполненное предписание надзорных органов в МОУ СОШ п. Кожва</w:t>
      </w:r>
      <w:r w:rsidR="006938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472376" w:rsidRPr="00914294" w:rsidRDefault="00472376" w:rsidP="00D874F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>В результате проведенных мероприятий обеспечена возможность получения образования, отвечающего требованиям современной инновационной экономики, формирования конкурентоспособной, мобильной личности.</w:t>
      </w:r>
    </w:p>
    <w:p w:rsidR="00F87BB4" w:rsidRPr="00ED7C43" w:rsidRDefault="00F87BB4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1850" w:rsidRPr="00914294" w:rsidRDefault="002C3F9A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128F">
        <w:rPr>
          <w:rFonts w:ascii="Times New Roman" w:hAnsi="Times New Roman" w:cs="Times New Roman"/>
          <w:color w:val="auto"/>
          <w:sz w:val="26"/>
          <w:szCs w:val="26"/>
        </w:rPr>
        <w:t>В целях обеспечения успешной социализации детей и молодежи в социуме, удовлетворени</w:t>
      </w:r>
      <w:r w:rsidR="00D86DD3" w:rsidRPr="009F128F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9F128F">
        <w:rPr>
          <w:rFonts w:ascii="Times New Roman" w:hAnsi="Times New Roman" w:cs="Times New Roman"/>
          <w:color w:val="auto"/>
          <w:sz w:val="26"/>
          <w:szCs w:val="26"/>
        </w:rPr>
        <w:t xml:space="preserve"> потребностей населения в дополнительных образовательных услугах</w:t>
      </w:r>
      <w:r w:rsidRPr="009F128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реализовывались мероприятия </w:t>
      </w:r>
      <w:r w:rsidR="00C81850" w:rsidRPr="009F128F">
        <w:rPr>
          <w:rFonts w:ascii="Times New Roman" w:hAnsi="Times New Roman" w:cs="Times New Roman"/>
          <w:b/>
          <w:color w:val="auto"/>
          <w:sz w:val="26"/>
          <w:szCs w:val="26"/>
        </w:rPr>
        <w:t>подпрограммы 3 «Дети и Молодеж</w:t>
      </w:r>
      <w:r w:rsidR="00E5509D" w:rsidRPr="009F128F">
        <w:rPr>
          <w:rFonts w:ascii="Times New Roman" w:hAnsi="Times New Roman" w:cs="Times New Roman"/>
          <w:b/>
          <w:color w:val="auto"/>
          <w:sz w:val="26"/>
          <w:szCs w:val="26"/>
        </w:rPr>
        <w:t>ь</w:t>
      </w:r>
      <w:r w:rsidR="00C81850" w:rsidRPr="009F128F">
        <w:rPr>
          <w:rFonts w:ascii="Times New Roman" w:hAnsi="Times New Roman" w:cs="Times New Roman"/>
          <w:b/>
          <w:color w:val="auto"/>
          <w:sz w:val="26"/>
          <w:szCs w:val="26"/>
        </w:rPr>
        <w:t>» МО МР «Печора»</w:t>
      </w:r>
      <w:r w:rsidRPr="009F128F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C81850" w:rsidRPr="009F128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C81850" w:rsidRPr="00914294">
        <w:rPr>
          <w:rFonts w:ascii="Times New Roman" w:hAnsi="Times New Roman" w:cs="Times New Roman"/>
          <w:sz w:val="26"/>
          <w:szCs w:val="26"/>
        </w:rPr>
        <w:t>В рамках подпрограммы выполнены мероприятия по обеспечению деятельности организаций дополнительного образования детей, укреплению материально-технической базы организаций дополнительного образования, финансовой поддержке одаренных детей, военно-патриотическому воспитанию молодежи допризывного возраста</w:t>
      </w:r>
      <w:r w:rsidR="000C78E0" w:rsidRPr="00914294">
        <w:rPr>
          <w:rFonts w:ascii="Times New Roman" w:hAnsi="Times New Roman" w:cs="Times New Roman"/>
          <w:sz w:val="26"/>
          <w:szCs w:val="26"/>
        </w:rPr>
        <w:t>, стимулированию активного участия молодёжи в общественной жизни и профилактике негативных тенденций в молодёжной среде</w:t>
      </w:r>
      <w:r w:rsidR="00C81850" w:rsidRPr="00914294">
        <w:rPr>
          <w:rFonts w:ascii="Times New Roman" w:hAnsi="Times New Roman" w:cs="Times New Roman"/>
          <w:sz w:val="26"/>
          <w:szCs w:val="26"/>
        </w:rPr>
        <w:t>.</w:t>
      </w:r>
    </w:p>
    <w:p w:rsidR="000641EB" w:rsidRPr="00914294" w:rsidRDefault="000C78E0" w:rsidP="00D874F4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r w:rsidRPr="00914294">
        <w:rPr>
          <w:rFonts w:eastAsia="Calibri"/>
          <w:sz w:val="26"/>
          <w:szCs w:val="26"/>
          <w:lang w:eastAsia="en-US"/>
        </w:rPr>
        <w:t xml:space="preserve">Все </w:t>
      </w:r>
      <w:r w:rsidR="00FF77FD" w:rsidRPr="00914294">
        <w:rPr>
          <w:rFonts w:eastAsia="Calibri"/>
          <w:sz w:val="26"/>
          <w:szCs w:val="26"/>
          <w:lang w:eastAsia="en-US"/>
        </w:rPr>
        <w:t>основны</w:t>
      </w:r>
      <w:r w:rsidRPr="00914294">
        <w:rPr>
          <w:rFonts w:eastAsia="Calibri"/>
          <w:sz w:val="26"/>
          <w:szCs w:val="26"/>
          <w:lang w:eastAsia="en-US"/>
        </w:rPr>
        <w:t>е</w:t>
      </w:r>
      <w:r w:rsidR="00FF77FD" w:rsidRPr="00914294">
        <w:rPr>
          <w:rFonts w:eastAsia="Calibri"/>
          <w:sz w:val="26"/>
          <w:szCs w:val="26"/>
          <w:lang w:eastAsia="en-US"/>
        </w:rPr>
        <w:t xml:space="preserve"> мероприяти</w:t>
      </w:r>
      <w:r w:rsidRPr="00914294">
        <w:rPr>
          <w:rFonts w:eastAsia="Calibri"/>
          <w:sz w:val="26"/>
          <w:szCs w:val="26"/>
          <w:lang w:eastAsia="en-US"/>
        </w:rPr>
        <w:t>я и контрольные события выполнены</w:t>
      </w:r>
      <w:r w:rsidR="00FF77FD" w:rsidRPr="00914294">
        <w:rPr>
          <w:rFonts w:eastAsia="Calibri"/>
          <w:sz w:val="26"/>
          <w:szCs w:val="26"/>
          <w:lang w:eastAsia="en-US"/>
        </w:rPr>
        <w:t xml:space="preserve"> в полном объеме.</w:t>
      </w:r>
    </w:p>
    <w:p w:rsidR="008C0835" w:rsidRPr="008C0835" w:rsidRDefault="000641EB" w:rsidP="008C0835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>Запланированн</w:t>
      </w:r>
      <w:r w:rsidR="00701AD4">
        <w:rPr>
          <w:rFonts w:ascii="Times New Roman" w:eastAsia="Calibri" w:hAnsi="Times New Roman" w:cs="Times New Roman"/>
          <w:sz w:val="26"/>
          <w:szCs w:val="26"/>
          <w:lang w:eastAsia="en-US"/>
        </w:rPr>
        <w:t>ое значение</w:t>
      </w:r>
      <w:r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показател</w:t>
      </w:r>
      <w:r w:rsidR="00701AD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D3B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</w:t>
      </w:r>
      <w:r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>достигнут</w:t>
      </w:r>
      <w:r w:rsidR="00ED3B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по одному </w:t>
      </w:r>
      <w:r w:rsidR="00ED3B7C"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>показател</w:t>
      </w:r>
      <w:r w:rsidR="00ED3B7C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ED3B7C"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</w:t>
      </w:r>
      <w:r w:rsidR="00867ED9">
        <w:rPr>
          <w:rFonts w:ascii="Times New Roman" w:eastAsia="Calibri" w:hAnsi="Times New Roman" w:cs="Times New Roman"/>
          <w:sz w:val="26"/>
          <w:szCs w:val="26"/>
          <w:lang w:eastAsia="en-US"/>
        </w:rPr>
        <w:t>доля обучающихся, принимающих участие в муниципальных, республиканских, олимпиадах</w:t>
      </w:r>
      <w:r w:rsidR="004630BA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867E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общего количества обучающихся в возрасте от 5 до 18 лет</w:t>
      </w:r>
      <w:r w:rsidR="00ED3B7C"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701A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11 запланированных</w:t>
      </w:r>
      <w:r w:rsidR="00713D74">
        <w:rPr>
          <w:rFonts w:ascii="Times New Roman" w:eastAsia="Calibri" w:hAnsi="Times New Roman" w:cs="Times New Roman"/>
          <w:sz w:val="26"/>
          <w:szCs w:val="26"/>
          <w:lang w:eastAsia="en-US"/>
        </w:rPr>
        <w:t>, в связи с</w:t>
      </w:r>
      <w:r w:rsidR="008C0835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713D7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C0835" w:rsidRPr="008C08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снижением количества участников  республиканских, российских олимпиад в связи с недостаточностью финансирования</w:t>
      </w:r>
      <w:r w:rsidR="008C08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4B41AE" w:rsidRDefault="00037D93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В результате реализации мероприятий обеспечено активное участие молодежи в общественной жизни и профилактика негативных тенденций в молодежной среде.</w:t>
      </w:r>
    </w:p>
    <w:p w:rsidR="006F2548" w:rsidRPr="00914294" w:rsidRDefault="006F2548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0047" w:rsidRPr="00914294" w:rsidRDefault="00D00047" w:rsidP="0059092B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В целях р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азвития муниципальной системы организации отдыха и занятости учащихся в каникулярное время, поддержки круглогодичного оздоровления детей и подростков реализовывались мероприятия</w:t>
      </w:r>
      <w:r w:rsidR="00C81850" w:rsidRPr="00914294">
        <w:rPr>
          <w:rFonts w:ascii="Times New Roman" w:hAnsi="Times New Roman" w:cs="Times New Roman"/>
          <w:b/>
          <w:sz w:val="26"/>
          <w:szCs w:val="26"/>
        </w:rPr>
        <w:t xml:space="preserve"> подпрограммы 4 «Оздоровление, отдых детей и трудоустройство подростков МО МР «Печора»</w:t>
      </w:r>
      <w:r w:rsidRPr="00914294">
        <w:rPr>
          <w:rFonts w:ascii="Times New Roman" w:hAnsi="Times New Roman" w:cs="Times New Roman"/>
          <w:b/>
          <w:sz w:val="26"/>
          <w:szCs w:val="26"/>
        </w:rPr>
        <w:t>.</w:t>
      </w:r>
    </w:p>
    <w:p w:rsidR="0012315A" w:rsidRPr="00914294" w:rsidRDefault="00C81850" w:rsidP="0048349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color w:val="auto"/>
          <w:sz w:val="26"/>
          <w:szCs w:val="26"/>
        </w:rPr>
        <w:t>В 201</w:t>
      </w:r>
      <w:r w:rsidR="00C0441D">
        <w:rPr>
          <w:rFonts w:ascii="Times New Roman" w:hAnsi="Times New Roman" w:cs="Times New Roman"/>
          <w:color w:val="auto"/>
          <w:sz w:val="26"/>
          <w:szCs w:val="26"/>
        </w:rPr>
        <w:t>8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году оздоровлением и отдыхом охвачено 2</w:t>
      </w:r>
      <w:r w:rsidR="00CE60AB">
        <w:rPr>
          <w:rFonts w:ascii="Times New Roman" w:hAnsi="Times New Roman" w:cs="Times New Roman"/>
          <w:color w:val="auto"/>
          <w:sz w:val="26"/>
          <w:szCs w:val="26"/>
        </w:rPr>
        <w:t>380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человек</w:t>
      </w:r>
      <w:r w:rsidR="00CE60AB">
        <w:rPr>
          <w:rFonts w:ascii="Times New Roman" w:hAnsi="Times New Roman" w:cs="Times New Roman"/>
          <w:color w:val="auto"/>
          <w:sz w:val="26"/>
          <w:szCs w:val="26"/>
        </w:rPr>
        <w:t>, в том числе 522 ребенка, находящихся в трудной жизненной ситуации.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2315A" w:rsidRPr="00914294">
        <w:rPr>
          <w:rFonts w:ascii="Times New Roman" w:hAnsi="Times New Roman" w:cs="Times New Roman"/>
          <w:sz w:val="26"/>
          <w:szCs w:val="26"/>
        </w:rPr>
        <w:t xml:space="preserve">В детских оздоровительных лагерях с дневным пребыванием на базе </w:t>
      </w:r>
      <w:r w:rsidR="00CE60AB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12315A" w:rsidRPr="00914294">
        <w:rPr>
          <w:rFonts w:ascii="Times New Roman" w:hAnsi="Times New Roman" w:cs="Times New Roman"/>
          <w:sz w:val="26"/>
          <w:szCs w:val="26"/>
        </w:rPr>
        <w:t xml:space="preserve">организаций МО МР «Печора» отдохнули </w:t>
      </w:r>
      <w:r w:rsidR="00CE60AB">
        <w:rPr>
          <w:rFonts w:ascii="Times New Roman" w:hAnsi="Times New Roman" w:cs="Times New Roman"/>
          <w:sz w:val="26"/>
          <w:szCs w:val="26"/>
        </w:rPr>
        <w:t>1840</w:t>
      </w:r>
      <w:r w:rsidR="0012315A" w:rsidRPr="00914294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E60AB">
        <w:rPr>
          <w:rFonts w:ascii="Times New Roman" w:hAnsi="Times New Roman" w:cs="Times New Roman"/>
          <w:sz w:val="26"/>
          <w:szCs w:val="26"/>
        </w:rPr>
        <w:t>. К трудовой деятельности привлечено 350 человек.</w:t>
      </w:r>
      <w:r w:rsidR="0012315A" w:rsidRPr="009142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6CAC" w:rsidRPr="00914294" w:rsidRDefault="0059092B" w:rsidP="00ED7C43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r w:rsidRPr="00914294">
        <w:rPr>
          <w:rFonts w:eastAsia="Calibri"/>
          <w:sz w:val="26"/>
          <w:szCs w:val="26"/>
          <w:lang w:eastAsia="en-US"/>
        </w:rPr>
        <w:lastRenderedPageBreak/>
        <w:t xml:space="preserve"> </w:t>
      </w:r>
      <w:r w:rsidR="00E13563" w:rsidRPr="00914294">
        <w:rPr>
          <w:rFonts w:eastAsia="Calibri"/>
          <w:sz w:val="26"/>
          <w:szCs w:val="26"/>
          <w:lang w:eastAsia="en-US"/>
        </w:rPr>
        <w:t>М</w:t>
      </w:r>
      <w:r w:rsidR="003A6CAC" w:rsidRPr="00914294">
        <w:rPr>
          <w:rFonts w:eastAsia="Calibri"/>
          <w:sz w:val="26"/>
          <w:szCs w:val="26"/>
          <w:lang w:eastAsia="en-US"/>
        </w:rPr>
        <w:t>ероприятия и контрольные события подпрогр</w:t>
      </w:r>
      <w:r w:rsidR="00ED7C43">
        <w:rPr>
          <w:rFonts w:eastAsia="Calibri"/>
          <w:sz w:val="26"/>
          <w:szCs w:val="26"/>
          <w:lang w:eastAsia="en-US"/>
        </w:rPr>
        <w:t xml:space="preserve">аммы выполнены в полном объеме. </w:t>
      </w:r>
      <w:r w:rsidR="003A6CAC" w:rsidRPr="00914294">
        <w:rPr>
          <w:rFonts w:eastAsia="Calibri"/>
          <w:sz w:val="26"/>
          <w:szCs w:val="26"/>
          <w:lang w:eastAsia="en-US"/>
        </w:rPr>
        <w:t>Запланированные значения показателей (индикаторов) достигнуты.</w:t>
      </w:r>
    </w:p>
    <w:p w:rsidR="003A6CAC" w:rsidRPr="00914294" w:rsidRDefault="00D86DD3" w:rsidP="0059092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В результате р</w:t>
      </w:r>
      <w:r w:rsidR="00EE23E3" w:rsidRPr="00914294">
        <w:rPr>
          <w:rFonts w:ascii="Times New Roman" w:hAnsi="Times New Roman" w:cs="Times New Roman"/>
          <w:sz w:val="26"/>
          <w:szCs w:val="26"/>
        </w:rPr>
        <w:t>еализаци</w:t>
      </w:r>
      <w:r w:rsidRPr="00914294">
        <w:rPr>
          <w:rFonts w:ascii="Times New Roman" w:hAnsi="Times New Roman" w:cs="Times New Roman"/>
          <w:sz w:val="26"/>
          <w:szCs w:val="26"/>
        </w:rPr>
        <w:t>и</w:t>
      </w:r>
      <w:r w:rsidR="00EE23E3" w:rsidRPr="00914294">
        <w:rPr>
          <w:rFonts w:ascii="Times New Roman" w:hAnsi="Times New Roman" w:cs="Times New Roman"/>
          <w:sz w:val="26"/>
          <w:szCs w:val="26"/>
        </w:rPr>
        <w:t xml:space="preserve"> мероприятий подпрограммы сохранены показатели по охвату организованными формами оздоровления и отдыха, обеспечена летняя занятость детей, в том числе детей находящихся в трудной жизненной ситуации.</w:t>
      </w:r>
    </w:p>
    <w:p w:rsidR="00EE23E3" w:rsidRPr="00ED7C43" w:rsidRDefault="00EE23E3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1850" w:rsidRPr="00914294" w:rsidRDefault="0059092B" w:rsidP="00D874F4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     </w:t>
      </w:r>
      <w:r w:rsidR="003A6CAC" w:rsidRPr="00914294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C81850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подпрограммы 5 «Обеспечение создания условий для реализации муниципальной программы» </w:t>
      </w:r>
      <w:r w:rsidR="00C81850" w:rsidRPr="00914294">
        <w:rPr>
          <w:rFonts w:ascii="Times New Roman" w:hAnsi="Times New Roman" w:cs="Times New Roman"/>
          <w:sz w:val="26"/>
          <w:szCs w:val="26"/>
        </w:rPr>
        <w:t>осуществлена оплата труда работников управления образования МР «Печора» и МКУ «Централизованная бухгалтерия», произведена оплата коммунальных услуг.</w:t>
      </w:r>
    </w:p>
    <w:p w:rsidR="004D53D1" w:rsidRPr="00914294" w:rsidRDefault="004D53D1" w:rsidP="00D874F4">
      <w:pPr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ab/>
      </w:r>
      <w:r w:rsidRPr="00437B7F">
        <w:rPr>
          <w:rFonts w:ascii="Times New Roman" w:hAnsi="Times New Roman" w:cs="Times New Roman"/>
          <w:color w:val="auto"/>
          <w:sz w:val="26"/>
          <w:szCs w:val="26"/>
        </w:rPr>
        <w:t xml:space="preserve">В результате реализации </w:t>
      </w:r>
      <w:r w:rsidR="009D24D3" w:rsidRPr="00437B7F">
        <w:rPr>
          <w:rFonts w:ascii="Times New Roman" w:hAnsi="Times New Roman" w:cs="Times New Roman"/>
          <w:color w:val="auto"/>
          <w:sz w:val="26"/>
          <w:szCs w:val="26"/>
        </w:rPr>
        <w:t xml:space="preserve">мероприятий </w:t>
      </w:r>
      <w:r w:rsidRPr="00437B7F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муниципальной программы </w:t>
      </w:r>
      <w:r w:rsidR="000335EC" w:rsidRPr="00437B7F">
        <w:rPr>
          <w:rFonts w:ascii="Times New Roman" w:hAnsi="Times New Roman" w:cs="Times New Roman"/>
          <w:color w:val="auto"/>
          <w:sz w:val="26"/>
          <w:szCs w:val="26"/>
        </w:rPr>
        <w:t xml:space="preserve">уровень </w:t>
      </w:r>
      <w:r w:rsidRPr="00437B7F">
        <w:rPr>
          <w:rFonts w:ascii="Times New Roman" w:hAnsi="Times New Roman" w:cs="Times New Roman"/>
          <w:color w:val="auto"/>
          <w:sz w:val="26"/>
          <w:szCs w:val="26"/>
        </w:rPr>
        <w:t>удовлетворенност</w:t>
      </w:r>
      <w:r w:rsidR="000335EC" w:rsidRPr="00437B7F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437B7F">
        <w:rPr>
          <w:rFonts w:ascii="Times New Roman" w:hAnsi="Times New Roman" w:cs="Times New Roman"/>
          <w:color w:val="auto"/>
          <w:sz w:val="26"/>
          <w:szCs w:val="26"/>
        </w:rPr>
        <w:t xml:space="preserve">  населения качеством дошкольного</w:t>
      </w:r>
      <w:r w:rsidR="00A74D2B" w:rsidRPr="00437B7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A7852" w:rsidRPr="00437B7F">
        <w:rPr>
          <w:rFonts w:ascii="Times New Roman" w:hAnsi="Times New Roman" w:cs="Times New Roman"/>
          <w:color w:val="auto"/>
          <w:sz w:val="26"/>
          <w:szCs w:val="26"/>
        </w:rPr>
        <w:t xml:space="preserve">образования </w:t>
      </w:r>
      <w:r w:rsidR="00DE4F3A" w:rsidRPr="00437B7F">
        <w:rPr>
          <w:rFonts w:ascii="Times New Roman" w:hAnsi="Times New Roman" w:cs="Times New Roman"/>
          <w:color w:val="auto"/>
          <w:sz w:val="26"/>
          <w:szCs w:val="26"/>
        </w:rPr>
        <w:t xml:space="preserve">увеличился и </w:t>
      </w:r>
      <w:r w:rsidR="00904D32" w:rsidRPr="00437B7F">
        <w:rPr>
          <w:rFonts w:ascii="Times New Roman" w:hAnsi="Times New Roman" w:cs="Times New Roman"/>
          <w:color w:val="auto"/>
          <w:sz w:val="26"/>
          <w:szCs w:val="26"/>
        </w:rPr>
        <w:t xml:space="preserve">составил </w:t>
      </w:r>
      <w:r w:rsidR="00DE4F3A" w:rsidRPr="00437B7F">
        <w:rPr>
          <w:rFonts w:ascii="Times New Roman" w:hAnsi="Times New Roman" w:cs="Times New Roman"/>
          <w:color w:val="auto"/>
          <w:sz w:val="26"/>
          <w:szCs w:val="26"/>
        </w:rPr>
        <w:t>96,2</w:t>
      </w:r>
      <w:r w:rsidR="00A74D2B" w:rsidRPr="00437B7F">
        <w:rPr>
          <w:rFonts w:ascii="Times New Roman" w:hAnsi="Times New Roman" w:cs="Times New Roman"/>
          <w:color w:val="auto"/>
          <w:sz w:val="26"/>
          <w:szCs w:val="26"/>
        </w:rPr>
        <w:t>%</w:t>
      </w:r>
      <w:r w:rsidR="000335EC" w:rsidRPr="00437B7F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437B7F">
        <w:rPr>
          <w:rFonts w:ascii="Times New Roman" w:hAnsi="Times New Roman" w:cs="Times New Roman"/>
          <w:color w:val="auto"/>
          <w:sz w:val="26"/>
          <w:szCs w:val="26"/>
        </w:rPr>
        <w:t xml:space="preserve"> общего (школьного)</w:t>
      </w:r>
      <w:r w:rsidR="00A74D2B" w:rsidRPr="00437B7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A7852" w:rsidRPr="00437B7F">
        <w:rPr>
          <w:rFonts w:ascii="Times New Roman" w:hAnsi="Times New Roman" w:cs="Times New Roman"/>
          <w:color w:val="auto"/>
          <w:sz w:val="26"/>
          <w:szCs w:val="26"/>
        </w:rPr>
        <w:t xml:space="preserve">образования </w:t>
      </w:r>
      <w:r w:rsidR="001D7BC1" w:rsidRPr="00437B7F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DE4F3A" w:rsidRPr="00437B7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1D7BC1" w:rsidRPr="00437B7F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DE4F3A" w:rsidRPr="00437B7F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A74D2B" w:rsidRPr="00437B7F">
        <w:rPr>
          <w:rFonts w:ascii="Times New Roman" w:hAnsi="Times New Roman" w:cs="Times New Roman"/>
          <w:color w:val="auto"/>
          <w:sz w:val="26"/>
          <w:szCs w:val="26"/>
        </w:rPr>
        <w:t>%</w:t>
      </w:r>
      <w:r w:rsidR="00E12075" w:rsidRPr="00437B7F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437B7F">
        <w:rPr>
          <w:rFonts w:ascii="Times New Roman" w:hAnsi="Times New Roman" w:cs="Times New Roman"/>
          <w:color w:val="auto"/>
          <w:sz w:val="26"/>
          <w:szCs w:val="26"/>
        </w:rPr>
        <w:t xml:space="preserve">  дополнительного образования</w:t>
      </w:r>
      <w:r w:rsidR="00A74D2B" w:rsidRPr="00437B7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37B7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E4F3A" w:rsidRPr="00437B7F">
        <w:rPr>
          <w:rFonts w:ascii="Times New Roman" w:hAnsi="Times New Roman" w:cs="Times New Roman"/>
          <w:color w:val="auto"/>
          <w:sz w:val="26"/>
          <w:szCs w:val="26"/>
        </w:rPr>
        <w:t>78,1</w:t>
      </w:r>
      <w:r w:rsidR="00A74D2B" w:rsidRPr="00437B7F">
        <w:rPr>
          <w:rFonts w:ascii="Times New Roman" w:hAnsi="Times New Roman" w:cs="Times New Roman"/>
          <w:color w:val="auto"/>
          <w:sz w:val="26"/>
          <w:szCs w:val="26"/>
        </w:rPr>
        <w:t>%</w:t>
      </w:r>
      <w:r w:rsidR="00717F2F" w:rsidRPr="00437B7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D692D" w:rsidRDefault="00CD692D" w:rsidP="00D874F4">
      <w:pPr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24C8E" w:rsidRPr="00914294" w:rsidRDefault="00D24C8E" w:rsidP="00D874F4">
      <w:pPr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76735" w:rsidRPr="0091429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6F6F75" w:rsidRPr="00914294" w:rsidRDefault="00376735" w:rsidP="00B92A9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 xml:space="preserve"> </w:t>
      </w:r>
      <w:r w:rsidR="006F6F75" w:rsidRPr="00914294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>«Развитие культуры и туризма на территории МО МР «Печора»</w:t>
      </w:r>
    </w:p>
    <w:p w:rsidR="00C1415D" w:rsidRPr="00914294" w:rsidRDefault="00C1415D" w:rsidP="00D874F4">
      <w:pPr>
        <w:widowControl/>
        <w:spacing w:line="276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C34652" w:rsidRDefault="009B3363" w:rsidP="00D874F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целях развития культурного и туристского потенциала МО МР «Печора» </w:t>
      </w:r>
      <w:r w:rsidR="00770482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рамках </w:t>
      </w:r>
      <w:r w:rsidR="00C90444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муниципальной программы 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4035A4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«Развитие культуры и </w:t>
      </w:r>
      <w:r w:rsidR="00C90444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туризма на территории МО МР «Печора»</w:t>
      </w:r>
      <w:r w:rsidR="00802ACB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</w:t>
      </w:r>
      <w:r w:rsidR="00770482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в</w:t>
      </w:r>
      <w:r w:rsidR="00C3465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ыполнены мероприятия по оказанию муниципальных услуг учреждениями культуры, укреплению материально-технической базы,</w:t>
      </w:r>
      <w:r w:rsidR="00D04027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кадровому обеспечению</w:t>
      </w:r>
      <w:r w:rsidR="002355FB">
        <w:rPr>
          <w:rFonts w:ascii="Times New Roman" w:hAnsi="Times New Roman" w:cs="Times New Roman"/>
          <w:color w:val="000000" w:themeColor="text1"/>
          <w:sz w:val="26"/>
          <w:szCs w:val="26"/>
        </w:rPr>
        <w:t>, адаптации муниципальных учреждений сферы культуры путем ремонта, дооборудования техническими средствами адаптации, а также путем альтернативного формата предоставления услуг</w:t>
      </w:r>
      <w:r w:rsidR="002F04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(переустройство крыльца с установкой пандуса в</w:t>
      </w:r>
      <w:proofErr w:type="gramEnd"/>
      <w:r w:rsidR="002F04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2F0417">
        <w:rPr>
          <w:rFonts w:ascii="Times New Roman" w:hAnsi="Times New Roman" w:cs="Times New Roman"/>
          <w:color w:val="000000" w:themeColor="text1"/>
          <w:sz w:val="26"/>
          <w:szCs w:val="26"/>
        </w:rPr>
        <w:t>МАУ ДО «ДШИ г. Печора», приобретение мобильного устройства «</w:t>
      </w:r>
      <w:proofErr w:type="spellStart"/>
      <w:r w:rsidR="002F0417">
        <w:rPr>
          <w:rFonts w:ascii="Times New Roman" w:hAnsi="Times New Roman" w:cs="Times New Roman"/>
          <w:color w:val="000000" w:themeColor="text1"/>
          <w:sz w:val="26"/>
          <w:szCs w:val="26"/>
        </w:rPr>
        <w:t>Ступенькоход</w:t>
      </w:r>
      <w:proofErr w:type="spellEnd"/>
      <w:r w:rsidR="002F0417">
        <w:rPr>
          <w:rFonts w:ascii="Times New Roman" w:hAnsi="Times New Roman" w:cs="Times New Roman"/>
          <w:color w:val="000000" w:themeColor="text1"/>
          <w:sz w:val="26"/>
          <w:szCs w:val="26"/>
        </w:rPr>
        <w:t>», приобретение ориентирующих знаков для МБУ «Печорский историко-краеведческий музей»)</w:t>
      </w:r>
      <w:r w:rsidR="002355F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BC660D" w:rsidRPr="00FB463B" w:rsidRDefault="00BC660D" w:rsidP="00BC660D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Также в рамках программы реализован народный проект в сфере культуры «</w:t>
      </w:r>
      <w:r w:rsidRPr="00FB463B">
        <w:rPr>
          <w:rFonts w:ascii="Times New Roman" w:hAnsi="Times New Roman" w:cs="Times New Roman"/>
          <w:color w:val="000000" w:themeColor="text1"/>
          <w:sz w:val="26"/>
          <w:szCs w:val="26"/>
        </w:rPr>
        <w:t>Обновление и пошив сценических концертных костюмов для народного коллектива фо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льклорно-этнического  ансамбля «</w:t>
      </w:r>
      <w:proofErr w:type="spellStart"/>
      <w:r w:rsidRPr="00FB463B">
        <w:rPr>
          <w:rFonts w:ascii="Times New Roman" w:hAnsi="Times New Roman" w:cs="Times New Roman"/>
          <w:color w:val="000000" w:themeColor="text1"/>
          <w:sz w:val="26"/>
          <w:szCs w:val="26"/>
        </w:rPr>
        <w:t>Усть-Цилемские</w:t>
      </w:r>
      <w:proofErr w:type="spellEnd"/>
      <w:r w:rsidRPr="00FB46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напевы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FB46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коллектива-спутника детского ф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ольклорного коллектива «Родники» на сумму 333,4 тыс. рублей, в том числе средства республиканского бюджета РК - 296,0 тыс. рублей, средства бюджета МО МР «Печора» - 37,4 тыс. рублей.</w:t>
      </w:r>
      <w:proofErr w:type="gramEnd"/>
    </w:p>
    <w:p w:rsidR="00E801F0" w:rsidRPr="00914294" w:rsidRDefault="0039787E" w:rsidP="00D874F4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</w:t>
      </w:r>
      <w:r w:rsidR="00E801F0" w:rsidRPr="00914294">
        <w:rPr>
          <w:rFonts w:eastAsia="Calibri"/>
          <w:sz w:val="26"/>
          <w:szCs w:val="26"/>
          <w:lang w:eastAsia="en-US"/>
        </w:rPr>
        <w:t>Все основные мероприятия и контрольные события программы выполнены в полном объеме.</w:t>
      </w:r>
    </w:p>
    <w:p w:rsidR="000C6774" w:rsidRPr="000C6774" w:rsidRDefault="00E801F0" w:rsidP="000C6774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</w:t>
      </w:r>
      <w:r w:rsidR="0039787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ab/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Из </w:t>
      </w:r>
      <w:r w:rsidR="00454DB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24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запланированных значений показателей (индикаторов) </w:t>
      </w:r>
      <w:proofErr w:type="gramStart"/>
      <w:r w:rsidR="00454DB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достигнуты</w:t>
      </w:r>
      <w:proofErr w:type="gramEnd"/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4D6663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</w:t>
      </w:r>
      <w:r w:rsidR="007519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6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</w:t>
      </w:r>
      <w:r w:rsidR="00BC31A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0C6774" w:rsidRPr="000C677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Значения индикаторов не достигнуты в связи с наличием пяти объектов учреждений культуры, находящихся в неудовлетворительном состоянии, недостаточным объемом средств на разработку и сертификацию туристических маршрутов, снижением доли представленных зрителю музейных предметов</w:t>
      </w:r>
    </w:p>
    <w:p w:rsidR="00BC31A7" w:rsidRPr="000C6774" w:rsidRDefault="00BC31A7" w:rsidP="00BC31A7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AD0059" w:rsidRDefault="00E801F0" w:rsidP="00BC31A7">
      <w:pPr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115387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39787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ab/>
      </w:r>
      <w:r w:rsidR="00115387" w:rsidRPr="00394F78">
        <w:rPr>
          <w:rFonts w:ascii="Times New Roman" w:hAnsi="Times New Roman" w:cs="Times New Roman"/>
          <w:color w:val="auto"/>
          <w:sz w:val="26"/>
          <w:szCs w:val="26"/>
        </w:rPr>
        <w:t xml:space="preserve">В результате реализации </w:t>
      </w:r>
      <w:r w:rsidR="006B1F7E" w:rsidRPr="00394F78">
        <w:rPr>
          <w:rFonts w:ascii="Times New Roman" w:hAnsi="Times New Roman" w:cs="Times New Roman"/>
          <w:color w:val="auto"/>
          <w:sz w:val="26"/>
          <w:szCs w:val="26"/>
        </w:rPr>
        <w:t xml:space="preserve">мероприятий </w:t>
      </w:r>
      <w:r w:rsidR="00115387" w:rsidRPr="00394F78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муниципальной программы уровень удовлетворенности  населения качеством </w:t>
      </w:r>
      <w:r w:rsidR="006B1F7E" w:rsidRPr="00394F78">
        <w:rPr>
          <w:rFonts w:ascii="Times New Roman" w:hAnsi="Times New Roman" w:cs="Times New Roman"/>
          <w:color w:val="auto"/>
          <w:sz w:val="26"/>
          <w:szCs w:val="26"/>
        </w:rPr>
        <w:t xml:space="preserve">услуг в учреждениях культуры </w:t>
      </w:r>
      <w:r w:rsidR="00346A98" w:rsidRPr="00394F78">
        <w:rPr>
          <w:rFonts w:ascii="Times New Roman" w:hAnsi="Times New Roman" w:cs="Times New Roman"/>
          <w:color w:val="auto"/>
          <w:sz w:val="26"/>
          <w:szCs w:val="26"/>
        </w:rPr>
        <w:t xml:space="preserve"> составил </w:t>
      </w:r>
      <w:r w:rsidR="00D47832" w:rsidRPr="00394F78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7F449D" w:rsidRPr="00394F78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D47832" w:rsidRPr="00394F78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7F449D" w:rsidRPr="00394F78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895DDB" w:rsidRPr="00394F7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F4FB1" w:rsidRPr="00394F78">
        <w:rPr>
          <w:rFonts w:ascii="Times New Roman" w:hAnsi="Times New Roman" w:cs="Times New Roman"/>
          <w:color w:val="auto"/>
          <w:sz w:val="26"/>
          <w:szCs w:val="26"/>
        </w:rPr>
        <w:t>%.</w:t>
      </w:r>
    </w:p>
    <w:p w:rsidR="0088079B" w:rsidRDefault="0088079B" w:rsidP="00BC31A7">
      <w:pPr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E0653" w:rsidRDefault="007E0653" w:rsidP="00BC31A7">
      <w:pPr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76735" w:rsidRPr="0091429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953263" w:rsidRPr="00914294" w:rsidRDefault="00376735" w:rsidP="00ED7C43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 xml:space="preserve"> </w:t>
      </w:r>
      <w:r w:rsidR="00953263" w:rsidRPr="00914294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>«Развитие физической культуры и спорта МО МР «Печора»</w:t>
      </w:r>
    </w:p>
    <w:p w:rsidR="001F0A8A" w:rsidRPr="00ED7C43" w:rsidRDefault="001F0A8A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eastAsia="en-US" w:bidi="ar-SA"/>
        </w:rPr>
      </w:pPr>
    </w:p>
    <w:p w:rsidR="003A0140" w:rsidRDefault="001825CC" w:rsidP="003A0140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</w:pPr>
      <w:proofErr w:type="gramStart"/>
      <w:r w:rsidRPr="0091429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целях совершенствования системы физической культуры и спорта, создания благоприятных условий  для развития массовой физической культуры и спорта в рамках </w:t>
      </w:r>
      <w:r w:rsidR="001F0A8A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муниципальной </w:t>
      </w:r>
      <w:r w:rsidR="001F0A8A" w:rsidRPr="00914294">
        <w:rPr>
          <w:rFonts w:ascii="Times New Roman" w:eastAsia="Times New Roman" w:hAnsi="Times New Roman" w:cs="Times New Roman"/>
          <w:sz w:val="26"/>
          <w:szCs w:val="26"/>
        </w:rPr>
        <w:t>программы «Развитие физкультуры и спорта МО МР «Печора» реализовывались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мероприятия по оказанию муниципальных услуг (выполнение работ) физкультурно-спортивным учреждением, развитию физкультурно-оздоровительной и спортивной работы, организации, проведению физкультурных и спортивно-массовых мероприятий, реализации поэтапного внедрения Всероссийского физкультурно-спортивного компл</w:t>
      </w:r>
      <w:r w:rsidR="003A014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екса «Готов к труду и</w:t>
      </w:r>
      <w:proofErr w:type="gramEnd"/>
      <w:r w:rsidR="003A014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обороне». Также в рамках программы приобретен подъемник наклонный для МАУ СОК «Сияние Севера». </w:t>
      </w:r>
    </w:p>
    <w:p w:rsidR="003A0140" w:rsidRPr="00653F2F" w:rsidRDefault="003A0140" w:rsidP="003A014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Кроме того, в</w:t>
      </w:r>
      <w:r w:rsidRPr="008C51B7">
        <w:rPr>
          <w:rFonts w:ascii="Times New Roman" w:hAnsi="Times New Roman" w:cs="Times New Roman"/>
          <w:sz w:val="26"/>
          <w:szCs w:val="26"/>
        </w:rPr>
        <w:t xml:space="preserve"> рамках программы реализован народный прое</w:t>
      </w:r>
      <w:proofErr w:type="gramStart"/>
      <w:r w:rsidRPr="008C51B7">
        <w:rPr>
          <w:rFonts w:ascii="Times New Roman" w:hAnsi="Times New Roman" w:cs="Times New Roman"/>
          <w:sz w:val="26"/>
          <w:szCs w:val="26"/>
        </w:rPr>
        <w:t>кт в сф</w:t>
      </w:r>
      <w:proofErr w:type="gramEnd"/>
      <w:r w:rsidRPr="008C51B7">
        <w:rPr>
          <w:rFonts w:ascii="Times New Roman" w:hAnsi="Times New Roman" w:cs="Times New Roman"/>
          <w:sz w:val="26"/>
          <w:szCs w:val="26"/>
        </w:rPr>
        <w:t>ере физической культуры и спорта «</w:t>
      </w:r>
      <w:r w:rsidRPr="008C51B7">
        <w:rPr>
          <w:rFonts w:ascii="Times New Roman" w:hAnsi="Times New Roman" w:cs="Times New Roman"/>
          <w:color w:val="000000" w:themeColor="text1"/>
          <w:sz w:val="26"/>
          <w:szCs w:val="26"/>
        </w:rPr>
        <w:t>Обустройство спортивной площадки, расположенной вблизи здания спортивного оздоровительного комплекса «Сияние севера»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C51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653F2F">
        <w:rPr>
          <w:rFonts w:ascii="Times New Roman" w:hAnsi="Times New Roman" w:cs="Times New Roman"/>
          <w:color w:val="000000" w:themeColor="text1"/>
          <w:sz w:val="26"/>
          <w:szCs w:val="26"/>
        </w:rPr>
        <w:t>бъем средств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53F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направленных на реализацию проекта составил - 335,0 тыс. рублей, в том числе средства республиканского бюджета РК - 290,0 тыс. рублей, средства  бюджета МО МР «Печора» - 45,0 тыс. рублей. </w:t>
      </w:r>
    </w:p>
    <w:p w:rsidR="00951083" w:rsidRPr="00914294" w:rsidRDefault="003A0140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 рамках </w:t>
      </w:r>
      <w:r w:rsidR="003A5DA5">
        <w:rPr>
          <w:rFonts w:ascii="Times New Roman" w:eastAsia="Times New Roman" w:hAnsi="Times New Roman" w:cs="Times New Roman"/>
          <w:sz w:val="26"/>
          <w:szCs w:val="26"/>
        </w:rPr>
        <w:t xml:space="preserve">реализации мероприятий 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программы проведено </w:t>
      </w:r>
      <w:r w:rsidR="004A1239">
        <w:rPr>
          <w:rFonts w:ascii="Times New Roman" w:eastAsia="Times New Roman" w:hAnsi="Times New Roman" w:cs="Times New Roman"/>
          <w:sz w:val="26"/>
          <w:szCs w:val="26"/>
        </w:rPr>
        <w:t>49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 спортивн</w:t>
      </w:r>
      <w:r w:rsidR="00BD423B" w:rsidRPr="00914294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 w:rsidR="004A1239">
        <w:rPr>
          <w:rFonts w:ascii="Times New Roman" w:eastAsia="Times New Roman" w:hAnsi="Times New Roman" w:cs="Times New Roman"/>
          <w:sz w:val="26"/>
          <w:szCs w:val="26"/>
        </w:rPr>
        <w:t>й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, в </w:t>
      </w:r>
      <w:r w:rsidR="00BD423B" w:rsidRPr="00914294">
        <w:rPr>
          <w:rFonts w:ascii="Times New Roman" w:eastAsia="Times New Roman" w:hAnsi="Times New Roman" w:cs="Times New Roman"/>
          <w:sz w:val="26"/>
          <w:szCs w:val="26"/>
        </w:rPr>
        <w:t xml:space="preserve">которых приняло участие более </w:t>
      </w:r>
      <w:r w:rsidR="004A1239">
        <w:rPr>
          <w:rFonts w:ascii="Times New Roman" w:eastAsia="Times New Roman" w:hAnsi="Times New Roman" w:cs="Times New Roman"/>
          <w:sz w:val="26"/>
          <w:szCs w:val="26"/>
        </w:rPr>
        <w:t>6</w:t>
      </w:r>
      <w:r w:rsidR="00040B56" w:rsidRPr="00914294">
        <w:rPr>
          <w:rFonts w:ascii="Times New Roman" w:eastAsia="Times New Roman" w:hAnsi="Times New Roman" w:cs="Times New Roman"/>
          <w:sz w:val="26"/>
          <w:szCs w:val="26"/>
        </w:rPr>
        <w:t xml:space="preserve"> 000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 человек, в том числе </w:t>
      </w:r>
      <w:r w:rsidR="0035295E" w:rsidRPr="00914294">
        <w:rPr>
          <w:rFonts w:ascii="Times New Roman" w:eastAsia="Times New Roman" w:hAnsi="Times New Roman" w:cs="Times New Roman"/>
          <w:sz w:val="26"/>
          <w:szCs w:val="26"/>
        </w:rPr>
        <w:t>4</w:t>
      </w:r>
      <w:r w:rsidR="00865097" w:rsidRPr="009142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1239">
        <w:rPr>
          <w:rFonts w:ascii="Times New Roman" w:eastAsia="Times New Roman" w:hAnsi="Times New Roman" w:cs="Times New Roman"/>
          <w:sz w:val="26"/>
          <w:szCs w:val="26"/>
        </w:rPr>
        <w:t>0</w:t>
      </w:r>
      <w:r w:rsidR="00865097" w:rsidRPr="00914294">
        <w:rPr>
          <w:rFonts w:ascii="Times New Roman" w:eastAsia="Times New Roman" w:hAnsi="Times New Roman" w:cs="Times New Roman"/>
          <w:sz w:val="26"/>
          <w:szCs w:val="26"/>
        </w:rPr>
        <w:t>00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  спортсменов:</w:t>
      </w:r>
    </w:p>
    <w:p w:rsidR="00A91DB4" w:rsidRPr="00914294" w:rsidRDefault="00951083" w:rsidP="00A91DB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429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5295E" w:rsidRPr="00914294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14294">
        <w:rPr>
          <w:rFonts w:ascii="Times New Roman" w:eastAsia="Times New Roman" w:hAnsi="Times New Roman" w:cs="Times New Roman"/>
          <w:sz w:val="26"/>
          <w:szCs w:val="26"/>
        </w:rPr>
        <w:t xml:space="preserve"> массовых: </w:t>
      </w:r>
      <w:proofErr w:type="gramStart"/>
      <w:r w:rsidR="00A91DB4" w:rsidRPr="00914294">
        <w:rPr>
          <w:rFonts w:ascii="Times New Roman" w:eastAsia="Times New Roman" w:hAnsi="Times New Roman" w:cs="Times New Roman"/>
          <w:sz w:val="26"/>
          <w:szCs w:val="26"/>
        </w:rPr>
        <w:t xml:space="preserve">Лыжня России, Олимпийский день, Кросс Наций, День физкультурника,  День дворовых видов спорта,  Всероссийские массовые соревнования «Оранжевый мяч», </w:t>
      </w:r>
      <w:r w:rsidR="004A1239">
        <w:rPr>
          <w:rFonts w:ascii="Times New Roman" w:eastAsia="Times New Roman" w:hAnsi="Times New Roman" w:cs="Times New Roman"/>
          <w:sz w:val="26"/>
          <w:szCs w:val="26"/>
        </w:rPr>
        <w:t xml:space="preserve">Кросс наций, </w:t>
      </w:r>
      <w:r w:rsidR="00A91DB4" w:rsidRPr="00914294">
        <w:rPr>
          <w:rFonts w:ascii="Times New Roman" w:eastAsia="Times New Roman" w:hAnsi="Times New Roman" w:cs="Times New Roman"/>
          <w:sz w:val="26"/>
          <w:szCs w:val="26"/>
        </w:rPr>
        <w:t xml:space="preserve">Детский </w:t>
      </w:r>
      <w:proofErr w:type="spellStart"/>
      <w:r w:rsidR="00A91DB4" w:rsidRPr="00914294">
        <w:rPr>
          <w:rFonts w:ascii="Times New Roman" w:eastAsia="Times New Roman" w:hAnsi="Times New Roman" w:cs="Times New Roman"/>
          <w:sz w:val="26"/>
          <w:szCs w:val="26"/>
        </w:rPr>
        <w:t>велофестиваль</w:t>
      </w:r>
      <w:proofErr w:type="spellEnd"/>
      <w:r w:rsidR="00A91DB4" w:rsidRPr="00914294">
        <w:rPr>
          <w:rFonts w:ascii="Times New Roman" w:eastAsia="Times New Roman" w:hAnsi="Times New Roman" w:cs="Times New Roman"/>
          <w:sz w:val="26"/>
          <w:szCs w:val="26"/>
        </w:rPr>
        <w:t xml:space="preserve"> «Августин», в которых приняли  участие  свыше </w:t>
      </w:r>
      <w:r w:rsidR="00ED0618">
        <w:rPr>
          <w:rFonts w:ascii="Times New Roman" w:eastAsia="Times New Roman" w:hAnsi="Times New Roman" w:cs="Times New Roman"/>
          <w:sz w:val="26"/>
          <w:szCs w:val="26"/>
        </w:rPr>
        <w:t>25</w:t>
      </w:r>
      <w:r w:rsidR="00A91DB4" w:rsidRPr="00914294">
        <w:rPr>
          <w:rFonts w:ascii="Times New Roman" w:eastAsia="Times New Roman" w:hAnsi="Times New Roman" w:cs="Times New Roman"/>
          <w:sz w:val="26"/>
          <w:szCs w:val="26"/>
        </w:rPr>
        <w:t>00 человек;</w:t>
      </w:r>
      <w:proofErr w:type="gramEnd"/>
    </w:p>
    <w:p w:rsidR="003C1DBA" w:rsidRPr="00914294" w:rsidRDefault="00951083" w:rsidP="003C1DB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4294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="00ED061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3C1DBA" w:rsidRPr="00914294">
        <w:rPr>
          <w:rFonts w:ascii="Times New Roman" w:eastAsia="Times New Roman" w:hAnsi="Times New Roman" w:cs="Times New Roman"/>
          <w:sz w:val="26"/>
          <w:szCs w:val="26"/>
        </w:rPr>
        <w:t xml:space="preserve"> республиканских  по видам спорта</w:t>
      </w:r>
      <w:r w:rsidR="00945A82" w:rsidRPr="00914294">
        <w:rPr>
          <w:rFonts w:ascii="Times New Roman" w:eastAsia="Times New Roman" w:hAnsi="Times New Roman" w:cs="Times New Roman"/>
          <w:sz w:val="26"/>
          <w:szCs w:val="26"/>
        </w:rPr>
        <w:t>:</w:t>
      </w:r>
      <w:r w:rsidR="003C1DBA" w:rsidRPr="00914294">
        <w:rPr>
          <w:rFonts w:ascii="Times New Roman" w:eastAsia="Times New Roman" w:hAnsi="Times New Roman" w:cs="Times New Roman"/>
          <w:sz w:val="26"/>
          <w:szCs w:val="26"/>
        </w:rPr>
        <w:t xml:space="preserve"> лыжные гонки,  мини-футбол, самбо,  вольная борьба,  в которых приняли участие </w:t>
      </w:r>
      <w:r w:rsidR="00ED0618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3C1DBA" w:rsidRPr="00914294">
        <w:rPr>
          <w:rFonts w:ascii="Times New Roman" w:eastAsia="Times New Roman" w:hAnsi="Times New Roman" w:cs="Times New Roman"/>
          <w:sz w:val="26"/>
          <w:szCs w:val="26"/>
        </w:rPr>
        <w:t xml:space="preserve"> спортсмен</w:t>
      </w:r>
      <w:r w:rsidR="00ED0618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3C1DBA" w:rsidRPr="0091429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51083" w:rsidRPr="00914294" w:rsidRDefault="00951083" w:rsidP="000C568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4294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="00ED0618">
        <w:rPr>
          <w:rFonts w:ascii="Times New Roman" w:eastAsia="Times New Roman" w:hAnsi="Times New Roman" w:cs="Times New Roman"/>
          <w:sz w:val="26"/>
          <w:szCs w:val="26"/>
        </w:rPr>
        <w:t>31</w:t>
      </w:r>
      <w:r w:rsidR="000C5684" w:rsidRPr="0091429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ED0618">
        <w:rPr>
          <w:rFonts w:ascii="Times New Roman" w:eastAsia="Times New Roman" w:hAnsi="Times New Roman" w:cs="Times New Roman"/>
          <w:sz w:val="26"/>
          <w:szCs w:val="26"/>
        </w:rPr>
        <w:t>ое</w:t>
      </w:r>
      <w:r w:rsidR="000C5684" w:rsidRPr="00914294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ED0618">
        <w:rPr>
          <w:rFonts w:ascii="Times New Roman" w:eastAsia="Times New Roman" w:hAnsi="Times New Roman" w:cs="Times New Roman"/>
          <w:sz w:val="26"/>
          <w:szCs w:val="26"/>
        </w:rPr>
        <w:t>11</w:t>
      </w:r>
      <w:r w:rsidR="000C5684" w:rsidRPr="00914294">
        <w:rPr>
          <w:rFonts w:ascii="Times New Roman" w:eastAsia="Times New Roman" w:hAnsi="Times New Roman" w:cs="Times New Roman"/>
          <w:sz w:val="26"/>
          <w:szCs w:val="26"/>
        </w:rPr>
        <w:t xml:space="preserve"> видам спорта, в которых приняли участие </w:t>
      </w:r>
      <w:r w:rsidR="00ED0618">
        <w:rPr>
          <w:rFonts w:ascii="Times New Roman" w:eastAsia="Times New Roman" w:hAnsi="Times New Roman" w:cs="Times New Roman"/>
          <w:sz w:val="26"/>
          <w:szCs w:val="26"/>
        </w:rPr>
        <w:t>1000</w:t>
      </w:r>
      <w:r w:rsidR="000C5684" w:rsidRPr="00914294">
        <w:rPr>
          <w:rFonts w:ascii="Times New Roman" w:eastAsia="Times New Roman" w:hAnsi="Times New Roman" w:cs="Times New Roman"/>
          <w:sz w:val="26"/>
          <w:szCs w:val="26"/>
        </w:rPr>
        <w:t xml:space="preserve"> спортсменов</w:t>
      </w:r>
      <w:r w:rsidRPr="009142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51083" w:rsidRPr="00914294" w:rsidRDefault="00951083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4294">
        <w:rPr>
          <w:rFonts w:ascii="Times New Roman" w:eastAsia="Times New Roman" w:hAnsi="Times New Roman" w:cs="Times New Roman"/>
          <w:sz w:val="26"/>
          <w:szCs w:val="26"/>
        </w:rPr>
        <w:t>За счет сре</w:t>
      </w:r>
      <w:proofErr w:type="gramStart"/>
      <w:r w:rsidRPr="00914294">
        <w:rPr>
          <w:rFonts w:ascii="Times New Roman" w:eastAsia="Times New Roman" w:hAnsi="Times New Roman" w:cs="Times New Roman"/>
          <w:sz w:val="26"/>
          <w:szCs w:val="26"/>
        </w:rPr>
        <w:t>дств пр</w:t>
      </w:r>
      <w:proofErr w:type="gramEnd"/>
      <w:r w:rsidRPr="00914294">
        <w:rPr>
          <w:rFonts w:ascii="Times New Roman" w:eastAsia="Times New Roman" w:hAnsi="Times New Roman" w:cs="Times New Roman"/>
          <w:sz w:val="26"/>
          <w:szCs w:val="26"/>
        </w:rPr>
        <w:t xml:space="preserve">ограммы организовано </w:t>
      </w:r>
      <w:r w:rsidR="00ED0618">
        <w:rPr>
          <w:rFonts w:ascii="Times New Roman" w:eastAsia="Times New Roman" w:hAnsi="Times New Roman" w:cs="Times New Roman"/>
          <w:sz w:val="26"/>
          <w:szCs w:val="26"/>
        </w:rPr>
        <w:t>44</w:t>
      </w:r>
      <w:r w:rsidRPr="00914294">
        <w:rPr>
          <w:rFonts w:ascii="Times New Roman" w:eastAsia="Times New Roman" w:hAnsi="Times New Roman" w:cs="Times New Roman"/>
          <w:sz w:val="26"/>
          <w:szCs w:val="26"/>
        </w:rPr>
        <w:t xml:space="preserve"> выезд</w:t>
      </w:r>
      <w:r w:rsidR="00ED061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14294">
        <w:rPr>
          <w:rFonts w:ascii="Times New Roman" w:eastAsia="Times New Roman" w:hAnsi="Times New Roman" w:cs="Times New Roman"/>
          <w:sz w:val="26"/>
          <w:szCs w:val="26"/>
        </w:rPr>
        <w:t xml:space="preserve"> сборных команд и спортсменов района  (в количестве </w:t>
      </w:r>
      <w:r w:rsidR="000C5684" w:rsidRPr="00914294">
        <w:rPr>
          <w:rFonts w:ascii="Times New Roman" w:eastAsia="Times New Roman" w:hAnsi="Times New Roman" w:cs="Times New Roman"/>
          <w:sz w:val="26"/>
          <w:szCs w:val="26"/>
        </w:rPr>
        <w:t>3</w:t>
      </w:r>
      <w:r w:rsidR="00ED0618">
        <w:rPr>
          <w:rFonts w:ascii="Times New Roman" w:eastAsia="Times New Roman" w:hAnsi="Times New Roman" w:cs="Times New Roman"/>
          <w:sz w:val="26"/>
          <w:szCs w:val="26"/>
        </w:rPr>
        <w:t>97</w:t>
      </w:r>
      <w:r w:rsidRPr="00914294">
        <w:rPr>
          <w:rFonts w:ascii="Times New Roman" w:eastAsia="Times New Roman" w:hAnsi="Times New Roman" w:cs="Times New Roman"/>
          <w:sz w:val="26"/>
          <w:szCs w:val="26"/>
        </w:rPr>
        <w:t xml:space="preserve"> человек) на соревнования различного уровня. </w:t>
      </w:r>
    </w:p>
    <w:p w:rsidR="00CA495F" w:rsidRPr="00BF16D5" w:rsidRDefault="00CA495F" w:rsidP="00FA442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F16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Из </w:t>
      </w:r>
      <w:r w:rsidR="00F34D83">
        <w:rPr>
          <w:rFonts w:ascii="Times New Roman" w:eastAsia="Times New Roman" w:hAnsi="Times New Roman" w:cs="Times New Roman"/>
          <w:color w:val="auto"/>
          <w:sz w:val="26"/>
          <w:szCs w:val="26"/>
        </w:rPr>
        <w:t>восьми</w:t>
      </w:r>
      <w:r w:rsidRPr="00BF16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запланированных к выполнению основных мероприятий программы, </w:t>
      </w:r>
      <w:r w:rsidR="00F34D83">
        <w:rPr>
          <w:rFonts w:ascii="Times New Roman" w:eastAsia="Times New Roman" w:hAnsi="Times New Roman" w:cs="Times New Roman"/>
          <w:color w:val="auto"/>
          <w:sz w:val="26"/>
          <w:szCs w:val="26"/>
        </w:rPr>
        <w:t>семь</w:t>
      </w:r>
      <w:r w:rsidRPr="00BF16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мероприятий выполнены в полном объеме, одно мероприятие не выполнено, по причине того, что </w:t>
      </w:r>
      <w:r w:rsidRPr="00B92A9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не </w:t>
      </w:r>
      <w:r w:rsidR="009F64D7">
        <w:rPr>
          <w:rFonts w:ascii="Times New Roman" w:eastAsia="Times New Roman" w:hAnsi="Times New Roman" w:cs="Times New Roman"/>
          <w:color w:val="auto"/>
          <w:sz w:val="26"/>
          <w:szCs w:val="26"/>
        </w:rPr>
        <w:t>осуществлено</w:t>
      </w:r>
      <w:r w:rsidRPr="00B92A9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строительство универсальной </w:t>
      </w:r>
      <w:r w:rsidRPr="00B92A9C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спортивной площадки.</w:t>
      </w:r>
      <w:r w:rsidRPr="00BF16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</w:p>
    <w:p w:rsidR="003C49BC" w:rsidRDefault="00D402CF" w:rsidP="00EB1025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Достигнуты значения по 1</w:t>
      </w:r>
      <w:r w:rsidR="0041240F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показателям (индикаторам) из 1</w:t>
      </w:r>
      <w:r w:rsidR="00A3459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7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proofErr w:type="gramStart"/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запланированных</w:t>
      </w:r>
      <w:proofErr w:type="gramEnd"/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</w:t>
      </w:r>
      <w:r w:rsidR="00EB1025" w:rsidRPr="00EB102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Значения индикаторов не достигнуты, в связи с тем, что снизилось количество инвалидов и лиц с ограниченными возможностями здоровья занимающихся спортом, а также не все учащиеся и студенты, принявшие участие в тестировании ГТО выполнили нормативы. Также снизилось количество участников физкультурных  мероприятий</w:t>
      </w:r>
      <w:r w:rsidR="00EB102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По некоторым достигнутым показателям</w:t>
      </w:r>
      <w:r w:rsidR="00B4254A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(индикаторам) 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значения перевыполнены.</w:t>
      </w:r>
      <w:r w:rsidR="00EB102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3C49BC" w:rsidRDefault="003C49BC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76735" w:rsidRPr="0091429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C54F80" w:rsidRPr="00914294" w:rsidRDefault="00376735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 xml:space="preserve"> </w:t>
      </w:r>
      <w:r w:rsidR="00066C43" w:rsidRPr="00914294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>«Социальное развитие МО МР «Печора»</w:t>
      </w:r>
    </w:p>
    <w:p w:rsidR="00C6194C" w:rsidRPr="00914294" w:rsidRDefault="00C6194C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</w:p>
    <w:p w:rsidR="00151071" w:rsidRPr="00914294" w:rsidRDefault="0034752C" w:rsidP="002D1C8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</w:t>
      </w:r>
      <w:r w:rsidR="00951083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целях с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одействи</w:t>
      </w:r>
      <w:r w:rsidR="00951083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занятости населения </w:t>
      </w:r>
      <w:r w:rsidR="00ED7C4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МР «Печора»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и обеспечени</w:t>
      </w:r>
      <w:r w:rsidR="00951083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социальной поддержки безработных граждан</w:t>
      </w:r>
      <w:r w:rsidR="00951083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реализовывались </w:t>
      </w:r>
      <w:r w:rsidR="00096708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мероприяти</w:t>
      </w:r>
      <w:r w:rsidR="00951083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096708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1 «Содействие занятости населения МО МР «Печора»</w:t>
      </w:r>
      <w:r w:rsidR="00C6194C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06624F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6194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09670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а общественные работы был</w:t>
      </w:r>
      <w:r w:rsidR="00265403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привлечен</w:t>
      </w:r>
      <w:r w:rsidR="0009670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2579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09670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безработны</w:t>
      </w:r>
      <w:r w:rsidR="00B2579C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09670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гражданин. </w:t>
      </w:r>
      <w:r w:rsidR="00B2579C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15107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апланиро</w:t>
      </w:r>
      <w:r w:rsidR="00C6194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5107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анн</w:t>
      </w:r>
      <w:r w:rsidR="00B2579C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  <w:r w:rsidR="0015107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</w:t>
      </w:r>
      <w:r w:rsidR="00B2579C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  <w:r w:rsidR="0015107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="00B2579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15107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выполнено</w:t>
      </w:r>
      <w:r w:rsidR="00EE1A1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2579C">
        <w:rPr>
          <w:rFonts w:ascii="Times New Roman" w:hAnsi="Times New Roman" w:cs="Times New Roman"/>
          <w:color w:val="000000" w:themeColor="text1"/>
          <w:sz w:val="26"/>
          <w:szCs w:val="26"/>
        </w:rPr>
        <w:t>частично</w:t>
      </w:r>
      <w:r w:rsidR="0015107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, в результате не в полном объеме достигнут</w:t>
      </w:r>
      <w:r w:rsidR="00B2579C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15107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значени</w:t>
      </w:r>
      <w:r w:rsidR="00B2579C">
        <w:rPr>
          <w:rFonts w:ascii="Times New Roman" w:hAnsi="Times New Roman" w:cs="Times New Roman"/>
          <w:color w:val="000000" w:themeColor="text1"/>
          <w:sz w:val="26"/>
          <w:szCs w:val="26"/>
        </w:rPr>
        <w:t>е запланированного</w:t>
      </w:r>
      <w:r w:rsidR="0015107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индикатор</w:t>
      </w:r>
      <w:r w:rsidR="00B2579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15107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51071" w:rsidRPr="00ED7C43" w:rsidRDefault="00151071" w:rsidP="002D1C8E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E22D2" w:rsidRDefault="006E5BB8" w:rsidP="00AE22D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 </w:t>
      </w:r>
      <w:r w:rsidR="00757EBE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ab/>
      </w:r>
      <w:r w:rsidR="00151071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В целях оказания социальной поддержки отдельным категориям граждан, повышения авторитета, общественного значения рождения ребенка и престижа семьи</w:t>
      </w:r>
      <w:r w:rsidR="00151071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F0827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рамках </w:t>
      </w:r>
      <w:r w:rsidR="00151071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подпрограммы </w:t>
      </w:r>
      <w:r w:rsidR="00096708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 «Социальная поддержка отдельных категорий граждан, развитие и укрепление института семьи на территории МО МР «Печора»</w:t>
      </w:r>
      <w:r w:rsidR="000F0827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F0827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096708" w:rsidRPr="00914294">
        <w:rPr>
          <w:rFonts w:ascii="Times New Roman" w:hAnsi="Times New Roman" w:cs="Times New Roman"/>
          <w:sz w:val="26"/>
          <w:szCs w:val="26"/>
        </w:rPr>
        <w:t xml:space="preserve">роизведены денежные выплаты </w:t>
      </w:r>
      <w:r w:rsidR="00AE22D2">
        <w:rPr>
          <w:rFonts w:ascii="Times New Roman" w:hAnsi="Times New Roman" w:cs="Times New Roman"/>
          <w:sz w:val="26"/>
          <w:szCs w:val="26"/>
        </w:rPr>
        <w:t>347</w:t>
      </w:r>
      <w:r w:rsidR="00D83C36" w:rsidRPr="00914294">
        <w:rPr>
          <w:rFonts w:ascii="Times New Roman" w:hAnsi="Times New Roman" w:cs="Times New Roman"/>
          <w:sz w:val="26"/>
          <w:szCs w:val="26"/>
        </w:rPr>
        <w:t xml:space="preserve"> семь</w:t>
      </w:r>
      <w:r w:rsidR="00AE22D2">
        <w:rPr>
          <w:rFonts w:ascii="Times New Roman" w:hAnsi="Times New Roman" w:cs="Times New Roman"/>
          <w:sz w:val="26"/>
          <w:szCs w:val="26"/>
        </w:rPr>
        <w:t>ям</w:t>
      </w:r>
      <w:r w:rsidR="00096708" w:rsidRPr="00914294">
        <w:rPr>
          <w:rFonts w:ascii="Times New Roman" w:hAnsi="Times New Roman" w:cs="Times New Roman"/>
          <w:sz w:val="26"/>
          <w:szCs w:val="26"/>
        </w:rPr>
        <w:t xml:space="preserve"> при рождении ребенка</w:t>
      </w:r>
      <w:r w:rsidR="009158F8" w:rsidRPr="00914294">
        <w:rPr>
          <w:rFonts w:ascii="Times New Roman" w:hAnsi="Times New Roman" w:cs="Times New Roman"/>
          <w:sz w:val="26"/>
          <w:szCs w:val="26"/>
        </w:rPr>
        <w:t xml:space="preserve">. </w:t>
      </w:r>
      <w:r w:rsidR="00D83C36" w:rsidRPr="00914294">
        <w:rPr>
          <w:rFonts w:ascii="Times New Roman" w:hAnsi="Times New Roman" w:cs="Times New Roman"/>
          <w:sz w:val="26"/>
          <w:szCs w:val="26"/>
        </w:rPr>
        <w:t>Четырем</w:t>
      </w:r>
      <w:r w:rsidR="007575DA" w:rsidRPr="00914294">
        <w:rPr>
          <w:rFonts w:ascii="Times New Roman" w:hAnsi="Times New Roman" w:cs="Times New Roman"/>
          <w:sz w:val="26"/>
          <w:szCs w:val="26"/>
        </w:rPr>
        <w:t xml:space="preserve"> молодым семьям выданы  свидетельства</w:t>
      </w:r>
      <w:r w:rsidR="00096708" w:rsidRPr="00914294">
        <w:rPr>
          <w:rFonts w:ascii="Times New Roman" w:hAnsi="Times New Roman" w:cs="Times New Roman"/>
          <w:sz w:val="26"/>
          <w:szCs w:val="26"/>
        </w:rPr>
        <w:t xml:space="preserve"> на право получения социальной выплаты для приобретения (строительства) жилья</w:t>
      </w:r>
      <w:r w:rsidR="009158F8" w:rsidRPr="00914294">
        <w:rPr>
          <w:rFonts w:ascii="Times New Roman" w:hAnsi="Times New Roman" w:cs="Times New Roman"/>
          <w:sz w:val="26"/>
          <w:szCs w:val="26"/>
        </w:rPr>
        <w:t xml:space="preserve">. </w:t>
      </w:r>
      <w:r w:rsidR="00096708" w:rsidRPr="00914294">
        <w:rPr>
          <w:rFonts w:ascii="Times New Roman" w:hAnsi="Times New Roman" w:cs="Times New Roman"/>
          <w:sz w:val="26"/>
          <w:szCs w:val="26"/>
        </w:rPr>
        <w:t>Приобретен</w:t>
      </w:r>
      <w:r w:rsidR="007575DA" w:rsidRPr="00914294">
        <w:rPr>
          <w:rFonts w:ascii="Times New Roman" w:hAnsi="Times New Roman" w:cs="Times New Roman"/>
          <w:sz w:val="26"/>
          <w:szCs w:val="26"/>
        </w:rPr>
        <w:t>о</w:t>
      </w:r>
      <w:r w:rsidR="00096708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AE22D2">
        <w:rPr>
          <w:rFonts w:ascii="Times New Roman" w:hAnsi="Times New Roman" w:cs="Times New Roman"/>
          <w:sz w:val="26"/>
          <w:szCs w:val="26"/>
        </w:rPr>
        <w:t>24</w:t>
      </w:r>
      <w:r w:rsidR="00096708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D83C36" w:rsidRPr="00914294">
        <w:rPr>
          <w:rFonts w:ascii="Times New Roman" w:hAnsi="Times New Roman" w:cs="Times New Roman"/>
          <w:sz w:val="26"/>
          <w:szCs w:val="26"/>
        </w:rPr>
        <w:t>жилых помещени</w:t>
      </w:r>
      <w:r w:rsidR="00AE22D2">
        <w:rPr>
          <w:rFonts w:ascii="Times New Roman" w:hAnsi="Times New Roman" w:cs="Times New Roman"/>
          <w:sz w:val="26"/>
          <w:szCs w:val="26"/>
        </w:rPr>
        <w:t>я</w:t>
      </w:r>
      <w:r w:rsidR="00096708" w:rsidRPr="00914294">
        <w:rPr>
          <w:rFonts w:ascii="Times New Roman" w:hAnsi="Times New Roman" w:cs="Times New Roman"/>
          <w:sz w:val="26"/>
          <w:szCs w:val="26"/>
        </w:rPr>
        <w:t xml:space="preserve"> для детей-сирот и детей, оставшихся без попечения родителей</w:t>
      </w:r>
      <w:r w:rsidR="009158F8" w:rsidRPr="00914294">
        <w:rPr>
          <w:rFonts w:ascii="Times New Roman" w:hAnsi="Times New Roman" w:cs="Times New Roman"/>
          <w:sz w:val="26"/>
          <w:szCs w:val="26"/>
        </w:rPr>
        <w:t xml:space="preserve">. </w:t>
      </w:r>
      <w:r w:rsidR="00096708" w:rsidRPr="00914294">
        <w:rPr>
          <w:rFonts w:ascii="Times New Roman" w:hAnsi="Times New Roman" w:cs="Times New Roman"/>
          <w:sz w:val="26"/>
          <w:szCs w:val="26"/>
        </w:rPr>
        <w:t xml:space="preserve">Предоставлена единовременная денежная выплата на приобретение жилого помещения </w:t>
      </w:r>
      <w:r w:rsidR="00D83C36" w:rsidRPr="00914294">
        <w:rPr>
          <w:rFonts w:ascii="Times New Roman" w:hAnsi="Times New Roman" w:cs="Times New Roman"/>
          <w:sz w:val="26"/>
          <w:szCs w:val="26"/>
        </w:rPr>
        <w:t>ветеран</w:t>
      </w:r>
      <w:r w:rsidR="00AE22D2">
        <w:rPr>
          <w:rFonts w:ascii="Times New Roman" w:hAnsi="Times New Roman" w:cs="Times New Roman"/>
          <w:sz w:val="26"/>
          <w:szCs w:val="26"/>
        </w:rPr>
        <w:t>у</w:t>
      </w:r>
      <w:r w:rsidR="00D83C36" w:rsidRPr="00914294">
        <w:rPr>
          <w:rFonts w:ascii="Times New Roman" w:hAnsi="Times New Roman" w:cs="Times New Roman"/>
          <w:sz w:val="26"/>
          <w:szCs w:val="26"/>
        </w:rPr>
        <w:t xml:space="preserve"> боевых действий и </w:t>
      </w:r>
      <w:r w:rsidR="00DA1572" w:rsidRPr="00914294">
        <w:rPr>
          <w:rFonts w:ascii="Times New Roman" w:hAnsi="Times New Roman" w:cs="Times New Roman"/>
          <w:sz w:val="26"/>
          <w:szCs w:val="26"/>
        </w:rPr>
        <w:t xml:space="preserve"> инвалид</w:t>
      </w:r>
      <w:r w:rsidR="00D83C36" w:rsidRPr="00914294">
        <w:rPr>
          <w:rFonts w:ascii="Times New Roman" w:hAnsi="Times New Roman" w:cs="Times New Roman"/>
          <w:sz w:val="26"/>
          <w:szCs w:val="26"/>
        </w:rPr>
        <w:t>у</w:t>
      </w:r>
      <w:r w:rsidR="00DA1572" w:rsidRPr="00914294">
        <w:rPr>
          <w:rFonts w:ascii="Times New Roman" w:hAnsi="Times New Roman" w:cs="Times New Roman"/>
          <w:sz w:val="26"/>
          <w:szCs w:val="26"/>
        </w:rPr>
        <w:t>.</w:t>
      </w:r>
      <w:r w:rsidR="00ED7C43">
        <w:rPr>
          <w:rFonts w:ascii="Times New Roman" w:hAnsi="Times New Roman" w:cs="Times New Roman"/>
          <w:sz w:val="26"/>
          <w:szCs w:val="26"/>
        </w:rPr>
        <w:t xml:space="preserve"> </w:t>
      </w:r>
      <w:r w:rsidR="00954E34" w:rsidRPr="00914294">
        <w:rPr>
          <w:rFonts w:ascii="Times New Roman" w:hAnsi="Times New Roman" w:cs="Times New Roman"/>
          <w:color w:val="auto"/>
          <w:sz w:val="26"/>
          <w:szCs w:val="26"/>
        </w:rPr>
        <w:t>Все запланированные основные мероприятия выполнены</w:t>
      </w:r>
      <w:r w:rsidR="0043131C" w:rsidRPr="009142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C7792" w:rsidRPr="00914294">
        <w:rPr>
          <w:rFonts w:ascii="Times New Roman" w:hAnsi="Times New Roman" w:cs="Times New Roman"/>
          <w:sz w:val="26"/>
          <w:szCs w:val="26"/>
        </w:rPr>
        <w:t>в полном объеме</w:t>
      </w:r>
      <w:r w:rsidR="00954E34" w:rsidRPr="00914294">
        <w:rPr>
          <w:rFonts w:ascii="Times New Roman" w:hAnsi="Times New Roman" w:cs="Times New Roman"/>
          <w:sz w:val="26"/>
          <w:szCs w:val="26"/>
        </w:rPr>
        <w:t>.</w:t>
      </w:r>
      <w:r w:rsidR="00023DA9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AE22D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Планов</w:t>
      </w:r>
      <w:r w:rsidR="00AE22D2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AE22D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AE22D2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561D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значения показател</w:t>
      </w:r>
      <w:r w:rsidR="00AE22D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ей</w:t>
      </w:r>
      <w:r w:rsidR="00B561D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(индикатор</w:t>
      </w:r>
      <w:r w:rsidR="00AE22D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ов</w:t>
      </w:r>
      <w:r w:rsidR="00B561D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) </w:t>
      </w:r>
      <w:r w:rsidR="00AE22D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достигнут</w:t>
      </w:r>
      <w:r w:rsidR="00AE22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ы. </w:t>
      </w:r>
    </w:p>
    <w:p w:rsidR="00B91A4B" w:rsidRDefault="00B91A4B" w:rsidP="00AE22D2">
      <w:pPr>
        <w:spacing w:line="276" w:lineRule="auto"/>
        <w:ind w:firstLine="36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DA46B4" w:rsidRPr="00AE22D2" w:rsidRDefault="001301E6" w:rsidP="00AE22D2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     </w:t>
      </w:r>
      <w:r w:rsidR="002D22C5" w:rsidRPr="00090E6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 целях эффективного использования  потенциала  социально ориентированных  некоммерческих  организаций</w:t>
      </w:r>
      <w:r w:rsidR="002D22C5" w:rsidRPr="00090E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реализовывались м</w:t>
      </w:r>
      <w:r w:rsidR="00096708" w:rsidRPr="00090E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ероприяти</w:t>
      </w:r>
      <w:r w:rsidR="002D22C5" w:rsidRPr="00090E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096708" w:rsidRPr="00090E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3 «Поддержка некоммерческих общественных организаций МО</w:t>
      </w:r>
      <w:r w:rsidR="00096708" w:rsidRPr="00AE22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МР «Печора»</w:t>
      </w:r>
      <w:r w:rsidR="00D60C16" w:rsidRPr="00AE22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D60C16" w:rsidRPr="00AE22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предоставлена финансовая поддержка </w:t>
      </w:r>
      <w:r w:rsidR="00DA46B4" w:rsidRPr="00AE22D2">
        <w:rPr>
          <w:rFonts w:ascii="Times New Roman" w:hAnsi="Times New Roman" w:cs="Times New Roman"/>
          <w:sz w:val="26"/>
          <w:szCs w:val="26"/>
        </w:rPr>
        <w:t>трем некоммерческим организациям на заявительной основе на ведение уставной деятельности: Печорской районной организации Коми республиканской организации Общероссийской общественной организации «Всероссийское общество инвалидов», Печорской местной организации Всероссийского общества слепых, Печорской</w:t>
      </w:r>
      <w:r w:rsidR="00090E6B">
        <w:rPr>
          <w:rFonts w:ascii="Times New Roman" w:hAnsi="Times New Roman" w:cs="Times New Roman"/>
          <w:sz w:val="26"/>
          <w:szCs w:val="26"/>
        </w:rPr>
        <w:t xml:space="preserve"> городской</w:t>
      </w:r>
      <w:r w:rsidR="00DA46B4" w:rsidRPr="00AE22D2">
        <w:rPr>
          <w:rFonts w:ascii="Times New Roman" w:hAnsi="Times New Roman" w:cs="Times New Roman"/>
          <w:sz w:val="26"/>
          <w:szCs w:val="26"/>
        </w:rPr>
        <w:t xml:space="preserve"> организации ветеранов. </w:t>
      </w:r>
    </w:p>
    <w:p w:rsidR="00A2070D" w:rsidRDefault="00572D3C" w:rsidP="00A2070D">
      <w:pPr>
        <w:pStyle w:val="afc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914294">
        <w:rPr>
          <w:sz w:val="26"/>
          <w:szCs w:val="26"/>
        </w:rPr>
        <w:lastRenderedPageBreak/>
        <w:t xml:space="preserve">На конкурсной основе </w:t>
      </w:r>
      <w:r w:rsidR="00096708" w:rsidRPr="00914294">
        <w:rPr>
          <w:sz w:val="26"/>
          <w:szCs w:val="26"/>
        </w:rPr>
        <w:t>финансов</w:t>
      </w:r>
      <w:r w:rsidR="00D60C16" w:rsidRPr="00914294">
        <w:rPr>
          <w:sz w:val="26"/>
          <w:szCs w:val="26"/>
        </w:rPr>
        <w:t>ая</w:t>
      </w:r>
      <w:r w:rsidR="00096708" w:rsidRPr="00914294">
        <w:rPr>
          <w:sz w:val="26"/>
          <w:szCs w:val="26"/>
        </w:rPr>
        <w:t xml:space="preserve"> поддержк</w:t>
      </w:r>
      <w:r w:rsidR="00D60C16" w:rsidRPr="00914294">
        <w:rPr>
          <w:sz w:val="26"/>
          <w:szCs w:val="26"/>
        </w:rPr>
        <w:t>а</w:t>
      </w:r>
      <w:r w:rsidR="00096708" w:rsidRPr="00914294">
        <w:rPr>
          <w:sz w:val="26"/>
          <w:szCs w:val="26"/>
        </w:rPr>
        <w:t xml:space="preserve"> </w:t>
      </w:r>
      <w:r w:rsidR="00D60C16" w:rsidRPr="00914294">
        <w:rPr>
          <w:sz w:val="26"/>
          <w:szCs w:val="26"/>
        </w:rPr>
        <w:t xml:space="preserve">предоставлена </w:t>
      </w:r>
      <w:r w:rsidR="00E222AB" w:rsidRPr="00914294">
        <w:rPr>
          <w:sz w:val="26"/>
          <w:szCs w:val="26"/>
        </w:rPr>
        <w:t xml:space="preserve">автономной некоммерческой организации </w:t>
      </w:r>
      <w:r w:rsidR="00A2070D">
        <w:rPr>
          <w:sz w:val="26"/>
          <w:szCs w:val="26"/>
        </w:rPr>
        <w:t>Межрайонный центр социального обслуживания населения «</w:t>
      </w:r>
      <w:proofErr w:type="spellStart"/>
      <w:r w:rsidR="00A2070D">
        <w:rPr>
          <w:sz w:val="26"/>
          <w:szCs w:val="26"/>
        </w:rPr>
        <w:t>Припечорье</w:t>
      </w:r>
      <w:proofErr w:type="spellEnd"/>
      <w:r w:rsidR="00A2070D">
        <w:rPr>
          <w:sz w:val="26"/>
          <w:szCs w:val="26"/>
        </w:rPr>
        <w:t xml:space="preserve">» на реализацию проекта «Сети все возрасты покорны» и Печорской районной организации Коми республиканской организации </w:t>
      </w:r>
      <w:r w:rsidR="00A2070D" w:rsidRPr="00AE22D2">
        <w:rPr>
          <w:sz w:val="26"/>
          <w:szCs w:val="26"/>
        </w:rPr>
        <w:t>Общероссийской общественной организации «Всероссийское общество инвалидов»</w:t>
      </w:r>
      <w:r w:rsidR="00A2070D">
        <w:rPr>
          <w:sz w:val="26"/>
          <w:szCs w:val="26"/>
        </w:rPr>
        <w:t xml:space="preserve"> на реализацию проекта «Развитие адаптивного туризма на территории МР «Печора».</w:t>
      </w:r>
      <w:proofErr w:type="gramEnd"/>
    </w:p>
    <w:p w:rsidR="00ED320D" w:rsidRPr="00914294" w:rsidRDefault="004D7DEC" w:rsidP="00A2070D">
      <w:pPr>
        <w:pStyle w:val="afc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14294">
        <w:rPr>
          <w:sz w:val="26"/>
          <w:szCs w:val="26"/>
        </w:rPr>
        <w:t>З</w:t>
      </w:r>
      <w:r w:rsidR="00D60C16" w:rsidRPr="00914294">
        <w:rPr>
          <w:sz w:val="26"/>
          <w:szCs w:val="26"/>
        </w:rPr>
        <w:t>апланированны</w:t>
      </w:r>
      <w:r w:rsidRPr="00914294">
        <w:rPr>
          <w:sz w:val="26"/>
          <w:szCs w:val="26"/>
        </w:rPr>
        <w:t>е</w:t>
      </w:r>
      <w:r w:rsidR="00D60C16" w:rsidRPr="00914294">
        <w:rPr>
          <w:sz w:val="26"/>
          <w:szCs w:val="26"/>
        </w:rPr>
        <w:t xml:space="preserve"> </w:t>
      </w:r>
      <w:r w:rsidRPr="00914294">
        <w:rPr>
          <w:sz w:val="26"/>
          <w:szCs w:val="26"/>
        </w:rPr>
        <w:t xml:space="preserve">основные </w:t>
      </w:r>
      <w:r w:rsidR="00D60C16" w:rsidRPr="00914294">
        <w:rPr>
          <w:sz w:val="26"/>
          <w:szCs w:val="26"/>
        </w:rPr>
        <w:t>мероприяти</w:t>
      </w:r>
      <w:r w:rsidRPr="00914294">
        <w:rPr>
          <w:sz w:val="26"/>
          <w:szCs w:val="26"/>
        </w:rPr>
        <w:t>я</w:t>
      </w:r>
      <w:r w:rsidR="00D60C16" w:rsidRPr="00914294">
        <w:rPr>
          <w:sz w:val="26"/>
          <w:szCs w:val="26"/>
        </w:rPr>
        <w:t xml:space="preserve">  выполнен</w:t>
      </w:r>
      <w:r w:rsidRPr="00914294">
        <w:rPr>
          <w:sz w:val="26"/>
          <w:szCs w:val="26"/>
        </w:rPr>
        <w:t>ы</w:t>
      </w:r>
      <w:r w:rsidR="00ED7C43">
        <w:rPr>
          <w:sz w:val="26"/>
          <w:szCs w:val="26"/>
        </w:rPr>
        <w:t xml:space="preserve"> в полном объеме. </w:t>
      </w:r>
      <w:r w:rsidR="00ED320D" w:rsidRPr="00914294">
        <w:rPr>
          <w:sz w:val="26"/>
          <w:szCs w:val="26"/>
        </w:rPr>
        <w:t>Значение показателя (индикатора) по итогам года достигнуто.</w:t>
      </w:r>
    </w:p>
    <w:p w:rsidR="00DA78E1" w:rsidRDefault="00DA78E1" w:rsidP="002D1C8E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</w:pPr>
    </w:p>
    <w:p w:rsidR="00096708" w:rsidRPr="00914294" w:rsidRDefault="009A571D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целях </w:t>
      </w:r>
      <w:proofErr w:type="gramStart"/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улучшения состояния здоровья населения муниципального района</w:t>
      </w:r>
      <w:proofErr w:type="gramEnd"/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в</w:t>
      </w:r>
      <w:r w:rsidR="00023611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рамках</w:t>
      </w:r>
      <w:r w:rsidR="00096708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</w:t>
      </w:r>
      <w:r w:rsidR="002269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096708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«Здоровое население МО МР «Печора» </w:t>
      </w:r>
      <w:r w:rsidR="0009670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оказано содействие в проведении диспансеризации населения. Диспансеризацией охвачено </w:t>
      </w:r>
      <w:r w:rsidR="009F153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DF3739">
        <w:rPr>
          <w:rFonts w:ascii="Times New Roman" w:hAnsi="Times New Roman" w:cs="Times New Roman"/>
          <w:color w:val="000000" w:themeColor="text1"/>
          <w:sz w:val="26"/>
          <w:szCs w:val="26"/>
        </w:rPr>
        <w:t>59</w:t>
      </w:r>
      <w:r w:rsidR="009F153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7B3EC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CD2EFB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7B3EC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670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при плане 8</w:t>
      </w:r>
      <w:r w:rsidR="00DF3739">
        <w:rPr>
          <w:rFonts w:ascii="Times New Roman" w:hAnsi="Times New Roman" w:cs="Times New Roman"/>
          <w:color w:val="000000" w:themeColor="text1"/>
          <w:sz w:val="26"/>
          <w:szCs w:val="26"/>
        </w:rPr>
        <w:t>000</w:t>
      </w:r>
      <w:r w:rsidR="0009670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 Управлением образования МР «Печора», управлением культуры и туризма МР «Печора», </w:t>
      </w:r>
      <w:r w:rsidR="00DF3739">
        <w:rPr>
          <w:rFonts w:ascii="Times New Roman" w:hAnsi="Times New Roman" w:cs="Times New Roman"/>
          <w:color w:val="000000" w:themeColor="text1"/>
          <w:sz w:val="26"/>
          <w:szCs w:val="26"/>
        </w:rPr>
        <w:t>сектором</w:t>
      </w:r>
      <w:r w:rsidR="0009670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физической культуре и спорту администрации МР «Печора» проводились мероприятия профилактической направленности по ведению здорового образа жизни, отказа от вредных привычек, снижению употребления алкоголя.</w:t>
      </w:r>
    </w:p>
    <w:p w:rsidR="008137BC" w:rsidRPr="00914294" w:rsidRDefault="00096708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Проведены беседы с выпускниками школ по </w:t>
      </w:r>
      <w:proofErr w:type="spellStart"/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профориентационной</w:t>
      </w:r>
      <w:proofErr w:type="spellEnd"/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работе для поступления в высшие образовательные медицинские организации.</w:t>
      </w:r>
    </w:p>
    <w:p w:rsidR="00F67000" w:rsidRPr="00914294" w:rsidRDefault="00F67000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 результате проводимой работы по формированию культуры здорового образа жизни снизилась смертность от болезней системы кровообращения, новообразований, туберкулеза.</w:t>
      </w:r>
    </w:p>
    <w:p w:rsidR="00FB3787" w:rsidRPr="00914294" w:rsidRDefault="00FB3787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мероприятия</w:t>
      </w:r>
      <w:r w:rsidR="00035BBD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контрольные события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выполнены, из </w:t>
      </w:r>
      <w:r w:rsidR="003F7C0E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четырех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запланированных зн</w:t>
      </w:r>
      <w:r w:rsidR="003F7C0E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ачений индикаторов достигнуто три</w:t>
      </w:r>
      <w:r w:rsidR="00F6700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, не достигнуто значение показателя по обеспеченности врачами, в связи с тем, что на территории района наблюдается нехватка медицинских кадров.</w:t>
      </w:r>
    </w:p>
    <w:p w:rsidR="00F53ECF" w:rsidRPr="00914294" w:rsidRDefault="00F53ECF" w:rsidP="00D874F4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E327A" w:rsidRPr="00914294" w:rsidRDefault="00AE327A" w:rsidP="00ED7C4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направлению «Развитие системы муниципального управления» 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реализ</w:t>
      </w:r>
      <w:r w:rsidR="00B8402B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ованы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мероприятия муниципальной программы «Развитие системы </w:t>
      </w:r>
      <w:r w:rsidR="00A54BB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управления МО МР «Печора»</w:t>
      </w:r>
    </w:p>
    <w:p w:rsidR="00A077CB" w:rsidRPr="00914294" w:rsidRDefault="00A077CB" w:rsidP="00ED7C43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76735" w:rsidRPr="0091429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8137BC" w:rsidRPr="0091429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42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79A8" w:rsidRPr="00914294">
        <w:rPr>
          <w:rFonts w:ascii="Times New Roman" w:hAnsi="Times New Roman" w:cs="Times New Roman"/>
          <w:b/>
          <w:sz w:val="26"/>
          <w:szCs w:val="26"/>
        </w:rPr>
        <w:t>«Развитие системы муниципального управления</w:t>
      </w:r>
      <w:r w:rsidR="001F7994" w:rsidRPr="00914294">
        <w:rPr>
          <w:rFonts w:ascii="Times New Roman" w:hAnsi="Times New Roman" w:cs="Times New Roman"/>
          <w:b/>
          <w:sz w:val="26"/>
          <w:szCs w:val="26"/>
        </w:rPr>
        <w:t xml:space="preserve"> МО МР «Печора</w:t>
      </w:r>
      <w:r w:rsidR="00BC79A8" w:rsidRPr="00914294">
        <w:rPr>
          <w:rFonts w:ascii="Times New Roman" w:hAnsi="Times New Roman" w:cs="Times New Roman"/>
          <w:b/>
          <w:sz w:val="26"/>
          <w:szCs w:val="26"/>
        </w:rPr>
        <w:t>»</w:t>
      </w:r>
    </w:p>
    <w:p w:rsidR="00BF64BC" w:rsidRPr="00914294" w:rsidRDefault="00BF64BC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6815" w:rsidRPr="00914294" w:rsidRDefault="00D0133C" w:rsidP="00D874F4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EA681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еализаци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EA681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мероприятий подпрограммы 1 «Управление муниципальными финансами и муниципальным долгом МО МР «Печора» 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направлена на о</w:t>
      </w:r>
      <w:r w:rsidRPr="00914294">
        <w:rPr>
          <w:rFonts w:ascii="Times New Roman" w:hAnsi="Times New Roman" w:cs="Times New Roman"/>
          <w:sz w:val="26"/>
          <w:szCs w:val="26"/>
        </w:rPr>
        <w:t>беспечение долгосрочной стабильности бюджетной системы  МО МР «Печора»</w:t>
      </w:r>
      <w:r w:rsidR="0015776A" w:rsidRPr="00914294">
        <w:rPr>
          <w:rFonts w:ascii="Times New Roman" w:hAnsi="Times New Roman" w:cs="Times New Roman"/>
          <w:sz w:val="26"/>
          <w:szCs w:val="26"/>
        </w:rPr>
        <w:t>.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F641E3" w:rsidRPr="00914294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В рамках подпрограммы проведены проверки и ревизии в рамках внутреннего контроля финансово-хозяйственной деятельности муниципальных учреждений всех типов. </w:t>
      </w:r>
      <w:proofErr w:type="gramStart"/>
      <w:r w:rsidRPr="00914294">
        <w:rPr>
          <w:rFonts w:ascii="Times New Roman" w:hAnsi="Times New Roman" w:cs="Times New Roman"/>
          <w:sz w:val="26"/>
          <w:szCs w:val="26"/>
        </w:rPr>
        <w:t>За 201</w:t>
      </w:r>
      <w:r w:rsidR="00A06B16">
        <w:rPr>
          <w:rFonts w:ascii="Times New Roman" w:hAnsi="Times New Roman" w:cs="Times New Roman"/>
          <w:sz w:val="26"/>
          <w:szCs w:val="26"/>
        </w:rPr>
        <w:t>8 год  проведено 9</w:t>
      </w:r>
      <w:r w:rsidRPr="00914294">
        <w:rPr>
          <w:rFonts w:ascii="Times New Roman" w:hAnsi="Times New Roman" w:cs="Times New Roman"/>
          <w:sz w:val="26"/>
          <w:szCs w:val="26"/>
        </w:rPr>
        <w:t xml:space="preserve"> контрольных ме</w:t>
      </w:r>
      <w:r w:rsidR="00A06B16">
        <w:rPr>
          <w:rFonts w:ascii="Times New Roman" w:hAnsi="Times New Roman" w:cs="Times New Roman"/>
          <w:sz w:val="26"/>
          <w:szCs w:val="26"/>
        </w:rPr>
        <w:t>роприятий из них 3 камеральных и 6 выездных</w:t>
      </w:r>
      <w:r w:rsidRPr="00914294">
        <w:rPr>
          <w:rFonts w:ascii="Times New Roman" w:hAnsi="Times New Roman" w:cs="Times New Roman"/>
          <w:sz w:val="26"/>
          <w:szCs w:val="26"/>
        </w:rPr>
        <w:t xml:space="preserve">  комплексны</w:t>
      </w:r>
      <w:r w:rsidR="006738B9">
        <w:rPr>
          <w:rFonts w:ascii="Times New Roman" w:hAnsi="Times New Roman" w:cs="Times New Roman"/>
          <w:sz w:val="26"/>
          <w:szCs w:val="26"/>
        </w:rPr>
        <w:t>х</w:t>
      </w:r>
      <w:r w:rsidRPr="00914294">
        <w:rPr>
          <w:rFonts w:ascii="Times New Roman" w:hAnsi="Times New Roman" w:cs="Times New Roman"/>
          <w:sz w:val="26"/>
          <w:szCs w:val="26"/>
        </w:rPr>
        <w:t xml:space="preserve"> ревизии финансово-хозяйственной </w:t>
      </w:r>
      <w:r w:rsidRPr="00914294">
        <w:rPr>
          <w:rFonts w:ascii="Times New Roman" w:hAnsi="Times New Roman" w:cs="Times New Roman"/>
          <w:sz w:val="26"/>
          <w:szCs w:val="26"/>
        </w:rPr>
        <w:lastRenderedPageBreak/>
        <w:t>деятельности, правомерного и целевого использования средств муниципальных казенных, бюджетных и автон</w:t>
      </w:r>
      <w:r w:rsidR="00ED7C43">
        <w:rPr>
          <w:rFonts w:ascii="Times New Roman" w:hAnsi="Times New Roman" w:cs="Times New Roman"/>
          <w:sz w:val="26"/>
          <w:szCs w:val="26"/>
        </w:rPr>
        <w:t xml:space="preserve">омных учреждений, </w:t>
      </w:r>
      <w:r w:rsidR="006738B9">
        <w:rPr>
          <w:rFonts w:ascii="Times New Roman" w:hAnsi="Times New Roman" w:cs="Times New Roman"/>
          <w:sz w:val="26"/>
          <w:szCs w:val="26"/>
        </w:rPr>
        <w:t>а также 2 камеральные проверки соблюдения законодательства РФ о контрактной системе в сфере закупок товаров, работ, услуг для обеспечения государственных и муниципальных нужд</w:t>
      </w:r>
      <w:r w:rsidRPr="0091429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14294">
        <w:rPr>
          <w:rFonts w:ascii="Times New Roman" w:hAnsi="Times New Roman" w:cs="Times New Roman"/>
          <w:sz w:val="26"/>
          <w:szCs w:val="26"/>
        </w:rPr>
        <w:t xml:space="preserve"> Выявлены </w:t>
      </w:r>
      <w:r w:rsidR="006738B9">
        <w:rPr>
          <w:rFonts w:ascii="Times New Roman" w:hAnsi="Times New Roman" w:cs="Times New Roman"/>
          <w:sz w:val="26"/>
          <w:szCs w:val="26"/>
        </w:rPr>
        <w:t xml:space="preserve">факты </w:t>
      </w:r>
      <w:r w:rsidRPr="00914294">
        <w:rPr>
          <w:rFonts w:ascii="Times New Roman" w:hAnsi="Times New Roman" w:cs="Times New Roman"/>
          <w:sz w:val="26"/>
          <w:szCs w:val="26"/>
        </w:rPr>
        <w:t>нарушения бюдже</w:t>
      </w:r>
      <w:r w:rsidR="006738B9">
        <w:rPr>
          <w:rFonts w:ascii="Times New Roman" w:hAnsi="Times New Roman" w:cs="Times New Roman"/>
          <w:sz w:val="26"/>
          <w:szCs w:val="26"/>
        </w:rPr>
        <w:t xml:space="preserve">тного законодательства </w:t>
      </w:r>
      <w:r w:rsidRPr="00914294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6738B9">
        <w:rPr>
          <w:rFonts w:ascii="Times New Roman" w:hAnsi="Times New Roman" w:cs="Times New Roman"/>
          <w:sz w:val="26"/>
          <w:szCs w:val="26"/>
        </w:rPr>
        <w:t>656,5</w:t>
      </w:r>
      <w:r w:rsidRPr="00914294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F641E3" w:rsidRPr="00914294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средств бюджета МО СП  «</w:t>
      </w:r>
      <w:r w:rsidR="006738B9">
        <w:rPr>
          <w:rFonts w:ascii="Times New Roman" w:hAnsi="Times New Roman" w:cs="Times New Roman"/>
          <w:sz w:val="26"/>
          <w:szCs w:val="26"/>
        </w:rPr>
        <w:t>Приуральское</w:t>
      </w:r>
      <w:r w:rsidRPr="00914294">
        <w:rPr>
          <w:rFonts w:ascii="Times New Roman" w:hAnsi="Times New Roman" w:cs="Times New Roman"/>
          <w:sz w:val="26"/>
          <w:szCs w:val="26"/>
        </w:rPr>
        <w:t xml:space="preserve">» - </w:t>
      </w:r>
      <w:r w:rsidR="006738B9">
        <w:rPr>
          <w:rFonts w:ascii="Times New Roman" w:hAnsi="Times New Roman" w:cs="Times New Roman"/>
          <w:sz w:val="26"/>
          <w:szCs w:val="26"/>
        </w:rPr>
        <w:t>42,8</w:t>
      </w:r>
      <w:r w:rsidRPr="0091429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F641E3" w:rsidRPr="00914294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средств бюджета МО </w:t>
      </w:r>
      <w:r w:rsidR="006738B9">
        <w:rPr>
          <w:rFonts w:ascii="Times New Roman" w:hAnsi="Times New Roman" w:cs="Times New Roman"/>
          <w:sz w:val="26"/>
          <w:szCs w:val="26"/>
        </w:rPr>
        <w:t xml:space="preserve">ГП </w:t>
      </w:r>
      <w:r w:rsidRPr="00914294">
        <w:rPr>
          <w:rFonts w:ascii="Times New Roman" w:hAnsi="Times New Roman" w:cs="Times New Roman"/>
          <w:sz w:val="26"/>
          <w:szCs w:val="26"/>
        </w:rPr>
        <w:t xml:space="preserve"> «</w:t>
      </w:r>
      <w:r w:rsidR="006738B9">
        <w:rPr>
          <w:rFonts w:ascii="Times New Roman" w:hAnsi="Times New Roman" w:cs="Times New Roman"/>
          <w:sz w:val="26"/>
          <w:szCs w:val="26"/>
        </w:rPr>
        <w:t>Кожва</w:t>
      </w:r>
      <w:r w:rsidRPr="00914294">
        <w:rPr>
          <w:rFonts w:ascii="Times New Roman" w:hAnsi="Times New Roman" w:cs="Times New Roman"/>
          <w:sz w:val="26"/>
          <w:szCs w:val="26"/>
        </w:rPr>
        <w:t xml:space="preserve">» - </w:t>
      </w:r>
      <w:r w:rsidR="006738B9">
        <w:rPr>
          <w:rFonts w:ascii="Times New Roman" w:hAnsi="Times New Roman" w:cs="Times New Roman"/>
          <w:sz w:val="26"/>
          <w:szCs w:val="26"/>
        </w:rPr>
        <w:t>10</w:t>
      </w:r>
      <w:r w:rsidRPr="00914294">
        <w:rPr>
          <w:rFonts w:ascii="Times New Roman" w:hAnsi="Times New Roman" w:cs="Times New Roman"/>
          <w:sz w:val="26"/>
          <w:szCs w:val="26"/>
        </w:rPr>
        <w:t>6</w:t>
      </w:r>
      <w:r w:rsidR="006738B9">
        <w:rPr>
          <w:rFonts w:ascii="Times New Roman" w:hAnsi="Times New Roman" w:cs="Times New Roman"/>
          <w:sz w:val="26"/>
          <w:szCs w:val="26"/>
        </w:rPr>
        <w:t>,8</w:t>
      </w:r>
      <w:r w:rsidRPr="0091429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F641E3" w:rsidRPr="00914294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6738B9">
        <w:rPr>
          <w:rFonts w:ascii="Times New Roman" w:hAnsi="Times New Roman" w:cs="Times New Roman"/>
          <w:sz w:val="26"/>
          <w:szCs w:val="26"/>
        </w:rPr>
        <w:t xml:space="preserve">бюджета МО МР «Печора» </w:t>
      </w:r>
      <w:r w:rsidRPr="00914294">
        <w:rPr>
          <w:rFonts w:ascii="Times New Roman" w:hAnsi="Times New Roman" w:cs="Times New Roman"/>
          <w:sz w:val="26"/>
          <w:szCs w:val="26"/>
        </w:rPr>
        <w:t xml:space="preserve">– </w:t>
      </w:r>
      <w:r w:rsidR="006738B9">
        <w:rPr>
          <w:rFonts w:ascii="Times New Roman" w:hAnsi="Times New Roman" w:cs="Times New Roman"/>
          <w:sz w:val="26"/>
          <w:szCs w:val="26"/>
        </w:rPr>
        <w:t>5</w:t>
      </w:r>
      <w:r w:rsidRPr="00914294">
        <w:rPr>
          <w:rFonts w:ascii="Times New Roman" w:hAnsi="Times New Roman" w:cs="Times New Roman"/>
          <w:sz w:val="26"/>
          <w:szCs w:val="26"/>
        </w:rPr>
        <w:t>0</w:t>
      </w:r>
      <w:r w:rsidR="006738B9">
        <w:rPr>
          <w:rFonts w:ascii="Times New Roman" w:hAnsi="Times New Roman" w:cs="Times New Roman"/>
          <w:sz w:val="26"/>
          <w:szCs w:val="26"/>
        </w:rPr>
        <w:t>6,9</w:t>
      </w:r>
      <w:r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336C09">
        <w:rPr>
          <w:rFonts w:ascii="Times New Roman" w:hAnsi="Times New Roman" w:cs="Times New Roman"/>
          <w:sz w:val="26"/>
          <w:szCs w:val="26"/>
        </w:rPr>
        <w:t xml:space="preserve"> тыс.</w:t>
      </w:r>
      <w:r w:rsidR="004935BF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F641E3" w:rsidRPr="00914294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4294">
        <w:rPr>
          <w:rFonts w:ascii="Times New Roman" w:hAnsi="Times New Roman" w:cs="Times New Roman"/>
          <w:sz w:val="26"/>
          <w:szCs w:val="26"/>
        </w:rPr>
        <w:t>В</w:t>
      </w:r>
      <w:r w:rsidR="00F641E3" w:rsidRPr="00914294">
        <w:rPr>
          <w:rFonts w:ascii="Times New Roman" w:hAnsi="Times New Roman" w:cs="Times New Roman"/>
          <w:sz w:val="26"/>
          <w:szCs w:val="26"/>
        </w:rPr>
        <w:t xml:space="preserve"> рамках повышения открытости и прозрачности бюджетного процесса бюджет МО МР «Печора» и бюджет МО ГП «Печора» на 201</w:t>
      </w:r>
      <w:r w:rsidR="004935BF">
        <w:rPr>
          <w:rFonts w:ascii="Times New Roman" w:hAnsi="Times New Roman" w:cs="Times New Roman"/>
          <w:sz w:val="26"/>
          <w:szCs w:val="26"/>
        </w:rPr>
        <w:t xml:space="preserve">8 </w:t>
      </w:r>
      <w:r w:rsidR="00F641E3" w:rsidRPr="00914294">
        <w:rPr>
          <w:rFonts w:ascii="Times New Roman" w:hAnsi="Times New Roman" w:cs="Times New Roman"/>
          <w:sz w:val="26"/>
          <w:szCs w:val="26"/>
        </w:rPr>
        <w:t>год и плановый период 201</w:t>
      </w:r>
      <w:r w:rsidR="0056184D">
        <w:rPr>
          <w:rFonts w:ascii="Times New Roman" w:hAnsi="Times New Roman" w:cs="Times New Roman"/>
          <w:sz w:val="26"/>
          <w:szCs w:val="26"/>
        </w:rPr>
        <w:t>9</w:t>
      </w:r>
      <w:r w:rsidR="00F641E3" w:rsidRPr="00914294">
        <w:rPr>
          <w:rFonts w:ascii="Times New Roman" w:hAnsi="Times New Roman" w:cs="Times New Roman"/>
          <w:sz w:val="26"/>
          <w:szCs w:val="26"/>
        </w:rPr>
        <w:t xml:space="preserve"> и 20</w:t>
      </w:r>
      <w:r w:rsidR="0056184D">
        <w:rPr>
          <w:rFonts w:ascii="Times New Roman" w:hAnsi="Times New Roman" w:cs="Times New Roman"/>
          <w:sz w:val="26"/>
          <w:szCs w:val="26"/>
        </w:rPr>
        <w:t>20</w:t>
      </w:r>
      <w:r w:rsidR="00F641E3" w:rsidRPr="00914294">
        <w:rPr>
          <w:rFonts w:ascii="Times New Roman" w:hAnsi="Times New Roman" w:cs="Times New Roman"/>
          <w:sz w:val="26"/>
          <w:szCs w:val="26"/>
        </w:rPr>
        <w:t xml:space="preserve"> годов подготовлены в формате «Бюджет для граждан» и размещены на официальном сайте администрации МР «Печора» и управления финансов МР «Печора», для привлечения широкого круга населения к обсуждению, а так же предоставления в доступной форме</w:t>
      </w:r>
      <w:proofErr w:type="gramEnd"/>
      <w:r w:rsidR="00F641E3" w:rsidRPr="00914294">
        <w:rPr>
          <w:rFonts w:ascii="Times New Roman" w:hAnsi="Times New Roman" w:cs="Times New Roman"/>
          <w:sz w:val="26"/>
          <w:szCs w:val="26"/>
        </w:rPr>
        <w:t xml:space="preserve"> информации о местных бюджетах. В аналогичном формате размещены решения Совета МР «Печора» и ГП «Печора» об исполнении бюджетов МР «Пе</w:t>
      </w:r>
      <w:r w:rsidR="00C57985" w:rsidRPr="00914294">
        <w:rPr>
          <w:rFonts w:ascii="Times New Roman" w:hAnsi="Times New Roman" w:cs="Times New Roman"/>
          <w:sz w:val="26"/>
          <w:szCs w:val="26"/>
        </w:rPr>
        <w:t>чора» и ГП «Печора» за 201</w:t>
      </w:r>
      <w:r w:rsidR="003B4D1F">
        <w:rPr>
          <w:rFonts w:ascii="Times New Roman" w:hAnsi="Times New Roman" w:cs="Times New Roman"/>
          <w:sz w:val="26"/>
          <w:szCs w:val="26"/>
        </w:rPr>
        <w:t>7</w:t>
      </w:r>
      <w:r w:rsidR="00C57985" w:rsidRPr="0091429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641E3" w:rsidRPr="00914294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С</w:t>
      </w:r>
      <w:r w:rsidR="00F641E3" w:rsidRPr="00914294">
        <w:rPr>
          <w:rFonts w:ascii="Times New Roman" w:hAnsi="Times New Roman" w:cs="Times New Roman"/>
          <w:sz w:val="26"/>
          <w:szCs w:val="26"/>
        </w:rPr>
        <w:t>водная бюджетная роспись бюджета муниципального образования муниципального района «Печора» утверждена 2</w:t>
      </w:r>
      <w:r w:rsidR="00D920EA">
        <w:rPr>
          <w:rFonts w:ascii="Times New Roman" w:hAnsi="Times New Roman" w:cs="Times New Roman"/>
          <w:sz w:val="26"/>
          <w:szCs w:val="26"/>
        </w:rPr>
        <w:t>6</w:t>
      </w:r>
      <w:r w:rsidR="00F641E3" w:rsidRPr="00914294">
        <w:rPr>
          <w:rFonts w:ascii="Times New Roman" w:hAnsi="Times New Roman" w:cs="Times New Roman"/>
          <w:sz w:val="26"/>
          <w:szCs w:val="26"/>
        </w:rPr>
        <w:t>.12.201</w:t>
      </w:r>
      <w:r w:rsidR="00D920EA">
        <w:rPr>
          <w:rFonts w:ascii="Times New Roman" w:hAnsi="Times New Roman" w:cs="Times New Roman"/>
          <w:sz w:val="26"/>
          <w:szCs w:val="26"/>
        </w:rPr>
        <w:t>8</w:t>
      </w:r>
      <w:r w:rsidR="00F641E3" w:rsidRPr="00914294">
        <w:rPr>
          <w:rFonts w:ascii="Times New Roman" w:hAnsi="Times New Roman" w:cs="Times New Roman"/>
          <w:sz w:val="26"/>
          <w:szCs w:val="26"/>
        </w:rPr>
        <w:t>, что позволило своеврем</w:t>
      </w:r>
      <w:r w:rsidRPr="00914294">
        <w:rPr>
          <w:rFonts w:ascii="Times New Roman" w:hAnsi="Times New Roman" w:cs="Times New Roman"/>
          <w:sz w:val="26"/>
          <w:szCs w:val="26"/>
        </w:rPr>
        <w:t>енно начать финансовый 201</w:t>
      </w:r>
      <w:r w:rsidR="00D920EA">
        <w:rPr>
          <w:rFonts w:ascii="Times New Roman" w:hAnsi="Times New Roman" w:cs="Times New Roman"/>
          <w:sz w:val="26"/>
          <w:szCs w:val="26"/>
        </w:rPr>
        <w:t>9</w:t>
      </w:r>
      <w:r w:rsidRPr="0091429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641E3" w:rsidRPr="00914294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О</w:t>
      </w:r>
      <w:r w:rsidR="00F641E3" w:rsidRPr="00914294">
        <w:rPr>
          <w:rFonts w:ascii="Times New Roman" w:hAnsi="Times New Roman" w:cs="Times New Roman"/>
          <w:sz w:val="26"/>
          <w:szCs w:val="26"/>
        </w:rPr>
        <w:t>тчет об исполнении консолидированного бюджета МР «Печора» представлен в Министерство финансов Р</w:t>
      </w:r>
      <w:r w:rsidRPr="00914294">
        <w:rPr>
          <w:rFonts w:ascii="Times New Roman" w:hAnsi="Times New Roman" w:cs="Times New Roman"/>
          <w:sz w:val="26"/>
          <w:szCs w:val="26"/>
        </w:rPr>
        <w:t>К  своевременно - 13.02.201</w:t>
      </w:r>
      <w:r w:rsidR="00A81F8E">
        <w:rPr>
          <w:rFonts w:ascii="Times New Roman" w:hAnsi="Times New Roman" w:cs="Times New Roman"/>
          <w:sz w:val="26"/>
          <w:szCs w:val="26"/>
        </w:rPr>
        <w:t>8</w:t>
      </w:r>
      <w:r w:rsidRPr="00914294">
        <w:rPr>
          <w:rFonts w:ascii="Times New Roman" w:hAnsi="Times New Roman" w:cs="Times New Roman"/>
          <w:sz w:val="26"/>
          <w:szCs w:val="26"/>
        </w:rPr>
        <w:t>.</w:t>
      </w:r>
      <w:r w:rsidR="00F641E3" w:rsidRPr="009142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1E3" w:rsidRPr="00914294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Ф</w:t>
      </w:r>
      <w:r w:rsidR="00F641E3" w:rsidRPr="00914294">
        <w:rPr>
          <w:rFonts w:ascii="Times New Roman" w:hAnsi="Times New Roman" w:cs="Times New Roman"/>
          <w:sz w:val="26"/>
          <w:szCs w:val="26"/>
        </w:rPr>
        <w:t>актическое финансирование расходов бюджета МО МР «Печора», направленных на выравнивание бюджетной обеспеченности муниципальных образований на территории за 201</w:t>
      </w:r>
      <w:r w:rsidR="00A81F8E">
        <w:rPr>
          <w:rFonts w:ascii="Times New Roman" w:hAnsi="Times New Roman" w:cs="Times New Roman"/>
          <w:sz w:val="26"/>
          <w:szCs w:val="26"/>
        </w:rPr>
        <w:t>8</w:t>
      </w:r>
      <w:r w:rsidR="00F641E3" w:rsidRPr="00914294">
        <w:rPr>
          <w:rFonts w:ascii="Times New Roman" w:hAnsi="Times New Roman" w:cs="Times New Roman"/>
          <w:sz w:val="26"/>
          <w:szCs w:val="26"/>
        </w:rPr>
        <w:t xml:space="preserve"> год составило 100% к плановым назначениям, профинансировано 5</w:t>
      </w:r>
      <w:r w:rsidR="00A81F8E">
        <w:rPr>
          <w:rFonts w:ascii="Times New Roman" w:hAnsi="Times New Roman" w:cs="Times New Roman"/>
          <w:sz w:val="26"/>
          <w:szCs w:val="26"/>
        </w:rPr>
        <w:t> 100,3</w:t>
      </w:r>
      <w:r w:rsidR="00F641E3" w:rsidRPr="00914294">
        <w:rPr>
          <w:rFonts w:ascii="Times New Roman" w:hAnsi="Times New Roman" w:cs="Times New Roman"/>
          <w:sz w:val="26"/>
          <w:szCs w:val="26"/>
        </w:rPr>
        <w:t xml:space="preserve"> тыс. руб. (план 5</w:t>
      </w:r>
      <w:r w:rsidR="00A81F8E">
        <w:rPr>
          <w:rFonts w:ascii="Times New Roman" w:hAnsi="Times New Roman" w:cs="Times New Roman"/>
          <w:sz w:val="26"/>
          <w:szCs w:val="26"/>
        </w:rPr>
        <w:t> 100,3</w:t>
      </w:r>
      <w:r w:rsidR="00F641E3" w:rsidRPr="00914294">
        <w:rPr>
          <w:rFonts w:ascii="Times New Roman" w:hAnsi="Times New Roman" w:cs="Times New Roman"/>
          <w:sz w:val="26"/>
          <w:szCs w:val="26"/>
        </w:rPr>
        <w:t xml:space="preserve"> тыс. рублей).</w:t>
      </w:r>
    </w:p>
    <w:p w:rsidR="00153665" w:rsidRPr="00914294" w:rsidRDefault="00153665" w:rsidP="001006C8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Основные мероприятия подпрограммы и контрольные события выполнены, </w:t>
      </w:r>
      <w:r w:rsidR="003B4D0D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достигнуты значения по всем запланированным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индикатор</w:t>
      </w:r>
      <w:r w:rsidR="003B4D0D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ам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A7AD8" w:rsidRPr="00914294" w:rsidRDefault="004A7AD8" w:rsidP="00757EBE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 результате реализации мероприятий подпрограммы обеспечено устойчивое функционирование бюджетной системы МО МР «Печора», обеспечивающее своевременную и стабильную реализацию муниципальных функций.</w:t>
      </w:r>
    </w:p>
    <w:p w:rsidR="00E8488A" w:rsidRPr="00914294" w:rsidRDefault="00972879" w:rsidP="001D6D08">
      <w:pPr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управления структурой и составом  муниципального имущества МО МР «Печора» 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реализ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овывались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мероприяти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2 «Управление муниципальным имуществом МО МР «Печора»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E86B6E" w:rsidRPr="00914294" w:rsidRDefault="00682EF2" w:rsidP="001D6D08">
      <w:pPr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</w:t>
      </w:r>
      <w:r w:rsidR="00A372FD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выполнены мероприятия</w:t>
      </w:r>
      <w:r w:rsidR="00E86B6E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AC4388" w:rsidRDefault="00A372FD" w:rsidP="001D6D08">
      <w:pPr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C360F3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по признанию прав, регулированию отношений по имуществу для муниципальных нужд и оптимизации состава (структуры) муниципального имущества (в</w:t>
      </w:r>
      <w:r w:rsidR="00C360F3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отчетном периоде заключено </w:t>
      </w:r>
      <w:r w:rsidR="00AC4388">
        <w:rPr>
          <w:rFonts w:ascii="Times New Roman" w:hAnsi="Times New Roman" w:cs="Times New Roman"/>
          <w:color w:val="auto"/>
          <w:sz w:val="26"/>
          <w:szCs w:val="26"/>
        </w:rPr>
        <w:t>34</w:t>
      </w:r>
      <w:r w:rsidR="00C360F3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 договора по технической инвентаризации (изготовлению</w:t>
      </w:r>
      <w:r w:rsidR="00E8488A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360F3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технических планов), </w:t>
      </w:r>
      <w:r w:rsidR="00E86B6E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оценке имущества для актуализации реестра муниципальной собственности, межеванию и формированию земельных участков, оценке имущества для </w:t>
      </w:r>
      <w:r w:rsidR="00AC4388">
        <w:rPr>
          <w:rFonts w:ascii="Times New Roman" w:hAnsi="Times New Roman" w:cs="Times New Roman"/>
          <w:color w:val="auto"/>
          <w:sz w:val="26"/>
          <w:szCs w:val="26"/>
        </w:rPr>
        <w:t>приватизации</w:t>
      </w:r>
      <w:r w:rsidR="00C57985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End"/>
    </w:p>
    <w:p w:rsidR="00682EF2" w:rsidRPr="00914294" w:rsidRDefault="00D71972" w:rsidP="001D6D08">
      <w:pPr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 вовлечению муниципального имущества в экономический оборот (заключено </w:t>
      </w:r>
      <w:r w:rsidR="00AC4388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договоров по оценке рыночной стоимости годовой арендной платы за 1 кв. м по </w:t>
      </w:r>
      <w:r w:rsidR="006976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438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бъектам имущества, оценке рыночной стоимости имущества для передачи в безвозмездное пользование, оценке начального размера арендной платы за пользование земельным участком по двум объектам)</w:t>
      </w:r>
      <w:r w:rsidR="00AE7694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71972" w:rsidRPr="00914294" w:rsidRDefault="00D71972" w:rsidP="00D7197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color w:val="auto"/>
          <w:sz w:val="26"/>
          <w:szCs w:val="26"/>
        </w:rPr>
      </w:pPr>
      <w:r w:rsidRPr="00914294">
        <w:rPr>
          <w:rFonts w:ascii="Times New Roman" w:eastAsia="Batang" w:hAnsi="Times New Roman" w:cs="Times New Roman"/>
          <w:color w:val="auto"/>
          <w:sz w:val="26"/>
          <w:szCs w:val="26"/>
        </w:rPr>
        <w:t>Также в рамках подпрограммы произведена выплата заработной платы, оплата льготного проезда, оплачены счета за коммунальные услуги, услуги связи.</w:t>
      </w:r>
    </w:p>
    <w:p w:rsidR="00972879" w:rsidRPr="00914294" w:rsidRDefault="00ED68BF" w:rsidP="00D874F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color w:val="auto"/>
          <w:sz w:val="26"/>
          <w:szCs w:val="26"/>
        </w:rPr>
      </w:pPr>
      <w:r w:rsidRPr="00914294">
        <w:rPr>
          <w:rFonts w:ascii="Times New Roman" w:eastAsia="Batang" w:hAnsi="Times New Roman" w:cs="Times New Roman"/>
          <w:color w:val="auto"/>
          <w:sz w:val="26"/>
          <w:szCs w:val="26"/>
        </w:rPr>
        <w:t>Основные мероприятия и контрольные события</w:t>
      </w:r>
      <w:r w:rsidR="008648AC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подпрограммы</w:t>
      </w:r>
      <w:r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выполнены</w:t>
      </w:r>
      <w:r w:rsidR="00D71972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частично</w:t>
      </w:r>
      <w:r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. </w:t>
      </w:r>
      <w:r w:rsidR="00D6770D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>Из 9</w:t>
      </w:r>
      <w:r w:rsidR="008648AC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запланированных индикаторов, значения достигнуты по </w:t>
      </w:r>
      <w:r w:rsidR="00B82C88">
        <w:rPr>
          <w:rFonts w:ascii="Times New Roman" w:eastAsia="Batang" w:hAnsi="Times New Roman" w:cs="Times New Roman"/>
          <w:color w:val="auto"/>
          <w:sz w:val="26"/>
          <w:szCs w:val="26"/>
        </w:rPr>
        <w:t>5</w:t>
      </w:r>
      <w:r w:rsidR="008648AC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индикаторам. Основными причинами не достижения</w:t>
      </w:r>
      <w:r w:rsidR="00CA16C4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плановых значений индикаторов</w:t>
      </w:r>
      <w:r w:rsidR="008648AC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являются: </w:t>
      </w:r>
      <w:r w:rsidR="00D6770D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отказ арендаторов от аренды помещений и расторжение договоров аренды с недобросовестными арендаторами, </w:t>
      </w:r>
      <w:r w:rsidR="00CA16C4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устранение </w:t>
      </w:r>
      <w:r w:rsidR="00385E5B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выявленных в ходе проверок </w:t>
      </w:r>
      <w:r w:rsidR="00CA16C4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>нарушений</w:t>
      </w:r>
      <w:r w:rsidR="007634BC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</w:t>
      </w:r>
      <w:r w:rsidR="001C68D7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не в полном объеме </w:t>
      </w:r>
      <w:r w:rsidR="00385E5B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>муниципальным унитарным предприятием и муниципальными учреждениями</w:t>
      </w:r>
      <w:r w:rsidR="00D6770D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. </w:t>
      </w:r>
      <w:r w:rsidR="00CA16C4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</w:t>
      </w:r>
    </w:p>
    <w:p w:rsidR="004A6D71" w:rsidRPr="00ED7C43" w:rsidRDefault="004A6D71" w:rsidP="00D874F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sz w:val="20"/>
          <w:szCs w:val="20"/>
        </w:rPr>
      </w:pPr>
    </w:p>
    <w:p w:rsidR="00EA6815" w:rsidRPr="00914294" w:rsidRDefault="00CA16C4" w:rsidP="00D874F4">
      <w:pPr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В целях создания и развития эффективной  системы кадрового обеспечения системы муниципального управления МО МР  «Печора» 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реализ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овывались 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мероприяти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3 «Муниципаль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ное управление в МО МР «Печора»</w:t>
      </w:r>
      <w:r w:rsidR="00EA681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86E36" w:rsidRPr="00914294" w:rsidRDefault="00B86E36" w:rsidP="001D6D08">
      <w:pPr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выполнены мероприятия по осуществлению государственных полномочий и прочих функций, связанных с муниципальным управлением, также произведены расходы, связанные с содержанием  администрации МР «Печора» (оплата труда работников администрации, оплата коммунальных услуг, льготный проезд, командировочные расходы), по обеспечению деятельности подведомственных казенных учреждений.</w:t>
      </w:r>
    </w:p>
    <w:p w:rsidR="00E94E98" w:rsidRPr="00914294" w:rsidRDefault="00EA6815" w:rsidP="002D1C8E">
      <w:pPr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По состоянию на </w:t>
      </w:r>
      <w:r w:rsidR="00E94E98" w:rsidRPr="00914294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>1.1</w:t>
      </w:r>
      <w:r w:rsidR="00E94E98" w:rsidRPr="00914294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>.1</w:t>
      </w:r>
      <w:r w:rsidR="008333D9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88079B">
        <w:rPr>
          <w:rFonts w:ascii="Times New Roman" w:hAnsi="Times New Roman" w:cs="Times New Roman"/>
          <w:color w:val="auto"/>
          <w:sz w:val="26"/>
          <w:szCs w:val="26"/>
        </w:rPr>
        <w:t xml:space="preserve">г. 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>в администрации муниципального района «Печора» осуществля</w:t>
      </w:r>
      <w:r w:rsidR="00226A6F" w:rsidRPr="00914294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="00F449D3" w:rsidRPr="00914294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трудовую деятельность </w:t>
      </w:r>
      <w:r w:rsidR="008333D9">
        <w:rPr>
          <w:rFonts w:ascii="Times New Roman" w:hAnsi="Times New Roman" w:cs="Times New Roman"/>
          <w:color w:val="auto"/>
          <w:sz w:val="26"/>
          <w:szCs w:val="26"/>
        </w:rPr>
        <w:t>48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</w:t>
      </w:r>
      <w:r w:rsidR="00F449D3" w:rsidRPr="00914294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="00E94E98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служащи</w:t>
      </w:r>
      <w:r w:rsidR="00F449D3" w:rsidRPr="00914294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, из них </w:t>
      </w:r>
      <w:r w:rsidR="008333D9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муниципальных служащих в возрасте до 30 лет. </w:t>
      </w:r>
      <w:r w:rsidR="00E94E98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В отчетном периоде </w:t>
      </w:r>
      <w:r w:rsidR="005513AA">
        <w:rPr>
          <w:rFonts w:ascii="Times New Roman" w:hAnsi="Times New Roman" w:cs="Times New Roman"/>
          <w:color w:val="auto"/>
          <w:sz w:val="26"/>
          <w:szCs w:val="26"/>
        </w:rPr>
        <w:t>23</w:t>
      </w:r>
      <w:r w:rsidR="00E94E98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специалист</w:t>
      </w:r>
      <w:r w:rsidR="005513AA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E94E98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прошли переподготовку, повышение квалификации.</w:t>
      </w:r>
    </w:p>
    <w:p w:rsidR="00EA6815" w:rsidRPr="00914294" w:rsidRDefault="00EA6815" w:rsidP="002D1C8E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Показатели эффективности и результативности закреплены в должностных инструкциях.</w:t>
      </w:r>
    </w:p>
    <w:p w:rsidR="00B42C32" w:rsidRPr="00D978B5" w:rsidRDefault="00EA6815" w:rsidP="00D978B5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42C3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Из 1</w:t>
      </w:r>
      <w:r w:rsidR="00BF46DD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42C3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запланированных основных мероприятий </w:t>
      </w:r>
      <w:r w:rsidR="00BF46DD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B42C3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</w:t>
      </w:r>
      <w:r w:rsidR="001207C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B42C3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полном объеме, </w:t>
      </w:r>
      <w:r w:rsidR="00BF46DD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42C3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="00BF46DD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B42C3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</w:t>
      </w:r>
      <w:r w:rsidR="00BF46DD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B42C3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частично.</w:t>
      </w:r>
      <w:r w:rsidR="009212D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</w:t>
      </w:r>
      <w:r w:rsidR="004E4CF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1207C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9212D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запланированных индикаторов </w:t>
      </w:r>
      <w:r w:rsidR="00850B0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212D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показателей)</w:t>
      </w:r>
      <w:r w:rsidR="00850B0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значения достигнуты по </w:t>
      </w:r>
      <w:r w:rsidR="004E4CF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50B0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показателям.</w:t>
      </w:r>
      <w:r w:rsidR="00D978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978B5" w:rsidRPr="00D978B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Значения индикаторов не достигнуты в связи с тем, что не замещены должности муниципальной службы по результатам конкурса, на основе назначения из муниципального кадрового резерва.</w:t>
      </w:r>
      <w:r w:rsidR="00D978B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978B5" w:rsidRPr="00D978B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 достигнуто значение показателя по количеству лиц, уволившихся с муниципальной службы до достижения ими предельного возраста</w:t>
      </w:r>
    </w:p>
    <w:p w:rsidR="0009738A" w:rsidRPr="00914294" w:rsidRDefault="00592BE5" w:rsidP="002D1C8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результате реализации мероприятий </w:t>
      </w:r>
      <w:r w:rsidR="003757A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657E3C" w:rsidRPr="00914294">
        <w:rPr>
          <w:rFonts w:ascii="Times New Roman" w:eastAsia="Times New Roman" w:hAnsi="Times New Roman" w:cs="Times New Roman"/>
          <w:sz w:val="26"/>
          <w:szCs w:val="26"/>
        </w:rPr>
        <w:t xml:space="preserve">недрены механизмы стимулирования и мотивации труда специалистов органов местного самоуправления  к исполнению обязанностей на </w:t>
      </w:r>
      <w:r w:rsidR="003757A2" w:rsidRPr="00914294">
        <w:rPr>
          <w:rFonts w:ascii="Times New Roman" w:eastAsia="Times New Roman" w:hAnsi="Times New Roman" w:cs="Times New Roman"/>
          <w:sz w:val="26"/>
          <w:szCs w:val="26"/>
        </w:rPr>
        <w:t xml:space="preserve">высоком профессиональном уровне, 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внедрены современные подходы к организации системы дополнительного профессионального 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образования.</w:t>
      </w:r>
    </w:p>
    <w:p w:rsidR="00592BE5" w:rsidRPr="00ED7C43" w:rsidRDefault="00592BE5" w:rsidP="002D1C8E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A6815" w:rsidRPr="00914294" w:rsidRDefault="009A41A8" w:rsidP="002D1C8E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В рамках подпрограммы 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4  «Электронный муниципалитет» 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реализуются мероприятия направленные на п</w:t>
      </w:r>
      <w:r w:rsidRPr="00914294">
        <w:rPr>
          <w:rFonts w:ascii="Times New Roman" w:hAnsi="Times New Roman" w:cs="Times New Roman"/>
          <w:sz w:val="26"/>
          <w:szCs w:val="26"/>
        </w:rPr>
        <w:t xml:space="preserve">овышение уровня открытости и прозрачности деятельности администрации МР «Печора». </w:t>
      </w:r>
    </w:p>
    <w:p w:rsidR="00EA6815" w:rsidRPr="00914294" w:rsidRDefault="00B86E36" w:rsidP="002D1C8E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</w:t>
      </w:r>
      <w:r w:rsidR="00EA6815" w:rsidRPr="00914294">
        <w:rPr>
          <w:rFonts w:ascii="Times New Roman" w:eastAsia="Calibri" w:hAnsi="Times New Roman" w:cs="Times New Roman"/>
          <w:sz w:val="26"/>
          <w:szCs w:val="26"/>
        </w:rPr>
        <w:t xml:space="preserve">была произведена оплата </w:t>
      </w:r>
      <w:r w:rsidR="00E35678" w:rsidRPr="00914294">
        <w:rPr>
          <w:rFonts w:ascii="Times New Roman" w:eastAsia="Calibri" w:hAnsi="Times New Roman" w:cs="Times New Roman"/>
          <w:sz w:val="26"/>
          <w:szCs w:val="26"/>
        </w:rPr>
        <w:t xml:space="preserve">обслуживания </w:t>
      </w:r>
      <w:r w:rsidR="00EA6815" w:rsidRPr="00914294">
        <w:rPr>
          <w:rFonts w:ascii="Times New Roman" w:eastAsia="Calibri" w:hAnsi="Times New Roman" w:cs="Times New Roman"/>
          <w:sz w:val="26"/>
          <w:szCs w:val="26"/>
        </w:rPr>
        <w:t xml:space="preserve"> официального сайта администрации МР «Печора», осуществлена закупка оргтехники</w:t>
      </w:r>
      <w:r w:rsidR="00E35678" w:rsidRPr="00914294">
        <w:rPr>
          <w:rFonts w:ascii="Times New Roman" w:eastAsia="Calibri" w:hAnsi="Times New Roman" w:cs="Times New Roman"/>
          <w:sz w:val="26"/>
          <w:szCs w:val="26"/>
        </w:rPr>
        <w:t xml:space="preserve"> и комплектующих</w:t>
      </w:r>
      <w:r w:rsidR="00EA6815" w:rsidRPr="00914294">
        <w:rPr>
          <w:rFonts w:ascii="Times New Roman" w:eastAsia="Calibri" w:hAnsi="Times New Roman" w:cs="Times New Roman"/>
          <w:sz w:val="26"/>
          <w:szCs w:val="26"/>
        </w:rPr>
        <w:t>,</w:t>
      </w:r>
      <w:r w:rsidR="00042C7A" w:rsidRPr="00914294">
        <w:rPr>
          <w:rFonts w:ascii="Times New Roman" w:eastAsia="Calibri" w:hAnsi="Times New Roman" w:cs="Times New Roman"/>
          <w:sz w:val="26"/>
          <w:szCs w:val="26"/>
        </w:rPr>
        <w:t xml:space="preserve"> антивирусных программ</w:t>
      </w:r>
      <w:r w:rsidR="00E35678" w:rsidRPr="00914294">
        <w:rPr>
          <w:rFonts w:ascii="Times New Roman" w:eastAsia="Calibri" w:hAnsi="Times New Roman" w:cs="Times New Roman"/>
          <w:sz w:val="26"/>
          <w:szCs w:val="26"/>
        </w:rPr>
        <w:t>, сре</w:t>
      </w:r>
      <w:proofErr w:type="gramStart"/>
      <w:r w:rsidR="00E35678" w:rsidRPr="00914294">
        <w:rPr>
          <w:rFonts w:ascii="Times New Roman" w:eastAsia="Calibri" w:hAnsi="Times New Roman" w:cs="Times New Roman"/>
          <w:sz w:val="26"/>
          <w:szCs w:val="26"/>
        </w:rPr>
        <w:t>дств кр</w:t>
      </w:r>
      <w:proofErr w:type="gramEnd"/>
      <w:r w:rsidR="00E35678" w:rsidRPr="00914294">
        <w:rPr>
          <w:rFonts w:ascii="Times New Roman" w:eastAsia="Calibri" w:hAnsi="Times New Roman" w:cs="Times New Roman"/>
          <w:sz w:val="26"/>
          <w:szCs w:val="26"/>
        </w:rPr>
        <w:t>иптозащиты информации</w:t>
      </w:r>
      <w:r w:rsidR="00EA6815" w:rsidRPr="0091429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41A8" w:rsidRPr="00914294" w:rsidRDefault="009A41A8" w:rsidP="002D1C8E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Из </w:t>
      </w:r>
      <w:r w:rsidR="00B52023" w:rsidRPr="00914294">
        <w:rPr>
          <w:rFonts w:ascii="Times New Roman" w:eastAsia="Calibri" w:hAnsi="Times New Roman" w:cs="Times New Roman"/>
          <w:sz w:val="26"/>
          <w:szCs w:val="26"/>
        </w:rPr>
        <w:t>2</w:t>
      </w:r>
      <w:r w:rsidR="00AF34B3" w:rsidRPr="00914294">
        <w:rPr>
          <w:rFonts w:ascii="Times New Roman" w:eastAsia="Calibri" w:hAnsi="Times New Roman" w:cs="Times New Roman"/>
          <w:sz w:val="26"/>
          <w:szCs w:val="26"/>
        </w:rPr>
        <w:t>0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запланированных основных мероприятий, </w:t>
      </w:r>
      <w:r w:rsidR="00CC6F4E" w:rsidRPr="00914294">
        <w:rPr>
          <w:rFonts w:ascii="Times New Roman" w:eastAsia="Calibri" w:hAnsi="Times New Roman" w:cs="Times New Roman"/>
          <w:sz w:val="26"/>
          <w:szCs w:val="26"/>
        </w:rPr>
        <w:t>18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="00CC6F4E" w:rsidRPr="00914294">
        <w:rPr>
          <w:rFonts w:ascii="Times New Roman" w:eastAsia="Calibri" w:hAnsi="Times New Roman" w:cs="Times New Roman"/>
          <w:sz w:val="26"/>
          <w:szCs w:val="26"/>
        </w:rPr>
        <w:t>й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выполнен</w:t>
      </w:r>
      <w:r w:rsidR="00CC6F4E" w:rsidRPr="00914294">
        <w:rPr>
          <w:rFonts w:ascii="Times New Roman" w:eastAsia="Calibri" w:hAnsi="Times New Roman" w:cs="Times New Roman"/>
          <w:sz w:val="26"/>
          <w:szCs w:val="26"/>
        </w:rPr>
        <w:t>ы</w:t>
      </w:r>
      <w:r w:rsidR="00764E46">
        <w:rPr>
          <w:rFonts w:ascii="Times New Roman" w:eastAsia="Calibri" w:hAnsi="Times New Roman" w:cs="Times New Roman"/>
          <w:sz w:val="26"/>
          <w:szCs w:val="26"/>
        </w:rPr>
        <w:t xml:space="preserve"> в полном объеме, 2 мероприятия выполнены частично. </w:t>
      </w:r>
      <w:r w:rsidR="00654323" w:rsidRPr="00914294">
        <w:rPr>
          <w:rFonts w:ascii="Times New Roman" w:eastAsia="Calibri" w:hAnsi="Times New Roman" w:cs="Times New Roman"/>
          <w:sz w:val="26"/>
          <w:szCs w:val="26"/>
        </w:rPr>
        <w:t>Не достигнуты значения по</w:t>
      </w:r>
      <w:r w:rsidR="00777C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674A">
        <w:rPr>
          <w:rFonts w:ascii="Times New Roman" w:eastAsia="Calibri" w:hAnsi="Times New Roman" w:cs="Times New Roman"/>
          <w:sz w:val="26"/>
          <w:szCs w:val="26"/>
        </w:rPr>
        <w:t>2</w:t>
      </w:r>
      <w:r w:rsidR="00654323" w:rsidRPr="00914294">
        <w:rPr>
          <w:rFonts w:ascii="Times New Roman" w:eastAsia="Calibri" w:hAnsi="Times New Roman" w:cs="Times New Roman"/>
          <w:sz w:val="26"/>
          <w:szCs w:val="26"/>
        </w:rPr>
        <w:t xml:space="preserve"> показателям из </w:t>
      </w:r>
      <w:r w:rsidR="00B52023" w:rsidRPr="00914294">
        <w:rPr>
          <w:rFonts w:ascii="Times New Roman" w:eastAsia="Calibri" w:hAnsi="Times New Roman" w:cs="Times New Roman"/>
          <w:sz w:val="26"/>
          <w:szCs w:val="26"/>
        </w:rPr>
        <w:t>9</w:t>
      </w:r>
      <w:r w:rsidR="00654323" w:rsidRPr="00914294">
        <w:rPr>
          <w:rFonts w:ascii="Times New Roman" w:eastAsia="Calibri" w:hAnsi="Times New Roman" w:cs="Times New Roman"/>
          <w:sz w:val="26"/>
          <w:szCs w:val="26"/>
        </w:rPr>
        <w:t xml:space="preserve"> предусмотренных, в связи с тем, что в администрацию не поступало обращений от представителей </w:t>
      </w:r>
      <w:proofErr w:type="gramStart"/>
      <w:r w:rsidR="00654323" w:rsidRPr="00914294">
        <w:rPr>
          <w:rFonts w:ascii="Times New Roman" w:eastAsia="Calibri" w:hAnsi="Times New Roman" w:cs="Times New Roman"/>
          <w:sz w:val="26"/>
          <w:szCs w:val="26"/>
        </w:rPr>
        <w:t>бизнес-сообщества</w:t>
      </w:r>
      <w:proofErr w:type="gramEnd"/>
      <w:r w:rsidR="00654323" w:rsidRPr="00914294">
        <w:rPr>
          <w:rFonts w:ascii="Times New Roman" w:eastAsia="Calibri" w:hAnsi="Times New Roman" w:cs="Times New Roman"/>
          <w:sz w:val="26"/>
          <w:szCs w:val="26"/>
        </w:rPr>
        <w:t xml:space="preserve"> для получения государственной  </w:t>
      </w:r>
      <w:r w:rsidR="00B333C3" w:rsidRPr="00914294">
        <w:rPr>
          <w:rFonts w:ascii="Times New Roman" w:eastAsia="Calibri" w:hAnsi="Times New Roman" w:cs="Times New Roman"/>
          <w:sz w:val="26"/>
          <w:szCs w:val="26"/>
        </w:rPr>
        <w:t>услуги, связанной с предпринимательской деятельностью.</w:t>
      </w:r>
      <w:r w:rsidR="00F7488C" w:rsidRPr="00914294">
        <w:rPr>
          <w:rFonts w:ascii="Times New Roman" w:eastAsia="Calibri" w:hAnsi="Times New Roman" w:cs="Times New Roman"/>
          <w:sz w:val="26"/>
          <w:szCs w:val="26"/>
        </w:rPr>
        <w:t xml:space="preserve"> Также снизилась доля электронного документооборота в общем объеме межведомственного документооборота. </w:t>
      </w:r>
    </w:p>
    <w:p w:rsidR="0099509D" w:rsidRPr="00914294" w:rsidRDefault="0099509D" w:rsidP="002D1C8E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4294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В результате выполнения мероприятий </w:t>
      </w:r>
      <w:r w:rsidR="006A5FC4" w:rsidRPr="00914294">
        <w:rPr>
          <w:rFonts w:ascii="Times New Roman" w:eastAsia="Calibri" w:hAnsi="Times New Roman" w:cs="Times New Roman"/>
          <w:color w:val="auto"/>
          <w:sz w:val="26"/>
          <w:szCs w:val="26"/>
        </w:rPr>
        <w:t>у</w:t>
      </w:r>
      <w:r w:rsidRPr="00914294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ровень удовлетворенности </w:t>
      </w:r>
      <w:proofErr w:type="gramStart"/>
      <w:r w:rsidRPr="00914294">
        <w:rPr>
          <w:rFonts w:ascii="Times New Roman" w:eastAsia="Calibri" w:hAnsi="Times New Roman" w:cs="Times New Roman"/>
          <w:color w:val="auto"/>
          <w:sz w:val="26"/>
          <w:szCs w:val="26"/>
        </w:rPr>
        <w:t>населения, проживающего на территории района качеством предоставления государственных и муниципальных услуг</w:t>
      </w:r>
      <w:r w:rsidR="006A5FC4" w:rsidRPr="00914294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="006A5FC4" w:rsidRPr="006A3BE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составил</w:t>
      </w:r>
      <w:proofErr w:type="gramEnd"/>
      <w:r w:rsidR="006A5FC4" w:rsidRPr="006A3BE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90%</w:t>
      </w:r>
      <w:r w:rsidR="00DA5E67" w:rsidRPr="006A3BE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r w:rsidR="00B52023" w:rsidRPr="00914294">
        <w:rPr>
          <w:rFonts w:ascii="Times New Roman" w:eastAsia="Calibri" w:hAnsi="Times New Roman" w:cs="Times New Roman"/>
          <w:sz w:val="26"/>
          <w:szCs w:val="26"/>
        </w:rPr>
        <w:t>В</w:t>
      </w:r>
      <w:r w:rsidR="00DA5E67" w:rsidRPr="00914294">
        <w:rPr>
          <w:rFonts w:ascii="Times New Roman" w:eastAsia="Calibri" w:hAnsi="Times New Roman" w:cs="Times New Roman"/>
          <w:sz w:val="26"/>
          <w:szCs w:val="26"/>
        </w:rPr>
        <w:t>ремя ожидания в очереди при обращении получателей за получением государственных и муниципальных услуг</w:t>
      </w:r>
      <w:r w:rsidR="00B52023" w:rsidRPr="00914294">
        <w:rPr>
          <w:rFonts w:ascii="Times New Roman" w:eastAsia="Calibri" w:hAnsi="Times New Roman" w:cs="Times New Roman"/>
          <w:sz w:val="26"/>
          <w:szCs w:val="26"/>
        </w:rPr>
        <w:t xml:space="preserve"> составляет не более 15 минут</w:t>
      </w:r>
      <w:r w:rsidR="00DA5E67" w:rsidRPr="0091429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9509D" w:rsidRPr="00591C7B" w:rsidRDefault="0099509D" w:rsidP="002D1C8E">
      <w:pPr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A6815" w:rsidRPr="00914294" w:rsidRDefault="008023C7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В целях снижения влияния коррупционных факторов на деятельность органов местного самоуправления МО МР «Печора» и повышения уровня правовой культуры и антикоррупционного поведения населения реализуются мероприятия 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5 «Противодействие коррупции в МО МР «Печора»</w:t>
      </w:r>
      <w:r w:rsidR="00EA681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A6815" w:rsidRPr="00914294" w:rsidRDefault="00EA6815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приобретены брошюры «Кодекс этики и служебного поведения муниципальных служащих».</w:t>
      </w:r>
    </w:p>
    <w:p w:rsidR="008C224F" w:rsidRPr="00914294" w:rsidRDefault="008C224F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 За отчетные период   разработано </w:t>
      </w:r>
      <w:r w:rsidR="00D46438">
        <w:rPr>
          <w:rFonts w:ascii="Times New Roman" w:eastAsia="Calibri" w:hAnsi="Times New Roman" w:cs="Times New Roman"/>
          <w:sz w:val="26"/>
          <w:szCs w:val="26"/>
        </w:rPr>
        <w:t>36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муниципальных правовых актов по вопросам противодействия коррупции на муниципальной службе. </w:t>
      </w:r>
      <w:r w:rsidRPr="00914294">
        <w:rPr>
          <w:rFonts w:ascii="Times New Roman" w:eastAsia="Calibri" w:hAnsi="Times New Roman" w:cs="Times New Roman"/>
          <w:bCs/>
          <w:sz w:val="26"/>
          <w:szCs w:val="26"/>
        </w:rPr>
        <w:t xml:space="preserve">Проведена антикоррупционная экспертиза </w:t>
      </w:r>
      <w:r w:rsidR="00D46438">
        <w:rPr>
          <w:rFonts w:ascii="Times New Roman" w:eastAsia="Calibri" w:hAnsi="Times New Roman" w:cs="Times New Roman"/>
          <w:bCs/>
          <w:sz w:val="26"/>
          <w:szCs w:val="26"/>
        </w:rPr>
        <w:t>200</w:t>
      </w:r>
      <w:r w:rsidRPr="00914294">
        <w:rPr>
          <w:rFonts w:ascii="Times New Roman" w:eastAsia="Calibri" w:hAnsi="Times New Roman" w:cs="Times New Roman"/>
          <w:bCs/>
          <w:sz w:val="26"/>
          <w:szCs w:val="26"/>
        </w:rPr>
        <w:t xml:space="preserve"> проектов нормативных правовых актов администрации МР «Печора». Выявлено </w:t>
      </w:r>
      <w:r w:rsidR="00D46438">
        <w:rPr>
          <w:rFonts w:ascii="Times New Roman" w:eastAsia="Calibri" w:hAnsi="Times New Roman" w:cs="Times New Roman"/>
          <w:bCs/>
          <w:sz w:val="26"/>
          <w:szCs w:val="26"/>
        </w:rPr>
        <w:t>39</w:t>
      </w:r>
      <w:r w:rsidRPr="0091429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914294">
        <w:rPr>
          <w:rFonts w:ascii="Times New Roman" w:eastAsia="Calibri" w:hAnsi="Times New Roman" w:cs="Times New Roman"/>
          <w:bCs/>
          <w:sz w:val="26"/>
          <w:szCs w:val="26"/>
        </w:rPr>
        <w:t>коррупциогенных</w:t>
      </w:r>
      <w:proofErr w:type="spellEnd"/>
      <w:r w:rsidRPr="00914294">
        <w:rPr>
          <w:rFonts w:ascii="Times New Roman" w:eastAsia="Calibri" w:hAnsi="Times New Roman" w:cs="Times New Roman"/>
          <w:bCs/>
          <w:sz w:val="26"/>
          <w:szCs w:val="26"/>
        </w:rPr>
        <w:t xml:space="preserve"> факторов, которые устранены. Проведен</w:t>
      </w:r>
      <w:r w:rsidR="00D46438">
        <w:rPr>
          <w:rFonts w:ascii="Times New Roman" w:eastAsia="Calibri" w:hAnsi="Times New Roman" w:cs="Times New Roman"/>
          <w:bCs/>
          <w:sz w:val="26"/>
          <w:szCs w:val="26"/>
        </w:rPr>
        <w:t>а антикоррупционная экспертиза 8</w:t>
      </w:r>
      <w:r w:rsidRPr="00914294">
        <w:rPr>
          <w:rFonts w:ascii="Times New Roman" w:eastAsia="Calibri" w:hAnsi="Times New Roman" w:cs="Times New Roman"/>
          <w:bCs/>
          <w:sz w:val="26"/>
          <w:szCs w:val="26"/>
        </w:rPr>
        <w:t xml:space="preserve"> ранее принятых нормативных правовых актов, выявлено </w:t>
      </w:r>
      <w:r w:rsidR="00D46438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Pr="0091429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914294">
        <w:rPr>
          <w:rFonts w:ascii="Times New Roman" w:eastAsia="Calibri" w:hAnsi="Times New Roman" w:cs="Times New Roman"/>
          <w:bCs/>
          <w:sz w:val="26"/>
          <w:szCs w:val="26"/>
        </w:rPr>
        <w:t>коррупциогенных</w:t>
      </w:r>
      <w:proofErr w:type="spellEnd"/>
      <w:r w:rsidRPr="00914294">
        <w:rPr>
          <w:rFonts w:ascii="Times New Roman" w:eastAsia="Calibri" w:hAnsi="Times New Roman" w:cs="Times New Roman"/>
          <w:bCs/>
          <w:sz w:val="26"/>
          <w:szCs w:val="26"/>
        </w:rPr>
        <w:t xml:space="preserve"> фактор</w:t>
      </w:r>
      <w:r w:rsidR="00D46438">
        <w:rPr>
          <w:rFonts w:ascii="Times New Roman" w:eastAsia="Calibri" w:hAnsi="Times New Roman" w:cs="Times New Roman"/>
          <w:bCs/>
          <w:sz w:val="26"/>
          <w:szCs w:val="26"/>
        </w:rPr>
        <w:t>а, которые устранены</w:t>
      </w:r>
      <w:r w:rsidRPr="00914294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8C224F" w:rsidRPr="00914294" w:rsidRDefault="008C224F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Проведено </w:t>
      </w:r>
      <w:r w:rsidR="00571514">
        <w:rPr>
          <w:rFonts w:ascii="Times New Roman" w:eastAsia="Calibri" w:hAnsi="Times New Roman" w:cs="Times New Roman"/>
          <w:sz w:val="26"/>
          <w:szCs w:val="26"/>
        </w:rPr>
        <w:t>13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заседаний комиссии по соблюдению требований к служебному поведению муниципальных служащих и урегулированию конфликта интересов и 3 заседания комиссии по противодействию коррупции.</w:t>
      </w:r>
    </w:p>
    <w:p w:rsidR="008C224F" w:rsidRPr="00914294" w:rsidRDefault="008C224F" w:rsidP="002D1C8E">
      <w:pPr>
        <w:spacing w:line="276" w:lineRule="auto"/>
        <w:ind w:left="3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Регулярно проводилась актуализация раздела «Противодействие коррупции» официального сайта администрации МР «Печора». </w:t>
      </w:r>
    </w:p>
    <w:p w:rsidR="008C224F" w:rsidRPr="00914294" w:rsidRDefault="008C224F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4294">
        <w:rPr>
          <w:rFonts w:ascii="Times New Roman" w:eastAsia="Calibri" w:hAnsi="Times New Roman" w:cs="Times New Roman"/>
          <w:sz w:val="26"/>
          <w:szCs w:val="26"/>
        </w:rPr>
        <w:t>В отчетном периоде:</w:t>
      </w:r>
    </w:p>
    <w:p w:rsidR="008C224F" w:rsidRDefault="008C224F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4294">
        <w:rPr>
          <w:rFonts w:ascii="Times New Roman" w:eastAsia="Calibri" w:hAnsi="Times New Roman" w:cs="Times New Roman"/>
          <w:sz w:val="26"/>
          <w:szCs w:val="26"/>
        </w:rPr>
        <w:t>- проведен</w:t>
      </w:r>
      <w:r w:rsidR="00571514">
        <w:rPr>
          <w:rFonts w:ascii="Times New Roman" w:eastAsia="Calibri" w:hAnsi="Times New Roman" w:cs="Times New Roman"/>
          <w:sz w:val="26"/>
          <w:szCs w:val="26"/>
        </w:rPr>
        <w:t>о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1514">
        <w:rPr>
          <w:rFonts w:ascii="Times New Roman" w:eastAsia="Calibri" w:hAnsi="Times New Roman" w:cs="Times New Roman"/>
          <w:sz w:val="26"/>
          <w:szCs w:val="26"/>
        </w:rPr>
        <w:t>2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семинар</w:t>
      </w:r>
      <w:r w:rsidR="00571514">
        <w:rPr>
          <w:rFonts w:ascii="Times New Roman" w:eastAsia="Calibri" w:hAnsi="Times New Roman" w:cs="Times New Roman"/>
          <w:sz w:val="26"/>
          <w:szCs w:val="26"/>
        </w:rPr>
        <w:t>а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с депутатами Советов поселений и муниципального </w:t>
      </w:r>
      <w:r w:rsidRPr="00914294">
        <w:rPr>
          <w:rFonts w:ascii="Times New Roman" w:eastAsia="Calibri" w:hAnsi="Times New Roman" w:cs="Times New Roman"/>
          <w:sz w:val="26"/>
          <w:szCs w:val="26"/>
        </w:rPr>
        <w:lastRenderedPageBreak/>
        <w:t>района «Печора»;</w:t>
      </w:r>
    </w:p>
    <w:p w:rsidR="007F0F92" w:rsidRPr="00914294" w:rsidRDefault="007F0F92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FB44D6">
        <w:rPr>
          <w:rFonts w:ascii="Times New Roman" w:eastAsia="Calibri" w:hAnsi="Times New Roman" w:cs="Times New Roman"/>
          <w:sz w:val="26"/>
          <w:szCs w:val="26"/>
        </w:rPr>
        <w:t xml:space="preserve"> осуществлено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ознакомление муниципальных служащих по вопросам заполнения сведений о доходах, расходах, об имуществе и обязательствах имущественного характера;</w:t>
      </w:r>
    </w:p>
    <w:p w:rsidR="008C224F" w:rsidRPr="00914294" w:rsidRDefault="008C224F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4294">
        <w:rPr>
          <w:rFonts w:ascii="Times New Roman" w:eastAsia="Calibri" w:hAnsi="Times New Roman" w:cs="Times New Roman"/>
          <w:sz w:val="26"/>
          <w:szCs w:val="26"/>
        </w:rPr>
        <w:t>- осуществлено ознакомление муниципальных служащих с обобщённой практикой в сфере противодействия коррупции (осуществляется ежеквартально)</w:t>
      </w:r>
      <w:r w:rsidR="00912475" w:rsidRPr="00914294">
        <w:rPr>
          <w:rFonts w:ascii="Times New Roman" w:eastAsia="Calibri" w:hAnsi="Times New Roman" w:cs="Times New Roman"/>
          <w:sz w:val="26"/>
          <w:szCs w:val="26"/>
        </w:rPr>
        <w:t>. М</w:t>
      </w:r>
      <w:r w:rsidRPr="00914294">
        <w:rPr>
          <w:rFonts w:ascii="Times New Roman" w:eastAsia="Calibri" w:hAnsi="Times New Roman" w:cs="Times New Roman"/>
          <w:sz w:val="26"/>
          <w:szCs w:val="26"/>
        </w:rPr>
        <w:t>атериалы размещены на официальном сайте администрации МР «Печора» в разделе «Противодействие коррупции».</w:t>
      </w:r>
    </w:p>
    <w:p w:rsidR="00FF70A5" w:rsidRDefault="008C224F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4294">
        <w:rPr>
          <w:rFonts w:ascii="Times New Roman" w:eastAsia="Calibri" w:hAnsi="Times New Roman" w:cs="Times New Roman"/>
          <w:sz w:val="26"/>
          <w:szCs w:val="26"/>
        </w:rPr>
        <w:t>В рамках декларационной кампании 201</w:t>
      </w:r>
      <w:r w:rsidR="007F0F92">
        <w:rPr>
          <w:rFonts w:ascii="Times New Roman" w:eastAsia="Calibri" w:hAnsi="Times New Roman" w:cs="Times New Roman"/>
          <w:sz w:val="26"/>
          <w:szCs w:val="26"/>
        </w:rPr>
        <w:t>8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7F0F92">
        <w:rPr>
          <w:rFonts w:ascii="Times New Roman" w:eastAsia="Calibri" w:hAnsi="Times New Roman" w:cs="Times New Roman"/>
          <w:sz w:val="26"/>
          <w:szCs w:val="26"/>
        </w:rPr>
        <w:t>п</w:t>
      </w:r>
      <w:r w:rsidRPr="00914294">
        <w:rPr>
          <w:rFonts w:ascii="Times New Roman" w:eastAsia="Calibri" w:hAnsi="Times New Roman" w:cs="Times New Roman"/>
          <w:sz w:val="26"/>
          <w:szCs w:val="26"/>
        </w:rPr>
        <w:t>роведен</w:t>
      </w:r>
      <w:r w:rsidR="007F0F92">
        <w:rPr>
          <w:rFonts w:ascii="Times New Roman" w:eastAsia="Calibri" w:hAnsi="Times New Roman" w:cs="Times New Roman"/>
          <w:sz w:val="26"/>
          <w:szCs w:val="26"/>
        </w:rPr>
        <w:t xml:space="preserve">ы индивидуальные консультации с 20 депутатами Советов поселений 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0F92">
        <w:rPr>
          <w:rFonts w:ascii="Times New Roman" w:eastAsia="Calibri" w:hAnsi="Times New Roman" w:cs="Times New Roman"/>
          <w:sz w:val="26"/>
          <w:szCs w:val="26"/>
        </w:rPr>
        <w:t>и муниципального района «Печора»</w:t>
      </w:r>
      <w:r w:rsidRPr="00914294">
        <w:rPr>
          <w:rFonts w:ascii="Times New Roman" w:eastAsia="Calibri" w:hAnsi="Times New Roman" w:cs="Times New Roman"/>
          <w:sz w:val="26"/>
          <w:szCs w:val="26"/>
        </w:rPr>
        <w:t>.</w:t>
      </w:r>
      <w:r w:rsidR="007F0F92">
        <w:rPr>
          <w:rFonts w:ascii="Times New Roman" w:eastAsia="Calibri" w:hAnsi="Times New Roman" w:cs="Times New Roman"/>
          <w:sz w:val="26"/>
          <w:szCs w:val="26"/>
        </w:rPr>
        <w:t xml:space="preserve"> Проведено 30 индивидуальных консультаций с муниципальными служащими.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70A5">
        <w:rPr>
          <w:rFonts w:ascii="Times New Roman" w:eastAsia="Calibri" w:hAnsi="Times New Roman" w:cs="Times New Roman"/>
          <w:sz w:val="26"/>
          <w:szCs w:val="26"/>
        </w:rPr>
        <w:t>Проведен внутренний мониторинг полноты и достоверности сведений в отношении 264 сведений о доходах, об имуществе и обязательствах имущественного характера, предоставленных муниципальными служащими муниципального района «Печора». Проведена проверка по выявлению фактов, содержащих признаки конфликта интересов в отношении муниципальных служащих муниципального района «Печора».</w:t>
      </w:r>
    </w:p>
    <w:p w:rsidR="00E45D20" w:rsidRPr="00EC3993" w:rsidRDefault="008C224F" w:rsidP="002D1C8E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В</w:t>
      </w:r>
      <w:r w:rsidR="00E45D20" w:rsidRPr="00914294">
        <w:rPr>
          <w:rFonts w:ascii="Times New Roman" w:hAnsi="Times New Roman" w:cs="Times New Roman"/>
          <w:sz w:val="26"/>
          <w:szCs w:val="26"/>
        </w:rPr>
        <w:t>се запланированные основные мероприятия и контрольные события выполнены в полном объеме.</w:t>
      </w:r>
      <w:r w:rsidR="0077696B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8008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C39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достигнуто значение по одному индикатору из 38 запланированных, в связи со </w:t>
      </w:r>
      <w:r w:rsidR="00EC3993" w:rsidRPr="00EC3993">
        <w:rPr>
          <w:rFonts w:ascii="Times New Roman" w:hAnsi="Times New Roman" w:cs="Times New Roman"/>
          <w:color w:val="000000" w:themeColor="text1"/>
          <w:sz w:val="26"/>
          <w:szCs w:val="26"/>
        </w:rPr>
        <w:t>снижением</w:t>
      </w:r>
      <w:r w:rsidR="00EC3993" w:rsidRPr="00EC399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доли проведенных открытых аукционов в электронной форме</w:t>
      </w:r>
      <w:r w:rsidR="00EC399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0E5E52" w:rsidRPr="00914294" w:rsidRDefault="000E5E52" w:rsidP="002D1C8E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Выполнение мероприятий подпрограммы позволило обеспечить совершенствование системы противодействия коррупции, повышение правовой грамотности муниципальных служащих.</w:t>
      </w:r>
    </w:p>
    <w:p w:rsidR="00A077CB" w:rsidRPr="00914294" w:rsidRDefault="00A077CB" w:rsidP="00591C7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F0EAA" w:rsidRPr="00914294" w:rsidRDefault="00BC79A8" w:rsidP="006C14BD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b/>
          <w:sz w:val="26"/>
          <w:szCs w:val="26"/>
        </w:rPr>
        <w:t>По направлению «Обеспечение безопасности жизнедеятельности населения»</w:t>
      </w:r>
      <w:r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642BAB" w:rsidRPr="00914294">
        <w:rPr>
          <w:rFonts w:ascii="Times New Roman" w:hAnsi="Times New Roman" w:cs="Times New Roman"/>
          <w:sz w:val="26"/>
          <w:szCs w:val="26"/>
        </w:rPr>
        <w:t>реализованы мероприятия муниципальной программы «Безопасность жизнедеятельности населения МО МР «Печора».</w:t>
      </w:r>
    </w:p>
    <w:p w:rsidR="00591CBD" w:rsidRPr="00914294" w:rsidRDefault="00591CBD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6735" w:rsidRPr="0091429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C62951" w:rsidRPr="00914294" w:rsidRDefault="00376735" w:rsidP="00E10593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42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4ED7" w:rsidRPr="00914294">
        <w:rPr>
          <w:rFonts w:ascii="Times New Roman" w:hAnsi="Times New Roman" w:cs="Times New Roman"/>
          <w:b/>
          <w:sz w:val="26"/>
          <w:szCs w:val="26"/>
        </w:rPr>
        <w:t>«Безопасность жизнедеятельности населения</w:t>
      </w:r>
      <w:r w:rsidR="00E105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4ED7" w:rsidRPr="00914294">
        <w:rPr>
          <w:rFonts w:ascii="Times New Roman" w:hAnsi="Times New Roman" w:cs="Times New Roman"/>
          <w:b/>
          <w:sz w:val="26"/>
          <w:szCs w:val="26"/>
        </w:rPr>
        <w:t>МО МР «Печора</w:t>
      </w:r>
      <w:r w:rsidR="00C62951" w:rsidRPr="00914294">
        <w:rPr>
          <w:rFonts w:ascii="Times New Roman" w:hAnsi="Times New Roman" w:cs="Times New Roman"/>
          <w:b/>
          <w:sz w:val="26"/>
          <w:szCs w:val="26"/>
        </w:rPr>
        <w:t>»</w:t>
      </w:r>
    </w:p>
    <w:p w:rsidR="000729C2" w:rsidRPr="00914294" w:rsidRDefault="000729C2" w:rsidP="00D874F4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738" w:rsidRPr="00914294" w:rsidRDefault="000C5E9D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3B260C" w:rsidRPr="00914294">
        <w:rPr>
          <w:rFonts w:ascii="Times New Roman" w:hAnsi="Times New Roman" w:cs="Times New Roman"/>
          <w:sz w:val="26"/>
          <w:szCs w:val="26"/>
        </w:rPr>
        <w:t xml:space="preserve"> реализ</w:t>
      </w:r>
      <w:r>
        <w:rPr>
          <w:rFonts w:ascii="Times New Roman" w:hAnsi="Times New Roman" w:cs="Times New Roman"/>
          <w:sz w:val="26"/>
          <w:szCs w:val="26"/>
        </w:rPr>
        <w:t>ацию</w:t>
      </w:r>
      <w:r w:rsidR="00466104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2A1738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мероприяти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й</w:t>
      </w:r>
      <w:r w:rsidR="002A1738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9142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подпрограммы 1 «Охрана окружающей среды на территории МО МР «Печора»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на 2018 год средства запланированы не были.</w:t>
      </w:r>
    </w:p>
    <w:p w:rsidR="008B5127" w:rsidRPr="00914294" w:rsidRDefault="008B5127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Плановое значение индикатора по осуществлению мероприятий в области экологического просвещения населения достигнуто.</w:t>
      </w:r>
      <w:r w:rsidR="00390B13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E85990" w:rsidRPr="00591C7B" w:rsidRDefault="00E85990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2A1738" w:rsidRPr="00914294" w:rsidRDefault="002A1738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41740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Р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еализаци</w:t>
      </w:r>
      <w:r w:rsidR="0041740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мероприятий </w:t>
      </w:r>
      <w:r w:rsidRPr="009142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подпрограммы 2 «Укрепление правопорядка, защита населения и территории  МО МР «Печора»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41740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направлен</w:t>
      </w:r>
      <w:r w:rsidR="00131551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</w:t>
      </w:r>
      <w:r w:rsidR="0041740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на п</w:t>
      </w:r>
      <w:r w:rsidR="00417405" w:rsidRPr="00914294">
        <w:rPr>
          <w:rFonts w:ascii="Times New Roman" w:hAnsi="Times New Roman" w:cs="Times New Roman"/>
          <w:sz w:val="26"/>
          <w:szCs w:val="26"/>
        </w:rPr>
        <w:t>рофилактику правонарушений, обеспечение защиты населения и территории МР «Печора» от чрезвычайных ситуаций.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A1738" w:rsidRPr="00914294" w:rsidRDefault="002A1738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Выполнены мероприятия по обеспечению функций МКУ «Управление ГО и ЧС»</w:t>
      </w:r>
      <w:r w:rsidR="0041740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, </w:t>
      </w:r>
      <w:r w:rsidR="001E7E90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осуществлено содействие в организации охраны общественного порядка (приобретены наборы химических имитаторов запахов наркотических сре</w:t>
      </w:r>
      <w:proofErr w:type="gramStart"/>
      <w:r w:rsidR="001E7E90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дств дл</w:t>
      </w:r>
      <w:proofErr w:type="gramEnd"/>
      <w:r w:rsidR="001E7E90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 кинологической службы).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2053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Правоохранительными органами, организациями здравоохранения, образования, культуры проводились мероприятия по профилактике употребления наркотических средств. </w:t>
      </w:r>
      <w:r w:rsidR="003F076C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627D54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 целях обеспечения безопасности людей в общественных местах, в том числе на водных объектах </w:t>
      </w:r>
      <w:r w:rsidR="00591CBD" w:rsidRPr="00754A6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проведено </w:t>
      </w:r>
      <w:r w:rsidR="00754A65" w:rsidRPr="00754A6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5</w:t>
      </w:r>
      <w:r w:rsidR="00591CBD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заседаний комисси</w:t>
      </w:r>
      <w:r w:rsidR="001E7E90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й</w:t>
      </w:r>
      <w:r w:rsidR="00591CBD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 чрезвычайным ситуациям. </w:t>
      </w:r>
      <w:r w:rsidR="00AC5B92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Также проводились мероприятия, направленные на социальную адаптацию осужденных.</w:t>
      </w:r>
    </w:p>
    <w:p w:rsidR="008B5B4D" w:rsidRPr="00914294" w:rsidRDefault="007E7F93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Все  запланированные мероприятия</w:t>
      </w:r>
      <w:r w:rsidR="00A65A84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и контрольные события </w:t>
      </w:r>
      <w:r w:rsidR="00A65A84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выполнены в полном объеме. </w:t>
      </w:r>
      <w:proofErr w:type="gramStart"/>
      <w:r w:rsidR="00A65A84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Плановые значения индикаторов </w:t>
      </w:r>
      <w:r w:rsidR="008B5B4D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не достигнуты по </w:t>
      </w:r>
      <w:r w:rsidR="00B66FC1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</w:t>
      </w:r>
      <w:r w:rsidR="008B5B4D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индикаторам из 1</w:t>
      </w:r>
      <w:r w:rsidR="00387978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</w:t>
      </w:r>
      <w:r w:rsidR="008B5B4D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запланированных.</w:t>
      </w:r>
      <w:proofErr w:type="gramEnd"/>
      <w:r w:rsidR="008B5B4D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764E46" w:rsidRPr="00764E4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Значения индикаторов не достигнуто, в связи со снижением раскрываемости преступлений, снижением количества публикаций в средствах массовой информации</w:t>
      </w:r>
      <w:r w:rsidR="00764E4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764E46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B66FC1" w:rsidRPr="00591C7B" w:rsidRDefault="00B66FC1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0"/>
          <w:szCs w:val="20"/>
          <w:lang w:eastAsia="en-US" w:bidi="ar-SA"/>
        </w:rPr>
      </w:pPr>
    </w:p>
    <w:p w:rsidR="00734334" w:rsidRPr="00914294" w:rsidRDefault="000729C2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Выполнение мероприятий </w:t>
      </w:r>
      <w:r w:rsidRPr="009142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подпрограммы 3 «Профилактика алкоголизма, наркомании, токсикомании и </w:t>
      </w:r>
      <w:proofErr w:type="spellStart"/>
      <w:r w:rsidRPr="009142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табакокурения</w:t>
      </w:r>
      <w:proofErr w:type="spellEnd"/>
      <w:r w:rsidRPr="009142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в МО МР «Печора»  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было направлено на</w:t>
      </w:r>
      <w:r w:rsidR="008B7CE7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совершенствовани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8B7CE7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системы профилактики злоупотребления наркотическими средствами и другими </w:t>
      </w:r>
      <w:proofErr w:type="spellStart"/>
      <w:r w:rsidR="008B7CE7" w:rsidRPr="00914294">
        <w:rPr>
          <w:rFonts w:ascii="Times New Roman" w:hAnsi="Times New Roman" w:cs="Times New Roman"/>
          <w:color w:val="auto"/>
          <w:sz w:val="26"/>
          <w:szCs w:val="26"/>
        </w:rPr>
        <w:t>психоактивными</w:t>
      </w:r>
      <w:proofErr w:type="spellEnd"/>
      <w:r w:rsidR="008B7CE7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веществами среди различных категорий населения, прежде всего молодежи и несовершеннолетних, а также предупреждения преступлений и правонарушений, связанных со злоупотреблением и</w:t>
      </w:r>
      <w:r w:rsidR="00734334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незаконным обо</w:t>
      </w:r>
      <w:r w:rsidR="00D11B8B" w:rsidRPr="00914294">
        <w:rPr>
          <w:rFonts w:ascii="Times New Roman" w:hAnsi="Times New Roman" w:cs="Times New Roman"/>
          <w:color w:val="auto"/>
          <w:sz w:val="26"/>
          <w:szCs w:val="26"/>
        </w:rPr>
        <w:t>ротом наркотиков.</w:t>
      </w:r>
      <w:r w:rsidR="00734334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В целях формирования здорового образа жизни в образовательных организациях проводились тематические беседы о вреде алкоголя, наркомании, токсикомании и </w:t>
      </w:r>
      <w:proofErr w:type="spellStart"/>
      <w:r w:rsidR="00734334" w:rsidRPr="00914294">
        <w:rPr>
          <w:rFonts w:ascii="Times New Roman" w:hAnsi="Times New Roman" w:cs="Times New Roman"/>
          <w:color w:val="auto"/>
          <w:sz w:val="26"/>
          <w:szCs w:val="26"/>
        </w:rPr>
        <w:t>табакокурения</w:t>
      </w:r>
      <w:proofErr w:type="spellEnd"/>
      <w:r w:rsidR="00734334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734334" w:rsidRPr="00914294" w:rsidRDefault="00734334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4294">
        <w:rPr>
          <w:rFonts w:ascii="Times New Roman" w:hAnsi="Times New Roman" w:cs="Times New Roman"/>
          <w:color w:val="auto"/>
          <w:sz w:val="26"/>
          <w:szCs w:val="26"/>
        </w:rPr>
        <w:t>Все запланированные мероприятия выполнены.</w:t>
      </w:r>
      <w:r w:rsidR="00F938CB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A098D" w:rsidRPr="00914294">
        <w:rPr>
          <w:rFonts w:ascii="Times New Roman" w:hAnsi="Times New Roman" w:cs="Times New Roman"/>
          <w:color w:val="auto"/>
          <w:sz w:val="26"/>
          <w:szCs w:val="26"/>
        </w:rPr>
        <w:t>В результате проводимых мероприятий с</w:t>
      </w:r>
      <w:r w:rsidR="00F938CB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низилось количество граждан,  состоящих на профилактическом учете у врача нарколога. </w:t>
      </w:r>
      <w:r w:rsidR="00CF2C40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</w:p>
    <w:p w:rsidR="002A1738" w:rsidRPr="00591C7B" w:rsidRDefault="002A1738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0"/>
          <w:szCs w:val="20"/>
          <w:lang w:eastAsia="en-US" w:bidi="ar-SA"/>
        </w:rPr>
      </w:pPr>
    </w:p>
    <w:p w:rsidR="00901C65" w:rsidRPr="00914294" w:rsidRDefault="00901C65" w:rsidP="00D874F4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hAnsi="Times New Roman" w:cs="Times New Roman"/>
          <w:sz w:val="26"/>
          <w:szCs w:val="26"/>
        </w:rPr>
        <w:t>В целях совершенствования системы предупреждения терроризма и экстремизма, минимизации их последствий  р</w:t>
      </w:r>
      <w:r w:rsidR="002A1738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еализ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овывались мероприятия</w:t>
      </w:r>
      <w:r w:rsidR="002A1738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9142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подпрограммы 4 «Профилактика терроризма и экстремизма на территории МО МР «Печора</w:t>
      </w:r>
      <w:r w:rsidR="003962D4" w:rsidRPr="009142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».</w:t>
      </w:r>
    </w:p>
    <w:p w:rsidR="003962D4" w:rsidRPr="00914294" w:rsidRDefault="003962D4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 рамках подпрограммы </w:t>
      </w:r>
      <w:r w:rsidR="00202A7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проведен текущий ремонт систем видеонаблюдения, осуществлена оплата услуг связи для функционирования системы видеонаблюдения, </w:t>
      </w:r>
      <w:r w:rsidR="00202A7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приобретены наборы учебных реквизитов взрывчатых веще</w:t>
      </w:r>
      <w:proofErr w:type="gramStart"/>
      <w:r w:rsidR="00202A7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ств дл</w:t>
      </w:r>
      <w:proofErr w:type="gramEnd"/>
      <w:r w:rsidR="00202A7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 кинологической службы.</w:t>
      </w:r>
    </w:p>
    <w:p w:rsidR="002A1738" w:rsidRPr="00914294" w:rsidRDefault="00AC240E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</w:t>
      </w:r>
      <w:r w:rsidR="00901C6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апланированны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</w:t>
      </w:r>
      <w:r w:rsidR="00901C6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мероприяти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 и контрольные события выполнены</w:t>
      </w:r>
      <w:r w:rsidR="00901C6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A423C6" w:rsidRPr="00914294" w:rsidRDefault="00A423C6" w:rsidP="00A423C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Шесть целевых показателей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(индикатор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ов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) достигли своих плановых значений из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восьми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запланированных.</w:t>
      </w:r>
    </w:p>
    <w:p w:rsidR="006C228D" w:rsidRPr="00914294" w:rsidRDefault="00287361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 результате выполнения мероприятий оказано противодействие распространению идеологи терроризма и экстремизма.</w:t>
      </w:r>
    </w:p>
    <w:p w:rsidR="00287361" w:rsidRPr="00591C7B" w:rsidRDefault="00287361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2A1738" w:rsidRPr="00914294" w:rsidRDefault="006C228D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М</w:t>
      </w:r>
      <w:r w:rsidR="002A1738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ероприяти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="002A1738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9142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подпрограммы 5 «Повышение безопасности дорожного движения» </w:t>
      </w:r>
      <w:r w:rsidRPr="00914294">
        <w:rPr>
          <w:rFonts w:ascii="Times New Roman" w:hAnsi="Times New Roman" w:cs="Times New Roman"/>
          <w:sz w:val="26"/>
          <w:szCs w:val="26"/>
        </w:rPr>
        <w:t>направлены на сокращение количества лиц, погибших и пострадавших в результате дорожно-транспортных происшествий.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Выполнены мероприятия: </w:t>
      </w:r>
    </w:p>
    <w:p w:rsidR="00A423C6" w:rsidRPr="00914294" w:rsidRDefault="00A423C6" w:rsidP="00A423C6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- по профилактике детского дорожно-транспортного травматизма и обеспечению безопасного участия детей в дорожном движении (проведен конкурс «Безопасное колесо»);</w:t>
      </w:r>
    </w:p>
    <w:p w:rsidR="00A423C6" w:rsidRPr="00914294" w:rsidRDefault="00A423C6" w:rsidP="00A423C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 по устройству горизонтальной и вертикальной разметки на  улично-дорожной сети; </w:t>
      </w:r>
    </w:p>
    <w:p w:rsidR="00A423C6" w:rsidRPr="00D077B8" w:rsidRDefault="00A423C6" w:rsidP="00A423C6">
      <w:pPr>
        <w:spacing w:line="276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 по обустройству участков улично-дорожной сети пешеходными ограждениями </w:t>
      </w:r>
      <w:r w:rsidRPr="00D077B8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(п</w:t>
      </w:r>
      <w:r w:rsidRPr="00D077B8">
        <w:rPr>
          <w:rFonts w:ascii="Times New Roman" w:hAnsi="Times New Roman" w:cs="Times New Roman"/>
          <w:sz w:val="26"/>
          <w:szCs w:val="26"/>
        </w:rPr>
        <w:t>роведено обустройство пешеходными ограждениями в районе пешеходного перехода по Печорскому проспекту в районе СОШ № 9).</w:t>
      </w:r>
    </w:p>
    <w:p w:rsidR="00CD0A2C" w:rsidRPr="00914294" w:rsidRDefault="00905724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</w:t>
      </w:r>
      <w:r w:rsidR="00F2534A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сновны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</w:t>
      </w:r>
      <w:r w:rsidR="00F2534A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мероприятия </w:t>
      </w:r>
      <w:r w:rsidR="00785533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выполнены частично.</w:t>
      </w:r>
      <w:r w:rsidR="002C4FDE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C51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Значение по одному</w:t>
      </w:r>
      <w:r w:rsidR="002C4FDE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целев</w:t>
      </w:r>
      <w:r w:rsidR="008C51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ому</w:t>
      </w:r>
      <w:r w:rsidR="002C4FDE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показател</w:t>
      </w:r>
      <w:r w:rsidR="008C51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ю (индикатору</w:t>
      </w:r>
      <w:r w:rsidR="002C4FDE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) </w:t>
      </w:r>
      <w:r w:rsidR="008C51E7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из трех запланированных</w:t>
      </w:r>
      <w:r w:rsidR="008C51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не достигло установленного значения, в связи с тем, что увеличилось количество дорожно-транспортных происше</w:t>
      </w:r>
      <w:r w:rsidR="00143BA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</w:t>
      </w:r>
      <w:r w:rsidR="008C51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твий</w:t>
      </w:r>
      <w:r w:rsidR="00177F08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DB5197" w:rsidRPr="00914294" w:rsidRDefault="00DB5197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292DB3" w:rsidRPr="00591C7B" w:rsidRDefault="00292DB3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011A6E" w:rsidRPr="00D874F4" w:rsidRDefault="00292DB3" w:rsidP="00D874F4">
      <w:pPr>
        <w:widowControl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2.</w:t>
      </w:r>
      <w:r w:rsidRPr="00D87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Сведения о выполнени</w:t>
      </w:r>
      <w:r w:rsidR="00C95894"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и расходных обязательств МО МР «</w:t>
      </w:r>
      <w:r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Печора</w:t>
      </w:r>
      <w:r w:rsidR="00C95894"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»</w:t>
      </w:r>
      <w:r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и использовании иных средств на выполнение мероприятий муници</w:t>
      </w:r>
      <w:r w:rsidR="00C95894"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пальных программ МО МР «Печора»</w:t>
      </w:r>
    </w:p>
    <w:p w:rsidR="00C264D7" w:rsidRPr="00D874F4" w:rsidRDefault="00C264D7" w:rsidP="00D874F4">
      <w:pPr>
        <w:widowControl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tbl>
      <w:tblPr>
        <w:tblW w:w="0" w:type="auto"/>
        <w:tblInd w:w="1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1356"/>
        <w:gridCol w:w="1356"/>
        <w:gridCol w:w="1422"/>
        <w:gridCol w:w="1498"/>
      </w:tblGrid>
      <w:tr w:rsidR="00C95894" w:rsidRPr="00D874F4" w:rsidTr="006834F3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D8A" w:rsidRDefault="00C95894" w:rsidP="00565D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 xml:space="preserve">План </w:t>
            </w:r>
          </w:p>
          <w:p w:rsidR="00C95894" w:rsidRPr="00D874F4" w:rsidRDefault="002B3686" w:rsidP="00565D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</w:t>
            </w:r>
            <w:r w:rsidR="00C95894" w:rsidRPr="00D874F4">
              <w:rPr>
                <w:rFonts w:ascii="Times New Roman" w:eastAsia="Times New Roman" w:hAnsi="Times New Roman" w:cs="Times New Roman"/>
              </w:rPr>
              <w:t>.</w:t>
            </w:r>
            <w:r w:rsidR="000D5063">
              <w:rPr>
                <w:rFonts w:ascii="Times New Roman" w:eastAsia="Times New Roman" w:hAnsi="Times New Roman" w:cs="Times New Roman"/>
              </w:rPr>
              <w:t xml:space="preserve"> </w:t>
            </w:r>
            <w:r w:rsidR="00C95894" w:rsidRPr="00D874F4">
              <w:rPr>
                <w:rFonts w:ascii="Times New Roman" w:eastAsia="Times New Roman" w:hAnsi="Times New Roman" w:cs="Times New Roman"/>
              </w:rPr>
              <w:t>руб</w:t>
            </w:r>
            <w:r w:rsidR="00D05E7A">
              <w:rPr>
                <w:rFonts w:ascii="Times New Roman" w:eastAsia="Times New Roman" w:hAnsi="Times New Roman" w:cs="Times New Roman"/>
              </w:rPr>
              <w:t>лей</w:t>
            </w:r>
            <w:r w:rsidR="00C95894" w:rsidRPr="00D874F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D05E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Исполнено (</w:t>
            </w:r>
            <w:r w:rsidR="002B3686">
              <w:rPr>
                <w:rFonts w:ascii="Times New Roman" w:eastAsia="Times New Roman" w:hAnsi="Times New Roman" w:cs="Times New Roman"/>
              </w:rPr>
              <w:t>тыс</w:t>
            </w:r>
            <w:r w:rsidRPr="00D874F4">
              <w:rPr>
                <w:rFonts w:ascii="Times New Roman" w:eastAsia="Times New Roman" w:hAnsi="Times New Roman" w:cs="Times New Roman"/>
              </w:rPr>
              <w:t>.</w:t>
            </w:r>
            <w:r w:rsidR="000D50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874F4">
              <w:rPr>
                <w:rFonts w:ascii="Times New Roman" w:eastAsia="Times New Roman" w:hAnsi="Times New Roman" w:cs="Times New Roman"/>
              </w:rPr>
              <w:t>руб</w:t>
            </w:r>
            <w:r w:rsidR="00D05E7A">
              <w:rPr>
                <w:rFonts w:ascii="Times New Roman" w:eastAsia="Times New Roman" w:hAnsi="Times New Roman" w:cs="Times New Roman"/>
              </w:rPr>
              <w:t>лей</w:t>
            </w:r>
            <w:r w:rsidRPr="00D874F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Доля в общих расходах(%)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«Развитие экономики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4C2D7D" w:rsidP="004C2D7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869,3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4C2D7D" w:rsidP="004C2D7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DC0E15" w:rsidP="00EA36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335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3A3423" w:rsidP="00EA36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«Развитие агропромышленного и рыбохозяйственного комплексов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424480" w:rsidP="004244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1 661,7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424480" w:rsidP="004244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682,3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53350B" w:rsidP="00EA36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5E20EB" w:rsidP="00EA36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«Жилье, жилищно – коммунальное хозяйство и территориальное развитие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E13391" w:rsidRDefault="00E13391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893 020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E13391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575 741,8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E13391" w:rsidP="00F439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3A3423" w:rsidP="00F439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«Развитие образования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166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1</w:t>
            </w:r>
            <w:r w:rsidR="0016673D">
              <w:rPr>
                <w:rFonts w:ascii="Times New Roman" w:eastAsia="Times New Roman" w:hAnsi="Times New Roman" w:cs="Times New Roman"/>
              </w:rPr>
              <w:t> 292 951,5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166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1</w:t>
            </w:r>
            <w:r w:rsidR="0016673D">
              <w:rPr>
                <w:rFonts w:ascii="Times New Roman" w:eastAsia="Times New Roman" w:hAnsi="Times New Roman" w:cs="Times New Roman"/>
              </w:rPr>
              <w:t> 279 121,6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16673D" w:rsidP="00166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98,9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3A3423" w:rsidP="00166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 программа «Развитие культуры и туризма на территории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DF671C" w:rsidP="00A34F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237 581,</w:t>
            </w:r>
            <w:r w:rsidR="00A34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DF671C" w:rsidP="00DF67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236 434,9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295CF3" w:rsidP="00DF67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3A3423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 xml:space="preserve">Муниципальная программа «Развитие физической культуры и </w:t>
            </w:r>
            <w:r w:rsidRPr="00D874F4">
              <w:rPr>
                <w:rFonts w:ascii="Times New Roman" w:eastAsia="Times New Roman" w:hAnsi="Times New Roman" w:cs="Times New Roman"/>
              </w:rPr>
              <w:lastRenderedPageBreak/>
              <w:t>спорта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BE0619" w:rsidP="00BC7AD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BC7ADE">
              <w:rPr>
                <w:rFonts w:ascii="Times New Roman" w:hAnsi="Times New Roman" w:cs="Times New Roman"/>
              </w:rPr>
              <w:t>7 878,9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BE0619" w:rsidP="00BC7AD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C7ADE">
              <w:rPr>
                <w:rFonts w:ascii="Times New Roman" w:hAnsi="Times New Roman" w:cs="Times New Roman"/>
              </w:rPr>
              <w:t>6 635,5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BC7ADE" w:rsidP="00BC7AD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3A3423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«Развитие системы муниципального управления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BB05DA" w:rsidP="002518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182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  <w:r w:rsidR="00251828">
              <w:rPr>
                <w:rFonts w:ascii="Times New Roman" w:hAnsi="Times New Roman" w:cs="Times New Roman"/>
              </w:rPr>
              <w:t> 317,5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251828" w:rsidP="002518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153 658,6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295CF3" w:rsidP="002518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518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251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3A3423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«Безопасность жизнедеятельности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554782" w:rsidRDefault="008D6DD0" w:rsidP="008D6D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21 172,4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554782" w:rsidRDefault="008D6DD0" w:rsidP="008D6D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18 958,1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554782" w:rsidRDefault="008D6DD0" w:rsidP="008D6D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554782" w:rsidRDefault="003A3423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«Социальное развитие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8D6DD0" w:rsidP="008D6D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27 015,6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8D6DD0" w:rsidP="008D6D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26 645,4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8D6DD0" w:rsidP="008D6D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3A3423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E13391" w:rsidP="001E629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2 713 468,9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E13391" w:rsidP="005A6B1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2 368 706,3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E13391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4817B1" w:rsidP="004817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C95894" w:rsidRPr="00D874F4" w:rsidRDefault="00C95894" w:rsidP="00D874F4">
      <w:pPr>
        <w:widowControl/>
        <w:spacing w:line="276" w:lineRule="auto"/>
        <w:ind w:firstLine="708"/>
        <w:jc w:val="center"/>
        <w:rPr>
          <w:rFonts w:ascii="Times New Roman" w:eastAsiaTheme="minorHAnsi" w:hAnsi="Times New Roman" w:cs="Times New Roman"/>
          <w:b/>
          <w:i/>
          <w:color w:val="1F497D" w:themeColor="text2"/>
          <w:sz w:val="28"/>
          <w:szCs w:val="28"/>
          <w:lang w:eastAsia="en-US" w:bidi="ar-SA"/>
        </w:rPr>
      </w:pPr>
    </w:p>
    <w:p w:rsidR="009773B2" w:rsidRDefault="0071394D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7" w:name="_Toc418677882"/>
      <w:bookmarkStart w:id="8" w:name="_Toc418688707"/>
      <w:r w:rsidRPr="00D874F4">
        <w:rPr>
          <w:rFonts w:ascii="Times New Roman" w:hAnsi="Times New Roman" w:cs="Times New Roman"/>
        </w:rPr>
        <w:t>2.</w:t>
      </w:r>
      <w:r w:rsidRPr="00591C7B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591C7B">
        <w:rPr>
          <w:rFonts w:ascii="Times New Roman" w:hAnsi="Times New Roman" w:cs="Times New Roman"/>
          <w:sz w:val="26"/>
          <w:szCs w:val="26"/>
        </w:rPr>
        <w:t>Сведения о степени соответствия установленных и достигнутых целевых показателей (индикаторов) муниципальных программ</w:t>
      </w:r>
      <w:r w:rsidR="00FD74C7" w:rsidRPr="00591C7B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591C7B">
        <w:rPr>
          <w:rFonts w:ascii="Times New Roman" w:hAnsi="Times New Roman" w:cs="Times New Roman"/>
          <w:sz w:val="26"/>
          <w:szCs w:val="26"/>
        </w:rPr>
        <w:t xml:space="preserve">МО </w:t>
      </w:r>
      <w:r w:rsidRPr="00591C7B">
        <w:rPr>
          <w:rFonts w:ascii="Times New Roman" w:hAnsi="Times New Roman" w:cs="Times New Roman"/>
          <w:sz w:val="26"/>
          <w:szCs w:val="26"/>
        </w:rPr>
        <w:t>МР</w:t>
      </w:r>
      <w:r w:rsidR="00D67D02" w:rsidRPr="00591C7B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591C7B">
        <w:rPr>
          <w:rFonts w:ascii="Times New Roman" w:hAnsi="Times New Roman" w:cs="Times New Roman"/>
          <w:sz w:val="26"/>
          <w:szCs w:val="26"/>
        </w:rPr>
        <w:t>«</w:t>
      </w:r>
      <w:r w:rsidRPr="00591C7B">
        <w:rPr>
          <w:rFonts w:ascii="Times New Roman" w:hAnsi="Times New Roman" w:cs="Times New Roman"/>
          <w:sz w:val="26"/>
          <w:szCs w:val="26"/>
        </w:rPr>
        <w:t xml:space="preserve">Печора» </w:t>
      </w:r>
    </w:p>
    <w:p w:rsidR="00481F49" w:rsidRPr="00591C7B" w:rsidRDefault="0071394D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91C7B">
        <w:rPr>
          <w:rFonts w:ascii="Times New Roman" w:hAnsi="Times New Roman" w:cs="Times New Roman"/>
          <w:sz w:val="26"/>
          <w:szCs w:val="26"/>
        </w:rPr>
        <w:t>за 201</w:t>
      </w:r>
      <w:r w:rsidR="002E2633">
        <w:rPr>
          <w:rFonts w:ascii="Times New Roman" w:hAnsi="Times New Roman" w:cs="Times New Roman"/>
          <w:sz w:val="26"/>
          <w:szCs w:val="26"/>
        </w:rPr>
        <w:t>8</w:t>
      </w:r>
      <w:r w:rsidR="00B0603F" w:rsidRPr="00591C7B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7"/>
      <w:bookmarkEnd w:id="8"/>
    </w:p>
    <w:p w:rsidR="00A07F59" w:rsidRPr="00591C7B" w:rsidRDefault="00A07F59" w:rsidP="00A07F59">
      <w:pPr>
        <w:rPr>
          <w:sz w:val="20"/>
          <w:szCs w:val="20"/>
        </w:rPr>
      </w:pPr>
    </w:p>
    <w:p w:rsidR="00824633" w:rsidRPr="00591C7B" w:rsidRDefault="00772F62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591C7B">
        <w:rPr>
          <w:sz w:val="26"/>
          <w:szCs w:val="26"/>
        </w:rPr>
        <w:t xml:space="preserve">Целевые показатели </w:t>
      </w:r>
      <w:r w:rsidR="00B0603F" w:rsidRPr="00591C7B">
        <w:rPr>
          <w:sz w:val="26"/>
          <w:szCs w:val="26"/>
        </w:rPr>
        <w:t>(индикаторы)</w:t>
      </w:r>
      <w:r w:rsidRPr="00591C7B">
        <w:rPr>
          <w:sz w:val="26"/>
          <w:szCs w:val="26"/>
        </w:rPr>
        <w:t xml:space="preserve"> </w:t>
      </w:r>
      <w:r w:rsidR="00B0603F" w:rsidRPr="00591C7B">
        <w:rPr>
          <w:sz w:val="26"/>
          <w:szCs w:val="26"/>
        </w:rPr>
        <w:t>муниципальной</w:t>
      </w:r>
      <w:r w:rsidR="00593842" w:rsidRPr="00591C7B">
        <w:rPr>
          <w:sz w:val="26"/>
          <w:szCs w:val="26"/>
        </w:rPr>
        <w:t xml:space="preserve"> </w:t>
      </w:r>
      <w:r w:rsidR="00B0603F" w:rsidRPr="00591C7B">
        <w:rPr>
          <w:sz w:val="26"/>
          <w:szCs w:val="26"/>
        </w:rPr>
        <w:t xml:space="preserve"> программы</w:t>
      </w:r>
      <w:r w:rsidRPr="00591C7B">
        <w:rPr>
          <w:sz w:val="26"/>
          <w:szCs w:val="26"/>
        </w:rPr>
        <w:t xml:space="preserve"> </w:t>
      </w:r>
      <w:r w:rsidR="00B0603F" w:rsidRPr="00591C7B">
        <w:rPr>
          <w:sz w:val="26"/>
          <w:szCs w:val="26"/>
        </w:rPr>
        <w:t>количественно характеризуют ход ее реализации, решение основных задач и достижение целей муниципальной программы.</w:t>
      </w:r>
    </w:p>
    <w:p w:rsidR="00824633" w:rsidRPr="00591C7B" w:rsidRDefault="00B0603F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591C7B">
        <w:rPr>
          <w:sz w:val="26"/>
          <w:szCs w:val="26"/>
        </w:rPr>
        <w:t>Обязательным условием высокой эффективности реализации муниципальной программы является успешное (полное) выполнение запланированных на период ее реализации целевых показателей (индикаторов) муниципальной программы, а также мероприятий в установленные сроки.</w:t>
      </w:r>
    </w:p>
    <w:p w:rsidR="00D90D38" w:rsidRPr="00591C7B" w:rsidRDefault="004C5A39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591C7B">
        <w:rPr>
          <w:sz w:val="26"/>
          <w:szCs w:val="26"/>
        </w:rPr>
        <w:t>В 201</w:t>
      </w:r>
      <w:r w:rsidR="002E2633">
        <w:rPr>
          <w:sz w:val="26"/>
          <w:szCs w:val="26"/>
        </w:rPr>
        <w:t>8</w:t>
      </w:r>
      <w:r w:rsidR="00B0603F" w:rsidRPr="00591C7B">
        <w:rPr>
          <w:sz w:val="26"/>
          <w:szCs w:val="26"/>
        </w:rPr>
        <w:t xml:space="preserve"> году соотношение установленных и достигнутых целевых показателей (индикаторов) муниципальных программ и подпрограмм муниципальных программ МО </w:t>
      </w:r>
      <w:r w:rsidR="00772A89" w:rsidRPr="00591C7B">
        <w:rPr>
          <w:sz w:val="26"/>
          <w:szCs w:val="26"/>
        </w:rPr>
        <w:t xml:space="preserve">МР </w:t>
      </w:r>
      <w:r w:rsidR="00B0603F" w:rsidRPr="00591C7B">
        <w:rPr>
          <w:sz w:val="26"/>
          <w:szCs w:val="26"/>
        </w:rPr>
        <w:t>«</w:t>
      </w:r>
      <w:r w:rsidR="00772A89" w:rsidRPr="00591C7B">
        <w:rPr>
          <w:sz w:val="26"/>
          <w:szCs w:val="26"/>
        </w:rPr>
        <w:t>Печора</w:t>
      </w:r>
      <w:r w:rsidR="00591C7B">
        <w:rPr>
          <w:sz w:val="26"/>
          <w:szCs w:val="26"/>
        </w:rPr>
        <w:t>» сложилось следующим образом:</w:t>
      </w:r>
    </w:p>
    <w:p w:rsidR="004A2EE3" w:rsidRPr="00E10593" w:rsidRDefault="004A2EE3" w:rsidP="00D874F4">
      <w:pPr>
        <w:pStyle w:val="28"/>
        <w:spacing w:line="276" w:lineRule="auto"/>
        <w:ind w:firstLine="709"/>
        <w:rPr>
          <w:sz w:val="18"/>
          <w:szCs w:val="18"/>
          <w:highlight w:val="yellow"/>
        </w:rPr>
      </w:pPr>
    </w:p>
    <w:tbl>
      <w:tblPr>
        <w:tblStyle w:val="ae"/>
        <w:tblW w:w="10116" w:type="dxa"/>
        <w:jc w:val="center"/>
        <w:tblInd w:w="193" w:type="dxa"/>
        <w:tblLayout w:type="fixed"/>
        <w:tblLook w:val="04A0" w:firstRow="1" w:lastRow="0" w:firstColumn="1" w:lastColumn="0" w:noHBand="0" w:noVBand="1"/>
      </w:tblPr>
      <w:tblGrid>
        <w:gridCol w:w="3032"/>
        <w:gridCol w:w="1559"/>
        <w:gridCol w:w="1276"/>
        <w:gridCol w:w="1275"/>
        <w:gridCol w:w="2974"/>
      </w:tblGrid>
      <w:tr w:rsidR="00D67D02" w:rsidRPr="00D874F4" w:rsidTr="00481F49">
        <w:trPr>
          <w:trHeight w:val="484"/>
          <w:tblHeader/>
          <w:jc w:val="center"/>
        </w:trPr>
        <w:tc>
          <w:tcPr>
            <w:tcW w:w="3032" w:type="dxa"/>
            <w:vMerge w:val="restart"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входящей в состав муниципальной программы</w:t>
            </w:r>
          </w:p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r w:rsidR="00317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D874F4">
              <w:rPr>
                <w:rFonts w:ascii="Times New Roman" w:hAnsi="Times New Roman" w:cs="Times New Roman"/>
                <w:sz w:val="20"/>
                <w:szCs w:val="20"/>
              </w:rPr>
              <w:t xml:space="preserve"> целевых показателей (индикаторов)</w:t>
            </w:r>
          </w:p>
        </w:tc>
        <w:tc>
          <w:tcPr>
            <w:tcW w:w="2551" w:type="dxa"/>
            <w:gridSpan w:val="2"/>
            <w:vAlign w:val="center"/>
          </w:tcPr>
          <w:p w:rsidR="00D67D02" w:rsidRPr="00D874F4" w:rsidRDefault="00D67D02" w:rsidP="002E2633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Из общего количества установленных целевых показателей (индикаторов) в 201</w:t>
            </w:r>
            <w:r w:rsidR="002E26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974" w:type="dxa"/>
            <w:vMerge w:val="restart"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Причины отклонений</w:t>
            </w:r>
          </w:p>
        </w:tc>
      </w:tr>
      <w:tr w:rsidR="00D67D02" w:rsidRPr="00D874F4" w:rsidTr="00481F49">
        <w:trPr>
          <w:trHeight w:val="807"/>
          <w:tblHeader/>
          <w:jc w:val="center"/>
        </w:trPr>
        <w:tc>
          <w:tcPr>
            <w:tcW w:w="3032" w:type="dxa"/>
            <w:vMerge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достигнуто</w:t>
            </w:r>
          </w:p>
        </w:tc>
        <w:tc>
          <w:tcPr>
            <w:tcW w:w="1275" w:type="dxa"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не достигнуто</w:t>
            </w:r>
          </w:p>
        </w:tc>
        <w:tc>
          <w:tcPr>
            <w:tcW w:w="2974" w:type="dxa"/>
            <w:vMerge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75" w:rsidRPr="00D874F4" w:rsidTr="00591C7B">
        <w:trPr>
          <w:trHeight w:val="339"/>
          <w:jc w:val="center"/>
        </w:trPr>
        <w:tc>
          <w:tcPr>
            <w:tcW w:w="3032" w:type="dxa"/>
            <w:vAlign w:val="center"/>
          </w:tcPr>
          <w:p w:rsidR="000C0C75" w:rsidRPr="00CD37CB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экономики</w:t>
            </w:r>
          </w:p>
          <w:p w:rsidR="000C0C75" w:rsidRPr="00CD37CB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МО МР «Печора»</w:t>
            </w:r>
          </w:p>
        </w:tc>
        <w:tc>
          <w:tcPr>
            <w:tcW w:w="1559" w:type="dxa"/>
            <w:vAlign w:val="center"/>
          </w:tcPr>
          <w:p w:rsidR="000C0C75" w:rsidRPr="00CD37CB" w:rsidRDefault="00866A75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0C0C75" w:rsidRPr="00CD37CB" w:rsidRDefault="005B7BEA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0C0C75" w:rsidRPr="00CD37CB" w:rsidRDefault="00866A75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CD37CB" w:rsidRDefault="0093209E" w:rsidP="00866A75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Значения </w:t>
            </w:r>
            <w:r w:rsidR="0016175E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одного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индикатор</w:t>
            </w:r>
            <w:r w:rsidR="0016175E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а</w:t>
            </w:r>
            <w:r w:rsidR="00F307D8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 не достигнут</w:t>
            </w:r>
            <w:r w:rsidR="0016175E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о</w:t>
            </w:r>
            <w:r w:rsidR="001653FA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 в связи со с</w:t>
            </w:r>
            <w:r w:rsidR="00343AE2" w:rsidRPr="00CD37CB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нижение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м</w:t>
            </w:r>
            <w:r w:rsidR="00343AE2" w:rsidRPr="00CD37CB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 объема инвестиций</w:t>
            </w:r>
            <w:r w:rsidR="0016175E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 в основной капитал</w:t>
            </w:r>
            <w:r w:rsidR="00E32D65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 по отношению к объему отгруженных товаров собственного производства</w:t>
            </w:r>
            <w:r w:rsidR="00F307D8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. </w:t>
            </w:r>
            <w:r w:rsidR="00AA53B9" w:rsidRPr="00CD37CB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</w:tr>
      <w:tr w:rsidR="007065F3" w:rsidRPr="00D874F4" w:rsidTr="00591C7B">
        <w:trPr>
          <w:trHeight w:val="339"/>
          <w:jc w:val="center"/>
        </w:trPr>
        <w:tc>
          <w:tcPr>
            <w:tcW w:w="3032" w:type="dxa"/>
            <w:vAlign w:val="center"/>
          </w:tcPr>
          <w:p w:rsidR="007065F3" w:rsidRPr="00CD37CB" w:rsidRDefault="007065F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Стратегическое планирование в МО МР «Печора»</w:t>
            </w:r>
          </w:p>
        </w:tc>
        <w:tc>
          <w:tcPr>
            <w:tcW w:w="1559" w:type="dxa"/>
            <w:vAlign w:val="center"/>
          </w:tcPr>
          <w:p w:rsidR="007065F3" w:rsidRPr="00CD37CB" w:rsidRDefault="007065F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7065F3" w:rsidRPr="00CD37CB" w:rsidRDefault="00CD37CB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7065F3" w:rsidRPr="00CD37CB" w:rsidRDefault="00CD37CB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7065F3" w:rsidRPr="00CD37CB" w:rsidRDefault="004F74DF" w:rsidP="00D874F4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Не все плановые значени</w:t>
            </w:r>
            <w:r w:rsidR="008D1EEA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я определенные документами стратегического планирования достигнуты в полном объеме</w:t>
            </w:r>
          </w:p>
        </w:tc>
      </w:tr>
      <w:tr w:rsidR="007065F3" w:rsidRPr="00D874F4" w:rsidTr="00591C7B">
        <w:trPr>
          <w:trHeight w:val="339"/>
          <w:jc w:val="center"/>
        </w:trPr>
        <w:tc>
          <w:tcPr>
            <w:tcW w:w="3032" w:type="dxa"/>
            <w:vAlign w:val="center"/>
          </w:tcPr>
          <w:p w:rsidR="007065F3" w:rsidRPr="00CD37CB" w:rsidRDefault="007065F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Инвестиционный климат в МО МР «Печора»</w:t>
            </w:r>
          </w:p>
        </w:tc>
        <w:tc>
          <w:tcPr>
            <w:tcW w:w="1559" w:type="dxa"/>
            <w:vAlign w:val="center"/>
          </w:tcPr>
          <w:p w:rsidR="007065F3" w:rsidRPr="00421757" w:rsidRDefault="007065F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2175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7065F3" w:rsidRPr="00421757" w:rsidRDefault="007065F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2175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7065F3" w:rsidRPr="00421757" w:rsidRDefault="007065F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2175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A7567" w:rsidRPr="00CD37CB" w:rsidRDefault="003E7E5B" w:rsidP="00D874F4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Снизился о</w:t>
            </w:r>
            <w:r w:rsidR="00707DEB" w:rsidRPr="00CD37CB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бъем инвестиций </w:t>
            </w:r>
            <w:r w:rsidRPr="00CD37CB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в основной капитал</w:t>
            </w:r>
          </w:p>
        </w:tc>
      </w:tr>
      <w:tr w:rsidR="000C0C75" w:rsidRPr="00D874F4" w:rsidTr="00591C7B">
        <w:trPr>
          <w:jc w:val="center"/>
        </w:trPr>
        <w:tc>
          <w:tcPr>
            <w:tcW w:w="3032" w:type="dxa"/>
            <w:vAlign w:val="center"/>
          </w:tcPr>
          <w:p w:rsidR="000C0C75" w:rsidRPr="00CD37CB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Развитие и поддержка малого и среднего предпринимательства в муниципальном районе «Печора»</w:t>
            </w:r>
          </w:p>
        </w:tc>
        <w:tc>
          <w:tcPr>
            <w:tcW w:w="1559" w:type="dxa"/>
            <w:vAlign w:val="center"/>
          </w:tcPr>
          <w:p w:rsidR="000C0C75" w:rsidRPr="00CD37CB" w:rsidRDefault="005A75C5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0C0C75" w:rsidRPr="00CD37CB" w:rsidRDefault="00232A8A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0C0C75" w:rsidRPr="00CD37CB" w:rsidRDefault="00232A8A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CD37CB" w:rsidRDefault="00707DEB" w:rsidP="005739EB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</w:t>
            </w:r>
            <w:r w:rsidR="003E7E5B" w:rsidRPr="00CD37C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ократилось</w:t>
            </w:r>
            <w:r w:rsidRPr="00CD37C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количеств</w:t>
            </w:r>
            <w:r w:rsidR="003E7E5B" w:rsidRPr="00CD37C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</w:t>
            </w:r>
            <w:r w:rsidRPr="00CD37C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малых и средних предприятий</w:t>
            </w:r>
          </w:p>
        </w:tc>
      </w:tr>
      <w:tr w:rsidR="00D86E99" w:rsidRPr="00D874F4" w:rsidTr="00591C7B">
        <w:trPr>
          <w:trHeight w:val="631"/>
          <w:jc w:val="center"/>
        </w:trPr>
        <w:tc>
          <w:tcPr>
            <w:tcW w:w="3032" w:type="dxa"/>
            <w:vAlign w:val="center"/>
          </w:tcPr>
          <w:p w:rsidR="00D86E99" w:rsidRPr="00D874F4" w:rsidRDefault="00D86E99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yellow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агропромышленного и рыбохозяйственного комплексов МО МР «Печора»</w:t>
            </w:r>
          </w:p>
        </w:tc>
        <w:tc>
          <w:tcPr>
            <w:tcW w:w="1559" w:type="dxa"/>
            <w:vAlign w:val="center"/>
          </w:tcPr>
          <w:p w:rsidR="00D86E99" w:rsidRPr="00D874F4" w:rsidRDefault="00DF65A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yellow"/>
                <w:lang w:bidi="ar-SA"/>
              </w:rPr>
            </w:pPr>
            <w:r w:rsidRPr="00DF65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D86E99" w:rsidRPr="00D874F4" w:rsidRDefault="000B344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D86E99" w:rsidRPr="00D874F4" w:rsidRDefault="000B344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  <w:vMerge w:val="restart"/>
          </w:tcPr>
          <w:p w:rsidR="00D86E99" w:rsidRPr="00D874F4" w:rsidRDefault="00C05EF3" w:rsidP="000B344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</w:t>
            </w:r>
            <w:r w:rsidR="00D90E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</w:t>
            </w:r>
            <w:r w:rsidR="00D86E99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D86E99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</w:t>
            </w:r>
            <w:r w:rsidR="00D86E99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со снижением поголовья скота в хозяйствах населения,  что повлияло на снижение объемов производства молока</w:t>
            </w:r>
            <w:r w:rsidR="000B34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мяса</w:t>
            </w:r>
            <w:r w:rsidR="00A2757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  <w:r w:rsidR="00D86E99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D86E99" w:rsidRPr="00D874F4" w:rsidTr="00591C7B">
        <w:trPr>
          <w:jc w:val="center"/>
        </w:trPr>
        <w:tc>
          <w:tcPr>
            <w:tcW w:w="3032" w:type="dxa"/>
            <w:vAlign w:val="center"/>
          </w:tcPr>
          <w:p w:rsidR="00D86E99" w:rsidRPr="00D874F4" w:rsidRDefault="00D86E99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Развитие сельского хозяйства и рыбоводства на территории МО МР «Печора»</w:t>
            </w:r>
          </w:p>
        </w:tc>
        <w:tc>
          <w:tcPr>
            <w:tcW w:w="1559" w:type="dxa"/>
            <w:vAlign w:val="center"/>
          </w:tcPr>
          <w:p w:rsidR="00D86E99" w:rsidRPr="00D874F4" w:rsidRDefault="0064035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D86E99" w:rsidRPr="00D874F4" w:rsidRDefault="0064035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D86E99" w:rsidRPr="00D874F4" w:rsidRDefault="0064035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  <w:vMerge/>
          </w:tcPr>
          <w:p w:rsidR="00D86E99" w:rsidRPr="00D874F4" w:rsidRDefault="00D86E9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0C75" w:rsidRPr="00D874F4" w:rsidTr="00591C7B">
        <w:trPr>
          <w:jc w:val="center"/>
        </w:trPr>
        <w:tc>
          <w:tcPr>
            <w:tcW w:w="3032" w:type="dxa"/>
            <w:vAlign w:val="center"/>
          </w:tcPr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Жилье, жилищно – коммунальное хозяйство  и территориальное развитие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3D5059" w:rsidP="00A32A7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  <w:r w:rsidR="00A32A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D874F4" w:rsidRDefault="00D20D1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0C0C75" w:rsidRPr="00D874F4" w:rsidRDefault="00D20D1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2974" w:type="dxa"/>
          </w:tcPr>
          <w:p w:rsidR="000C0C75" w:rsidRPr="00D874F4" w:rsidRDefault="00C05EF3" w:rsidP="00C05EF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9635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9635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достигнуты в связи с тем, что не всеми собственниками жилых помещений установлены приборы учета энергетических ресурсов</w:t>
            </w:r>
          </w:p>
        </w:tc>
      </w:tr>
      <w:tr w:rsidR="000C0C75" w:rsidRPr="00D874F4" w:rsidTr="00591C7B">
        <w:trPr>
          <w:trHeight w:val="963"/>
          <w:jc w:val="center"/>
        </w:trPr>
        <w:tc>
          <w:tcPr>
            <w:tcW w:w="3032" w:type="dxa"/>
            <w:vAlign w:val="center"/>
          </w:tcPr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Улучшение состояния жилищно – коммунального комплекса на территории МО МР «Печора»</w:t>
            </w:r>
          </w:p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0C0C75" w:rsidRPr="00D874F4" w:rsidRDefault="00BB1EE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0C0C75" w:rsidRPr="00D874F4" w:rsidRDefault="00BB1EE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0C0C75" w:rsidRPr="00D874F4" w:rsidRDefault="00AA6F16" w:rsidP="00AA6F1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0C75" w:rsidRPr="00D874F4" w:rsidTr="00591C7B">
        <w:trPr>
          <w:jc w:val="center"/>
        </w:trPr>
        <w:tc>
          <w:tcPr>
            <w:tcW w:w="3032" w:type="dxa"/>
            <w:vAlign w:val="center"/>
          </w:tcPr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Комплексное освоение и развитие территорий в целях жилищного строительства на территории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2F332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0C0C75" w:rsidRPr="00D874F4" w:rsidRDefault="00205A5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0C0C75" w:rsidRPr="00D874F4" w:rsidRDefault="00205A5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</w:tcPr>
          <w:p w:rsidR="000C0C75" w:rsidRPr="00D874F4" w:rsidRDefault="00420DC8" w:rsidP="0008208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</w:t>
            </w:r>
            <w:r w:rsidR="00F26A25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="00F26A25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</w:t>
            </w:r>
            <w:r w:rsidR="00F26A25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с тем, </w:t>
            </w:r>
            <w:r w:rsidR="002F33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что</w:t>
            </w:r>
            <w:r w:rsidR="00F26A25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расселены </w:t>
            </w:r>
            <w:r w:rsidR="002F33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не все </w:t>
            </w:r>
            <w:r w:rsidR="00205A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аварийные дома, переселены не все жители</w:t>
            </w:r>
          </w:p>
        </w:tc>
      </w:tr>
      <w:tr w:rsidR="000C0C75" w:rsidRPr="00D874F4" w:rsidTr="00591C7B">
        <w:trPr>
          <w:trHeight w:val="298"/>
          <w:jc w:val="center"/>
        </w:trPr>
        <w:tc>
          <w:tcPr>
            <w:tcW w:w="3032" w:type="dxa"/>
            <w:vAlign w:val="center"/>
          </w:tcPr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Дорожное хозяйство и транспорт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D874F4" w:rsidRDefault="00A53D1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0C0C75" w:rsidRPr="00D874F4" w:rsidRDefault="00A53D1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D874F4" w:rsidRDefault="001200A8" w:rsidP="00F70D0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Доля протяженности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автомобильных дорог, отвечающих нормативным требованиям не 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плановому значению</w:t>
            </w:r>
          </w:p>
        </w:tc>
      </w:tr>
      <w:tr w:rsidR="000C0C75" w:rsidRPr="00D874F4" w:rsidTr="00591C7B">
        <w:trPr>
          <w:jc w:val="center"/>
        </w:trPr>
        <w:tc>
          <w:tcPr>
            <w:tcW w:w="3032" w:type="dxa"/>
            <w:vAlign w:val="center"/>
          </w:tcPr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Повышение собираемости средств с потребителей (население) за жилищно </w:t>
            </w:r>
            <w:proofErr w:type="gramStart"/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-к</w:t>
            </w:r>
            <w:proofErr w:type="gramEnd"/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оммунальные услуги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D874F4" w:rsidRDefault="00100FD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D874F4" w:rsidRDefault="00100FD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0C75" w:rsidRPr="00D874F4" w:rsidTr="00591C7B">
        <w:trPr>
          <w:jc w:val="center"/>
        </w:trPr>
        <w:tc>
          <w:tcPr>
            <w:tcW w:w="3032" w:type="dxa"/>
            <w:vAlign w:val="center"/>
          </w:tcPr>
          <w:p w:rsidR="000C0C75" w:rsidRPr="000A701D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70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Энергосбережение и повышение энергетической эффективности на территории муниципального района «Печора»</w:t>
            </w:r>
          </w:p>
        </w:tc>
        <w:tc>
          <w:tcPr>
            <w:tcW w:w="1559" w:type="dxa"/>
            <w:vAlign w:val="center"/>
          </w:tcPr>
          <w:p w:rsidR="000C0C75" w:rsidRPr="00ED1A18" w:rsidRDefault="00C21E5E" w:rsidP="00652226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A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22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ED1A18" w:rsidRDefault="003826EE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0C0C75" w:rsidRPr="00ED1A18" w:rsidRDefault="003826EE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:rsidR="000C0C75" w:rsidRPr="00611C85" w:rsidRDefault="003826EE" w:rsidP="003826EE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5809D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423EE9" w:rsidRPr="00611C85">
              <w:rPr>
                <w:rFonts w:ascii="Times New Roman" w:hAnsi="Times New Roman" w:cs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23EE9" w:rsidRPr="00611C85">
              <w:rPr>
                <w:rFonts w:ascii="Times New Roman" w:hAnsi="Times New Roman" w:cs="Times New Roman"/>
                <w:sz w:val="20"/>
                <w:szCs w:val="20"/>
              </w:rPr>
              <w:t xml:space="preserve"> не достигнут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23EE9" w:rsidRPr="00611C85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тем, что</w:t>
            </w:r>
            <w:r w:rsidR="00873303">
              <w:rPr>
                <w:rFonts w:ascii="Times New Roman" w:hAnsi="Times New Roman" w:cs="Times New Roman"/>
                <w:sz w:val="20"/>
                <w:szCs w:val="20"/>
              </w:rPr>
              <w:t xml:space="preserve"> увеличился объем потребления электрической энергии в системах уличного освещения</w:t>
            </w:r>
          </w:p>
        </w:tc>
      </w:tr>
      <w:tr w:rsidR="007E1158" w:rsidRPr="00D874F4" w:rsidTr="00591C7B">
        <w:trPr>
          <w:jc w:val="center"/>
        </w:trPr>
        <w:tc>
          <w:tcPr>
            <w:tcW w:w="3032" w:type="dxa"/>
            <w:vAlign w:val="center"/>
          </w:tcPr>
          <w:p w:rsidR="007E1158" w:rsidRPr="000A701D" w:rsidRDefault="007E1158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Улучшение состояния территорий МО МР «Печора»</w:t>
            </w:r>
          </w:p>
        </w:tc>
        <w:tc>
          <w:tcPr>
            <w:tcW w:w="1559" w:type="dxa"/>
            <w:vAlign w:val="center"/>
          </w:tcPr>
          <w:p w:rsidR="007E1158" w:rsidRPr="00ED1A18" w:rsidRDefault="007E1158" w:rsidP="00652226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E1158" w:rsidRPr="00ED1A18" w:rsidRDefault="007E1158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7E1158" w:rsidRDefault="007E1158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:rsidR="007E1158" w:rsidRDefault="007E1158" w:rsidP="003F2F03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Снесены не все аварийные дома</w:t>
            </w:r>
            <w:r w:rsidR="003F2F03">
              <w:rPr>
                <w:rFonts w:ascii="Times New Roman" w:hAnsi="Times New Roman" w:cs="Times New Roman"/>
                <w:sz w:val="20"/>
                <w:szCs w:val="20"/>
              </w:rPr>
              <w:t>, запланированные к сносу в отчетном году</w:t>
            </w:r>
          </w:p>
        </w:tc>
      </w:tr>
      <w:tr w:rsidR="000C0C75" w:rsidRPr="00D874F4" w:rsidTr="00591C7B">
        <w:trPr>
          <w:jc w:val="center"/>
        </w:trPr>
        <w:tc>
          <w:tcPr>
            <w:tcW w:w="3032" w:type="dxa"/>
            <w:vAlign w:val="center"/>
          </w:tcPr>
          <w:p w:rsidR="000C0C75" w:rsidRPr="00C05EF3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05EF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образования</w:t>
            </w:r>
          </w:p>
          <w:p w:rsidR="000C0C75" w:rsidRPr="00C05EF3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05EF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МО МР «Печора»</w:t>
            </w:r>
          </w:p>
        </w:tc>
        <w:tc>
          <w:tcPr>
            <w:tcW w:w="1559" w:type="dxa"/>
            <w:vAlign w:val="center"/>
          </w:tcPr>
          <w:p w:rsidR="000C0C75" w:rsidRPr="00C05EF3" w:rsidRDefault="00C05EF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05EF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6" w:type="dxa"/>
            <w:vAlign w:val="center"/>
          </w:tcPr>
          <w:p w:rsidR="000C0C75" w:rsidRPr="00C05EF3" w:rsidRDefault="003B218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5" w:type="dxa"/>
            <w:vAlign w:val="center"/>
          </w:tcPr>
          <w:p w:rsidR="000C0C75" w:rsidRPr="00C05EF3" w:rsidRDefault="003B218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D874F4" w:rsidRDefault="000C0C75" w:rsidP="00C05EF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0C75" w:rsidRPr="00D874F4" w:rsidTr="00591C7B">
        <w:trPr>
          <w:jc w:val="center"/>
        </w:trPr>
        <w:tc>
          <w:tcPr>
            <w:tcW w:w="3032" w:type="dxa"/>
            <w:vAlign w:val="center"/>
          </w:tcPr>
          <w:p w:rsidR="000C0C75" w:rsidRPr="00EC1B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B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Развитие системы дошкольного </w:t>
            </w:r>
            <w:r w:rsidRPr="00EC1B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образования  на территории МО МР «Печора»</w:t>
            </w:r>
          </w:p>
        </w:tc>
        <w:tc>
          <w:tcPr>
            <w:tcW w:w="1559" w:type="dxa"/>
            <w:vAlign w:val="center"/>
          </w:tcPr>
          <w:p w:rsidR="000C0C75" w:rsidRPr="00EC1BF4" w:rsidRDefault="00EC1BF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B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9</w:t>
            </w:r>
          </w:p>
        </w:tc>
        <w:tc>
          <w:tcPr>
            <w:tcW w:w="1276" w:type="dxa"/>
            <w:vAlign w:val="center"/>
          </w:tcPr>
          <w:p w:rsidR="000C0C75" w:rsidRPr="00EC1BF4" w:rsidRDefault="00BE051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0C0C75" w:rsidRPr="00EC1BF4" w:rsidRDefault="00BE051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0C0C75" w:rsidRPr="00EC1BF4" w:rsidRDefault="00EC1BF4" w:rsidP="00D9650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B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</w:t>
            </w:r>
            <w:r w:rsidR="00847F72" w:rsidRPr="00EC1B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="003A2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847F72" w:rsidRPr="00EC1B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</w:t>
            </w:r>
            <w:r w:rsidR="00847F72" w:rsidRPr="00EC1B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достигнут</w:t>
            </w:r>
            <w:r w:rsidRPr="00EC1B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</w:t>
            </w:r>
            <w:r w:rsidR="00847F72" w:rsidRPr="00EC1B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в связи с </w:t>
            </w:r>
            <w:r w:rsidRPr="00EC1B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тем, что </w:t>
            </w:r>
            <w:r w:rsidR="00CD45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уменьшилось</w:t>
            </w:r>
            <w:r w:rsidR="00BE05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количество детей 3-7 лет, посещающих дошкольные учреждения</w:t>
            </w:r>
          </w:p>
        </w:tc>
      </w:tr>
      <w:tr w:rsidR="000C0C75" w:rsidRPr="00D874F4" w:rsidTr="00D30857">
        <w:trPr>
          <w:trHeight w:val="2230"/>
          <w:jc w:val="center"/>
        </w:trPr>
        <w:tc>
          <w:tcPr>
            <w:tcW w:w="3032" w:type="dxa"/>
            <w:vAlign w:val="center"/>
          </w:tcPr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Развитие системы общего образования  на территории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B40D16" w:rsidP="00457A8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457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0C0C75" w:rsidRPr="00D874F4" w:rsidRDefault="00847F72" w:rsidP="00F24D0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F24D0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0C0C75" w:rsidRPr="00D874F4" w:rsidRDefault="00F24D0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</w:tcPr>
          <w:p w:rsidR="000C0C75" w:rsidRPr="00D874F4" w:rsidRDefault="005809DE" w:rsidP="00677E9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A60C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A60C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достигнуты в связи с </w:t>
            </w:r>
            <w:r w:rsidR="00457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уменьшением количества учащихся</w:t>
            </w:r>
            <w:r w:rsidR="00677E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изучающих коми язык</w:t>
            </w:r>
            <w:r w:rsidR="006622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а также меньшее количество образовательных организаций приняли участие в республиканских конкурсах</w:t>
            </w:r>
            <w:r w:rsidR="00D965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Также имеется не исполненное предписание надзорных органов в МОУ СОШ п. Кожва</w:t>
            </w:r>
          </w:p>
        </w:tc>
      </w:tr>
      <w:tr w:rsidR="000C0C75" w:rsidRPr="00D874F4" w:rsidTr="00D30857">
        <w:trPr>
          <w:trHeight w:val="1509"/>
          <w:jc w:val="center"/>
        </w:trPr>
        <w:tc>
          <w:tcPr>
            <w:tcW w:w="3032" w:type="dxa"/>
            <w:vAlign w:val="center"/>
          </w:tcPr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Дети и молодежь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31036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6" w:type="dxa"/>
            <w:vAlign w:val="center"/>
          </w:tcPr>
          <w:p w:rsidR="000C0C75" w:rsidRPr="00D874F4" w:rsidRDefault="0031036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5" w:type="dxa"/>
            <w:vAlign w:val="center"/>
          </w:tcPr>
          <w:p w:rsidR="000C0C75" w:rsidRPr="00D874F4" w:rsidRDefault="0031036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D874F4" w:rsidRDefault="0031036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Снизилось количество </w:t>
            </w:r>
            <w:r w:rsidR="007249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участников  республиканских, российских олимпиад в связи с недостаточностью финансирования</w:t>
            </w:r>
          </w:p>
        </w:tc>
      </w:tr>
      <w:tr w:rsidR="000C0C75" w:rsidRPr="00D874F4" w:rsidTr="00591C7B">
        <w:trPr>
          <w:jc w:val="center"/>
        </w:trPr>
        <w:tc>
          <w:tcPr>
            <w:tcW w:w="3032" w:type="dxa"/>
            <w:vAlign w:val="center"/>
          </w:tcPr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Оздоровление, отдых детей и трудоустройство  подростков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9B4E9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0C0C75" w:rsidRPr="00D874F4" w:rsidRDefault="009B4E9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vAlign w:val="center"/>
          </w:tcPr>
          <w:p w:rsidR="000C0C75" w:rsidRPr="00D874F4" w:rsidRDefault="000740E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0C75" w:rsidRPr="00D874F4" w:rsidTr="00D30857">
        <w:trPr>
          <w:trHeight w:val="945"/>
          <w:jc w:val="center"/>
        </w:trPr>
        <w:tc>
          <w:tcPr>
            <w:tcW w:w="3032" w:type="dxa"/>
            <w:vAlign w:val="center"/>
          </w:tcPr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1559" w:type="dxa"/>
            <w:vAlign w:val="center"/>
          </w:tcPr>
          <w:p w:rsidR="000C0C75" w:rsidRPr="00D874F4" w:rsidRDefault="007F5FC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D874F4" w:rsidRDefault="00C600B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0C0C75" w:rsidRPr="00D874F4" w:rsidRDefault="00C600B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D874F4" w:rsidRDefault="00C600B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Не все запланированные значения индикаторов </w:t>
            </w:r>
            <w:r w:rsidR="008B3C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достигнуты</w:t>
            </w:r>
          </w:p>
        </w:tc>
      </w:tr>
      <w:tr w:rsidR="005720CA" w:rsidRPr="000B420D" w:rsidTr="00591C7B">
        <w:trPr>
          <w:jc w:val="center"/>
        </w:trPr>
        <w:tc>
          <w:tcPr>
            <w:tcW w:w="3032" w:type="dxa"/>
            <w:vAlign w:val="center"/>
          </w:tcPr>
          <w:p w:rsidR="005720CA" w:rsidRPr="00535E2C" w:rsidRDefault="005720CA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35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культуры и туризма на территории МО МР «Печора»</w:t>
            </w:r>
          </w:p>
        </w:tc>
        <w:tc>
          <w:tcPr>
            <w:tcW w:w="1559" w:type="dxa"/>
            <w:vAlign w:val="center"/>
          </w:tcPr>
          <w:p w:rsidR="005720CA" w:rsidRPr="000B420D" w:rsidRDefault="00535E2C" w:rsidP="003E3A6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276" w:type="dxa"/>
            <w:vAlign w:val="center"/>
          </w:tcPr>
          <w:p w:rsidR="005720CA" w:rsidRPr="000B420D" w:rsidRDefault="005720CA" w:rsidP="00535E2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B420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  <w:r w:rsidR="00535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5720CA" w:rsidRPr="000B420D" w:rsidRDefault="000B420D" w:rsidP="003851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B420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2974" w:type="dxa"/>
          </w:tcPr>
          <w:p w:rsidR="005720CA" w:rsidRDefault="008F56FF" w:rsidP="005809D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</w:t>
            </w:r>
            <w:r w:rsidR="005720CA" w:rsidRPr="000B42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индикаторов не достигнут</w:t>
            </w:r>
            <w:r w:rsidR="00580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</w:t>
            </w:r>
            <w:r w:rsidR="005720CA" w:rsidRPr="000B42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с </w:t>
            </w:r>
            <w:r w:rsidR="00535E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наличием пяти объектов учреждений культуры, находящихся в неудовлетворительном состоянии, </w:t>
            </w:r>
            <w:r w:rsidR="005720CA" w:rsidRPr="000B42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недостаточным объемом средств</w:t>
            </w:r>
            <w:r w:rsidR="00535E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</w:t>
            </w:r>
            <w:r w:rsidR="005720CA" w:rsidRPr="000B42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 разработку и серти</w:t>
            </w:r>
            <w:r w:rsidR="00673E49" w:rsidRPr="000B42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фикацию туристических маршрутов</w:t>
            </w:r>
            <w:r w:rsidR="00F74D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снижением доли представленных зрителю музейных предметов</w:t>
            </w:r>
          </w:p>
          <w:p w:rsidR="00261B39" w:rsidRPr="000B420D" w:rsidRDefault="00261B39" w:rsidP="005809D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D874F4" w:rsidTr="00591C7B">
        <w:trPr>
          <w:jc w:val="center"/>
        </w:trPr>
        <w:tc>
          <w:tcPr>
            <w:tcW w:w="3032" w:type="dxa"/>
            <w:vAlign w:val="center"/>
          </w:tcPr>
          <w:p w:rsidR="00B12323" w:rsidRPr="003618B7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6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физической культуры и спорта  МО МР «Печора»</w:t>
            </w:r>
          </w:p>
        </w:tc>
        <w:tc>
          <w:tcPr>
            <w:tcW w:w="1559" w:type="dxa"/>
            <w:vAlign w:val="center"/>
          </w:tcPr>
          <w:p w:rsidR="00B12323" w:rsidRPr="003618B7" w:rsidRDefault="00301BC0" w:rsidP="00E9717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6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  <w:r w:rsidR="00E9717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vAlign w:val="center"/>
          </w:tcPr>
          <w:p w:rsidR="00B12323" w:rsidRPr="003618B7" w:rsidRDefault="00D42CFB" w:rsidP="0007383D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6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  <w:r w:rsidR="0007383D" w:rsidRPr="0036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3618B7" w:rsidRDefault="00E9717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974" w:type="dxa"/>
          </w:tcPr>
          <w:p w:rsidR="00B12323" w:rsidRPr="003618B7" w:rsidRDefault="00D42CFB" w:rsidP="00E9717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1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</w:t>
            </w:r>
            <w:r w:rsidR="008F56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</w:t>
            </w:r>
            <w:r w:rsidRPr="00361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индикатор</w:t>
            </w:r>
            <w:r w:rsidR="0007383D" w:rsidRPr="00361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Pr="00361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</w:t>
            </w:r>
            <w:r w:rsidR="008F56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</w:t>
            </w:r>
            <w:r w:rsidRPr="00361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в связи с тем, что </w:t>
            </w:r>
            <w:r w:rsidR="003618B7" w:rsidRPr="00361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снизилось количество инвалидов и лиц с ограниченными возможностями здоровья занимающихся спортом, а </w:t>
            </w:r>
            <w:r w:rsidR="003618B7" w:rsidRPr="00361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также не все </w:t>
            </w:r>
            <w:r w:rsidR="00E971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учащиеся и студенты</w:t>
            </w:r>
            <w:r w:rsidR="00F129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="003618B7" w:rsidRPr="00361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принявшие участие в тестировании ГТО выполнили нормативы</w:t>
            </w:r>
            <w:r w:rsidR="00E971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Также снизилось количество участников физкультурных  мероприятий</w:t>
            </w:r>
          </w:p>
        </w:tc>
      </w:tr>
      <w:tr w:rsidR="00B12323" w:rsidRPr="00D874F4" w:rsidTr="00D30857">
        <w:trPr>
          <w:trHeight w:val="1504"/>
          <w:jc w:val="center"/>
        </w:trPr>
        <w:tc>
          <w:tcPr>
            <w:tcW w:w="3032" w:type="dxa"/>
            <w:vAlign w:val="center"/>
          </w:tcPr>
          <w:p w:rsidR="00B12323" w:rsidRPr="007C3D68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7C3D6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lastRenderedPageBreak/>
              <w:t>Развитие системы муниципального управления МО МР «Печора»</w:t>
            </w:r>
          </w:p>
        </w:tc>
        <w:tc>
          <w:tcPr>
            <w:tcW w:w="1559" w:type="dxa"/>
            <w:vAlign w:val="center"/>
          </w:tcPr>
          <w:p w:rsidR="00B12323" w:rsidRPr="007C3D68" w:rsidRDefault="00BC381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7C3D6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B12323" w:rsidRPr="007C3D68" w:rsidRDefault="00E4521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B12323" w:rsidRPr="007C3D68" w:rsidRDefault="00E4521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12323" w:rsidRPr="007C3D68" w:rsidRDefault="00F71B72" w:rsidP="00C97F3D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3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Снизилс</w:t>
            </w:r>
            <w:r w:rsidR="00E452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</w:t>
            </w:r>
            <w:r w:rsidRPr="007C3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объем поступлений по неналоговым доходам</w:t>
            </w:r>
            <w:r w:rsidR="00BC381F" w:rsidRPr="007C3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FA54F8" w:rsidRPr="007C3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консолидированного бюджета муниципального района «Печора» </w:t>
            </w:r>
          </w:p>
        </w:tc>
      </w:tr>
      <w:tr w:rsidR="00B12323" w:rsidRPr="00D874F4" w:rsidTr="00D30857">
        <w:trPr>
          <w:trHeight w:val="1735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Управление муниципальными финансами и муниципальным долгом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0E2F0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6" w:type="dxa"/>
            <w:vAlign w:val="center"/>
          </w:tcPr>
          <w:p w:rsidR="00B12323" w:rsidRPr="00D874F4" w:rsidRDefault="007C3D68" w:rsidP="005B641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B64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B12323" w:rsidRPr="00D874F4" w:rsidRDefault="005B641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12323" w:rsidRPr="00D874F4" w:rsidRDefault="001E1CF8" w:rsidP="001E1CF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по одному показателю не достигнуто в связи с тем, что по состоянию н</w:t>
            </w:r>
            <w:r w:rsidR="005B64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 01.01.2019 г. объем муниципального долга составил 20 млн. рублей.</w:t>
            </w:r>
          </w:p>
        </w:tc>
      </w:tr>
      <w:tr w:rsidR="00B12323" w:rsidRPr="00D874F4" w:rsidTr="00950AF4">
        <w:trPr>
          <w:trHeight w:val="2820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Управление муниципальным имуществом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6" w:type="dxa"/>
            <w:vAlign w:val="center"/>
          </w:tcPr>
          <w:p w:rsidR="00B12323" w:rsidRPr="00D874F4" w:rsidRDefault="005B641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B12323" w:rsidRPr="00D874F4" w:rsidRDefault="005B641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B12323" w:rsidRPr="00D874F4" w:rsidRDefault="007C3D68" w:rsidP="007C3D6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достигнуты в связи с </w:t>
            </w:r>
            <w:r w:rsidR="00943A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отказом арендаторов от аренды  помещений и 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расторжением договоров аренды  с недобросовестными арендаторами</w:t>
            </w:r>
            <w:r w:rsidR="00DF3695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а также не все выявленные нарушения </w:t>
            </w:r>
            <w:r w:rsidR="00943A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ходе проверок </w:t>
            </w:r>
            <w:r w:rsidR="00DF3695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устранены в полном объеме</w:t>
            </w:r>
          </w:p>
        </w:tc>
      </w:tr>
      <w:tr w:rsidR="00B12323" w:rsidRPr="00D874F4" w:rsidTr="00950AF4">
        <w:trPr>
          <w:trHeight w:val="3526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Муниципальное управление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7C3D6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6" w:type="dxa"/>
            <w:vAlign w:val="center"/>
          </w:tcPr>
          <w:p w:rsidR="00B12323" w:rsidRPr="00D874F4" w:rsidRDefault="0029670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B12323" w:rsidRPr="00D874F4" w:rsidRDefault="007C3D6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974" w:type="dxa"/>
          </w:tcPr>
          <w:p w:rsidR="00B12323" w:rsidRPr="00D874F4" w:rsidRDefault="004667A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достигнуты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с тем, что не замещены должности муниципальной службы по результатам конкурса</w:t>
            </w:r>
            <w:r w:rsidR="002D1E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на основе назначения из муниципального кадрового резерва.</w:t>
            </w:r>
          </w:p>
          <w:p w:rsidR="00A93811" w:rsidRPr="00D874F4" w:rsidRDefault="002D1E6C" w:rsidP="007C3D6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</w:t>
            </w:r>
            <w:r w:rsidR="00296702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 достигнут</w:t>
            </w:r>
            <w:r w:rsidR="004667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 значение показателя</w:t>
            </w:r>
            <w:r w:rsidR="00296702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 количеству лиц,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уволившихся с муниципальной службы до достижения ими предельного возраста</w:t>
            </w:r>
          </w:p>
        </w:tc>
      </w:tr>
      <w:tr w:rsidR="00B12323" w:rsidRPr="00D874F4" w:rsidTr="00950AF4">
        <w:trPr>
          <w:trHeight w:val="653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Электронный муниципалитет</w:t>
            </w:r>
          </w:p>
        </w:tc>
        <w:tc>
          <w:tcPr>
            <w:tcW w:w="1559" w:type="dxa"/>
            <w:vAlign w:val="center"/>
          </w:tcPr>
          <w:p w:rsidR="00B12323" w:rsidRPr="00D874F4" w:rsidRDefault="00C617A8" w:rsidP="00C617A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6" w:type="dxa"/>
            <w:vAlign w:val="center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B12323" w:rsidRPr="00D874F4" w:rsidRDefault="00C617A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Pr="00D874F4" w:rsidRDefault="004667A1" w:rsidP="008F56F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8F56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достигнуты</w:t>
            </w:r>
            <w:r w:rsidR="00DF397A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в связи</w:t>
            </w:r>
            <w:r w:rsidR="00C617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 отсутствием обращений представителей </w:t>
            </w:r>
            <w:proofErr w:type="gramStart"/>
            <w:r w:rsidR="00C617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бизнес-</w:t>
            </w:r>
            <w:r w:rsidR="00C617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сообщества</w:t>
            </w:r>
            <w:proofErr w:type="gramEnd"/>
            <w:r w:rsidR="00C617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администрацию для получения муниципальной услуги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а также снижением доли электронного документооборота в общем объеме межведомственного документооборота</w:t>
            </w:r>
          </w:p>
        </w:tc>
      </w:tr>
      <w:tr w:rsidR="00B12323" w:rsidRPr="00D874F4" w:rsidTr="00950AF4">
        <w:trPr>
          <w:trHeight w:val="1413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Противодействие коррупции  в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7C3D68" w:rsidP="00616B3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616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B12323" w:rsidRPr="00D874F4" w:rsidRDefault="002A4314" w:rsidP="00616B3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616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B12323" w:rsidRPr="00D874F4" w:rsidRDefault="00616B3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33132B" w:rsidRPr="00D874F4" w:rsidRDefault="0033132B" w:rsidP="00616B3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Не </w:t>
            </w:r>
            <w:r w:rsidR="002A43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достигнуто значение показателя</w:t>
            </w: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 </w:t>
            </w:r>
            <w:r w:rsidR="00616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доле проведенных открытых аукционов в электронной форме</w:t>
            </w:r>
          </w:p>
        </w:tc>
      </w:tr>
      <w:tr w:rsidR="00B12323" w:rsidRPr="00D874F4" w:rsidTr="00950AF4">
        <w:trPr>
          <w:trHeight w:val="2257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Безопасность жизнедеятельности населения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352A5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B12323" w:rsidRPr="00D874F4" w:rsidRDefault="00352A5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B12323" w:rsidRPr="00D874F4" w:rsidRDefault="00352A5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Pr="00D874F4" w:rsidRDefault="00352A52" w:rsidP="000065D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индикатора не достигнуто в связи с увеличением количества лиц, погибших в дорожно-транспортных происшествиях. По одному показателю отсутствуют статистические данные</w:t>
            </w:r>
          </w:p>
        </w:tc>
      </w:tr>
      <w:tr w:rsidR="00B12323" w:rsidRPr="00D874F4" w:rsidTr="00591C7B">
        <w:trPr>
          <w:trHeight w:val="144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Охрана окружающей среды на территории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2C269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B12323" w:rsidRPr="00D874F4" w:rsidRDefault="002C269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D874F4" w:rsidTr="00950AF4">
        <w:trPr>
          <w:trHeight w:val="1998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Укрепление правопорядка, защита населения и территории МО МР «Печора» от чрезвычайных ситуаций</w:t>
            </w:r>
          </w:p>
        </w:tc>
        <w:tc>
          <w:tcPr>
            <w:tcW w:w="1559" w:type="dxa"/>
            <w:vAlign w:val="center"/>
          </w:tcPr>
          <w:p w:rsidR="00B12323" w:rsidRPr="00D874F4" w:rsidRDefault="00EE6551" w:rsidP="008939D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8939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B12323" w:rsidRPr="00D874F4" w:rsidRDefault="001C449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vAlign w:val="center"/>
          </w:tcPr>
          <w:p w:rsidR="00B12323" w:rsidRPr="00D874F4" w:rsidRDefault="001C449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</w:tcPr>
          <w:p w:rsidR="00B12323" w:rsidRPr="00D874F4" w:rsidRDefault="00E4414E" w:rsidP="00743A3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="008F56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достигнуто,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с</w:t>
            </w:r>
            <w:r w:rsidR="007B1E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0C6D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снижени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ем раскрываемости преступлений</w:t>
            </w:r>
            <w:r w:rsidR="00A85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снижением количества публикаций в средствах массовой информации</w:t>
            </w:r>
          </w:p>
        </w:tc>
      </w:tr>
      <w:tr w:rsidR="00B12323" w:rsidRPr="00D874F4" w:rsidTr="00950AF4">
        <w:trPr>
          <w:trHeight w:val="1134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Профилактика алкоголизма, наркомании, токсикомании и </w:t>
            </w:r>
            <w:proofErr w:type="spellStart"/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табакокурения</w:t>
            </w:r>
            <w:proofErr w:type="spellEnd"/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E4414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B12323" w:rsidRPr="00D874F4" w:rsidRDefault="001C4496" w:rsidP="003851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D874F4" w:rsidRDefault="001C449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12323" w:rsidRPr="00D874F4" w:rsidRDefault="001C449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Увеличилось количество </w:t>
            </w:r>
            <w:r w:rsidR="001C55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лиц, состоящих на профилактическом учете у врача нарколога</w:t>
            </w:r>
          </w:p>
        </w:tc>
      </w:tr>
      <w:tr w:rsidR="00B12323" w:rsidRPr="00D874F4" w:rsidTr="00950AF4">
        <w:trPr>
          <w:trHeight w:val="1405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Профилактика терроризма и экстремизма на территории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0B54F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B12323" w:rsidRPr="00D874F4" w:rsidRDefault="000B54F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B12323" w:rsidRPr="00D874F4" w:rsidRDefault="000B54F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Pr="00D874F4" w:rsidRDefault="000B54FD" w:rsidP="00AF7DA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Снизилось количество граждан, принявших участие в мероприятиях антитеррористической защищенности</w:t>
            </w:r>
          </w:p>
        </w:tc>
      </w:tr>
      <w:tr w:rsidR="00084D92" w:rsidRPr="00D874F4" w:rsidTr="00950AF4">
        <w:trPr>
          <w:trHeight w:val="1411"/>
          <w:jc w:val="center"/>
        </w:trPr>
        <w:tc>
          <w:tcPr>
            <w:tcW w:w="3032" w:type="dxa"/>
            <w:vAlign w:val="center"/>
          </w:tcPr>
          <w:p w:rsidR="00084D92" w:rsidRPr="00D874F4" w:rsidRDefault="00084D92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Повышение безопасности дорожного движения</w:t>
            </w:r>
          </w:p>
        </w:tc>
        <w:tc>
          <w:tcPr>
            <w:tcW w:w="1559" w:type="dxa"/>
            <w:vAlign w:val="center"/>
          </w:tcPr>
          <w:p w:rsidR="00084D92" w:rsidRPr="00D874F4" w:rsidRDefault="00084D9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084D92" w:rsidRPr="00D874F4" w:rsidRDefault="00084D9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084D92" w:rsidRPr="00D874F4" w:rsidRDefault="00084D9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84D92" w:rsidRPr="00D874F4" w:rsidRDefault="00AF7DAA" w:rsidP="00086C9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индикатора не достигнуто, в связи с т</w:t>
            </w:r>
            <w:r w:rsidR="00086C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ем, что увеличилось количество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до</w:t>
            </w:r>
            <w:r w:rsidR="00086C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рожно-транспортных происшествий</w:t>
            </w:r>
          </w:p>
        </w:tc>
      </w:tr>
      <w:tr w:rsidR="00B12323" w:rsidRPr="00D874F4" w:rsidTr="00950AF4">
        <w:trPr>
          <w:trHeight w:val="695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053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lastRenderedPageBreak/>
              <w:t>Социальное развитие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3F3DB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B12323" w:rsidRPr="00D874F4" w:rsidRDefault="003F3DB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B12323" w:rsidRPr="00D874F4" w:rsidRDefault="003F3DB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12323" w:rsidRPr="00D874F4" w:rsidRDefault="00950AF4" w:rsidP="00950A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по одному показателю не достигнуто в связи со с</w:t>
            </w:r>
            <w:r w:rsidR="00013EF6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жением</w:t>
            </w:r>
            <w:r w:rsidR="00013EF6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коэффи</w:t>
            </w:r>
            <w:r w:rsidR="00BB546C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циен</w:t>
            </w:r>
            <w:r w:rsidR="00336F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 </w:t>
            </w:r>
            <w:r w:rsidR="00336F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рождаемости</w:t>
            </w:r>
          </w:p>
        </w:tc>
      </w:tr>
      <w:tr w:rsidR="00B12323" w:rsidRPr="00D874F4" w:rsidTr="00591C7B">
        <w:trPr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Содействие занятости населения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326C4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B12323" w:rsidRPr="00D874F4" w:rsidRDefault="00157A6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B12323" w:rsidRPr="00D874F4" w:rsidRDefault="00FC471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12323" w:rsidRPr="00D874F4" w:rsidRDefault="00B12323" w:rsidP="00157A6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Не </w:t>
            </w:r>
            <w:r w:rsidR="00157A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полном объеме достигнуто значение индикатора </w:t>
            </w:r>
            <w:r w:rsidR="00FC47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 трудоустройству безработных граждан, в</w:t>
            </w:r>
            <w:r w:rsidR="00727BE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связи с отсу</w:t>
            </w:r>
            <w:r w:rsidR="004667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тствием потребности в привлечении работников для работы в администрации</w:t>
            </w:r>
          </w:p>
        </w:tc>
      </w:tr>
      <w:tr w:rsidR="00B12323" w:rsidRPr="00D874F4" w:rsidTr="00591C7B">
        <w:trPr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Социальная поддержка отдельных категорий граждан, развитие и укрепление института семьи на территории 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2E44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B12323" w:rsidRPr="00D874F4" w:rsidRDefault="00157A6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B12323" w:rsidRPr="00D874F4" w:rsidRDefault="00157A6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16297D" w:rsidRPr="00D874F4" w:rsidRDefault="0016297D" w:rsidP="00157A6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591C7B" w:rsidTr="00591C7B">
        <w:trPr>
          <w:jc w:val="center"/>
        </w:trPr>
        <w:tc>
          <w:tcPr>
            <w:tcW w:w="3032" w:type="dxa"/>
            <w:vAlign w:val="center"/>
          </w:tcPr>
          <w:p w:rsidR="00B12323" w:rsidRPr="00591C7B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Поддержка некоммерческих общественных организаций МО МР «Печора»</w:t>
            </w:r>
          </w:p>
        </w:tc>
        <w:tc>
          <w:tcPr>
            <w:tcW w:w="1559" w:type="dxa"/>
            <w:vAlign w:val="center"/>
          </w:tcPr>
          <w:p w:rsidR="00B12323" w:rsidRPr="00591C7B" w:rsidRDefault="00157A6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B12323" w:rsidRPr="00591C7B" w:rsidRDefault="00157A6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B12323" w:rsidRPr="00591C7B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12323" w:rsidRPr="00591C7B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591C7B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B12323" w:rsidRPr="00591C7B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Здоровое население МО МР «Печора»</w:t>
            </w:r>
          </w:p>
        </w:tc>
        <w:tc>
          <w:tcPr>
            <w:tcW w:w="1559" w:type="dxa"/>
            <w:vAlign w:val="center"/>
          </w:tcPr>
          <w:p w:rsidR="00B12323" w:rsidRPr="00591C7B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B12323" w:rsidRPr="00591C7B" w:rsidRDefault="006257D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B12323" w:rsidRPr="00591C7B" w:rsidRDefault="006257D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12323" w:rsidRPr="00591C7B" w:rsidRDefault="00215F4E" w:rsidP="003E20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 достигнуто значение индикат</w:t>
            </w:r>
            <w:r w:rsidR="003E20E9"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ора </w:t>
            </w:r>
            <w:proofErr w:type="gramStart"/>
            <w:r w:rsidR="003E20E9"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</w:t>
            </w:r>
            <w:proofErr w:type="gramEnd"/>
            <w:r w:rsidR="003E20E9"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обеспеченностью врачами</w:t>
            </w:r>
          </w:p>
        </w:tc>
      </w:tr>
    </w:tbl>
    <w:p w:rsidR="009E3C1B" w:rsidRPr="00D874F4" w:rsidRDefault="009E3C1B" w:rsidP="00D874F4">
      <w:pPr>
        <w:pStyle w:val="31"/>
        <w:shd w:val="clear" w:color="auto" w:fill="auto"/>
        <w:tabs>
          <w:tab w:val="left" w:pos="0"/>
        </w:tabs>
        <w:spacing w:after="0" w:line="276" w:lineRule="auto"/>
        <w:ind w:right="52" w:firstLine="0"/>
        <w:rPr>
          <w:b/>
          <w:i/>
          <w:sz w:val="28"/>
          <w:szCs w:val="28"/>
        </w:rPr>
      </w:pPr>
    </w:p>
    <w:p w:rsidR="00D55C86" w:rsidRPr="00D31320" w:rsidRDefault="00EC5815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9" w:name="_Toc418677884"/>
      <w:bookmarkStart w:id="10" w:name="_Toc418688709"/>
      <w:r w:rsidRPr="00D31320">
        <w:rPr>
          <w:rFonts w:ascii="Times New Roman" w:hAnsi="Times New Roman" w:cs="Times New Roman"/>
          <w:sz w:val="26"/>
          <w:szCs w:val="26"/>
        </w:rPr>
        <w:t>3</w:t>
      </w:r>
      <w:r w:rsidR="007B4D65" w:rsidRPr="00D31320">
        <w:rPr>
          <w:rFonts w:ascii="Times New Roman" w:hAnsi="Times New Roman" w:cs="Times New Roman"/>
          <w:sz w:val="26"/>
          <w:szCs w:val="26"/>
        </w:rPr>
        <w:t xml:space="preserve">. </w:t>
      </w:r>
      <w:r w:rsidR="00B0603F" w:rsidRPr="00D31320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</w:t>
      </w:r>
    </w:p>
    <w:p w:rsidR="00481F49" w:rsidRPr="00D31320" w:rsidRDefault="00B0603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31320">
        <w:rPr>
          <w:rFonts w:ascii="Times New Roman" w:hAnsi="Times New Roman" w:cs="Times New Roman"/>
          <w:sz w:val="26"/>
          <w:szCs w:val="26"/>
        </w:rPr>
        <w:t>муниципальных программ</w:t>
      </w:r>
      <w:bookmarkEnd w:id="9"/>
      <w:r w:rsidRPr="00D31320">
        <w:rPr>
          <w:rFonts w:ascii="Times New Roman" w:hAnsi="Times New Roman" w:cs="Times New Roman"/>
          <w:sz w:val="26"/>
          <w:szCs w:val="26"/>
        </w:rPr>
        <w:t xml:space="preserve"> </w:t>
      </w:r>
      <w:bookmarkStart w:id="11" w:name="_Toc418677885"/>
      <w:r w:rsidRPr="00D31320">
        <w:rPr>
          <w:rFonts w:ascii="Times New Roman" w:hAnsi="Times New Roman" w:cs="Times New Roman"/>
          <w:sz w:val="26"/>
          <w:szCs w:val="26"/>
        </w:rPr>
        <w:t>МО</w:t>
      </w:r>
      <w:r w:rsidR="007B4D65" w:rsidRPr="00D31320">
        <w:rPr>
          <w:rFonts w:ascii="Times New Roman" w:hAnsi="Times New Roman" w:cs="Times New Roman"/>
          <w:sz w:val="26"/>
          <w:szCs w:val="26"/>
        </w:rPr>
        <w:t xml:space="preserve"> МР</w:t>
      </w:r>
      <w:r w:rsidR="003D117D" w:rsidRPr="00D31320">
        <w:rPr>
          <w:rFonts w:ascii="Times New Roman" w:hAnsi="Times New Roman" w:cs="Times New Roman"/>
          <w:sz w:val="26"/>
          <w:szCs w:val="26"/>
        </w:rPr>
        <w:t xml:space="preserve"> «Печора»</w:t>
      </w:r>
      <w:bookmarkEnd w:id="10"/>
      <w:bookmarkEnd w:id="11"/>
    </w:p>
    <w:p w:rsidR="00A212C5" w:rsidRPr="00A212C5" w:rsidRDefault="00A212C5" w:rsidP="00A212C5"/>
    <w:p w:rsidR="004E0ED2" w:rsidRPr="00591C7B" w:rsidRDefault="007214B5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591C7B">
        <w:rPr>
          <w:sz w:val="26"/>
          <w:szCs w:val="26"/>
        </w:rPr>
        <w:t>Результаты оценки эффективности реализации муниципальных программ были определены в</w:t>
      </w:r>
      <w:r w:rsidR="00B0603F" w:rsidRPr="00591C7B">
        <w:rPr>
          <w:sz w:val="26"/>
          <w:szCs w:val="26"/>
        </w:rPr>
        <w:t xml:space="preserve"> соответствии с методикой</w:t>
      </w:r>
      <w:r w:rsidR="004E0ED2" w:rsidRPr="00591C7B">
        <w:rPr>
          <w:sz w:val="26"/>
          <w:szCs w:val="26"/>
        </w:rPr>
        <w:t xml:space="preserve"> оценки эффективности муниципальных программ муниципального образования муниципального района «Печора»</w:t>
      </w:r>
      <w:r w:rsidR="00665A16" w:rsidRPr="00591C7B">
        <w:rPr>
          <w:sz w:val="26"/>
          <w:szCs w:val="26"/>
        </w:rPr>
        <w:t>,</w:t>
      </w:r>
      <w:r w:rsidR="004E0ED2" w:rsidRPr="00591C7B">
        <w:rPr>
          <w:sz w:val="26"/>
          <w:szCs w:val="26"/>
        </w:rPr>
        <w:t xml:space="preserve"> утвержденной постановлением администрации МР «Печора» от 21.07.2014г. № 1157/1.</w:t>
      </w:r>
    </w:p>
    <w:p w:rsidR="003E6D04" w:rsidRPr="00D874F4" w:rsidRDefault="003E6D04" w:rsidP="00D874F4">
      <w:pPr>
        <w:tabs>
          <w:tab w:val="left" w:pos="0"/>
        </w:tabs>
        <w:spacing w:line="276" w:lineRule="auto"/>
        <w:ind w:right="52" w:firstLine="567"/>
        <w:jc w:val="both"/>
        <w:rPr>
          <w:rFonts w:ascii="Times New Roman" w:hAnsi="Times New Roman" w:cs="Times New Roman"/>
          <w:bCs/>
        </w:rPr>
      </w:pPr>
    </w:p>
    <w:tbl>
      <w:tblPr>
        <w:tblStyle w:val="ae"/>
        <w:tblW w:w="9360" w:type="dxa"/>
        <w:jc w:val="center"/>
        <w:tblInd w:w="-950" w:type="dxa"/>
        <w:tblLayout w:type="fixed"/>
        <w:tblLook w:val="04A0" w:firstRow="1" w:lastRow="0" w:firstColumn="1" w:lastColumn="0" w:noHBand="0" w:noVBand="1"/>
      </w:tblPr>
      <w:tblGrid>
        <w:gridCol w:w="3971"/>
        <w:gridCol w:w="1560"/>
        <w:gridCol w:w="1559"/>
        <w:gridCol w:w="2270"/>
      </w:tblGrid>
      <w:tr w:rsidR="004F43F5" w:rsidRPr="00D874F4" w:rsidTr="0026167C">
        <w:trPr>
          <w:trHeight w:val="932"/>
          <w:tblHeader/>
          <w:jc w:val="center"/>
        </w:trPr>
        <w:tc>
          <w:tcPr>
            <w:tcW w:w="3971" w:type="dxa"/>
            <w:vAlign w:val="center"/>
          </w:tcPr>
          <w:p w:rsidR="004F43F5" w:rsidRPr="00D874F4" w:rsidRDefault="004F43F5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4F4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входящей в состав муниципальной программы</w:t>
            </w:r>
          </w:p>
          <w:p w:rsidR="004F43F5" w:rsidRPr="00D874F4" w:rsidRDefault="004F43F5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F43F5" w:rsidRPr="00535E8B" w:rsidRDefault="00535E8B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E8B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показателя (индикатора) муниципальной программы</w:t>
            </w:r>
          </w:p>
        </w:tc>
        <w:tc>
          <w:tcPr>
            <w:tcW w:w="1559" w:type="dxa"/>
            <w:vAlign w:val="center"/>
          </w:tcPr>
          <w:p w:rsidR="004F43F5" w:rsidRPr="00D874F4" w:rsidRDefault="004F43F5" w:rsidP="00535E8B">
            <w:pPr>
              <w:pStyle w:val="af"/>
              <w:tabs>
                <w:tab w:val="left" w:pos="0"/>
              </w:tabs>
              <w:spacing w:line="276" w:lineRule="auto"/>
              <w:ind w:right="52" w:firstLine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4F4">
              <w:rPr>
                <w:rFonts w:ascii="Times New Roman" w:hAnsi="Times New Roman" w:cs="Times New Roman"/>
                <w:sz w:val="18"/>
                <w:szCs w:val="18"/>
              </w:rPr>
              <w:t>Эффективность использования финансовых ресурсов на реализацию программы</w:t>
            </w:r>
          </w:p>
        </w:tc>
        <w:tc>
          <w:tcPr>
            <w:tcW w:w="2270" w:type="dxa"/>
            <w:vAlign w:val="center"/>
          </w:tcPr>
          <w:p w:rsidR="004F43F5" w:rsidRPr="00D874F4" w:rsidRDefault="004F43F5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4F4">
              <w:rPr>
                <w:rFonts w:ascii="Times New Roman" w:hAnsi="Times New Roman" w:cs="Times New Roman"/>
                <w:sz w:val="18"/>
                <w:szCs w:val="18"/>
              </w:rPr>
              <w:t>Эффективность реализации муниципальной программы</w:t>
            </w:r>
          </w:p>
        </w:tc>
      </w:tr>
      <w:tr w:rsidR="004F43F5" w:rsidRPr="00D874F4" w:rsidTr="0026167C">
        <w:trPr>
          <w:trHeight w:val="364"/>
          <w:jc w:val="center"/>
        </w:trPr>
        <w:tc>
          <w:tcPr>
            <w:tcW w:w="3971" w:type="dxa"/>
            <w:shd w:val="clear" w:color="auto" w:fill="auto"/>
          </w:tcPr>
          <w:p w:rsidR="004F43F5" w:rsidRPr="00F13B15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Развитие экономики</w:t>
            </w:r>
          </w:p>
          <w:p w:rsidR="004F43F5" w:rsidRPr="00F13B15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МО МР «Печора»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3F5" w:rsidRPr="00F13B15" w:rsidRDefault="00D46A4B" w:rsidP="0055360D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</w:pPr>
            <w:r w:rsidRPr="00D46A4B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55360D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43F5" w:rsidRPr="00F13B15" w:rsidRDefault="0055360D" w:rsidP="00D874F4">
            <w:pPr>
              <w:tabs>
                <w:tab w:val="left" w:pos="0"/>
              </w:tabs>
              <w:spacing w:line="276" w:lineRule="auto"/>
              <w:ind w:right="52" w:firstLine="3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  <w:t>0,95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93516" w:rsidRDefault="0055360D" w:rsidP="00554FBE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83,48</w:t>
            </w:r>
            <w:r w:rsidR="0035722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  <w:r w:rsidR="0026167C"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</w:p>
          <w:p w:rsidR="004F43F5" w:rsidRPr="00F13B15" w:rsidRDefault="004065D4" w:rsidP="00554FBE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2C565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умеренно эффективна</w:t>
            </w:r>
            <w:r w:rsidR="004F43F5"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26167C">
        <w:trPr>
          <w:trHeight w:val="620"/>
          <w:jc w:val="center"/>
        </w:trPr>
        <w:tc>
          <w:tcPr>
            <w:tcW w:w="3971" w:type="dxa"/>
          </w:tcPr>
          <w:p w:rsidR="004F43F5" w:rsidRPr="009D2D7F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9D2D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Развитие агропромышленного и рыбохозяйственного комплексов МО МР «Печора»</w:t>
            </w:r>
          </w:p>
          <w:p w:rsidR="004F43F5" w:rsidRPr="009D2D7F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F43F5" w:rsidRPr="009D2D7F" w:rsidRDefault="00786EFC" w:rsidP="0026167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9D2D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55360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44</w:t>
            </w:r>
          </w:p>
        </w:tc>
        <w:tc>
          <w:tcPr>
            <w:tcW w:w="1559" w:type="dxa"/>
            <w:vAlign w:val="center"/>
          </w:tcPr>
          <w:p w:rsidR="004F43F5" w:rsidRPr="009D2D7F" w:rsidRDefault="00786EFC" w:rsidP="0055360D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9D2D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55360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41</w:t>
            </w:r>
          </w:p>
        </w:tc>
        <w:tc>
          <w:tcPr>
            <w:tcW w:w="2270" w:type="dxa"/>
            <w:vAlign w:val="center"/>
          </w:tcPr>
          <w:p w:rsidR="00A93516" w:rsidRDefault="0055360D" w:rsidP="0026167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78,15</w:t>
            </w:r>
            <w:r w:rsidR="0088358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9D2D7F" w:rsidRDefault="004F43F5" w:rsidP="0026167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9D2D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  <w:r w:rsidRPr="004B45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4E3C3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умеренно эффективна</w:t>
            </w:r>
            <w:r w:rsidRPr="004B45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26167C">
        <w:trPr>
          <w:trHeight w:val="601"/>
          <w:jc w:val="center"/>
        </w:trPr>
        <w:tc>
          <w:tcPr>
            <w:tcW w:w="3971" w:type="dxa"/>
          </w:tcPr>
          <w:p w:rsidR="004F43F5" w:rsidRPr="002970B3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2970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lastRenderedPageBreak/>
              <w:t>Жилье, жилищно – коммунальное хозяйство  и территориальное развитие МО МР «Печора»</w:t>
            </w:r>
          </w:p>
          <w:p w:rsidR="004F43F5" w:rsidRPr="002970B3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F43F5" w:rsidRPr="0057510F" w:rsidRDefault="00E05D21" w:rsidP="00847DC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57510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847DC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52</w:t>
            </w:r>
          </w:p>
        </w:tc>
        <w:tc>
          <w:tcPr>
            <w:tcW w:w="1559" w:type="dxa"/>
            <w:vAlign w:val="center"/>
          </w:tcPr>
          <w:p w:rsidR="004F43F5" w:rsidRPr="0057510F" w:rsidRDefault="00E05D21" w:rsidP="002024A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57510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847DC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  <w:r w:rsidR="002024AC" w:rsidRPr="0057510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2270" w:type="dxa"/>
            <w:vAlign w:val="center"/>
          </w:tcPr>
          <w:p w:rsidR="00347D67" w:rsidRPr="0057510F" w:rsidRDefault="00847DCF" w:rsidP="00E05D2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75,31</w:t>
            </w:r>
            <w:r w:rsidR="0030600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57510F" w:rsidRDefault="00476322" w:rsidP="00E05D2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57510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847DC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умеренно эффективна</w:t>
            </w:r>
            <w:r w:rsidRPr="0057510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26167C">
        <w:trPr>
          <w:trHeight w:val="695"/>
          <w:jc w:val="center"/>
        </w:trPr>
        <w:tc>
          <w:tcPr>
            <w:tcW w:w="3971" w:type="dxa"/>
          </w:tcPr>
          <w:p w:rsidR="004F43F5" w:rsidRPr="0017165C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</w:pPr>
            <w:r w:rsidRPr="0017165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  <w:t xml:space="preserve">Развитие образования </w:t>
            </w:r>
          </w:p>
          <w:p w:rsidR="004F43F5" w:rsidRPr="0017165C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</w:pPr>
            <w:r w:rsidRPr="0017165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  <w:t>МО МР «Печора»</w:t>
            </w:r>
          </w:p>
        </w:tc>
        <w:tc>
          <w:tcPr>
            <w:tcW w:w="1560" w:type="dxa"/>
            <w:vAlign w:val="center"/>
          </w:tcPr>
          <w:p w:rsidR="004F43F5" w:rsidRPr="004B45D0" w:rsidRDefault="00CC118E" w:rsidP="007A32A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B45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7A32A0" w:rsidRPr="004B45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</w:t>
            </w:r>
            <w:r w:rsidR="00532B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F43F5" w:rsidRPr="004B45D0" w:rsidRDefault="0018426C" w:rsidP="00532BB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B45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</w:t>
            </w:r>
            <w:r w:rsidR="00532B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2270" w:type="dxa"/>
            <w:vAlign w:val="center"/>
          </w:tcPr>
          <w:p w:rsidR="00A26B2F" w:rsidRDefault="00532BB7" w:rsidP="002024A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85,98</w:t>
            </w:r>
            <w:r w:rsidR="00EB03B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  <w:r w:rsidR="002024AC" w:rsidRPr="004B45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</w:p>
          <w:p w:rsidR="004F43F5" w:rsidRPr="004B45D0" w:rsidRDefault="00A26B2F" w:rsidP="00981DC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эффективна</w:t>
            </w: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26167C">
        <w:trPr>
          <w:trHeight w:val="377"/>
          <w:jc w:val="center"/>
        </w:trPr>
        <w:tc>
          <w:tcPr>
            <w:tcW w:w="3971" w:type="dxa"/>
          </w:tcPr>
          <w:p w:rsidR="004F43F5" w:rsidRPr="003B5EDB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3B5ED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Развитие культуры и туризма на территории МО МР «Печора» </w:t>
            </w:r>
          </w:p>
          <w:p w:rsidR="004F43F5" w:rsidRPr="003B5EDB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F43F5" w:rsidRPr="00DE06B3" w:rsidRDefault="004F43F5" w:rsidP="00AF299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E06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AF299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72</w:t>
            </w:r>
          </w:p>
        </w:tc>
        <w:tc>
          <w:tcPr>
            <w:tcW w:w="1559" w:type="dxa"/>
            <w:vAlign w:val="center"/>
          </w:tcPr>
          <w:p w:rsidR="004F43F5" w:rsidRPr="00DE06B3" w:rsidRDefault="00AF299B" w:rsidP="00B603D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2270" w:type="dxa"/>
            <w:vAlign w:val="center"/>
          </w:tcPr>
          <w:p w:rsidR="00F000B9" w:rsidRPr="00DE06B3" w:rsidRDefault="00084FDB" w:rsidP="000A67C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E06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AF299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1,32</w:t>
            </w:r>
            <w:r w:rsidR="00417888" w:rsidRPr="00DE06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DE06B3" w:rsidRDefault="00C720EB" w:rsidP="000A67C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E06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554FBE" w:rsidRPr="00DE06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умеренно эффективна</w:t>
            </w:r>
            <w:r w:rsidRPr="00DE06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26167C">
        <w:trPr>
          <w:trHeight w:val="559"/>
          <w:jc w:val="center"/>
        </w:trPr>
        <w:tc>
          <w:tcPr>
            <w:tcW w:w="3971" w:type="dxa"/>
          </w:tcPr>
          <w:p w:rsidR="004F43F5" w:rsidRPr="001F07B8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F07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Развитие физической культуры и спорта  МО МР «Печора»</w:t>
            </w:r>
          </w:p>
        </w:tc>
        <w:tc>
          <w:tcPr>
            <w:tcW w:w="1560" w:type="dxa"/>
            <w:vAlign w:val="center"/>
          </w:tcPr>
          <w:p w:rsidR="004F43F5" w:rsidRPr="001F07B8" w:rsidRDefault="004F43F5" w:rsidP="0006554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F07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CE641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  <w:r w:rsidR="000655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1559" w:type="dxa"/>
            <w:vAlign w:val="center"/>
          </w:tcPr>
          <w:p w:rsidR="004F43F5" w:rsidRPr="001F07B8" w:rsidRDefault="004F43F5" w:rsidP="00E16FE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F07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</w:t>
            </w:r>
            <w:r w:rsidR="00E16FEC" w:rsidRPr="001F07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2270" w:type="dxa"/>
            <w:vAlign w:val="center"/>
          </w:tcPr>
          <w:p w:rsidR="004D144A" w:rsidRDefault="0006554B" w:rsidP="00554F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80,98</w:t>
            </w:r>
            <w:r w:rsidR="00763F2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1F07B8" w:rsidRDefault="00CE6410" w:rsidP="00554F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F07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  <w:r w:rsidR="001E5588"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1E558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умеренно эффективна</w:t>
            </w:r>
            <w:r w:rsidR="001E5588"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26167C">
        <w:trPr>
          <w:trHeight w:val="553"/>
          <w:jc w:val="center"/>
        </w:trPr>
        <w:tc>
          <w:tcPr>
            <w:tcW w:w="3971" w:type="dxa"/>
          </w:tcPr>
          <w:p w:rsidR="004F43F5" w:rsidRPr="00B07AC3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B07A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Развитие системы муниципального управления МО МР «Печора»</w:t>
            </w:r>
          </w:p>
        </w:tc>
        <w:tc>
          <w:tcPr>
            <w:tcW w:w="1560" w:type="dxa"/>
            <w:vAlign w:val="center"/>
          </w:tcPr>
          <w:p w:rsidR="004F43F5" w:rsidRPr="00B07AC3" w:rsidRDefault="00741816" w:rsidP="00FF3DB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E97AE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FF3D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85</w:t>
            </w:r>
          </w:p>
        </w:tc>
        <w:tc>
          <w:tcPr>
            <w:tcW w:w="1559" w:type="dxa"/>
            <w:vAlign w:val="center"/>
          </w:tcPr>
          <w:p w:rsidR="004F43F5" w:rsidRPr="00B07AC3" w:rsidRDefault="00741816" w:rsidP="001C547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B07A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</w:t>
            </w:r>
            <w:r w:rsidR="001C547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2270" w:type="dxa"/>
            <w:vAlign w:val="center"/>
          </w:tcPr>
          <w:p w:rsidR="001B4E10" w:rsidRDefault="001C547E" w:rsidP="00554F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83,</w:t>
            </w:r>
            <w:r w:rsidR="00FF3D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18</w:t>
            </w:r>
            <w:r w:rsidR="00943B5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B07AC3" w:rsidRDefault="002D359C" w:rsidP="00554F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умеренно эффективна</w:t>
            </w: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26167C">
        <w:trPr>
          <w:trHeight w:val="444"/>
          <w:jc w:val="center"/>
        </w:trPr>
        <w:tc>
          <w:tcPr>
            <w:tcW w:w="3971" w:type="dxa"/>
          </w:tcPr>
          <w:p w:rsidR="004F43F5" w:rsidRPr="00B05E8C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B05E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r w:rsidRPr="00B05E8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Безопасность жизнедеятельности населения МО МР «Печора»</w:t>
            </w:r>
          </w:p>
          <w:p w:rsidR="004F43F5" w:rsidRPr="00B05E8C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F43F5" w:rsidRPr="00B05E8C" w:rsidRDefault="00F11FF0" w:rsidP="00B268DD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6C1D9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B268D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72</w:t>
            </w:r>
          </w:p>
        </w:tc>
        <w:tc>
          <w:tcPr>
            <w:tcW w:w="1559" w:type="dxa"/>
            <w:vAlign w:val="center"/>
          </w:tcPr>
          <w:p w:rsidR="004F43F5" w:rsidRPr="00B05E8C" w:rsidRDefault="00F11FF0" w:rsidP="00B268DD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B05E8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1427E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</w:t>
            </w:r>
            <w:r w:rsidR="00B268D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2270" w:type="dxa"/>
            <w:vAlign w:val="center"/>
          </w:tcPr>
          <w:p w:rsidR="001B4E10" w:rsidRDefault="00B268D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70,78</w:t>
            </w:r>
            <w:r w:rsidR="0010576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B05E8C" w:rsidRDefault="001427E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9D2D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B268D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умеренно эффективна</w:t>
            </w:r>
            <w:r w:rsidRPr="009D2D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467F39">
        <w:trPr>
          <w:trHeight w:val="302"/>
          <w:jc w:val="center"/>
        </w:trPr>
        <w:tc>
          <w:tcPr>
            <w:tcW w:w="3971" w:type="dxa"/>
          </w:tcPr>
          <w:p w:rsidR="009C37CD" w:rsidRDefault="009C37C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4F43F5" w:rsidRPr="00CD7722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D772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Социальное развитие МО МР «Печора»</w:t>
            </w:r>
          </w:p>
          <w:p w:rsidR="004F43F5" w:rsidRPr="00CD7722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9C37CD" w:rsidRDefault="009C37CD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4F43F5" w:rsidRPr="00CD7722" w:rsidRDefault="00BB78B3" w:rsidP="009B407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D772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40117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9B407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1559" w:type="dxa"/>
            <w:vAlign w:val="center"/>
          </w:tcPr>
          <w:p w:rsidR="009C37CD" w:rsidRDefault="009C37CD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4F43F5" w:rsidRPr="00CD7722" w:rsidRDefault="00BB78B3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D772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</w:t>
            </w:r>
            <w:r w:rsidR="0040117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2270" w:type="dxa"/>
            <w:vAlign w:val="center"/>
          </w:tcPr>
          <w:p w:rsidR="009C37CD" w:rsidRDefault="009C37CD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4F43F5" w:rsidRPr="00CD7722" w:rsidRDefault="009B407A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84,79</w:t>
            </w:r>
            <w:r w:rsidR="00467F3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CD7722" w:rsidRDefault="00F25864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умеренно эффективна</w:t>
            </w: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</w:tbl>
    <w:p w:rsidR="00824633" w:rsidRPr="00D874F4" w:rsidRDefault="00824633" w:rsidP="00D874F4">
      <w:pPr>
        <w:tabs>
          <w:tab w:val="left" w:pos="0"/>
        </w:tabs>
        <w:spacing w:line="276" w:lineRule="auto"/>
        <w:ind w:right="52"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717A3C" w:rsidRPr="00D874F4" w:rsidRDefault="00717A3C" w:rsidP="00D874F4">
      <w:pPr>
        <w:pStyle w:val="26"/>
        <w:keepNext/>
        <w:keepLines/>
        <w:shd w:val="clear" w:color="auto" w:fill="auto"/>
        <w:tabs>
          <w:tab w:val="left" w:pos="0"/>
          <w:tab w:val="left" w:pos="1567"/>
        </w:tabs>
        <w:spacing w:before="0" w:line="276" w:lineRule="auto"/>
        <w:ind w:firstLine="567"/>
        <w:jc w:val="both"/>
        <w:rPr>
          <w:color w:val="auto"/>
        </w:rPr>
      </w:pPr>
      <w:bookmarkStart w:id="12" w:name="bookmark5"/>
    </w:p>
    <w:p w:rsidR="00D55C86" w:rsidRPr="006D4ADC" w:rsidRDefault="00232A74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13" w:name="_Toc418677886"/>
      <w:bookmarkStart w:id="14" w:name="_Toc418688710"/>
      <w:r w:rsidRPr="006D4ADC">
        <w:rPr>
          <w:rFonts w:ascii="Times New Roman" w:hAnsi="Times New Roman" w:cs="Times New Roman"/>
          <w:sz w:val="26"/>
          <w:szCs w:val="26"/>
        </w:rPr>
        <w:t>4</w:t>
      </w:r>
      <w:r w:rsidR="000C0C75" w:rsidRPr="006D4ADC">
        <w:rPr>
          <w:rFonts w:ascii="Times New Roman" w:hAnsi="Times New Roman" w:cs="Times New Roman"/>
          <w:sz w:val="26"/>
          <w:szCs w:val="26"/>
        </w:rPr>
        <w:t xml:space="preserve">. </w:t>
      </w:r>
      <w:r w:rsidR="00B0603F" w:rsidRPr="006D4ADC">
        <w:rPr>
          <w:rFonts w:ascii="Times New Roman" w:hAnsi="Times New Roman" w:cs="Times New Roman"/>
          <w:sz w:val="26"/>
          <w:szCs w:val="26"/>
        </w:rPr>
        <w:t xml:space="preserve">Оценка деятельности ответственных исполнителей </w:t>
      </w:r>
    </w:p>
    <w:p w:rsidR="00D55C86" w:rsidRPr="006D4ADC" w:rsidRDefault="00B0603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D4ADC">
        <w:rPr>
          <w:rFonts w:ascii="Times New Roman" w:hAnsi="Times New Roman" w:cs="Times New Roman"/>
          <w:sz w:val="26"/>
          <w:szCs w:val="26"/>
        </w:rPr>
        <w:t>в части, касающейся реализации муниципальных программ</w:t>
      </w:r>
    </w:p>
    <w:p w:rsidR="00824633" w:rsidRPr="006D4ADC" w:rsidRDefault="00B0603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D4ADC">
        <w:rPr>
          <w:rFonts w:ascii="Times New Roman" w:hAnsi="Times New Roman" w:cs="Times New Roman"/>
          <w:sz w:val="26"/>
          <w:szCs w:val="26"/>
        </w:rPr>
        <w:t xml:space="preserve"> МО </w:t>
      </w:r>
      <w:r w:rsidR="002A2B79" w:rsidRPr="006D4ADC">
        <w:rPr>
          <w:rFonts w:ascii="Times New Roman" w:hAnsi="Times New Roman" w:cs="Times New Roman"/>
          <w:sz w:val="26"/>
          <w:szCs w:val="26"/>
        </w:rPr>
        <w:t xml:space="preserve">МР </w:t>
      </w:r>
      <w:r w:rsidRPr="006D4ADC">
        <w:rPr>
          <w:rFonts w:ascii="Times New Roman" w:hAnsi="Times New Roman" w:cs="Times New Roman"/>
          <w:sz w:val="26"/>
          <w:szCs w:val="26"/>
        </w:rPr>
        <w:t xml:space="preserve"> «</w:t>
      </w:r>
      <w:r w:rsidR="002A2B79" w:rsidRPr="006D4ADC">
        <w:rPr>
          <w:rFonts w:ascii="Times New Roman" w:hAnsi="Times New Roman" w:cs="Times New Roman"/>
          <w:sz w:val="26"/>
          <w:szCs w:val="26"/>
        </w:rPr>
        <w:t>Печора</w:t>
      </w:r>
      <w:r w:rsidRPr="006D4ADC">
        <w:rPr>
          <w:rFonts w:ascii="Times New Roman" w:hAnsi="Times New Roman" w:cs="Times New Roman"/>
          <w:sz w:val="26"/>
          <w:szCs w:val="26"/>
        </w:rPr>
        <w:t>»</w:t>
      </w:r>
      <w:bookmarkEnd w:id="12"/>
      <w:bookmarkEnd w:id="13"/>
      <w:bookmarkEnd w:id="14"/>
    </w:p>
    <w:p w:rsidR="00481F49" w:rsidRPr="00D874F4" w:rsidRDefault="00481F49" w:rsidP="00D874F4">
      <w:pPr>
        <w:spacing w:line="276" w:lineRule="auto"/>
        <w:rPr>
          <w:rFonts w:ascii="Times New Roman" w:hAnsi="Times New Roman" w:cs="Times New Roman"/>
        </w:rPr>
      </w:pPr>
    </w:p>
    <w:p w:rsidR="00441CFE" w:rsidRPr="00591C7B" w:rsidRDefault="00441CFE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591C7B">
        <w:rPr>
          <w:sz w:val="26"/>
          <w:szCs w:val="26"/>
        </w:rPr>
        <w:t xml:space="preserve">Исходя из вышеизложенного, следует отметить, что управлением образования МР «Печора» достигнуты значительные результаты </w:t>
      </w:r>
      <w:r w:rsidR="00591C7B">
        <w:rPr>
          <w:sz w:val="26"/>
          <w:szCs w:val="26"/>
        </w:rPr>
        <w:t>в рамках</w:t>
      </w:r>
      <w:r w:rsidRPr="00591C7B">
        <w:rPr>
          <w:sz w:val="26"/>
          <w:szCs w:val="26"/>
        </w:rPr>
        <w:t xml:space="preserve"> реализации</w:t>
      </w:r>
      <w:r w:rsidR="00591C7B">
        <w:rPr>
          <w:sz w:val="26"/>
          <w:szCs w:val="26"/>
        </w:rPr>
        <w:t xml:space="preserve"> мероприятий</w:t>
      </w:r>
      <w:r w:rsidRPr="00591C7B">
        <w:rPr>
          <w:sz w:val="26"/>
          <w:szCs w:val="26"/>
        </w:rPr>
        <w:t xml:space="preserve"> </w:t>
      </w:r>
      <w:r w:rsidRPr="00591C7B">
        <w:rPr>
          <w:b/>
          <w:sz w:val="26"/>
          <w:szCs w:val="26"/>
        </w:rPr>
        <w:t>муниципальной программы «Разв</w:t>
      </w:r>
      <w:r w:rsidR="00AC5A19" w:rsidRPr="00591C7B">
        <w:rPr>
          <w:b/>
          <w:sz w:val="26"/>
          <w:szCs w:val="26"/>
        </w:rPr>
        <w:t>итие образования МО МР «Печора»</w:t>
      </w:r>
      <w:r w:rsidR="00AC5A19" w:rsidRPr="00591C7B">
        <w:rPr>
          <w:sz w:val="26"/>
          <w:szCs w:val="26"/>
        </w:rPr>
        <w:t>:</w:t>
      </w:r>
    </w:p>
    <w:p w:rsidR="00441CFE" w:rsidRPr="00591C7B" w:rsidRDefault="00441CFE" w:rsidP="00D874F4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оценка эффективности реализации муниципальной программы «Развити</w:t>
      </w:r>
      <w:r w:rsidR="00217E76" w:rsidRPr="00591C7B">
        <w:rPr>
          <w:sz w:val="26"/>
          <w:szCs w:val="26"/>
        </w:rPr>
        <w:t xml:space="preserve">е образования МО МР «Печора» - </w:t>
      </w:r>
      <w:r w:rsidRPr="00591C7B">
        <w:rPr>
          <w:sz w:val="26"/>
          <w:szCs w:val="26"/>
        </w:rPr>
        <w:t xml:space="preserve">эффективна, </w:t>
      </w:r>
      <w:r w:rsidR="005E1C29">
        <w:rPr>
          <w:sz w:val="26"/>
          <w:szCs w:val="26"/>
        </w:rPr>
        <w:t>итог</w:t>
      </w:r>
      <w:r w:rsidRPr="00591C7B">
        <w:rPr>
          <w:sz w:val="26"/>
          <w:szCs w:val="26"/>
        </w:rPr>
        <w:t xml:space="preserve"> оценки эффективности реализации муниципальной программы  - </w:t>
      </w:r>
      <w:r w:rsidR="00D16680">
        <w:rPr>
          <w:sz w:val="26"/>
          <w:szCs w:val="26"/>
        </w:rPr>
        <w:t>85,98%</w:t>
      </w:r>
      <w:r w:rsidRPr="00591C7B">
        <w:rPr>
          <w:sz w:val="26"/>
          <w:szCs w:val="26"/>
        </w:rPr>
        <w:t>;</w:t>
      </w:r>
    </w:p>
    <w:p w:rsidR="00441CFE" w:rsidRPr="00591C7B" w:rsidRDefault="00441CFE" w:rsidP="00D874F4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количество целевых показателей (индикаторов) муниципальной програ</w:t>
      </w:r>
      <w:r w:rsidR="004B42ED" w:rsidRPr="00591C7B">
        <w:rPr>
          <w:sz w:val="26"/>
          <w:szCs w:val="26"/>
        </w:rPr>
        <w:t>ммы и подпрограмм муниципальной</w:t>
      </w:r>
      <w:r w:rsidRPr="00591C7B">
        <w:rPr>
          <w:sz w:val="26"/>
          <w:szCs w:val="26"/>
        </w:rPr>
        <w:t xml:space="preserve"> программы, запланированные значения которых не были достигнуты в 201</w:t>
      </w:r>
      <w:r w:rsidR="00D16680">
        <w:rPr>
          <w:sz w:val="26"/>
          <w:szCs w:val="26"/>
        </w:rPr>
        <w:t>8</w:t>
      </w:r>
      <w:r w:rsidR="00AD6EA6" w:rsidRPr="00591C7B">
        <w:rPr>
          <w:sz w:val="26"/>
          <w:szCs w:val="26"/>
        </w:rPr>
        <w:t>году</w:t>
      </w:r>
      <w:r w:rsidRPr="00591C7B">
        <w:rPr>
          <w:sz w:val="26"/>
          <w:szCs w:val="26"/>
        </w:rPr>
        <w:t xml:space="preserve"> - </w:t>
      </w:r>
      <w:r w:rsidR="00A96D42">
        <w:rPr>
          <w:sz w:val="26"/>
          <w:szCs w:val="26"/>
        </w:rPr>
        <w:t>7</w:t>
      </w:r>
      <w:r w:rsidRPr="00591C7B">
        <w:rPr>
          <w:sz w:val="26"/>
          <w:szCs w:val="26"/>
        </w:rPr>
        <w:t xml:space="preserve"> из </w:t>
      </w:r>
      <w:r w:rsidR="00217E76" w:rsidRPr="00591C7B">
        <w:rPr>
          <w:sz w:val="26"/>
          <w:szCs w:val="26"/>
        </w:rPr>
        <w:t>5</w:t>
      </w:r>
      <w:r w:rsidR="00D16680">
        <w:rPr>
          <w:sz w:val="26"/>
          <w:szCs w:val="26"/>
        </w:rPr>
        <w:t>6</w:t>
      </w:r>
      <w:r w:rsidR="004C144F" w:rsidRPr="00591C7B">
        <w:rPr>
          <w:sz w:val="26"/>
          <w:szCs w:val="26"/>
        </w:rPr>
        <w:t xml:space="preserve"> запланированн</w:t>
      </w:r>
      <w:r w:rsidR="00D16680">
        <w:rPr>
          <w:sz w:val="26"/>
          <w:szCs w:val="26"/>
        </w:rPr>
        <w:t>ых</w:t>
      </w:r>
      <w:r w:rsidRPr="00591C7B">
        <w:rPr>
          <w:sz w:val="26"/>
          <w:szCs w:val="26"/>
        </w:rPr>
        <w:t>;</w:t>
      </w:r>
    </w:p>
    <w:p w:rsidR="00917300" w:rsidRPr="00591C7B" w:rsidRDefault="00917300" w:rsidP="00D874F4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доля исполнения контрольных событий, запланированных на 201</w:t>
      </w:r>
      <w:r w:rsidR="004D5A31">
        <w:rPr>
          <w:sz w:val="26"/>
          <w:szCs w:val="26"/>
        </w:rPr>
        <w:t>8</w:t>
      </w:r>
      <w:r w:rsidRPr="00591C7B">
        <w:rPr>
          <w:sz w:val="26"/>
          <w:szCs w:val="26"/>
        </w:rPr>
        <w:t xml:space="preserve"> год –</w:t>
      </w:r>
      <w:r w:rsidR="009315A1">
        <w:rPr>
          <w:sz w:val="26"/>
          <w:szCs w:val="26"/>
        </w:rPr>
        <w:t>100</w:t>
      </w:r>
      <w:r w:rsidRPr="00591C7B">
        <w:rPr>
          <w:sz w:val="26"/>
          <w:szCs w:val="26"/>
        </w:rPr>
        <w:t>%;</w:t>
      </w:r>
    </w:p>
    <w:p w:rsidR="008613CA" w:rsidRPr="00591C7B" w:rsidRDefault="00441CFE" w:rsidP="008613CA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 xml:space="preserve">уровень освоения плановых объемов финансирования муниципальной программы </w:t>
      </w:r>
      <w:r w:rsidR="000439FC" w:rsidRPr="00591C7B">
        <w:rPr>
          <w:sz w:val="26"/>
          <w:szCs w:val="26"/>
        </w:rPr>
        <w:t>–</w:t>
      </w:r>
      <w:r w:rsidRPr="00591C7B">
        <w:rPr>
          <w:sz w:val="26"/>
          <w:szCs w:val="26"/>
        </w:rPr>
        <w:t xml:space="preserve"> </w:t>
      </w:r>
      <w:r w:rsidR="000439FC" w:rsidRPr="00591C7B">
        <w:rPr>
          <w:sz w:val="26"/>
          <w:szCs w:val="26"/>
        </w:rPr>
        <w:t>9</w:t>
      </w:r>
      <w:r w:rsidR="00772AFF">
        <w:rPr>
          <w:sz w:val="26"/>
          <w:szCs w:val="26"/>
        </w:rPr>
        <w:t>8,9</w:t>
      </w:r>
      <w:r w:rsidRPr="00591C7B">
        <w:rPr>
          <w:sz w:val="26"/>
          <w:szCs w:val="26"/>
        </w:rPr>
        <w:t>%.</w:t>
      </w:r>
    </w:p>
    <w:p w:rsidR="008613CA" w:rsidRPr="00591C7B" w:rsidRDefault="00C24630" w:rsidP="008613CA">
      <w:pPr>
        <w:pStyle w:val="28"/>
        <w:spacing w:line="276" w:lineRule="auto"/>
        <w:ind w:firstLine="426"/>
        <w:rPr>
          <w:sz w:val="26"/>
          <w:szCs w:val="26"/>
        </w:rPr>
      </w:pPr>
      <w:r w:rsidRPr="00591C7B">
        <w:rPr>
          <w:sz w:val="26"/>
          <w:szCs w:val="26"/>
        </w:rPr>
        <w:t>О</w:t>
      </w:r>
      <w:r w:rsidR="008613CA" w:rsidRPr="00591C7B">
        <w:rPr>
          <w:sz w:val="26"/>
          <w:szCs w:val="26"/>
        </w:rPr>
        <w:t xml:space="preserve">ценка эффективности реализации </w:t>
      </w:r>
      <w:r w:rsidR="008613CA" w:rsidRPr="00591C7B">
        <w:rPr>
          <w:b/>
          <w:sz w:val="26"/>
          <w:szCs w:val="26"/>
        </w:rPr>
        <w:t>муниципальной программы «Развитие культуры и туризма на территории МО МР «Печора»</w:t>
      </w:r>
      <w:r w:rsidR="008613CA" w:rsidRPr="00591C7B">
        <w:rPr>
          <w:sz w:val="26"/>
          <w:szCs w:val="26"/>
        </w:rPr>
        <w:t xml:space="preserve"> </w:t>
      </w:r>
      <w:r w:rsidR="002B6EDB" w:rsidRPr="00591C7B">
        <w:rPr>
          <w:sz w:val="26"/>
          <w:szCs w:val="26"/>
        </w:rPr>
        <w:t xml:space="preserve">- </w:t>
      </w:r>
      <w:r w:rsidR="00967689" w:rsidRPr="00591C7B">
        <w:rPr>
          <w:sz w:val="26"/>
          <w:szCs w:val="26"/>
        </w:rPr>
        <w:t xml:space="preserve">умеренно </w:t>
      </w:r>
      <w:r w:rsidRPr="00591C7B">
        <w:rPr>
          <w:sz w:val="26"/>
          <w:szCs w:val="26"/>
        </w:rPr>
        <w:t>эффективна</w:t>
      </w:r>
      <w:r w:rsidR="00CF0CEF">
        <w:rPr>
          <w:sz w:val="26"/>
          <w:szCs w:val="26"/>
        </w:rPr>
        <w:t>, итог</w:t>
      </w:r>
      <w:r w:rsidR="002B6EDB" w:rsidRPr="00591C7B">
        <w:rPr>
          <w:sz w:val="26"/>
          <w:szCs w:val="26"/>
        </w:rPr>
        <w:t xml:space="preserve"> оценки эффективности реализации муниципальной программы </w:t>
      </w:r>
      <w:r w:rsidR="00CF0CEF">
        <w:rPr>
          <w:sz w:val="26"/>
          <w:szCs w:val="26"/>
        </w:rPr>
        <w:t>–</w:t>
      </w:r>
      <w:r w:rsidR="00DE5AD6" w:rsidRPr="00591C7B">
        <w:rPr>
          <w:sz w:val="26"/>
          <w:szCs w:val="26"/>
        </w:rPr>
        <w:t xml:space="preserve"> </w:t>
      </w:r>
      <w:r w:rsidR="00A05B81" w:rsidRPr="00A05B81">
        <w:rPr>
          <w:sz w:val="26"/>
          <w:szCs w:val="26"/>
        </w:rPr>
        <w:t>81,32</w:t>
      </w:r>
      <w:r w:rsidR="00CF0CEF">
        <w:rPr>
          <w:sz w:val="26"/>
          <w:szCs w:val="26"/>
        </w:rPr>
        <w:t>%</w:t>
      </w:r>
      <w:r w:rsidR="002B6EDB" w:rsidRPr="00591C7B">
        <w:rPr>
          <w:sz w:val="26"/>
          <w:szCs w:val="26"/>
        </w:rPr>
        <w:t>;</w:t>
      </w:r>
    </w:p>
    <w:p w:rsidR="003D40FC" w:rsidRPr="00591C7B" w:rsidRDefault="003D40FC" w:rsidP="003D40FC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lastRenderedPageBreak/>
        <w:t>количество целевых показателей (индикаторов) муниципальной программы, запланированные значения которых не были достигнуты в 201</w:t>
      </w:r>
      <w:r w:rsidR="00A05B81">
        <w:rPr>
          <w:sz w:val="26"/>
          <w:szCs w:val="26"/>
        </w:rPr>
        <w:t>8</w:t>
      </w:r>
      <w:r w:rsidRPr="00591C7B">
        <w:rPr>
          <w:sz w:val="26"/>
          <w:szCs w:val="26"/>
        </w:rPr>
        <w:t xml:space="preserve"> году - </w:t>
      </w:r>
      <w:r w:rsidR="00D02A11" w:rsidRPr="00591C7B">
        <w:rPr>
          <w:sz w:val="26"/>
          <w:szCs w:val="26"/>
        </w:rPr>
        <w:t>8</w:t>
      </w:r>
      <w:r w:rsidRPr="00591C7B">
        <w:rPr>
          <w:sz w:val="26"/>
          <w:szCs w:val="26"/>
        </w:rPr>
        <w:t xml:space="preserve"> из </w:t>
      </w:r>
      <w:r w:rsidR="00A05B81">
        <w:rPr>
          <w:sz w:val="26"/>
          <w:szCs w:val="26"/>
        </w:rPr>
        <w:t>24</w:t>
      </w:r>
      <w:r w:rsidRPr="00591C7B">
        <w:rPr>
          <w:sz w:val="26"/>
          <w:szCs w:val="26"/>
        </w:rPr>
        <w:t xml:space="preserve"> запланированных;</w:t>
      </w:r>
    </w:p>
    <w:p w:rsidR="00AE0002" w:rsidRPr="00591C7B" w:rsidRDefault="00AE0002" w:rsidP="00AE0002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доля исполнения контрольных событий, запланированных на 201</w:t>
      </w:r>
      <w:r w:rsidR="00A05B81">
        <w:rPr>
          <w:sz w:val="26"/>
          <w:szCs w:val="26"/>
        </w:rPr>
        <w:t>8</w:t>
      </w:r>
      <w:r w:rsidRPr="00591C7B">
        <w:rPr>
          <w:sz w:val="26"/>
          <w:szCs w:val="26"/>
        </w:rPr>
        <w:t xml:space="preserve"> год – </w:t>
      </w:r>
      <w:r w:rsidR="00B16FEF" w:rsidRPr="00591C7B">
        <w:rPr>
          <w:sz w:val="26"/>
          <w:szCs w:val="26"/>
        </w:rPr>
        <w:t>100</w:t>
      </w:r>
      <w:r w:rsidRPr="00591C7B">
        <w:rPr>
          <w:sz w:val="26"/>
          <w:szCs w:val="26"/>
        </w:rPr>
        <w:t>%;</w:t>
      </w:r>
    </w:p>
    <w:p w:rsidR="005E3F5B" w:rsidRPr="00591C7B" w:rsidRDefault="005E3F5B" w:rsidP="005E3F5B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 w:rsidR="00772AFF">
        <w:rPr>
          <w:sz w:val="26"/>
          <w:szCs w:val="26"/>
        </w:rPr>
        <w:t>99,5</w:t>
      </w:r>
      <w:r w:rsidRPr="00591C7B">
        <w:rPr>
          <w:sz w:val="26"/>
          <w:szCs w:val="26"/>
        </w:rPr>
        <w:t>%.</w:t>
      </w:r>
    </w:p>
    <w:p w:rsidR="00442AFC" w:rsidRPr="00591C7B" w:rsidRDefault="00B777C6" w:rsidP="00442AFC">
      <w:pPr>
        <w:pStyle w:val="28"/>
        <w:spacing w:line="276" w:lineRule="auto"/>
        <w:ind w:firstLine="426"/>
        <w:rPr>
          <w:sz w:val="26"/>
          <w:szCs w:val="26"/>
        </w:rPr>
      </w:pPr>
      <w:r w:rsidRPr="00917F7F">
        <w:rPr>
          <w:sz w:val="26"/>
          <w:szCs w:val="26"/>
        </w:rPr>
        <w:t>О</w:t>
      </w:r>
      <w:r w:rsidR="00442AFC" w:rsidRPr="00917F7F">
        <w:rPr>
          <w:sz w:val="26"/>
          <w:szCs w:val="26"/>
        </w:rPr>
        <w:t xml:space="preserve">ценка эффективности реализации </w:t>
      </w:r>
      <w:r w:rsidR="00442AFC" w:rsidRPr="00917F7F">
        <w:rPr>
          <w:b/>
          <w:sz w:val="26"/>
          <w:szCs w:val="26"/>
        </w:rPr>
        <w:t>муниципальной программы «Развитие физической культуры</w:t>
      </w:r>
      <w:r w:rsidR="00442AFC" w:rsidRPr="00591C7B">
        <w:rPr>
          <w:b/>
          <w:sz w:val="26"/>
          <w:szCs w:val="26"/>
        </w:rPr>
        <w:t xml:space="preserve"> и спорта МО МР «Печора»</w:t>
      </w:r>
      <w:r w:rsidR="00442AFC" w:rsidRPr="00591C7B">
        <w:rPr>
          <w:sz w:val="26"/>
          <w:szCs w:val="26"/>
        </w:rPr>
        <w:t xml:space="preserve"> - </w:t>
      </w:r>
      <w:r w:rsidR="00473588" w:rsidRPr="00591C7B">
        <w:rPr>
          <w:sz w:val="26"/>
          <w:szCs w:val="26"/>
        </w:rPr>
        <w:t xml:space="preserve">умеренно </w:t>
      </w:r>
      <w:r w:rsidR="00027A9A" w:rsidRPr="00591C7B">
        <w:rPr>
          <w:sz w:val="26"/>
          <w:szCs w:val="26"/>
        </w:rPr>
        <w:t>эффективна</w:t>
      </w:r>
      <w:r w:rsidR="00442AFC" w:rsidRPr="00591C7B">
        <w:rPr>
          <w:sz w:val="26"/>
          <w:szCs w:val="26"/>
        </w:rPr>
        <w:t xml:space="preserve">, </w:t>
      </w:r>
      <w:r w:rsidR="00A059A0">
        <w:rPr>
          <w:sz w:val="26"/>
          <w:szCs w:val="26"/>
        </w:rPr>
        <w:t>итог</w:t>
      </w:r>
      <w:r w:rsidR="00442AFC" w:rsidRPr="00591C7B">
        <w:rPr>
          <w:sz w:val="26"/>
          <w:szCs w:val="26"/>
        </w:rPr>
        <w:t xml:space="preserve"> оценки эффективности реализации муниципальной программы </w:t>
      </w:r>
      <w:r w:rsidR="00A059A0">
        <w:rPr>
          <w:sz w:val="26"/>
          <w:szCs w:val="26"/>
        </w:rPr>
        <w:t>–</w:t>
      </w:r>
      <w:r w:rsidR="00442AFC" w:rsidRPr="00591C7B">
        <w:rPr>
          <w:sz w:val="26"/>
          <w:szCs w:val="26"/>
        </w:rPr>
        <w:t xml:space="preserve"> </w:t>
      </w:r>
      <w:r w:rsidR="003F2D0E" w:rsidRPr="003F2D0E">
        <w:rPr>
          <w:sz w:val="26"/>
          <w:szCs w:val="26"/>
        </w:rPr>
        <w:t>80,98</w:t>
      </w:r>
      <w:r w:rsidR="00A059A0">
        <w:rPr>
          <w:sz w:val="26"/>
          <w:szCs w:val="26"/>
        </w:rPr>
        <w:t>%</w:t>
      </w:r>
      <w:r w:rsidR="00442AFC" w:rsidRPr="00591C7B">
        <w:rPr>
          <w:sz w:val="26"/>
          <w:szCs w:val="26"/>
        </w:rPr>
        <w:t>;</w:t>
      </w:r>
    </w:p>
    <w:p w:rsidR="000D59B1" w:rsidRPr="00591C7B" w:rsidRDefault="000D59B1" w:rsidP="000D59B1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количество целевых показателей (индикаторов) муниципальной программы, запланированные значения которых не были достигнуты в 201</w:t>
      </w:r>
      <w:r w:rsidR="003D1C41">
        <w:rPr>
          <w:sz w:val="26"/>
          <w:szCs w:val="26"/>
        </w:rPr>
        <w:t>8</w:t>
      </w:r>
      <w:r w:rsidRPr="00591C7B">
        <w:rPr>
          <w:sz w:val="26"/>
          <w:szCs w:val="26"/>
        </w:rPr>
        <w:t xml:space="preserve"> году - </w:t>
      </w:r>
      <w:r w:rsidR="004B325A">
        <w:rPr>
          <w:sz w:val="26"/>
          <w:szCs w:val="26"/>
        </w:rPr>
        <w:t>6</w:t>
      </w:r>
      <w:r w:rsidRPr="00591C7B">
        <w:rPr>
          <w:sz w:val="26"/>
          <w:szCs w:val="26"/>
        </w:rPr>
        <w:t xml:space="preserve"> из 1</w:t>
      </w:r>
      <w:r w:rsidR="004B325A">
        <w:rPr>
          <w:sz w:val="26"/>
          <w:szCs w:val="26"/>
        </w:rPr>
        <w:t>7</w:t>
      </w:r>
      <w:r w:rsidRPr="00591C7B">
        <w:rPr>
          <w:sz w:val="26"/>
          <w:szCs w:val="26"/>
        </w:rPr>
        <w:t xml:space="preserve"> запланированных;</w:t>
      </w:r>
    </w:p>
    <w:p w:rsidR="00DF5773" w:rsidRPr="00591C7B" w:rsidRDefault="00DF5773" w:rsidP="00DF5773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доля исполнения контрольных событий, запланированных на 201</w:t>
      </w:r>
      <w:r w:rsidR="00F052EA">
        <w:rPr>
          <w:sz w:val="26"/>
          <w:szCs w:val="26"/>
        </w:rPr>
        <w:t>8</w:t>
      </w:r>
      <w:r w:rsidRPr="00591C7B">
        <w:rPr>
          <w:sz w:val="26"/>
          <w:szCs w:val="26"/>
        </w:rPr>
        <w:t xml:space="preserve"> год – </w:t>
      </w:r>
      <w:r w:rsidR="00A27EF7">
        <w:rPr>
          <w:sz w:val="26"/>
          <w:szCs w:val="26"/>
        </w:rPr>
        <w:t>90</w:t>
      </w:r>
      <w:r w:rsidRPr="00591C7B">
        <w:rPr>
          <w:sz w:val="26"/>
          <w:szCs w:val="26"/>
        </w:rPr>
        <w:t>%;</w:t>
      </w:r>
    </w:p>
    <w:p w:rsidR="00DF5773" w:rsidRPr="00591C7B" w:rsidRDefault="00DF5773" w:rsidP="00DF5773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уровень освоения плановых объемов финансирования муниципальной программы – 9</w:t>
      </w:r>
      <w:r w:rsidR="00027A9A" w:rsidRPr="00591C7B">
        <w:rPr>
          <w:sz w:val="26"/>
          <w:szCs w:val="26"/>
        </w:rPr>
        <w:t>8</w:t>
      </w:r>
      <w:r w:rsidR="00772AFF">
        <w:rPr>
          <w:sz w:val="26"/>
          <w:szCs w:val="26"/>
        </w:rPr>
        <w:t>,4</w:t>
      </w:r>
      <w:r w:rsidRPr="00591C7B">
        <w:rPr>
          <w:sz w:val="26"/>
          <w:szCs w:val="26"/>
        </w:rPr>
        <w:t>%.</w:t>
      </w:r>
    </w:p>
    <w:p w:rsidR="00EE57A4" w:rsidRPr="00591C7B" w:rsidRDefault="008548E0" w:rsidP="00EE57A4">
      <w:pPr>
        <w:pStyle w:val="28"/>
        <w:spacing w:line="276" w:lineRule="auto"/>
        <w:ind w:firstLine="426"/>
        <w:rPr>
          <w:sz w:val="26"/>
          <w:szCs w:val="26"/>
        </w:rPr>
      </w:pPr>
      <w:r w:rsidRPr="00591C7B">
        <w:rPr>
          <w:sz w:val="26"/>
          <w:szCs w:val="26"/>
        </w:rPr>
        <w:t>О</w:t>
      </w:r>
      <w:r w:rsidR="00EE57A4" w:rsidRPr="00591C7B">
        <w:rPr>
          <w:sz w:val="26"/>
          <w:szCs w:val="26"/>
        </w:rPr>
        <w:t xml:space="preserve">ценка эффективности реализации </w:t>
      </w:r>
      <w:r w:rsidR="00EE57A4" w:rsidRPr="00591C7B">
        <w:rPr>
          <w:b/>
          <w:sz w:val="26"/>
          <w:szCs w:val="26"/>
        </w:rPr>
        <w:t>муниципальной программы «Развитие экономики МО МР «Печора»</w:t>
      </w:r>
      <w:r w:rsidR="00EE57A4" w:rsidRPr="00591C7B">
        <w:rPr>
          <w:sz w:val="26"/>
          <w:szCs w:val="26"/>
        </w:rPr>
        <w:t xml:space="preserve"> - </w:t>
      </w:r>
      <w:r w:rsidR="00E60D27" w:rsidRPr="00591C7B">
        <w:rPr>
          <w:sz w:val="26"/>
          <w:szCs w:val="26"/>
        </w:rPr>
        <w:t>умеренно эффективна</w:t>
      </w:r>
      <w:r w:rsidR="00EE57A4" w:rsidRPr="00591C7B">
        <w:rPr>
          <w:sz w:val="26"/>
          <w:szCs w:val="26"/>
        </w:rPr>
        <w:t xml:space="preserve">, </w:t>
      </w:r>
      <w:r w:rsidR="00B62E75">
        <w:rPr>
          <w:sz w:val="26"/>
          <w:szCs w:val="26"/>
        </w:rPr>
        <w:t>итог</w:t>
      </w:r>
      <w:r w:rsidR="00EE57A4" w:rsidRPr="00591C7B">
        <w:rPr>
          <w:sz w:val="26"/>
          <w:szCs w:val="26"/>
        </w:rPr>
        <w:t xml:space="preserve"> оценки эффективности реализации муниципальной программы </w:t>
      </w:r>
      <w:r w:rsidR="00357224">
        <w:rPr>
          <w:sz w:val="26"/>
          <w:szCs w:val="26"/>
        </w:rPr>
        <w:t>–</w:t>
      </w:r>
      <w:r w:rsidR="00EE57A4" w:rsidRPr="00591C7B">
        <w:rPr>
          <w:sz w:val="26"/>
          <w:szCs w:val="26"/>
        </w:rPr>
        <w:t xml:space="preserve"> </w:t>
      </w:r>
      <w:r w:rsidR="003E3B0E" w:rsidRPr="003E3B0E">
        <w:rPr>
          <w:sz w:val="26"/>
          <w:szCs w:val="26"/>
        </w:rPr>
        <w:t>83,48</w:t>
      </w:r>
      <w:r w:rsidR="00357224">
        <w:rPr>
          <w:sz w:val="26"/>
          <w:szCs w:val="26"/>
        </w:rPr>
        <w:t>%</w:t>
      </w:r>
      <w:r w:rsidR="00EE57A4" w:rsidRPr="00591C7B">
        <w:rPr>
          <w:sz w:val="26"/>
          <w:szCs w:val="26"/>
        </w:rPr>
        <w:t>;</w:t>
      </w:r>
    </w:p>
    <w:p w:rsidR="00EE57A4" w:rsidRPr="00591C7B" w:rsidRDefault="00EE57A4" w:rsidP="00EE57A4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201</w:t>
      </w:r>
      <w:r w:rsidR="00410C00">
        <w:rPr>
          <w:sz w:val="26"/>
          <w:szCs w:val="26"/>
        </w:rPr>
        <w:t>8</w:t>
      </w:r>
      <w:r w:rsidRPr="00591C7B">
        <w:rPr>
          <w:sz w:val="26"/>
          <w:szCs w:val="26"/>
        </w:rPr>
        <w:t xml:space="preserve"> году - </w:t>
      </w:r>
      <w:r w:rsidR="00410C00">
        <w:rPr>
          <w:sz w:val="26"/>
          <w:szCs w:val="26"/>
        </w:rPr>
        <w:t>4</w:t>
      </w:r>
      <w:r w:rsidRPr="00591C7B">
        <w:rPr>
          <w:sz w:val="26"/>
          <w:szCs w:val="26"/>
        </w:rPr>
        <w:t xml:space="preserve"> из </w:t>
      </w:r>
      <w:r w:rsidR="00827388" w:rsidRPr="00591C7B">
        <w:rPr>
          <w:sz w:val="26"/>
          <w:szCs w:val="26"/>
        </w:rPr>
        <w:t>1</w:t>
      </w:r>
      <w:r w:rsidR="00410C00">
        <w:rPr>
          <w:sz w:val="26"/>
          <w:szCs w:val="26"/>
        </w:rPr>
        <w:t>2</w:t>
      </w:r>
      <w:r w:rsidRPr="00591C7B">
        <w:rPr>
          <w:sz w:val="26"/>
          <w:szCs w:val="26"/>
        </w:rPr>
        <w:t xml:space="preserve"> запланированных;</w:t>
      </w:r>
    </w:p>
    <w:p w:rsidR="006A2284" w:rsidRPr="00591C7B" w:rsidRDefault="006A2284" w:rsidP="006A2284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доля исполнения контрольных событий, запланиров</w:t>
      </w:r>
      <w:r w:rsidR="00DD232A" w:rsidRPr="00591C7B">
        <w:rPr>
          <w:sz w:val="26"/>
          <w:szCs w:val="26"/>
        </w:rPr>
        <w:t>анных на 201</w:t>
      </w:r>
      <w:r w:rsidR="00410C00">
        <w:rPr>
          <w:sz w:val="26"/>
          <w:szCs w:val="26"/>
        </w:rPr>
        <w:t>8</w:t>
      </w:r>
      <w:r w:rsidRPr="00591C7B">
        <w:rPr>
          <w:sz w:val="26"/>
          <w:szCs w:val="26"/>
        </w:rPr>
        <w:t xml:space="preserve"> год – </w:t>
      </w:r>
      <w:r w:rsidR="00EA6BE3">
        <w:rPr>
          <w:sz w:val="26"/>
          <w:szCs w:val="26"/>
        </w:rPr>
        <w:t>92</w:t>
      </w:r>
      <w:r w:rsidRPr="00591C7B">
        <w:rPr>
          <w:sz w:val="26"/>
          <w:szCs w:val="26"/>
        </w:rPr>
        <w:t>%;</w:t>
      </w:r>
    </w:p>
    <w:p w:rsidR="002B02FB" w:rsidRPr="00591C7B" w:rsidRDefault="002B02FB" w:rsidP="002B02FB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 w:rsidR="00E45E02" w:rsidRPr="00591C7B">
        <w:rPr>
          <w:sz w:val="26"/>
          <w:szCs w:val="26"/>
        </w:rPr>
        <w:t>9</w:t>
      </w:r>
      <w:r w:rsidR="00495706">
        <w:rPr>
          <w:sz w:val="26"/>
          <w:szCs w:val="26"/>
        </w:rPr>
        <w:t>5</w:t>
      </w:r>
      <w:r w:rsidR="00772AFF">
        <w:rPr>
          <w:sz w:val="26"/>
          <w:szCs w:val="26"/>
        </w:rPr>
        <w:t>,3</w:t>
      </w:r>
      <w:r w:rsidRPr="00591C7B">
        <w:rPr>
          <w:sz w:val="26"/>
          <w:szCs w:val="26"/>
        </w:rPr>
        <w:t>%.</w:t>
      </w:r>
    </w:p>
    <w:p w:rsidR="00B029E6" w:rsidRPr="00591C7B" w:rsidRDefault="005E240F" w:rsidP="00AC5A19">
      <w:pPr>
        <w:pStyle w:val="28"/>
        <w:spacing w:line="276" w:lineRule="auto"/>
        <w:ind w:firstLine="426"/>
        <w:rPr>
          <w:sz w:val="26"/>
          <w:szCs w:val="26"/>
        </w:rPr>
      </w:pPr>
      <w:r w:rsidRPr="00591C7B">
        <w:rPr>
          <w:sz w:val="26"/>
          <w:szCs w:val="26"/>
        </w:rPr>
        <w:t>О</w:t>
      </w:r>
      <w:r w:rsidR="00B029E6" w:rsidRPr="00591C7B">
        <w:rPr>
          <w:sz w:val="26"/>
          <w:szCs w:val="26"/>
        </w:rPr>
        <w:t xml:space="preserve">ценка эффективности реализации </w:t>
      </w:r>
      <w:r w:rsidR="00B029E6" w:rsidRPr="00591C7B">
        <w:rPr>
          <w:b/>
          <w:sz w:val="26"/>
          <w:szCs w:val="26"/>
        </w:rPr>
        <w:t>муниципальной программы «Развитие системы муниципального управления МО МР «Печора</w:t>
      </w:r>
      <w:r w:rsidR="00B029E6" w:rsidRPr="00591C7B">
        <w:rPr>
          <w:sz w:val="26"/>
          <w:szCs w:val="26"/>
        </w:rPr>
        <w:t xml:space="preserve">» - </w:t>
      </w:r>
      <w:r w:rsidR="004D7066" w:rsidRPr="00591C7B">
        <w:rPr>
          <w:sz w:val="26"/>
          <w:szCs w:val="26"/>
        </w:rPr>
        <w:t xml:space="preserve">умеренно </w:t>
      </w:r>
      <w:r w:rsidR="00B74441" w:rsidRPr="00591C7B">
        <w:rPr>
          <w:sz w:val="26"/>
          <w:szCs w:val="26"/>
        </w:rPr>
        <w:t>эффектив</w:t>
      </w:r>
      <w:r w:rsidR="00B029E6" w:rsidRPr="00591C7B">
        <w:rPr>
          <w:sz w:val="26"/>
          <w:szCs w:val="26"/>
        </w:rPr>
        <w:t xml:space="preserve">на, </w:t>
      </w:r>
      <w:r w:rsidR="000B381B">
        <w:rPr>
          <w:sz w:val="26"/>
          <w:szCs w:val="26"/>
        </w:rPr>
        <w:t>итог</w:t>
      </w:r>
      <w:r w:rsidR="00B029E6" w:rsidRPr="00591C7B">
        <w:rPr>
          <w:sz w:val="26"/>
          <w:szCs w:val="26"/>
        </w:rPr>
        <w:t xml:space="preserve"> оценки эффективности реализации муниципальной программы </w:t>
      </w:r>
      <w:r w:rsidR="00092B6A">
        <w:rPr>
          <w:sz w:val="26"/>
          <w:szCs w:val="26"/>
        </w:rPr>
        <w:t>–</w:t>
      </w:r>
      <w:r w:rsidR="00B029E6" w:rsidRPr="00591C7B">
        <w:rPr>
          <w:sz w:val="26"/>
          <w:szCs w:val="26"/>
        </w:rPr>
        <w:t xml:space="preserve"> </w:t>
      </w:r>
      <w:r w:rsidR="007C4186" w:rsidRPr="007C4186">
        <w:rPr>
          <w:sz w:val="26"/>
          <w:szCs w:val="26"/>
        </w:rPr>
        <w:t>83,18</w:t>
      </w:r>
      <w:r w:rsidR="00092B6A">
        <w:rPr>
          <w:sz w:val="26"/>
          <w:szCs w:val="26"/>
        </w:rPr>
        <w:t>%</w:t>
      </w:r>
      <w:r w:rsidR="00B029E6" w:rsidRPr="00591C7B">
        <w:rPr>
          <w:sz w:val="26"/>
          <w:szCs w:val="26"/>
        </w:rPr>
        <w:t>;</w:t>
      </w:r>
    </w:p>
    <w:p w:rsidR="00827388" w:rsidRPr="00591C7B" w:rsidRDefault="00827388" w:rsidP="00827388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201</w:t>
      </w:r>
      <w:r w:rsidR="006E34EA">
        <w:rPr>
          <w:sz w:val="26"/>
          <w:szCs w:val="26"/>
        </w:rPr>
        <w:t>8</w:t>
      </w:r>
      <w:r w:rsidRPr="00591C7B">
        <w:rPr>
          <w:sz w:val="26"/>
          <w:szCs w:val="26"/>
        </w:rPr>
        <w:t xml:space="preserve"> году - </w:t>
      </w:r>
      <w:r w:rsidR="00E97AE5">
        <w:rPr>
          <w:sz w:val="26"/>
          <w:szCs w:val="26"/>
        </w:rPr>
        <w:t>1</w:t>
      </w:r>
      <w:r w:rsidR="000A77D2">
        <w:rPr>
          <w:sz w:val="26"/>
          <w:szCs w:val="26"/>
        </w:rPr>
        <w:t>5</w:t>
      </w:r>
      <w:r w:rsidRPr="00591C7B">
        <w:rPr>
          <w:sz w:val="26"/>
          <w:szCs w:val="26"/>
        </w:rPr>
        <w:t xml:space="preserve"> из </w:t>
      </w:r>
      <w:r w:rsidR="003E624C" w:rsidRPr="00591C7B">
        <w:rPr>
          <w:sz w:val="26"/>
          <w:szCs w:val="26"/>
        </w:rPr>
        <w:t>8</w:t>
      </w:r>
      <w:r w:rsidR="000A77D2">
        <w:rPr>
          <w:sz w:val="26"/>
          <w:szCs w:val="26"/>
        </w:rPr>
        <w:t>5</w:t>
      </w:r>
      <w:r w:rsidRPr="00591C7B">
        <w:rPr>
          <w:sz w:val="26"/>
          <w:szCs w:val="26"/>
        </w:rPr>
        <w:t xml:space="preserve"> запланированных;</w:t>
      </w:r>
    </w:p>
    <w:p w:rsidR="00A21CD6" w:rsidRPr="00591C7B" w:rsidRDefault="00A21CD6" w:rsidP="00A21CD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доля исполнения контрольных событий, запланированных на 201</w:t>
      </w:r>
      <w:r w:rsidR="000A77D2">
        <w:rPr>
          <w:sz w:val="26"/>
          <w:szCs w:val="26"/>
        </w:rPr>
        <w:t>8</w:t>
      </w:r>
      <w:r w:rsidRPr="00591C7B">
        <w:rPr>
          <w:sz w:val="26"/>
          <w:szCs w:val="26"/>
        </w:rPr>
        <w:t xml:space="preserve"> год – </w:t>
      </w:r>
      <w:r w:rsidR="008B74BD">
        <w:rPr>
          <w:sz w:val="26"/>
          <w:szCs w:val="26"/>
        </w:rPr>
        <w:t>85</w:t>
      </w:r>
      <w:r w:rsidRPr="00591C7B">
        <w:rPr>
          <w:sz w:val="26"/>
          <w:szCs w:val="26"/>
        </w:rPr>
        <w:t>%;</w:t>
      </w:r>
    </w:p>
    <w:p w:rsidR="00A21CD6" w:rsidRPr="00591C7B" w:rsidRDefault="00A21CD6" w:rsidP="00A21CD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 w:rsidR="002B1F00" w:rsidRPr="00591C7B">
        <w:rPr>
          <w:sz w:val="26"/>
          <w:szCs w:val="26"/>
        </w:rPr>
        <w:t>9</w:t>
      </w:r>
      <w:r w:rsidR="004B164B">
        <w:rPr>
          <w:sz w:val="26"/>
          <w:szCs w:val="26"/>
        </w:rPr>
        <w:t>5</w:t>
      </w:r>
      <w:r w:rsidR="00772AFF">
        <w:rPr>
          <w:sz w:val="26"/>
          <w:szCs w:val="26"/>
        </w:rPr>
        <w:t>,3</w:t>
      </w:r>
      <w:r w:rsidRPr="00591C7B">
        <w:rPr>
          <w:sz w:val="26"/>
          <w:szCs w:val="26"/>
        </w:rPr>
        <w:t>%.</w:t>
      </w:r>
    </w:p>
    <w:p w:rsidR="001A43D4" w:rsidRPr="00591C7B" w:rsidRDefault="005E240F" w:rsidP="001A43D4">
      <w:pPr>
        <w:pStyle w:val="28"/>
        <w:spacing w:line="276" w:lineRule="auto"/>
        <w:ind w:firstLine="426"/>
        <w:rPr>
          <w:sz w:val="26"/>
          <w:szCs w:val="26"/>
        </w:rPr>
      </w:pPr>
      <w:r w:rsidRPr="007362B3">
        <w:rPr>
          <w:sz w:val="26"/>
          <w:szCs w:val="26"/>
        </w:rPr>
        <w:t>О</w:t>
      </w:r>
      <w:r w:rsidR="001A43D4" w:rsidRPr="007362B3">
        <w:rPr>
          <w:sz w:val="26"/>
          <w:szCs w:val="26"/>
        </w:rPr>
        <w:t>ценка эффективности</w:t>
      </w:r>
      <w:r w:rsidR="001A43D4" w:rsidRPr="00591C7B">
        <w:rPr>
          <w:sz w:val="26"/>
          <w:szCs w:val="26"/>
        </w:rPr>
        <w:t xml:space="preserve"> реализации </w:t>
      </w:r>
      <w:r w:rsidR="001A43D4" w:rsidRPr="00591C7B">
        <w:rPr>
          <w:b/>
          <w:sz w:val="26"/>
          <w:szCs w:val="26"/>
        </w:rPr>
        <w:t>муниципальной программы «Безопасность жизнедеятельности населения МО МР «Печора»</w:t>
      </w:r>
      <w:r w:rsidR="001A43D4" w:rsidRPr="00591C7B">
        <w:rPr>
          <w:sz w:val="26"/>
          <w:szCs w:val="26"/>
        </w:rPr>
        <w:t xml:space="preserve"> - </w:t>
      </w:r>
      <w:r w:rsidR="007362B3" w:rsidRPr="00591C7B">
        <w:rPr>
          <w:sz w:val="26"/>
          <w:szCs w:val="26"/>
        </w:rPr>
        <w:t xml:space="preserve">умеренно </w:t>
      </w:r>
      <w:r w:rsidR="007362B3" w:rsidRPr="00591C7B">
        <w:rPr>
          <w:sz w:val="26"/>
          <w:szCs w:val="26"/>
        </w:rPr>
        <w:lastRenderedPageBreak/>
        <w:t>эффективна</w:t>
      </w:r>
      <w:r w:rsidR="001A43D4" w:rsidRPr="00591C7B">
        <w:rPr>
          <w:sz w:val="26"/>
          <w:szCs w:val="26"/>
        </w:rPr>
        <w:t xml:space="preserve">, </w:t>
      </w:r>
      <w:r w:rsidR="002822D9">
        <w:rPr>
          <w:sz w:val="26"/>
          <w:szCs w:val="26"/>
        </w:rPr>
        <w:t>итог</w:t>
      </w:r>
      <w:r w:rsidR="001A43D4" w:rsidRPr="00591C7B">
        <w:rPr>
          <w:sz w:val="26"/>
          <w:szCs w:val="26"/>
        </w:rPr>
        <w:t xml:space="preserve"> оценки эффективности реализации муниципальной программы </w:t>
      </w:r>
      <w:r w:rsidR="002822D9">
        <w:rPr>
          <w:sz w:val="26"/>
          <w:szCs w:val="26"/>
        </w:rPr>
        <w:t>–</w:t>
      </w:r>
      <w:r w:rsidR="001A43D4" w:rsidRPr="00591C7B">
        <w:rPr>
          <w:sz w:val="26"/>
          <w:szCs w:val="26"/>
        </w:rPr>
        <w:t xml:space="preserve"> </w:t>
      </w:r>
      <w:r w:rsidR="00701FFC" w:rsidRPr="00701FFC">
        <w:rPr>
          <w:sz w:val="26"/>
          <w:szCs w:val="26"/>
        </w:rPr>
        <w:t>70,78</w:t>
      </w:r>
      <w:r w:rsidR="002822D9">
        <w:rPr>
          <w:sz w:val="26"/>
          <w:szCs w:val="26"/>
        </w:rPr>
        <w:t>%</w:t>
      </w:r>
      <w:r w:rsidR="001A43D4" w:rsidRPr="00591C7B">
        <w:rPr>
          <w:sz w:val="26"/>
          <w:szCs w:val="26"/>
        </w:rPr>
        <w:t>;</w:t>
      </w:r>
    </w:p>
    <w:p w:rsidR="00D54108" w:rsidRPr="00591C7B" w:rsidRDefault="00D54108" w:rsidP="00D54108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201</w:t>
      </w:r>
      <w:r w:rsidR="00022B87">
        <w:rPr>
          <w:sz w:val="26"/>
          <w:szCs w:val="26"/>
        </w:rPr>
        <w:t>8</w:t>
      </w:r>
      <w:r w:rsidRPr="00591C7B">
        <w:rPr>
          <w:sz w:val="26"/>
          <w:szCs w:val="26"/>
        </w:rPr>
        <w:t xml:space="preserve"> году - </w:t>
      </w:r>
      <w:r w:rsidR="0000784B">
        <w:rPr>
          <w:sz w:val="26"/>
          <w:szCs w:val="26"/>
        </w:rPr>
        <w:t>9</w:t>
      </w:r>
      <w:r w:rsidRPr="00591C7B">
        <w:rPr>
          <w:sz w:val="26"/>
          <w:szCs w:val="26"/>
        </w:rPr>
        <w:t xml:space="preserve"> из </w:t>
      </w:r>
      <w:r w:rsidR="00674A7A" w:rsidRPr="00591C7B">
        <w:rPr>
          <w:sz w:val="26"/>
          <w:szCs w:val="26"/>
        </w:rPr>
        <w:t>29</w:t>
      </w:r>
      <w:r w:rsidRPr="00591C7B">
        <w:rPr>
          <w:sz w:val="26"/>
          <w:szCs w:val="26"/>
        </w:rPr>
        <w:t xml:space="preserve"> запланированн</w:t>
      </w:r>
      <w:r w:rsidR="00674A7A" w:rsidRPr="00591C7B">
        <w:rPr>
          <w:sz w:val="26"/>
          <w:szCs w:val="26"/>
        </w:rPr>
        <w:t>ых</w:t>
      </w:r>
      <w:r w:rsidRPr="00591C7B">
        <w:rPr>
          <w:sz w:val="26"/>
          <w:szCs w:val="26"/>
        </w:rPr>
        <w:t>;</w:t>
      </w:r>
    </w:p>
    <w:p w:rsidR="00585A4F" w:rsidRPr="00591C7B" w:rsidRDefault="00585A4F" w:rsidP="00585A4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доля исполнения контрольных событий, запланированных на 201</w:t>
      </w:r>
      <w:r w:rsidR="0000784B">
        <w:rPr>
          <w:sz w:val="26"/>
          <w:szCs w:val="26"/>
        </w:rPr>
        <w:t>8</w:t>
      </w:r>
      <w:r w:rsidRPr="00591C7B">
        <w:rPr>
          <w:sz w:val="26"/>
          <w:szCs w:val="26"/>
        </w:rPr>
        <w:t xml:space="preserve"> год – </w:t>
      </w:r>
      <w:r w:rsidR="00674A7A" w:rsidRPr="00591C7B">
        <w:rPr>
          <w:sz w:val="26"/>
          <w:szCs w:val="26"/>
        </w:rPr>
        <w:t>8</w:t>
      </w:r>
      <w:r w:rsidR="005F28F7">
        <w:rPr>
          <w:sz w:val="26"/>
          <w:szCs w:val="26"/>
        </w:rPr>
        <w:t>0</w:t>
      </w:r>
      <w:r w:rsidRPr="00591C7B">
        <w:rPr>
          <w:sz w:val="26"/>
          <w:szCs w:val="26"/>
        </w:rPr>
        <w:t>%;</w:t>
      </w:r>
    </w:p>
    <w:p w:rsidR="00B76056" w:rsidRPr="00591C7B" w:rsidRDefault="00B76056" w:rsidP="00B7605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 w:rsidR="00772AFF">
        <w:rPr>
          <w:sz w:val="26"/>
          <w:szCs w:val="26"/>
        </w:rPr>
        <w:t>89,5</w:t>
      </w:r>
      <w:r w:rsidRPr="00591C7B">
        <w:rPr>
          <w:sz w:val="26"/>
          <w:szCs w:val="26"/>
        </w:rPr>
        <w:t>%.</w:t>
      </w:r>
    </w:p>
    <w:p w:rsidR="000A5083" w:rsidRPr="00591C7B" w:rsidRDefault="00707FB6" w:rsidP="000A5083">
      <w:pPr>
        <w:pStyle w:val="28"/>
        <w:spacing w:line="276" w:lineRule="auto"/>
        <w:ind w:firstLine="426"/>
        <w:rPr>
          <w:sz w:val="26"/>
          <w:szCs w:val="26"/>
        </w:rPr>
      </w:pPr>
      <w:r w:rsidRPr="00591C7B">
        <w:rPr>
          <w:sz w:val="26"/>
          <w:szCs w:val="26"/>
        </w:rPr>
        <w:t>О</w:t>
      </w:r>
      <w:r w:rsidR="000A5083" w:rsidRPr="00591C7B">
        <w:rPr>
          <w:sz w:val="26"/>
          <w:szCs w:val="26"/>
        </w:rPr>
        <w:t>ценк</w:t>
      </w:r>
      <w:r w:rsidRPr="00591C7B">
        <w:rPr>
          <w:sz w:val="26"/>
          <w:szCs w:val="26"/>
        </w:rPr>
        <w:t>а</w:t>
      </w:r>
      <w:r w:rsidR="000A5083" w:rsidRPr="00591C7B">
        <w:rPr>
          <w:sz w:val="26"/>
          <w:szCs w:val="26"/>
        </w:rPr>
        <w:t xml:space="preserve"> эффективности реализации </w:t>
      </w:r>
      <w:r w:rsidR="000A5083" w:rsidRPr="00591C7B">
        <w:rPr>
          <w:b/>
          <w:sz w:val="26"/>
          <w:szCs w:val="26"/>
        </w:rPr>
        <w:t>муниципальной программы «</w:t>
      </w:r>
      <w:r w:rsidR="000A2885" w:rsidRPr="00591C7B">
        <w:rPr>
          <w:b/>
          <w:sz w:val="26"/>
          <w:szCs w:val="26"/>
        </w:rPr>
        <w:t>Жилье, жилищно-коммунальное хозяйство и территориальное развитие</w:t>
      </w:r>
      <w:r w:rsidR="000A5083" w:rsidRPr="00591C7B">
        <w:rPr>
          <w:b/>
          <w:sz w:val="26"/>
          <w:szCs w:val="26"/>
        </w:rPr>
        <w:t xml:space="preserve"> МО МР «Печора»</w:t>
      </w:r>
      <w:r w:rsidR="000A5083" w:rsidRPr="00591C7B">
        <w:rPr>
          <w:sz w:val="26"/>
          <w:szCs w:val="26"/>
        </w:rPr>
        <w:t xml:space="preserve"> - </w:t>
      </w:r>
      <w:r w:rsidR="00CA682B" w:rsidRPr="00591C7B">
        <w:rPr>
          <w:sz w:val="26"/>
          <w:szCs w:val="26"/>
        </w:rPr>
        <w:t>умеренно эффективна</w:t>
      </w:r>
      <w:r w:rsidR="000A5083" w:rsidRPr="00591C7B">
        <w:rPr>
          <w:sz w:val="26"/>
          <w:szCs w:val="26"/>
        </w:rPr>
        <w:t xml:space="preserve">, </w:t>
      </w:r>
      <w:r w:rsidR="00BB6E3B">
        <w:rPr>
          <w:sz w:val="26"/>
          <w:szCs w:val="26"/>
        </w:rPr>
        <w:t>итог</w:t>
      </w:r>
      <w:r w:rsidR="000A5083" w:rsidRPr="00591C7B">
        <w:rPr>
          <w:sz w:val="26"/>
          <w:szCs w:val="26"/>
        </w:rPr>
        <w:t xml:space="preserve"> оценки эффективности реализации муниципальной программы </w:t>
      </w:r>
      <w:r w:rsidR="00D95AC4">
        <w:rPr>
          <w:sz w:val="26"/>
          <w:szCs w:val="26"/>
        </w:rPr>
        <w:t>–</w:t>
      </w:r>
      <w:r w:rsidR="000A5083" w:rsidRPr="00591C7B">
        <w:rPr>
          <w:sz w:val="26"/>
          <w:szCs w:val="26"/>
        </w:rPr>
        <w:t xml:space="preserve"> </w:t>
      </w:r>
      <w:r w:rsidR="00CA682B" w:rsidRPr="00CA682B">
        <w:rPr>
          <w:sz w:val="26"/>
          <w:szCs w:val="26"/>
        </w:rPr>
        <w:t>75,31</w:t>
      </w:r>
      <w:r w:rsidR="00D95AC4">
        <w:rPr>
          <w:sz w:val="26"/>
          <w:szCs w:val="26"/>
        </w:rPr>
        <w:t>%</w:t>
      </w:r>
      <w:r w:rsidR="000A5083" w:rsidRPr="00591C7B">
        <w:rPr>
          <w:sz w:val="26"/>
          <w:szCs w:val="26"/>
        </w:rPr>
        <w:t>;</w:t>
      </w:r>
    </w:p>
    <w:p w:rsidR="000A2885" w:rsidRPr="00591C7B" w:rsidRDefault="000A2885" w:rsidP="000A2885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201</w:t>
      </w:r>
      <w:r w:rsidR="00D86EC0">
        <w:rPr>
          <w:sz w:val="26"/>
          <w:szCs w:val="26"/>
        </w:rPr>
        <w:t>8</w:t>
      </w:r>
      <w:r w:rsidRPr="00591C7B">
        <w:rPr>
          <w:sz w:val="26"/>
          <w:szCs w:val="26"/>
        </w:rPr>
        <w:t xml:space="preserve"> году - </w:t>
      </w:r>
      <w:r w:rsidR="006B549A" w:rsidRPr="00591C7B">
        <w:rPr>
          <w:sz w:val="26"/>
          <w:szCs w:val="26"/>
        </w:rPr>
        <w:t>1</w:t>
      </w:r>
      <w:r w:rsidR="00447FC5">
        <w:rPr>
          <w:sz w:val="26"/>
          <w:szCs w:val="26"/>
        </w:rPr>
        <w:t>4</w:t>
      </w:r>
      <w:r w:rsidRPr="00591C7B">
        <w:rPr>
          <w:sz w:val="26"/>
          <w:szCs w:val="26"/>
        </w:rPr>
        <w:t xml:space="preserve"> из </w:t>
      </w:r>
      <w:r w:rsidR="006B549A" w:rsidRPr="00591C7B">
        <w:rPr>
          <w:sz w:val="26"/>
          <w:szCs w:val="26"/>
        </w:rPr>
        <w:t>3</w:t>
      </w:r>
      <w:r w:rsidR="00D86EC0">
        <w:rPr>
          <w:sz w:val="26"/>
          <w:szCs w:val="26"/>
        </w:rPr>
        <w:t>3</w:t>
      </w:r>
      <w:r w:rsidRPr="00591C7B">
        <w:rPr>
          <w:sz w:val="26"/>
          <w:szCs w:val="26"/>
        </w:rPr>
        <w:t xml:space="preserve"> запланированных;</w:t>
      </w:r>
    </w:p>
    <w:p w:rsidR="00FB38BE" w:rsidRPr="00591C7B" w:rsidRDefault="00FB38BE" w:rsidP="00FB38BE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доля исполнения контрольных событий, запланированных на 201</w:t>
      </w:r>
      <w:r w:rsidR="00D86EC0">
        <w:rPr>
          <w:sz w:val="26"/>
          <w:szCs w:val="26"/>
        </w:rPr>
        <w:t>8</w:t>
      </w:r>
      <w:r w:rsidRPr="00591C7B">
        <w:rPr>
          <w:sz w:val="26"/>
          <w:szCs w:val="26"/>
        </w:rPr>
        <w:t xml:space="preserve"> год – </w:t>
      </w:r>
      <w:r w:rsidR="00470A7F" w:rsidRPr="00591C7B">
        <w:rPr>
          <w:sz w:val="26"/>
          <w:szCs w:val="26"/>
        </w:rPr>
        <w:t xml:space="preserve"> </w:t>
      </w:r>
      <w:r w:rsidR="00CC31D7">
        <w:rPr>
          <w:sz w:val="26"/>
          <w:szCs w:val="26"/>
        </w:rPr>
        <w:t>77</w:t>
      </w:r>
      <w:r w:rsidR="00470A7F" w:rsidRPr="00591C7B">
        <w:rPr>
          <w:sz w:val="26"/>
          <w:szCs w:val="26"/>
        </w:rPr>
        <w:t xml:space="preserve"> </w:t>
      </w:r>
      <w:r w:rsidRPr="00591C7B">
        <w:rPr>
          <w:sz w:val="26"/>
          <w:szCs w:val="26"/>
        </w:rPr>
        <w:t>%;</w:t>
      </w:r>
    </w:p>
    <w:p w:rsidR="009F48DE" w:rsidRPr="00591C7B" w:rsidRDefault="009F48DE" w:rsidP="009F48DE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уровень освоения плановых объемов финансирования муниципальной программы –</w:t>
      </w:r>
      <w:r w:rsidR="00070401">
        <w:rPr>
          <w:sz w:val="26"/>
          <w:szCs w:val="26"/>
        </w:rPr>
        <w:t>64</w:t>
      </w:r>
      <w:r w:rsidR="0070628E">
        <w:rPr>
          <w:sz w:val="26"/>
          <w:szCs w:val="26"/>
        </w:rPr>
        <w:t>,5</w:t>
      </w:r>
      <w:r w:rsidRPr="00591C7B">
        <w:rPr>
          <w:sz w:val="26"/>
          <w:szCs w:val="26"/>
        </w:rPr>
        <w:t>%.</w:t>
      </w:r>
    </w:p>
    <w:p w:rsidR="00087028" w:rsidRPr="00591C7B" w:rsidRDefault="000C48A9" w:rsidP="005145B7">
      <w:pPr>
        <w:pStyle w:val="28"/>
        <w:spacing w:line="276" w:lineRule="auto"/>
        <w:ind w:firstLine="426"/>
        <w:rPr>
          <w:sz w:val="26"/>
          <w:szCs w:val="26"/>
        </w:rPr>
      </w:pPr>
      <w:r w:rsidRPr="00591C7B">
        <w:rPr>
          <w:sz w:val="26"/>
          <w:szCs w:val="26"/>
        </w:rPr>
        <w:t>О</w:t>
      </w:r>
      <w:r w:rsidR="005145B7" w:rsidRPr="00591C7B">
        <w:rPr>
          <w:sz w:val="26"/>
          <w:szCs w:val="26"/>
        </w:rPr>
        <w:t>ценк</w:t>
      </w:r>
      <w:r w:rsidRPr="00591C7B">
        <w:rPr>
          <w:sz w:val="26"/>
          <w:szCs w:val="26"/>
        </w:rPr>
        <w:t>а</w:t>
      </w:r>
      <w:r w:rsidR="005145B7" w:rsidRPr="00591C7B">
        <w:rPr>
          <w:sz w:val="26"/>
          <w:szCs w:val="26"/>
        </w:rPr>
        <w:t xml:space="preserve"> эффективности реализации </w:t>
      </w:r>
      <w:r w:rsidR="005145B7" w:rsidRPr="00591C7B">
        <w:rPr>
          <w:b/>
          <w:sz w:val="26"/>
          <w:szCs w:val="26"/>
        </w:rPr>
        <w:t>муниципальной программы «Социальное развитие МО МР «Печора»</w:t>
      </w:r>
      <w:r w:rsidR="005145B7" w:rsidRPr="00591C7B">
        <w:rPr>
          <w:sz w:val="26"/>
          <w:szCs w:val="26"/>
        </w:rPr>
        <w:t xml:space="preserve"> - </w:t>
      </w:r>
      <w:r w:rsidR="001F694B" w:rsidRPr="00591C7B">
        <w:rPr>
          <w:sz w:val="26"/>
          <w:szCs w:val="26"/>
        </w:rPr>
        <w:t xml:space="preserve">умеренно </w:t>
      </w:r>
      <w:r w:rsidR="001A05BF" w:rsidRPr="00591C7B">
        <w:rPr>
          <w:sz w:val="26"/>
          <w:szCs w:val="26"/>
        </w:rPr>
        <w:t>эффектив</w:t>
      </w:r>
      <w:r w:rsidR="005145B7" w:rsidRPr="00591C7B">
        <w:rPr>
          <w:sz w:val="26"/>
          <w:szCs w:val="26"/>
        </w:rPr>
        <w:t xml:space="preserve">на, </w:t>
      </w:r>
      <w:r w:rsidR="00746C2A">
        <w:rPr>
          <w:sz w:val="26"/>
          <w:szCs w:val="26"/>
        </w:rPr>
        <w:t>итог</w:t>
      </w:r>
      <w:r w:rsidR="005145B7" w:rsidRPr="00591C7B">
        <w:rPr>
          <w:sz w:val="26"/>
          <w:szCs w:val="26"/>
        </w:rPr>
        <w:t xml:space="preserve"> оценки эффективности реализации муниципальной программы </w:t>
      </w:r>
      <w:r w:rsidR="00746C2A">
        <w:rPr>
          <w:sz w:val="26"/>
          <w:szCs w:val="26"/>
        </w:rPr>
        <w:t>–</w:t>
      </w:r>
      <w:r w:rsidR="005145B7" w:rsidRPr="00591C7B">
        <w:rPr>
          <w:sz w:val="26"/>
          <w:szCs w:val="26"/>
        </w:rPr>
        <w:t xml:space="preserve"> </w:t>
      </w:r>
      <w:r w:rsidR="00C9105B" w:rsidRPr="00C9105B">
        <w:rPr>
          <w:sz w:val="26"/>
          <w:szCs w:val="26"/>
        </w:rPr>
        <w:t>84,79</w:t>
      </w:r>
      <w:r w:rsidR="00746C2A">
        <w:rPr>
          <w:sz w:val="26"/>
          <w:szCs w:val="26"/>
        </w:rPr>
        <w:t>%</w:t>
      </w:r>
      <w:r w:rsidR="005145B7" w:rsidRPr="00591C7B">
        <w:rPr>
          <w:sz w:val="26"/>
          <w:szCs w:val="26"/>
        </w:rPr>
        <w:t>;</w:t>
      </w:r>
    </w:p>
    <w:p w:rsidR="005145B7" w:rsidRPr="00591C7B" w:rsidRDefault="005145B7" w:rsidP="005145B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</w:t>
      </w:r>
      <w:r w:rsidR="008B7662" w:rsidRPr="00591C7B">
        <w:rPr>
          <w:sz w:val="26"/>
          <w:szCs w:val="26"/>
        </w:rPr>
        <w:t>1</w:t>
      </w:r>
      <w:r w:rsidR="00C53EB8">
        <w:rPr>
          <w:sz w:val="26"/>
          <w:szCs w:val="26"/>
        </w:rPr>
        <w:t>8</w:t>
      </w:r>
      <w:r w:rsidRPr="00591C7B">
        <w:rPr>
          <w:sz w:val="26"/>
          <w:szCs w:val="26"/>
        </w:rPr>
        <w:t xml:space="preserve"> году - </w:t>
      </w:r>
      <w:r w:rsidR="00C53EB8">
        <w:rPr>
          <w:sz w:val="26"/>
          <w:szCs w:val="26"/>
        </w:rPr>
        <w:t>3</w:t>
      </w:r>
      <w:r w:rsidRPr="00591C7B">
        <w:rPr>
          <w:sz w:val="26"/>
          <w:szCs w:val="26"/>
        </w:rPr>
        <w:t xml:space="preserve"> из 2</w:t>
      </w:r>
      <w:r w:rsidR="007E246C" w:rsidRPr="00591C7B">
        <w:rPr>
          <w:sz w:val="26"/>
          <w:szCs w:val="26"/>
        </w:rPr>
        <w:t>3</w:t>
      </w:r>
      <w:r w:rsidRPr="00591C7B">
        <w:rPr>
          <w:sz w:val="26"/>
          <w:szCs w:val="26"/>
        </w:rPr>
        <w:t xml:space="preserve"> запланированных;</w:t>
      </w:r>
    </w:p>
    <w:p w:rsidR="00D54486" w:rsidRPr="00591C7B" w:rsidRDefault="008A15E6" w:rsidP="00D5448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 xml:space="preserve"> </w:t>
      </w:r>
      <w:r w:rsidR="00D54486" w:rsidRPr="00591C7B">
        <w:rPr>
          <w:sz w:val="26"/>
          <w:szCs w:val="26"/>
        </w:rPr>
        <w:t>доля исполнения контрольных событий, запланированных на 201</w:t>
      </w:r>
      <w:r w:rsidR="00C53EB8">
        <w:rPr>
          <w:sz w:val="26"/>
          <w:szCs w:val="26"/>
        </w:rPr>
        <w:t>8</w:t>
      </w:r>
      <w:r w:rsidR="00D54486" w:rsidRPr="00591C7B">
        <w:rPr>
          <w:sz w:val="26"/>
          <w:szCs w:val="26"/>
        </w:rPr>
        <w:t xml:space="preserve"> год – </w:t>
      </w:r>
      <w:r w:rsidR="007E246C" w:rsidRPr="00591C7B">
        <w:rPr>
          <w:sz w:val="26"/>
          <w:szCs w:val="26"/>
        </w:rPr>
        <w:t>10</w:t>
      </w:r>
      <w:r w:rsidR="00D54486" w:rsidRPr="00591C7B">
        <w:rPr>
          <w:sz w:val="26"/>
          <w:szCs w:val="26"/>
        </w:rPr>
        <w:t>0%;</w:t>
      </w:r>
    </w:p>
    <w:p w:rsidR="00E50733" w:rsidRPr="00591C7B" w:rsidRDefault="00E50733" w:rsidP="00E50733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 w:rsidR="00120FE2" w:rsidRPr="00591C7B">
        <w:rPr>
          <w:sz w:val="26"/>
          <w:szCs w:val="26"/>
        </w:rPr>
        <w:t>9</w:t>
      </w:r>
      <w:r w:rsidR="0070628E">
        <w:rPr>
          <w:sz w:val="26"/>
          <w:szCs w:val="26"/>
        </w:rPr>
        <w:t>8,6</w:t>
      </w:r>
      <w:r w:rsidRPr="00591C7B">
        <w:rPr>
          <w:sz w:val="26"/>
          <w:szCs w:val="26"/>
        </w:rPr>
        <w:t>%.</w:t>
      </w:r>
    </w:p>
    <w:p w:rsidR="00441CFE" w:rsidRPr="00591C7B" w:rsidRDefault="000C48A9" w:rsidP="00E552AA">
      <w:pPr>
        <w:pStyle w:val="28"/>
        <w:spacing w:line="276" w:lineRule="auto"/>
        <w:ind w:firstLine="709"/>
        <w:rPr>
          <w:sz w:val="26"/>
          <w:szCs w:val="26"/>
        </w:rPr>
      </w:pPr>
      <w:r w:rsidRPr="00591C7B">
        <w:rPr>
          <w:sz w:val="26"/>
          <w:szCs w:val="26"/>
        </w:rPr>
        <w:t>О</w:t>
      </w:r>
      <w:r w:rsidR="00E552AA" w:rsidRPr="00591C7B">
        <w:rPr>
          <w:sz w:val="26"/>
          <w:szCs w:val="26"/>
        </w:rPr>
        <w:t>ценк</w:t>
      </w:r>
      <w:r w:rsidRPr="00591C7B">
        <w:rPr>
          <w:sz w:val="26"/>
          <w:szCs w:val="26"/>
        </w:rPr>
        <w:t>а</w:t>
      </w:r>
      <w:r w:rsidR="00E552AA" w:rsidRPr="00591C7B">
        <w:rPr>
          <w:sz w:val="26"/>
          <w:szCs w:val="26"/>
        </w:rPr>
        <w:t xml:space="preserve"> эффективности реализации </w:t>
      </w:r>
      <w:r w:rsidR="00E552AA" w:rsidRPr="00591C7B">
        <w:rPr>
          <w:b/>
          <w:sz w:val="26"/>
          <w:szCs w:val="26"/>
        </w:rPr>
        <w:t>муниципальной программы</w:t>
      </w:r>
      <w:r w:rsidR="00E552AA" w:rsidRPr="00591C7B">
        <w:rPr>
          <w:sz w:val="26"/>
          <w:szCs w:val="26"/>
        </w:rPr>
        <w:t xml:space="preserve"> </w:t>
      </w:r>
      <w:r w:rsidR="00441CFE" w:rsidRPr="00591C7B">
        <w:rPr>
          <w:b/>
          <w:sz w:val="26"/>
          <w:szCs w:val="26"/>
        </w:rPr>
        <w:t>«Развитие агропромышленного и рыбохозяйственного комплексов МО МР «Печора»</w:t>
      </w:r>
      <w:r w:rsidR="00E552AA" w:rsidRPr="00591C7B">
        <w:rPr>
          <w:b/>
          <w:sz w:val="26"/>
          <w:szCs w:val="26"/>
        </w:rPr>
        <w:t xml:space="preserve"> - </w:t>
      </w:r>
      <w:r w:rsidR="00FD3FEC" w:rsidRPr="00591C7B">
        <w:rPr>
          <w:sz w:val="26"/>
          <w:szCs w:val="26"/>
        </w:rPr>
        <w:t>умеренно эффективна</w:t>
      </w:r>
      <w:r w:rsidR="00FD3FEC">
        <w:rPr>
          <w:sz w:val="26"/>
          <w:szCs w:val="26"/>
        </w:rPr>
        <w:t>,</w:t>
      </w:r>
      <w:r w:rsidR="00441CFE" w:rsidRPr="00591C7B">
        <w:rPr>
          <w:sz w:val="26"/>
          <w:szCs w:val="26"/>
        </w:rPr>
        <w:t xml:space="preserve">  </w:t>
      </w:r>
      <w:r w:rsidR="00883580">
        <w:rPr>
          <w:sz w:val="26"/>
          <w:szCs w:val="26"/>
        </w:rPr>
        <w:t xml:space="preserve">итог </w:t>
      </w:r>
      <w:r w:rsidR="00441CFE" w:rsidRPr="00591C7B">
        <w:rPr>
          <w:sz w:val="26"/>
          <w:szCs w:val="26"/>
        </w:rPr>
        <w:t xml:space="preserve">оценки эффективности реализации муниципальной программы </w:t>
      </w:r>
      <w:r w:rsidR="00883580">
        <w:rPr>
          <w:sz w:val="26"/>
          <w:szCs w:val="26"/>
        </w:rPr>
        <w:t>–</w:t>
      </w:r>
      <w:r w:rsidR="00441CFE" w:rsidRPr="00591C7B">
        <w:rPr>
          <w:sz w:val="26"/>
          <w:szCs w:val="26"/>
        </w:rPr>
        <w:t xml:space="preserve"> </w:t>
      </w:r>
      <w:r w:rsidR="00FD3FEC">
        <w:rPr>
          <w:sz w:val="26"/>
          <w:szCs w:val="26"/>
        </w:rPr>
        <w:t>78,15</w:t>
      </w:r>
      <w:r w:rsidR="00883580">
        <w:rPr>
          <w:sz w:val="26"/>
          <w:szCs w:val="26"/>
        </w:rPr>
        <w:t>%</w:t>
      </w:r>
      <w:r w:rsidR="00441CFE" w:rsidRPr="00591C7B">
        <w:rPr>
          <w:sz w:val="26"/>
          <w:szCs w:val="26"/>
        </w:rPr>
        <w:t>;</w:t>
      </w:r>
    </w:p>
    <w:p w:rsidR="00441CFE" w:rsidRPr="00591C7B" w:rsidRDefault="00441CFE" w:rsidP="00D874F4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201</w:t>
      </w:r>
      <w:r w:rsidR="00C56CE7">
        <w:rPr>
          <w:sz w:val="26"/>
          <w:szCs w:val="26"/>
        </w:rPr>
        <w:t>8</w:t>
      </w:r>
      <w:r w:rsidRPr="00591C7B">
        <w:rPr>
          <w:sz w:val="26"/>
          <w:szCs w:val="26"/>
        </w:rPr>
        <w:t xml:space="preserve"> году, -  </w:t>
      </w:r>
      <w:r w:rsidR="006A0C07">
        <w:rPr>
          <w:sz w:val="26"/>
          <w:szCs w:val="26"/>
        </w:rPr>
        <w:t>5</w:t>
      </w:r>
      <w:r w:rsidRPr="00591C7B">
        <w:rPr>
          <w:sz w:val="26"/>
          <w:szCs w:val="26"/>
        </w:rPr>
        <w:t xml:space="preserve"> из </w:t>
      </w:r>
      <w:r w:rsidR="006A0C07">
        <w:rPr>
          <w:sz w:val="26"/>
          <w:szCs w:val="26"/>
        </w:rPr>
        <w:t>9</w:t>
      </w:r>
      <w:r w:rsidRPr="00591C7B">
        <w:rPr>
          <w:sz w:val="26"/>
          <w:szCs w:val="26"/>
        </w:rPr>
        <w:t xml:space="preserve"> запланированных.</w:t>
      </w:r>
    </w:p>
    <w:p w:rsidR="000E5297" w:rsidRPr="00591C7B" w:rsidRDefault="000E5297" w:rsidP="000E529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доля исполнения контрольных событий, запланированных на 201</w:t>
      </w:r>
      <w:r w:rsidR="006A0C07">
        <w:rPr>
          <w:sz w:val="26"/>
          <w:szCs w:val="26"/>
        </w:rPr>
        <w:t>8</w:t>
      </w:r>
      <w:r w:rsidRPr="00591C7B">
        <w:rPr>
          <w:sz w:val="26"/>
          <w:szCs w:val="26"/>
        </w:rPr>
        <w:t xml:space="preserve"> год – </w:t>
      </w:r>
      <w:r w:rsidR="0057244E" w:rsidRPr="00591C7B">
        <w:rPr>
          <w:sz w:val="26"/>
          <w:szCs w:val="26"/>
        </w:rPr>
        <w:t xml:space="preserve"> </w:t>
      </w:r>
      <w:r w:rsidR="006A0C07">
        <w:rPr>
          <w:sz w:val="26"/>
          <w:szCs w:val="26"/>
        </w:rPr>
        <w:t>75</w:t>
      </w:r>
      <w:r w:rsidRPr="00591C7B">
        <w:rPr>
          <w:sz w:val="26"/>
          <w:szCs w:val="26"/>
        </w:rPr>
        <w:t>%;</w:t>
      </w:r>
    </w:p>
    <w:p w:rsidR="000E5297" w:rsidRPr="00591C7B" w:rsidRDefault="000E5297" w:rsidP="000E529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 w:rsidR="006A0C07">
        <w:rPr>
          <w:sz w:val="26"/>
          <w:szCs w:val="26"/>
        </w:rPr>
        <w:t>41</w:t>
      </w:r>
      <w:r w:rsidR="0070628E">
        <w:rPr>
          <w:sz w:val="26"/>
          <w:szCs w:val="26"/>
        </w:rPr>
        <w:t>,1</w:t>
      </w:r>
      <w:r w:rsidRPr="00591C7B">
        <w:rPr>
          <w:sz w:val="26"/>
          <w:szCs w:val="26"/>
        </w:rPr>
        <w:t>%.</w:t>
      </w:r>
    </w:p>
    <w:p w:rsidR="000E5297" w:rsidRPr="00591C7B" w:rsidRDefault="000E5297" w:rsidP="000E5297">
      <w:pPr>
        <w:pStyle w:val="28"/>
        <w:spacing w:line="276" w:lineRule="auto"/>
        <w:rPr>
          <w:sz w:val="20"/>
          <w:szCs w:val="20"/>
        </w:rPr>
      </w:pPr>
    </w:p>
    <w:p w:rsidR="00441CFE" w:rsidRPr="00591C7B" w:rsidRDefault="00441CFE" w:rsidP="00D874F4">
      <w:pPr>
        <w:pStyle w:val="28"/>
        <w:spacing w:line="276" w:lineRule="auto"/>
        <w:ind w:firstLine="567"/>
        <w:rPr>
          <w:sz w:val="26"/>
          <w:szCs w:val="26"/>
        </w:rPr>
      </w:pPr>
      <w:r w:rsidRPr="00591C7B">
        <w:rPr>
          <w:sz w:val="26"/>
          <w:szCs w:val="26"/>
        </w:rPr>
        <w:lastRenderedPageBreak/>
        <w:t>В целом, необходимо продолжить реализацию всех муниципальных программ при условии корректировки ин</w:t>
      </w:r>
      <w:r w:rsidR="001703EE">
        <w:rPr>
          <w:sz w:val="26"/>
          <w:szCs w:val="26"/>
        </w:rPr>
        <w:t>дикаторов на плановый период 2020</w:t>
      </w:r>
      <w:r w:rsidRPr="00591C7B">
        <w:rPr>
          <w:sz w:val="26"/>
          <w:szCs w:val="26"/>
        </w:rPr>
        <w:t>-20</w:t>
      </w:r>
      <w:r w:rsidR="00B4502C" w:rsidRPr="00591C7B">
        <w:rPr>
          <w:sz w:val="26"/>
          <w:szCs w:val="26"/>
        </w:rPr>
        <w:t>2</w:t>
      </w:r>
      <w:r w:rsidR="001703EE">
        <w:rPr>
          <w:sz w:val="26"/>
          <w:szCs w:val="26"/>
        </w:rPr>
        <w:t>1</w:t>
      </w:r>
      <w:r w:rsidRPr="00591C7B">
        <w:rPr>
          <w:sz w:val="26"/>
          <w:szCs w:val="26"/>
        </w:rPr>
        <w:t xml:space="preserve"> годов </w:t>
      </w:r>
      <w:r w:rsidR="00811AFD" w:rsidRPr="00591C7B">
        <w:rPr>
          <w:sz w:val="26"/>
          <w:szCs w:val="26"/>
        </w:rPr>
        <w:t>с учетом</w:t>
      </w:r>
      <w:r w:rsidRPr="00591C7B">
        <w:rPr>
          <w:sz w:val="26"/>
          <w:szCs w:val="26"/>
        </w:rPr>
        <w:t xml:space="preserve"> сложивш</w:t>
      </w:r>
      <w:r w:rsidR="00811AFD" w:rsidRPr="00591C7B">
        <w:rPr>
          <w:sz w:val="26"/>
          <w:szCs w:val="26"/>
        </w:rPr>
        <w:t>ей</w:t>
      </w:r>
      <w:r w:rsidRPr="00591C7B">
        <w:rPr>
          <w:sz w:val="26"/>
          <w:szCs w:val="26"/>
        </w:rPr>
        <w:t>ся социально-экономическ</w:t>
      </w:r>
      <w:r w:rsidR="00811AFD" w:rsidRPr="00591C7B">
        <w:rPr>
          <w:sz w:val="26"/>
          <w:szCs w:val="26"/>
        </w:rPr>
        <w:t>ой</w:t>
      </w:r>
      <w:r w:rsidRPr="00591C7B">
        <w:rPr>
          <w:sz w:val="26"/>
          <w:szCs w:val="26"/>
        </w:rPr>
        <w:t xml:space="preserve"> ситуаци</w:t>
      </w:r>
      <w:r w:rsidR="00811AFD" w:rsidRPr="00591C7B">
        <w:rPr>
          <w:sz w:val="26"/>
          <w:szCs w:val="26"/>
        </w:rPr>
        <w:t>и</w:t>
      </w:r>
      <w:r w:rsidRPr="00591C7B">
        <w:rPr>
          <w:sz w:val="26"/>
          <w:szCs w:val="26"/>
        </w:rPr>
        <w:t xml:space="preserve"> на территории  района.</w:t>
      </w:r>
    </w:p>
    <w:p w:rsidR="00214CDB" w:rsidRPr="00D874F4" w:rsidRDefault="00214CDB" w:rsidP="00214CDB">
      <w:pPr>
        <w:pStyle w:val="28"/>
        <w:spacing w:line="276" w:lineRule="auto"/>
        <w:ind w:firstLine="567"/>
        <w:jc w:val="center"/>
      </w:pPr>
      <w:r>
        <w:t>_____________________</w:t>
      </w:r>
    </w:p>
    <w:p w:rsidR="00665A16" w:rsidRPr="00D874F4" w:rsidRDefault="00665A16" w:rsidP="00D874F4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hAnsi="Times New Roman" w:cs="Times New Roman"/>
        </w:rPr>
      </w:pPr>
    </w:p>
    <w:sectPr w:rsidR="00665A16" w:rsidRPr="00D874F4" w:rsidSect="00C00999">
      <w:footerReference w:type="even" r:id="rId12"/>
      <w:footerReference w:type="default" r:id="rId13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F6" w:rsidRDefault="005F47F6">
      <w:r>
        <w:separator/>
      </w:r>
    </w:p>
  </w:endnote>
  <w:endnote w:type="continuationSeparator" w:id="0">
    <w:p w:rsidR="005F47F6" w:rsidRDefault="005F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42" w:rsidRDefault="00EE604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256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E6042" w:rsidRPr="004071D3" w:rsidRDefault="00EE6042">
        <w:pPr>
          <w:pStyle w:val="ac"/>
          <w:jc w:val="right"/>
          <w:rPr>
            <w:rFonts w:ascii="Times New Roman" w:hAnsi="Times New Roman" w:cs="Times New Roman"/>
          </w:rPr>
        </w:pPr>
        <w:r w:rsidRPr="004071D3">
          <w:rPr>
            <w:rFonts w:ascii="Times New Roman" w:hAnsi="Times New Roman" w:cs="Times New Roman"/>
          </w:rPr>
          <w:fldChar w:fldCharType="begin"/>
        </w:r>
        <w:r w:rsidRPr="004071D3">
          <w:rPr>
            <w:rFonts w:ascii="Times New Roman" w:hAnsi="Times New Roman" w:cs="Times New Roman"/>
          </w:rPr>
          <w:instrText>PAGE   \* MERGEFORMAT</w:instrText>
        </w:r>
        <w:r w:rsidRPr="004071D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4071D3">
          <w:rPr>
            <w:rFonts w:ascii="Times New Roman" w:hAnsi="Times New Roman" w:cs="Times New Roman"/>
          </w:rPr>
          <w:fldChar w:fldCharType="end"/>
        </w:r>
      </w:p>
    </w:sdtContent>
  </w:sdt>
  <w:p w:rsidR="00EE6042" w:rsidRDefault="00EE60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42" w:rsidRDefault="00EE6042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13411"/>
      <w:docPartObj>
        <w:docPartGallery w:val="Page Numbers (Bottom of Page)"/>
        <w:docPartUnique/>
      </w:docPartObj>
    </w:sdtPr>
    <w:sdtEndPr/>
    <w:sdtContent>
      <w:p w:rsidR="00EE6042" w:rsidRDefault="00EE604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073">
          <w:rPr>
            <w:noProof/>
          </w:rPr>
          <w:t>4</w:t>
        </w:r>
        <w:r>
          <w:fldChar w:fldCharType="end"/>
        </w:r>
      </w:p>
    </w:sdtContent>
  </w:sdt>
  <w:p w:rsidR="00EE6042" w:rsidRDefault="00EE6042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7554"/>
      <w:docPartObj>
        <w:docPartGallery w:val="Page Numbers (Bottom of Page)"/>
        <w:docPartUnique/>
      </w:docPartObj>
    </w:sdtPr>
    <w:sdtEndPr/>
    <w:sdtContent>
      <w:p w:rsidR="00EE6042" w:rsidRDefault="00EE604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073">
          <w:rPr>
            <w:noProof/>
          </w:rPr>
          <w:t>3</w:t>
        </w:r>
        <w:r>
          <w:fldChar w:fldCharType="end"/>
        </w:r>
      </w:p>
    </w:sdtContent>
  </w:sdt>
  <w:p w:rsidR="00EE6042" w:rsidRDefault="00EE604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F6" w:rsidRDefault="005F47F6"/>
  </w:footnote>
  <w:footnote w:type="continuationSeparator" w:id="0">
    <w:p w:rsidR="005F47F6" w:rsidRDefault="005F47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701"/>
    <w:multiLevelType w:val="hybridMultilevel"/>
    <w:tmpl w:val="67D49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64E8"/>
    <w:multiLevelType w:val="hybridMultilevel"/>
    <w:tmpl w:val="AE6E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2361"/>
    <w:multiLevelType w:val="hybridMultilevel"/>
    <w:tmpl w:val="35AEA70A"/>
    <w:lvl w:ilvl="0" w:tplc="5B8804E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90712D4"/>
    <w:multiLevelType w:val="multilevel"/>
    <w:tmpl w:val="E1BEC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7496F"/>
    <w:multiLevelType w:val="multilevel"/>
    <w:tmpl w:val="C7A47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F6011"/>
    <w:multiLevelType w:val="hybridMultilevel"/>
    <w:tmpl w:val="7DB05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802A23"/>
    <w:multiLevelType w:val="hybridMultilevel"/>
    <w:tmpl w:val="6FE06814"/>
    <w:lvl w:ilvl="0" w:tplc="94040A1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16840D3E"/>
    <w:multiLevelType w:val="hybridMultilevel"/>
    <w:tmpl w:val="C9C87184"/>
    <w:lvl w:ilvl="0" w:tplc="17848D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>
    <w:nsid w:val="19895ECF"/>
    <w:multiLevelType w:val="hybridMultilevel"/>
    <w:tmpl w:val="20746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8164E"/>
    <w:multiLevelType w:val="hybridMultilevel"/>
    <w:tmpl w:val="C1B8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120ED"/>
    <w:multiLevelType w:val="multilevel"/>
    <w:tmpl w:val="99B2B1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4B26CB"/>
    <w:multiLevelType w:val="hybridMultilevel"/>
    <w:tmpl w:val="F81013AE"/>
    <w:lvl w:ilvl="0" w:tplc="9404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E80963"/>
    <w:multiLevelType w:val="hybridMultilevel"/>
    <w:tmpl w:val="B52006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5A7C4F"/>
    <w:multiLevelType w:val="hybridMultilevel"/>
    <w:tmpl w:val="858A7250"/>
    <w:lvl w:ilvl="0" w:tplc="94040A1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029221E"/>
    <w:multiLevelType w:val="hybridMultilevel"/>
    <w:tmpl w:val="3E3A8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5">
    <w:nsid w:val="4069355E"/>
    <w:multiLevelType w:val="hybridMultilevel"/>
    <w:tmpl w:val="33D60776"/>
    <w:lvl w:ilvl="0" w:tplc="94040A1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13604A3"/>
    <w:multiLevelType w:val="hybridMultilevel"/>
    <w:tmpl w:val="39FCFC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4417D2"/>
    <w:multiLevelType w:val="hybridMultilevel"/>
    <w:tmpl w:val="EC98183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41E40A8F"/>
    <w:multiLevelType w:val="hybridMultilevel"/>
    <w:tmpl w:val="AE98682A"/>
    <w:lvl w:ilvl="0" w:tplc="17848D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7D114F"/>
    <w:multiLevelType w:val="hybridMultilevel"/>
    <w:tmpl w:val="49A6C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FF1C69"/>
    <w:multiLevelType w:val="multilevel"/>
    <w:tmpl w:val="6282A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481E9A"/>
    <w:multiLevelType w:val="multilevel"/>
    <w:tmpl w:val="6F70A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FC7506"/>
    <w:multiLevelType w:val="hybridMultilevel"/>
    <w:tmpl w:val="70FCD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43296"/>
    <w:multiLevelType w:val="multilevel"/>
    <w:tmpl w:val="D4788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E36223"/>
    <w:multiLevelType w:val="hybridMultilevel"/>
    <w:tmpl w:val="7BCC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6547C2"/>
    <w:multiLevelType w:val="hybridMultilevel"/>
    <w:tmpl w:val="3BFCADA4"/>
    <w:lvl w:ilvl="0" w:tplc="94040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66F6D"/>
    <w:multiLevelType w:val="hybridMultilevel"/>
    <w:tmpl w:val="4A94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23091"/>
    <w:multiLevelType w:val="hybridMultilevel"/>
    <w:tmpl w:val="B0A4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73251"/>
    <w:multiLevelType w:val="hybridMultilevel"/>
    <w:tmpl w:val="D1E61E7A"/>
    <w:lvl w:ilvl="0" w:tplc="94040A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1FC1368"/>
    <w:multiLevelType w:val="multilevel"/>
    <w:tmpl w:val="3E28E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3D3785"/>
    <w:multiLevelType w:val="hybridMultilevel"/>
    <w:tmpl w:val="27BA5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E241CB"/>
    <w:multiLevelType w:val="multilevel"/>
    <w:tmpl w:val="A538D2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CB27D3"/>
    <w:multiLevelType w:val="hybridMultilevel"/>
    <w:tmpl w:val="0E82F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534765"/>
    <w:multiLevelType w:val="hybridMultilevel"/>
    <w:tmpl w:val="A47E0520"/>
    <w:lvl w:ilvl="0" w:tplc="0419000F">
      <w:start w:val="1"/>
      <w:numFmt w:val="decimal"/>
      <w:lvlText w:val="%1."/>
      <w:lvlJc w:val="left"/>
      <w:pPr>
        <w:ind w:left="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4" w:hanging="360"/>
      </w:pPr>
    </w:lvl>
    <w:lvl w:ilvl="2" w:tplc="0419001B" w:tentative="1">
      <w:start w:val="1"/>
      <w:numFmt w:val="lowerRoman"/>
      <w:lvlText w:val="%3."/>
      <w:lvlJc w:val="right"/>
      <w:pPr>
        <w:ind w:left="1464" w:hanging="180"/>
      </w:pPr>
    </w:lvl>
    <w:lvl w:ilvl="3" w:tplc="0419000F" w:tentative="1">
      <w:start w:val="1"/>
      <w:numFmt w:val="decimal"/>
      <w:lvlText w:val="%4."/>
      <w:lvlJc w:val="left"/>
      <w:pPr>
        <w:ind w:left="2184" w:hanging="360"/>
      </w:pPr>
    </w:lvl>
    <w:lvl w:ilvl="4" w:tplc="04190019" w:tentative="1">
      <w:start w:val="1"/>
      <w:numFmt w:val="lowerLetter"/>
      <w:lvlText w:val="%5."/>
      <w:lvlJc w:val="left"/>
      <w:pPr>
        <w:ind w:left="2904" w:hanging="360"/>
      </w:pPr>
    </w:lvl>
    <w:lvl w:ilvl="5" w:tplc="0419001B" w:tentative="1">
      <w:start w:val="1"/>
      <w:numFmt w:val="lowerRoman"/>
      <w:lvlText w:val="%6."/>
      <w:lvlJc w:val="right"/>
      <w:pPr>
        <w:ind w:left="3624" w:hanging="180"/>
      </w:pPr>
    </w:lvl>
    <w:lvl w:ilvl="6" w:tplc="0419000F" w:tentative="1">
      <w:start w:val="1"/>
      <w:numFmt w:val="decimal"/>
      <w:lvlText w:val="%7."/>
      <w:lvlJc w:val="left"/>
      <w:pPr>
        <w:ind w:left="4344" w:hanging="360"/>
      </w:pPr>
    </w:lvl>
    <w:lvl w:ilvl="7" w:tplc="04190019" w:tentative="1">
      <w:start w:val="1"/>
      <w:numFmt w:val="lowerLetter"/>
      <w:lvlText w:val="%8."/>
      <w:lvlJc w:val="left"/>
      <w:pPr>
        <w:ind w:left="5064" w:hanging="360"/>
      </w:pPr>
    </w:lvl>
    <w:lvl w:ilvl="8" w:tplc="0419001B" w:tentative="1">
      <w:start w:val="1"/>
      <w:numFmt w:val="lowerRoman"/>
      <w:lvlText w:val="%9."/>
      <w:lvlJc w:val="right"/>
      <w:pPr>
        <w:ind w:left="5784" w:hanging="180"/>
      </w:p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3"/>
  </w:num>
  <w:num w:numId="5">
    <w:abstractNumId w:val="29"/>
  </w:num>
  <w:num w:numId="6">
    <w:abstractNumId w:val="31"/>
  </w:num>
  <w:num w:numId="7">
    <w:abstractNumId w:val="10"/>
  </w:num>
  <w:num w:numId="8">
    <w:abstractNumId w:val="20"/>
  </w:num>
  <w:num w:numId="9">
    <w:abstractNumId w:val="18"/>
  </w:num>
  <w:num w:numId="10">
    <w:abstractNumId w:val="7"/>
  </w:num>
  <w:num w:numId="11">
    <w:abstractNumId w:val="33"/>
  </w:num>
  <w:num w:numId="12">
    <w:abstractNumId w:val="5"/>
  </w:num>
  <w:num w:numId="13">
    <w:abstractNumId w:val="27"/>
  </w:num>
  <w:num w:numId="14">
    <w:abstractNumId w:val="26"/>
  </w:num>
  <w:num w:numId="15">
    <w:abstractNumId w:val="24"/>
  </w:num>
  <w:num w:numId="16">
    <w:abstractNumId w:val="14"/>
  </w:num>
  <w:num w:numId="17">
    <w:abstractNumId w:val="9"/>
  </w:num>
  <w:num w:numId="18">
    <w:abstractNumId w:val="30"/>
  </w:num>
  <w:num w:numId="19">
    <w:abstractNumId w:val="32"/>
  </w:num>
  <w:num w:numId="20">
    <w:abstractNumId w:val="16"/>
  </w:num>
  <w:num w:numId="21">
    <w:abstractNumId w:val="19"/>
  </w:num>
  <w:num w:numId="22">
    <w:abstractNumId w:val="8"/>
  </w:num>
  <w:num w:numId="23">
    <w:abstractNumId w:val="17"/>
  </w:num>
  <w:num w:numId="24">
    <w:abstractNumId w:val="6"/>
  </w:num>
  <w:num w:numId="25">
    <w:abstractNumId w:val="2"/>
  </w:num>
  <w:num w:numId="26">
    <w:abstractNumId w:val="25"/>
  </w:num>
  <w:num w:numId="27">
    <w:abstractNumId w:val="15"/>
  </w:num>
  <w:num w:numId="28">
    <w:abstractNumId w:val="13"/>
  </w:num>
  <w:num w:numId="29">
    <w:abstractNumId w:val="11"/>
  </w:num>
  <w:num w:numId="30">
    <w:abstractNumId w:val="28"/>
  </w:num>
  <w:num w:numId="31">
    <w:abstractNumId w:val="12"/>
  </w:num>
  <w:num w:numId="32">
    <w:abstractNumId w:val="0"/>
  </w:num>
  <w:num w:numId="33">
    <w:abstractNumId w:val="2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24633"/>
    <w:rsid w:val="00001DE1"/>
    <w:rsid w:val="00002A8F"/>
    <w:rsid w:val="00002F08"/>
    <w:rsid w:val="000057AC"/>
    <w:rsid w:val="0000637D"/>
    <w:rsid w:val="0000644A"/>
    <w:rsid w:val="000065D0"/>
    <w:rsid w:val="0000784B"/>
    <w:rsid w:val="00007CF4"/>
    <w:rsid w:val="00007F0F"/>
    <w:rsid w:val="00010499"/>
    <w:rsid w:val="000109EF"/>
    <w:rsid w:val="00010DA8"/>
    <w:rsid w:val="0001112B"/>
    <w:rsid w:val="00011A6E"/>
    <w:rsid w:val="00011B1D"/>
    <w:rsid w:val="00011D77"/>
    <w:rsid w:val="0001202F"/>
    <w:rsid w:val="00013EF6"/>
    <w:rsid w:val="000142EC"/>
    <w:rsid w:val="00015B24"/>
    <w:rsid w:val="0001651F"/>
    <w:rsid w:val="000174E9"/>
    <w:rsid w:val="00020DDE"/>
    <w:rsid w:val="00021B1C"/>
    <w:rsid w:val="00021C50"/>
    <w:rsid w:val="000222ED"/>
    <w:rsid w:val="00022B87"/>
    <w:rsid w:val="00023059"/>
    <w:rsid w:val="00023611"/>
    <w:rsid w:val="00023DA9"/>
    <w:rsid w:val="00024854"/>
    <w:rsid w:val="0002560A"/>
    <w:rsid w:val="000267E0"/>
    <w:rsid w:val="000269A0"/>
    <w:rsid w:val="00027677"/>
    <w:rsid w:val="00027A9A"/>
    <w:rsid w:val="00031910"/>
    <w:rsid w:val="00032136"/>
    <w:rsid w:val="000329B9"/>
    <w:rsid w:val="00032FD2"/>
    <w:rsid w:val="000335EC"/>
    <w:rsid w:val="00035658"/>
    <w:rsid w:val="00035BBD"/>
    <w:rsid w:val="00037007"/>
    <w:rsid w:val="00037B38"/>
    <w:rsid w:val="00037D93"/>
    <w:rsid w:val="000400F9"/>
    <w:rsid w:val="00040356"/>
    <w:rsid w:val="00040B56"/>
    <w:rsid w:val="00040B7C"/>
    <w:rsid w:val="00041071"/>
    <w:rsid w:val="00042C7A"/>
    <w:rsid w:val="000433AF"/>
    <w:rsid w:val="000438A2"/>
    <w:rsid w:val="000439FC"/>
    <w:rsid w:val="00044057"/>
    <w:rsid w:val="000454BD"/>
    <w:rsid w:val="000457C9"/>
    <w:rsid w:val="00050142"/>
    <w:rsid w:val="000502C5"/>
    <w:rsid w:val="00050904"/>
    <w:rsid w:val="000537DF"/>
    <w:rsid w:val="00053C39"/>
    <w:rsid w:val="00055074"/>
    <w:rsid w:val="000551B8"/>
    <w:rsid w:val="00056656"/>
    <w:rsid w:val="00057405"/>
    <w:rsid w:val="00062763"/>
    <w:rsid w:val="000634BD"/>
    <w:rsid w:val="000641EB"/>
    <w:rsid w:val="00064461"/>
    <w:rsid w:val="00064E83"/>
    <w:rsid w:val="0006554B"/>
    <w:rsid w:val="0006592E"/>
    <w:rsid w:val="00065BF0"/>
    <w:rsid w:val="00065EB5"/>
    <w:rsid w:val="0006624F"/>
    <w:rsid w:val="00066AE9"/>
    <w:rsid w:val="00066C43"/>
    <w:rsid w:val="00067429"/>
    <w:rsid w:val="00070401"/>
    <w:rsid w:val="00070F6D"/>
    <w:rsid w:val="00071E25"/>
    <w:rsid w:val="000729C2"/>
    <w:rsid w:val="0007383D"/>
    <w:rsid w:val="000740EA"/>
    <w:rsid w:val="000741B3"/>
    <w:rsid w:val="00076097"/>
    <w:rsid w:val="00077539"/>
    <w:rsid w:val="00080A51"/>
    <w:rsid w:val="00080C59"/>
    <w:rsid w:val="00080D3D"/>
    <w:rsid w:val="00081CAD"/>
    <w:rsid w:val="0008208B"/>
    <w:rsid w:val="00083A73"/>
    <w:rsid w:val="00084D92"/>
    <w:rsid w:val="00084FDB"/>
    <w:rsid w:val="00085119"/>
    <w:rsid w:val="0008558F"/>
    <w:rsid w:val="000857F9"/>
    <w:rsid w:val="00085E6A"/>
    <w:rsid w:val="00086341"/>
    <w:rsid w:val="0008637E"/>
    <w:rsid w:val="0008657A"/>
    <w:rsid w:val="00086C94"/>
    <w:rsid w:val="00087028"/>
    <w:rsid w:val="00087239"/>
    <w:rsid w:val="00087930"/>
    <w:rsid w:val="000879E2"/>
    <w:rsid w:val="00087BCE"/>
    <w:rsid w:val="00090E6B"/>
    <w:rsid w:val="000918A5"/>
    <w:rsid w:val="000919E6"/>
    <w:rsid w:val="00092B6A"/>
    <w:rsid w:val="000931C0"/>
    <w:rsid w:val="00093ED7"/>
    <w:rsid w:val="000954CA"/>
    <w:rsid w:val="00095B53"/>
    <w:rsid w:val="00095E5D"/>
    <w:rsid w:val="00096708"/>
    <w:rsid w:val="00096DEE"/>
    <w:rsid w:val="0009738A"/>
    <w:rsid w:val="00097C8A"/>
    <w:rsid w:val="000A2082"/>
    <w:rsid w:val="000A22F4"/>
    <w:rsid w:val="000A23E8"/>
    <w:rsid w:val="000A2885"/>
    <w:rsid w:val="000A3D97"/>
    <w:rsid w:val="000A5083"/>
    <w:rsid w:val="000A5D5D"/>
    <w:rsid w:val="000A67C3"/>
    <w:rsid w:val="000A701D"/>
    <w:rsid w:val="000A7476"/>
    <w:rsid w:val="000A77D2"/>
    <w:rsid w:val="000B067C"/>
    <w:rsid w:val="000B156B"/>
    <w:rsid w:val="000B2A44"/>
    <w:rsid w:val="000B3176"/>
    <w:rsid w:val="000B344E"/>
    <w:rsid w:val="000B381B"/>
    <w:rsid w:val="000B420D"/>
    <w:rsid w:val="000B50F3"/>
    <w:rsid w:val="000B54FD"/>
    <w:rsid w:val="000B62F1"/>
    <w:rsid w:val="000B644A"/>
    <w:rsid w:val="000C0B71"/>
    <w:rsid w:val="000C0C75"/>
    <w:rsid w:val="000C3564"/>
    <w:rsid w:val="000C3586"/>
    <w:rsid w:val="000C3AC5"/>
    <w:rsid w:val="000C4052"/>
    <w:rsid w:val="000C40BC"/>
    <w:rsid w:val="000C48A9"/>
    <w:rsid w:val="000C4D29"/>
    <w:rsid w:val="000C5684"/>
    <w:rsid w:val="000C58BB"/>
    <w:rsid w:val="000C5E20"/>
    <w:rsid w:val="000C5E9D"/>
    <w:rsid w:val="000C5FF8"/>
    <w:rsid w:val="000C6774"/>
    <w:rsid w:val="000C6D2B"/>
    <w:rsid w:val="000C75D9"/>
    <w:rsid w:val="000C78E0"/>
    <w:rsid w:val="000C7BA8"/>
    <w:rsid w:val="000C7CD7"/>
    <w:rsid w:val="000C7D65"/>
    <w:rsid w:val="000D0B4E"/>
    <w:rsid w:val="000D18F6"/>
    <w:rsid w:val="000D28E8"/>
    <w:rsid w:val="000D2AB8"/>
    <w:rsid w:val="000D314C"/>
    <w:rsid w:val="000D3476"/>
    <w:rsid w:val="000D3692"/>
    <w:rsid w:val="000D5063"/>
    <w:rsid w:val="000D59B1"/>
    <w:rsid w:val="000D6661"/>
    <w:rsid w:val="000D6D76"/>
    <w:rsid w:val="000D7427"/>
    <w:rsid w:val="000D7570"/>
    <w:rsid w:val="000D77D1"/>
    <w:rsid w:val="000E1553"/>
    <w:rsid w:val="000E1C5E"/>
    <w:rsid w:val="000E26F8"/>
    <w:rsid w:val="000E2F08"/>
    <w:rsid w:val="000E5297"/>
    <w:rsid w:val="000E5A64"/>
    <w:rsid w:val="000E5AA4"/>
    <w:rsid w:val="000E5E52"/>
    <w:rsid w:val="000E60DA"/>
    <w:rsid w:val="000E66DA"/>
    <w:rsid w:val="000E6998"/>
    <w:rsid w:val="000F0090"/>
    <w:rsid w:val="000F0827"/>
    <w:rsid w:val="000F097B"/>
    <w:rsid w:val="000F0E98"/>
    <w:rsid w:val="000F0F0E"/>
    <w:rsid w:val="000F3416"/>
    <w:rsid w:val="000F38B9"/>
    <w:rsid w:val="000F4ADB"/>
    <w:rsid w:val="000F5A19"/>
    <w:rsid w:val="000F6DDE"/>
    <w:rsid w:val="000F7EA9"/>
    <w:rsid w:val="00100203"/>
    <w:rsid w:val="001006C8"/>
    <w:rsid w:val="00100AFE"/>
    <w:rsid w:val="00100FDB"/>
    <w:rsid w:val="00101313"/>
    <w:rsid w:val="001021CF"/>
    <w:rsid w:val="00103829"/>
    <w:rsid w:val="00103A85"/>
    <w:rsid w:val="0010468A"/>
    <w:rsid w:val="0010576F"/>
    <w:rsid w:val="00106515"/>
    <w:rsid w:val="001071C0"/>
    <w:rsid w:val="00107727"/>
    <w:rsid w:val="00107A97"/>
    <w:rsid w:val="00107DDF"/>
    <w:rsid w:val="00110F22"/>
    <w:rsid w:val="00110FD2"/>
    <w:rsid w:val="0011155E"/>
    <w:rsid w:val="0011228A"/>
    <w:rsid w:val="00112A29"/>
    <w:rsid w:val="0011362A"/>
    <w:rsid w:val="00113665"/>
    <w:rsid w:val="00113950"/>
    <w:rsid w:val="0011433A"/>
    <w:rsid w:val="00114C65"/>
    <w:rsid w:val="00115336"/>
    <w:rsid w:val="00115387"/>
    <w:rsid w:val="001156EB"/>
    <w:rsid w:val="00115943"/>
    <w:rsid w:val="00115F28"/>
    <w:rsid w:val="0011709C"/>
    <w:rsid w:val="001200A7"/>
    <w:rsid w:val="001200A8"/>
    <w:rsid w:val="001207C9"/>
    <w:rsid w:val="00120FE2"/>
    <w:rsid w:val="0012299A"/>
    <w:rsid w:val="00122BF4"/>
    <w:rsid w:val="0012315A"/>
    <w:rsid w:val="00123575"/>
    <w:rsid w:val="0012538E"/>
    <w:rsid w:val="00125FD6"/>
    <w:rsid w:val="00127F43"/>
    <w:rsid w:val="001301E6"/>
    <w:rsid w:val="00131143"/>
    <w:rsid w:val="00131551"/>
    <w:rsid w:val="0013221C"/>
    <w:rsid w:val="001343F6"/>
    <w:rsid w:val="0013548B"/>
    <w:rsid w:val="001357CF"/>
    <w:rsid w:val="00135A89"/>
    <w:rsid w:val="00136271"/>
    <w:rsid w:val="00137446"/>
    <w:rsid w:val="0014119F"/>
    <w:rsid w:val="00142756"/>
    <w:rsid w:val="001427E0"/>
    <w:rsid w:val="00142B63"/>
    <w:rsid w:val="00142E01"/>
    <w:rsid w:val="001439CE"/>
    <w:rsid w:val="00143BAD"/>
    <w:rsid w:val="00144AB7"/>
    <w:rsid w:val="00145166"/>
    <w:rsid w:val="00145804"/>
    <w:rsid w:val="001464F8"/>
    <w:rsid w:val="001466C1"/>
    <w:rsid w:val="00146D58"/>
    <w:rsid w:val="00147B0D"/>
    <w:rsid w:val="0015075F"/>
    <w:rsid w:val="00151071"/>
    <w:rsid w:val="00151308"/>
    <w:rsid w:val="00151B19"/>
    <w:rsid w:val="001529D1"/>
    <w:rsid w:val="00152E9E"/>
    <w:rsid w:val="00153665"/>
    <w:rsid w:val="001538E5"/>
    <w:rsid w:val="00156487"/>
    <w:rsid w:val="00157387"/>
    <w:rsid w:val="00157479"/>
    <w:rsid w:val="00157670"/>
    <w:rsid w:val="0015776A"/>
    <w:rsid w:val="00157A69"/>
    <w:rsid w:val="0016159F"/>
    <w:rsid w:val="0016175D"/>
    <w:rsid w:val="0016175E"/>
    <w:rsid w:val="00161E88"/>
    <w:rsid w:val="0016297D"/>
    <w:rsid w:val="00163844"/>
    <w:rsid w:val="00163A09"/>
    <w:rsid w:val="001653FA"/>
    <w:rsid w:val="0016673D"/>
    <w:rsid w:val="00167511"/>
    <w:rsid w:val="001678EC"/>
    <w:rsid w:val="001703EE"/>
    <w:rsid w:val="00171643"/>
    <w:rsid w:val="0017165C"/>
    <w:rsid w:val="00171B7A"/>
    <w:rsid w:val="001720DA"/>
    <w:rsid w:val="00172118"/>
    <w:rsid w:val="0017248E"/>
    <w:rsid w:val="0017275D"/>
    <w:rsid w:val="00174F89"/>
    <w:rsid w:val="001760C7"/>
    <w:rsid w:val="00176671"/>
    <w:rsid w:val="001776D9"/>
    <w:rsid w:val="001778E6"/>
    <w:rsid w:val="00177F08"/>
    <w:rsid w:val="00180B5E"/>
    <w:rsid w:val="001825CC"/>
    <w:rsid w:val="00182FF8"/>
    <w:rsid w:val="00183835"/>
    <w:rsid w:val="00183B43"/>
    <w:rsid w:val="00183D81"/>
    <w:rsid w:val="0018426C"/>
    <w:rsid w:val="001842EC"/>
    <w:rsid w:val="00185488"/>
    <w:rsid w:val="001857B4"/>
    <w:rsid w:val="001866C3"/>
    <w:rsid w:val="001919E5"/>
    <w:rsid w:val="00192F1C"/>
    <w:rsid w:val="00193977"/>
    <w:rsid w:val="00193AFE"/>
    <w:rsid w:val="00193DC1"/>
    <w:rsid w:val="00193F92"/>
    <w:rsid w:val="00194703"/>
    <w:rsid w:val="0019614B"/>
    <w:rsid w:val="001961A6"/>
    <w:rsid w:val="00196435"/>
    <w:rsid w:val="00197AFF"/>
    <w:rsid w:val="00197E8E"/>
    <w:rsid w:val="001A04FF"/>
    <w:rsid w:val="001A05BF"/>
    <w:rsid w:val="001A28B5"/>
    <w:rsid w:val="001A2B5D"/>
    <w:rsid w:val="001A2CC5"/>
    <w:rsid w:val="001A3438"/>
    <w:rsid w:val="001A3E70"/>
    <w:rsid w:val="001A43D4"/>
    <w:rsid w:val="001A4544"/>
    <w:rsid w:val="001A45DB"/>
    <w:rsid w:val="001A7B2C"/>
    <w:rsid w:val="001A7EE3"/>
    <w:rsid w:val="001B02E6"/>
    <w:rsid w:val="001B0378"/>
    <w:rsid w:val="001B1A86"/>
    <w:rsid w:val="001B1C74"/>
    <w:rsid w:val="001B36EA"/>
    <w:rsid w:val="001B4A35"/>
    <w:rsid w:val="001B4E10"/>
    <w:rsid w:val="001B526F"/>
    <w:rsid w:val="001B6318"/>
    <w:rsid w:val="001B6BC8"/>
    <w:rsid w:val="001B76D6"/>
    <w:rsid w:val="001B7CAE"/>
    <w:rsid w:val="001C30B7"/>
    <w:rsid w:val="001C3173"/>
    <w:rsid w:val="001C4496"/>
    <w:rsid w:val="001C49A8"/>
    <w:rsid w:val="001C4F32"/>
    <w:rsid w:val="001C5342"/>
    <w:rsid w:val="001C547E"/>
    <w:rsid w:val="001C553C"/>
    <w:rsid w:val="001C555E"/>
    <w:rsid w:val="001C5A8C"/>
    <w:rsid w:val="001C6713"/>
    <w:rsid w:val="001C68D7"/>
    <w:rsid w:val="001C6C91"/>
    <w:rsid w:val="001C6CC4"/>
    <w:rsid w:val="001C7CB6"/>
    <w:rsid w:val="001D02AE"/>
    <w:rsid w:val="001D02F6"/>
    <w:rsid w:val="001D0D74"/>
    <w:rsid w:val="001D1870"/>
    <w:rsid w:val="001D26A7"/>
    <w:rsid w:val="001D29B7"/>
    <w:rsid w:val="001D5A65"/>
    <w:rsid w:val="001D6D08"/>
    <w:rsid w:val="001D6D48"/>
    <w:rsid w:val="001D7BC1"/>
    <w:rsid w:val="001D7CC5"/>
    <w:rsid w:val="001E083C"/>
    <w:rsid w:val="001E111E"/>
    <w:rsid w:val="001E1CF8"/>
    <w:rsid w:val="001E2AF3"/>
    <w:rsid w:val="001E5588"/>
    <w:rsid w:val="001E629A"/>
    <w:rsid w:val="001E6E13"/>
    <w:rsid w:val="001E70DB"/>
    <w:rsid w:val="001E7AD2"/>
    <w:rsid w:val="001E7E90"/>
    <w:rsid w:val="001F07B8"/>
    <w:rsid w:val="001F0A8A"/>
    <w:rsid w:val="001F0E2E"/>
    <w:rsid w:val="001F1238"/>
    <w:rsid w:val="001F221F"/>
    <w:rsid w:val="001F2551"/>
    <w:rsid w:val="001F37F6"/>
    <w:rsid w:val="001F3993"/>
    <w:rsid w:val="001F53B0"/>
    <w:rsid w:val="001F5BD5"/>
    <w:rsid w:val="001F60AE"/>
    <w:rsid w:val="001F6632"/>
    <w:rsid w:val="001F693B"/>
    <w:rsid w:val="001F694B"/>
    <w:rsid w:val="001F70D7"/>
    <w:rsid w:val="001F7994"/>
    <w:rsid w:val="00200171"/>
    <w:rsid w:val="0020148B"/>
    <w:rsid w:val="0020169A"/>
    <w:rsid w:val="00202076"/>
    <w:rsid w:val="002024AC"/>
    <w:rsid w:val="00202A75"/>
    <w:rsid w:val="0020357B"/>
    <w:rsid w:val="002036DC"/>
    <w:rsid w:val="00203A09"/>
    <w:rsid w:val="0020463E"/>
    <w:rsid w:val="00204E0B"/>
    <w:rsid w:val="002052BC"/>
    <w:rsid w:val="0020532E"/>
    <w:rsid w:val="00205502"/>
    <w:rsid w:val="00205A55"/>
    <w:rsid w:val="00205BBD"/>
    <w:rsid w:val="00205CE9"/>
    <w:rsid w:val="00205F7F"/>
    <w:rsid w:val="00206B1E"/>
    <w:rsid w:val="00212A17"/>
    <w:rsid w:val="00214CDB"/>
    <w:rsid w:val="002152B0"/>
    <w:rsid w:val="002158B6"/>
    <w:rsid w:val="00215993"/>
    <w:rsid w:val="00215F4E"/>
    <w:rsid w:val="00217E76"/>
    <w:rsid w:val="00217F53"/>
    <w:rsid w:val="00220480"/>
    <w:rsid w:val="0022065D"/>
    <w:rsid w:val="00220AA4"/>
    <w:rsid w:val="002218E1"/>
    <w:rsid w:val="00221D51"/>
    <w:rsid w:val="00222339"/>
    <w:rsid w:val="00222C33"/>
    <w:rsid w:val="002242DC"/>
    <w:rsid w:val="002246B1"/>
    <w:rsid w:val="002247B4"/>
    <w:rsid w:val="00224986"/>
    <w:rsid w:val="002269A2"/>
    <w:rsid w:val="00226A6F"/>
    <w:rsid w:val="00226DB0"/>
    <w:rsid w:val="002300E9"/>
    <w:rsid w:val="00230665"/>
    <w:rsid w:val="00230AD6"/>
    <w:rsid w:val="00230FDC"/>
    <w:rsid w:val="00231E2B"/>
    <w:rsid w:val="00231FAD"/>
    <w:rsid w:val="00232742"/>
    <w:rsid w:val="00232747"/>
    <w:rsid w:val="00232A74"/>
    <w:rsid w:val="00232A8A"/>
    <w:rsid w:val="00232B1E"/>
    <w:rsid w:val="0023441B"/>
    <w:rsid w:val="00234621"/>
    <w:rsid w:val="00234B60"/>
    <w:rsid w:val="002350DF"/>
    <w:rsid w:val="002355FB"/>
    <w:rsid w:val="002367CA"/>
    <w:rsid w:val="00236F1C"/>
    <w:rsid w:val="0023722A"/>
    <w:rsid w:val="002469C2"/>
    <w:rsid w:val="00246A00"/>
    <w:rsid w:val="00246D6C"/>
    <w:rsid w:val="00246E43"/>
    <w:rsid w:val="00247F64"/>
    <w:rsid w:val="00251828"/>
    <w:rsid w:val="00251B94"/>
    <w:rsid w:val="002522D0"/>
    <w:rsid w:val="00252A02"/>
    <w:rsid w:val="002546F7"/>
    <w:rsid w:val="0025529A"/>
    <w:rsid w:val="002565FC"/>
    <w:rsid w:val="0025746E"/>
    <w:rsid w:val="002603A7"/>
    <w:rsid w:val="00261040"/>
    <w:rsid w:val="0026167C"/>
    <w:rsid w:val="00261905"/>
    <w:rsid w:val="00261B39"/>
    <w:rsid w:val="0026271A"/>
    <w:rsid w:val="002640F7"/>
    <w:rsid w:val="00265403"/>
    <w:rsid w:val="002660E2"/>
    <w:rsid w:val="00266C12"/>
    <w:rsid w:val="00266FB0"/>
    <w:rsid w:val="0026754E"/>
    <w:rsid w:val="00271CE8"/>
    <w:rsid w:val="002721FB"/>
    <w:rsid w:val="00272E2C"/>
    <w:rsid w:val="00273823"/>
    <w:rsid w:val="00273AF6"/>
    <w:rsid w:val="00274D12"/>
    <w:rsid w:val="00275376"/>
    <w:rsid w:val="00276922"/>
    <w:rsid w:val="00276C16"/>
    <w:rsid w:val="00277D21"/>
    <w:rsid w:val="00280208"/>
    <w:rsid w:val="002805CA"/>
    <w:rsid w:val="002817BB"/>
    <w:rsid w:val="0028180A"/>
    <w:rsid w:val="002819B3"/>
    <w:rsid w:val="002822D9"/>
    <w:rsid w:val="002828FA"/>
    <w:rsid w:val="00282EB5"/>
    <w:rsid w:val="0028303B"/>
    <w:rsid w:val="00283974"/>
    <w:rsid w:val="00287361"/>
    <w:rsid w:val="00287ED1"/>
    <w:rsid w:val="002900CC"/>
    <w:rsid w:val="002900F0"/>
    <w:rsid w:val="002917C6"/>
    <w:rsid w:val="00291EAF"/>
    <w:rsid w:val="002923CD"/>
    <w:rsid w:val="00292DB3"/>
    <w:rsid w:val="00292EE6"/>
    <w:rsid w:val="002944B4"/>
    <w:rsid w:val="0029474B"/>
    <w:rsid w:val="00294B4E"/>
    <w:rsid w:val="00295CF3"/>
    <w:rsid w:val="002962B8"/>
    <w:rsid w:val="00296702"/>
    <w:rsid w:val="00296B50"/>
    <w:rsid w:val="00296C90"/>
    <w:rsid w:val="002970B3"/>
    <w:rsid w:val="002A10F1"/>
    <w:rsid w:val="002A1738"/>
    <w:rsid w:val="002A2B79"/>
    <w:rsid w:val="002A35D9"/>
    <w:rsid w:val="002A3BB2"/>
    <w:rsid w:val="002A4314"/>
    <w:rsid w:val="002A5620"/>
    <w:rsid w:val="002A5655"/>
    <w:rsid w:val="002A5CB3"/>
    <w:rsid w:val="002A6681"/>
    <w:rsid w:val="002A6FD0"/>
    <w:rsid w:val="002A7153"/>
    <w:rsid w:val="002A7852"/>
    <w:rsid w:val="002A786F"/>
    <w:rsid w:val="002B02FB"/>
    <w:rsid w:val="002B055F"/>
    <w:rsid w:val="002B0F2A"/>
    <w:rsid w:val="002B1F00"/>
    <w:rsid w:val="002B2549"/>
    <w:rsid w:val="002B2B6A"/>
    <w:rsid w:val="002B3686"/>
    <w:rsid w:val="002B3957"/>
    <w:rsid w:val="002B3C62"/>
    <w:rsid w:val="002B48AC"/>
    <w:rsid w:val="002B4F8A"/>
    <w:rsid w:val="002B5529"/>
    <w:rsid w:val="002B5584"/>
    <w:rsid w:val="002B6525"/>
    <w:rsid w:val="002B6EDB"/>
    <w:rsid w:val="002C0AE9"/>
    <w:rsid w:val="002C1DA7"/>
    <w:rsid w:val="002C269F"/>
    <w:rsid w:val="002C3F9A"/>
    <w:rsid w:val="002C4FDE"/>
    <w:rsid w:val="002C5652"/>
    <w:rsid w:val="002C56E9"/>
    <w:rsid w:val="002D0359"/>
    <w:rsid w:val="002D0E79"/>
    <w:rsid w:val="002D1173"/>
    <w:rsid w:val="002D1B60"/>
    <w:rsid w:val="002D1C8E"/>
    <w:rsid w:val="002D1E6C"/>
    <w:rsid w:val="002D22C5"/>
    <w:rsid w:val="002D3404"/>
    <w:rsid w:val="002D34DF"/>
    <w:rsid w:val="002D359C"/>
    <w:rsid w:val="002D3B5B"/>
    <w:rsid w:val="002D409E"/>
    <w:rsid w:val="002D6827"/>
    <w:rsid w:val="002E0553"/>
    <w:rsid w:val="002E0766"/>
    <w:rsid w:val="002E0AC8"/>
    <w:rsid w:val="002E1142"/>
    <w:rsid w:val="002E1BB9"/>
    <w:rsid w:val="002E2135"/>
    <w:rsid w:val="002E21CC"/>
    <w:rsid w:val="002E24FE"/>
    <w:rsid w:val="002E256E"/>
    <w:rsid w:val="002E25F7"/>
    <w:rsid w:val="002E2633"/>
    <w:rsid w:val="002E274F"/>
    <w:rsid w:val="002E3D2B"/>
    <w:rsid w:val="002E410A"/>
    <w:rsid w:val="002E4423"/>
    <w:rsid w:val="002E48AC"/>
    <w:rsid w:val="002E4E74"/>
    <w:rsid w:val="002E5345"/>
    <w:rsid w:val="002E6F82"/>
    <w:rsid w:val="002E7214"/>
    <w:rsid w:val="002E737E"/>
    <w:rsid w:val="002E7673"/>
    <w:rsid w:val="002F0417"/>
    <w:rsid w:val="002F0474"/>
    <w:rsid w:val="002F051F"/>
    <w:rsid w:val="002F16B8"/>
    <w:rsid w:val="002F23E8"/>
    <w:rsid w:val="002F332D"/>
    <w:rsid w:val="002F4BC9"/>
    <w:rsid w:val="002F4F6B"/>
    <w:rsid w:val="002F4FB0"/>
    <w:rsid w:val="002F5198"/>
    <w:rsid w:val="002F56D2"/>
    <w:rsid w:val="002F7437"/>
    <w:rsid w:val="002F7729"/>
    <w:rsid w:val="00301BC0"/>
    <w:rsid w:val="003020DB"/>
    <w:rsid w:val="00302257"/>
    <w:rsid w:val="00302BF7"/>
    <w:rsid w:val="00302C44"/>
    <w:rsid w:val="00303246"/>
    <w:rsid w:val="003033AC"/>
    <w:rsid w:val="003051E6"/>
    <w:rsid w:val="00306005"/>
    <w:rsid w:val="00306389"/>
    <w:rsid w:val="00306777"/>
    <w:rsid w:val="00306817"/>
    <w:rsid w:val="00306B31"/>
    <w:rsid w:val="003074BA"/>
    <w:rsid w:val="00307547"/>
    <w:rsid w:val="003076EC"/>
    <w:rsid w:val="00310367"/>
    <w:rsid w:val="003107F2"/>
    <w:rsid w:val="00313F3B"/>
    <w:rsid w:val="00317A25"/>
    <w:rsid w:val="003214F1"/>
    <w:rsid w:val="003223E8"/>
    <w:rsid w:val="00322569"/>
    <w:rsid w:val="003233C3"/>
    <w:rsid w:val="0032398B"/>
    <w:rsid w:val="00323F15"/>
    <w:rsid w:val="0032414A"/>
    <w:rsid w:val="00324182"/>
    <w:rsid w:val="00324682"/>
    <w:rsid w:val="0032475B"/>
    <w:rsid w:val="0032581B"/>
    <w:rsid w:val="003266A7"/>
    <w:rsid w:val="00326C43"/>
    <w:rsid w:val="0033033F"/>
    <w:rsid w:val="00330391"/>
    <w:rsid w:val="003305BA"/>
    <w:rsid w:val="00330820"/>
    <w:rsid w:val="0033132B"/>
    <w:rsid w:val="00332EAE"/>
    <w:rsid w:val="00333B30"/>
    <w:rsid w:val="00333FA6"/>
    <w:rsid w:val="00334515"/>
    <w:rsid w:val="00334791"/>
    <w:rsid w:val="00334AB3"/>
    <w:rsid w:val="00334DE4"/>
    <w:rsid w:val="00335DAC"/>
    <w:rsid w:val="00336000"/>
    <w:rsid w:val="00336098"/>
    <w:rsid w:val="00336C09"/>
    <w:rsid w:val="00336FBB"/>
    <w:rsid w:val="003408E5"/>
    <w:rsid w:val="00340F6E"/>
    <w:rsid w:val="00340FC5"/>
    <w:rsid w:val="003415B4"/>
    <w:rsid w:val="00341CF8"/>
    <w:rsid w:val="003439A0"/>
    <w:rsid w:val="003439E3"/>
    <w:rsid w:val="00343AE2"/>
    <w:rsid w:val="0034620A"/>
    <w:rsid w:val="00346521"/>
    <w:rsid w:val="00346A98"/>
    <w:rsid w:val="0034752C"/>
    <w:rsid w:val="003476FB"/>
    <w:rsid w:val="00347D67"/>
    <w:rsid w:val="003500FB"/>
    <w:rsid w:val="0035194C"/>
    <w:rsid w:val="00351ADD"/>
    <w:rsid w:val="0035295E"/>
    <w:rsid w:val="00352A52"/>
    <w:rsid w:val="0035343C"/>
    <w:rsid w:val="00353D9B"/>
    <w:rsid w:val="00354419"/>
    <w:rsid w:val="00354747"/>
    <w:rsid w:val="00354E2F"/>
    <w:rsid w:val="0035506F"/>
    <w:rsid w:val="00355D86"/>
    <w:rsid w:val="00357224"/>
    <w:rsid w:val="0035778F"/>
    <w:rsid w:val="00360A35"/>
    <w:rsid w:val="003618B7"/>
    <w:rsid w:val="0036256B"/>
    <w:rsid w:val="003631CB"/>
    <w:rsid w:val="003636B0"/>
    <w:rsid w:val="003645DC"/>
    <w:rsid w:val="00366082"/>
    <w:rsid w:val="00370F21"/>
    <w:rsid w:val="00371533"/>
    <w:rsid w:val="00372A0F"/>
    <w:rsid w:val="00372E0B"/>
    <w:rsid w:val="00373183"/>
    <w:rsid w:val="00373616"/>
    <w:rsid w:val="00373B27"/>
    <w:rsid w:val="00374864"/>
    <w:rsid w:val="003757A2"/>
    <w:rsid w:val="003760DB"/>
    <w:rsid w:val="00376735"/>
    <w:rsid w:val="00377388"/>
    <w:rsid w:val="0037786A"/>
    <w:rsid w:val="0038003A"/>
    <w:rsid w:val="00380BBF"/>
    <w:rsid w:val="00381AA3"/>
    <w:rsid w:val="00382140"/>
    <w:rsid w:val="003826EE"/>
    <w:rsid w:val="00382A3B"/>
    <w:rsid w:val="00384150"/>
    <w:rsid w:val="00384388"/>
    <w:rsid w:val="003851D9"/>
    <w:rsid w:val="00385E5B"/>
    <w:rsid w:val="00385F1C"/>
    <w:rsid w:val="00387485"/>
    <w:rsid w:val="00387978"/>
    <w:rsid w:val="00387A5D"/>
    <w:rsid w:val="00387E6B"/>
    <w:rsid w:val="003908A9"/>
    <w:rsid w:val="00390B13"/>
    <w:rsid w:val="00391F29"/>
    <w:rsid w:val="003926FA"/>
    <w:rsid w:val="0039358A"/>
    <w:rsid w:val="00394B21"/>
    <w:rsid w:val="00394F78"/>
    <w:rsid w:val="003962D4"/>
    <w:rsid w:val="00396D56"/>
    <w:rsid w:val="0039726C"/>
    <w:rsid w:val="003972FE"/>
    <w:rsid w:val="0039787E"/>
    <w:rsid w:val="003A0140"/>
    <w:rsid w:val="003A08AE"/>
    <w:rsid w:val="003A08EE"/>
    <w:rsid w:val="003A1B98"/>
    <w:rsid w:val="003A2864"/>
    <w:rsid w:val="003A2992"/>
    <w:rsid w:val="003A30D8"/>
    <w:rsid w:val="003A3423"/>
    <w:rsid w:val="003A5DA5"/>
    <w:rsid w:val="003A6CAC"/>
    <w:rsid w:val="003B16A1"/>
    <w:rsid w:val="003B2188"/>
    <w:rsid w:val="003B260C"/>
    <w:rsid w:val="003B27D0"/>
    <w:rsid w:val="003B363A"/>
    <w:rsid w:val="003B37EF"/>
    <w:rsid w:val="003B3A25"/>
    <w:rsid w:val="003B4D0D"/>
    <w:rsid w:val="003B4D1F"/>
    <w:rsid w:val="003B4EB1"/>
    <w:rsid w:val="003B542C"/>
    <w:rsid w:val="003B56DB"/>
    <w:rsid w:val="003B5EDB"/>
    <w:rsid w:val="003B633B"/>
    <w:rsid w:val="003C0339"/>
    <w:rsid w:val="003C0340"/>
    <w:rsid w:val="003C03AB"/>
    <w:rsid w:val="003C1158"/>
    <w:rsid w:val="003C1584"/>
    <w:rsid w:val="003C1DBA"/>
    <w:rsid w:val="003C214F"/>
    <w:rsid w:val="003C2368"/>
    <w:rsid w:val="003C2FBB"/>
    <w:rsid w:val="003C3305"/>
    <w:rsid w:val="003C3479"/>
    <w:rsid w:val="003C46A3"/>
    <w:rsid w:val="003C49BC"/>
    <w:rsid w:val="003C4D3B"/>
    <w:rsid w:val="003D05E2"/>
    <w:rsid w:val="003D117D"/>
    <w:rsid w:val="003D1198"/>
    <w:rsid w:val="003D155B"/>
    <w:rsid w:val="003D1C41"/>
    <w:rsid w:val="003D1C56"/>
    <w:rsid w:val="003D270A"/>
    <w:rsid w:val="003D3750"/>
    <w:rsid w:val="003D38B5"/>
    <w:rsid w:val="003D3EA5"/>
    <w:rsid w:val="003D40FC"/>
    <w:rsid w:val="003D5059"/>
    <w:rsid w:val="003D5266"/>
    <w:rsid w:val="003D68CB"/>
    <w:rsid w:val="003D7551"/>
    <w:rsid w:val="003D7BA1"/>
    <w:rsid w:val="003D7D88"/>
    <w:rsid w:val="003E0900"/>
    <w:rsid w:val="003E20E9"/>
    <w:rsid w:val="003E2273"/>
    <w:rsid w:val="003E28C1"/>
    <w:rsid w:val="003E3625"/>
    <w:rsid w:val="003E3A66"/>
    <w:rsid w:val="003E3A79"/>
    <w:rsid w:val="003E3B0E"/>
    <w:rsid w:val="003E4AF0"/>
    <w:rsid w:val="003E4E88"/>
    <w:rsid w:val="003E6179"/>
    <w:rsid w:val="003E617C"/>
    <w:rsid w:val="003E624C"/>
    <w:rsid w:val="003E6D04"/>
    <w:rsid w:val="003E7AD9"/>
    <w:rsid w:val="003E7D02"/>
    <w:rsid w:val="003E7E5B"/>
    <w:rsid w:val="003E7FD1"/>
    <w:rsid w:val="003F076C"/>
    <w:rsid w:val="003F0978"/>
    <w:rsid w:val="003F133B"/>
    <w:rsid w:val="003F2215"/>
    <w:rsid w:val="003F2D0E"/>
    <w:rsid w:val="003F2F03"/>
    <w:rsid w:val="003F3DB3"/>
    <w:rsid w:val="003F3E8F"/>
    <w:rsid w:val="003F4942"/>
    <w:rsid w:val="003F5760"/>
    <w:rsid w:val="003F6B1E"/>
    <w:rsid w:val="003F6B71"/>
    <w:rsid w:val="003F7537"/>
    <w:rsid w:val="003F7C0E"/>
    <w:rsid w:val="00401175"/>
    <w:rsid w:val="004028B0"/>
    <w:rsid w:val="004035A4"/>
    <w:rsid w:val="004037C9"/>
    <w:rsid w:val="00403EF3"/>
    <w:rsid w:val="00405519"/>
    <w:rsid w:val="0040614D"/>
    <w:rsid w:val="0040638D"/>
    <w:rsid w:val="004065D4"/>
    <w:rsid w:val="004071D3"/>
    <w:rsid w:val="0041018C"/>
    <w:rsid w:val="00410C00"/>
    <w:rsid w:val="0041240F"/>
    <w:rsid w:val="00412922"/>
    <w:rsid w:val="00413B4D"/>
    <w:rsid w:val="004148B5"/>
    <w:rsid w:val="00415008"/>
    <w:rsid w:val="00415417"/>
    <w:rsid w:val="004155DA"/>
    <w:rsid w:val="00415BD5"/>
    <w:rsid w:val="00416A3C"/>
    <w:rsid w:val="004172E3"/>
    <w:rsid w:val="00417405"/>
    <w:rsid w:val="004174CE"/>
    <w:rsid w:val="00417888"/>
    <w:rsid w:val="00417962"/>
    <w:rsid w:val="004205CC"/>
    <w:rsid w:val="00420DC8"/>
    <w:rsid w:val="00420F28"/>
    <w:rsid w:val="00421757"/>
    <w:rsid w:val="00422BB6"/>
    <w:rsid w:val="00423354"/>
    <w:rsid w:val="00423939"/>
    <w:rsid w:val="00423EE9"/>
    <w:rsid w:val="00424480"/>
    <w:rsid w:val="00425FC1"/>
    <w:rsid w:val="00430235"/>
    <w:rsid w:val="0043131C"/>
    <w:rsid w:val="004335B2"/>
    <w:rsid w:val="0043374B"/>
    <w:rsid w:val="0043528C"/>
    <w:rsid w:val="00437343"/>
    <w:rsid w:val="00437A1A"/>
    <w:rsid w:val="00437B7F"/>
    <w:rsid w:val="004409FF"/>
    <w:rsid w:val="00441CFE"/>
    <w:rsid w:val="00442AFC"/>
    <w:rsid w:val="00442C4A"/>
    <w:rsid w:val="004448AA"/>
    <w:rsid w:val="00445578"/>
    <w:rsid w:val="00445815"/>
    <w:rsid w:val="00447711"/>
    <w:rsid w:val="00447FC5"/>
    <w:rsid w:val="0045044F"/>
    <w:rsid w:val="00450D6C"/>
    <w:rsid w:val="0045274D"/>
    <w:rsid w:val="00452BE4"/>
    <w:rsid w:val="00452E24"/>
    <w:rsid w:val="004531EF"/>
    <w:rsid w:val="00453A4C"/>
    <w:rsid w:val="00454464"/>
    <w:rsid w:val="00454DB7"/>
    <w:rsid w:val="004552A9"/>
    <w:rsid w:val="004553EE"/>
    <w:rsid w:val="00455CF1"/>
    <w:rsid w:val="00455EFB"/>
    <w:rsid w:val="00456376"/>
    <w:rsid w:val="00456CF3"/>
    <w:rsid w:val="00457A8F"/>
    <w:rsid w:val="00460658"/>
    <w:rsid w:val="0046161D"/>
    <w:rsid w:val="00462B33"/>
    <w:rsid w:val="004630BA"/>
    <w:rsid w:val="004646CD"/>
    <w:rsid w:val="00465EE2"/>
    <w:rsid w:val="00466104"/>
    <w:rsid w:val="00466459"/>
    <w:rsid w:val="004667A1"/>
    <w:rsid w:val="00467B57"/>
    <w:rsid w:val="00467C43"/>
    <w:rsid w:val="00467F39"/>
    <w:rsid w:val="004701BE"/>
    <w:rsid w:val="00470966"/>
    <w:rsid w:val="00470A7F"/>
    <w:rsid w:val="0047139C"/>
    <w:rsid w:val="00471E61"/>
    <w:rsid w:val="00472376"/>
    <w:rsid w:val="004728B5"/>
    <w:rsid w:val="00473588"/>
    <w:rsid w:val="00473AB3"/>
    <w:rsid w:val="00474511"/>
    <w:rsid w:val="00476322"/>
    <w:rsid w:val="00476BAE"/>
    <w:rsid w:val="004809C1"/>
    <w:rsid w:val="00480FC6"/>
    <w:rsid w:val="004817B1"/>
    <w:rsid w:val="00481F49"/>
    <w:rsid w:val="00482978"/>
    <w:rsid w:val="00482AA2"/>
    <w:rsid w:val="00483495"/>
    <w:rsid w:val="004840D4"/>
    <w:rsid w:val="00485868"/>
    <w:rsid w:val="0048637D"/>
    <w:rsid w:val="0048703D"/>
    <w:rsid w:val="00487953"/>
    <w:rsid w:val="0049214C"/>
    <w:rsid w:val="004921A8"/>
    <w:rsid w:val="00492984"/>
    <w:rsid w:val="004930C9"/>
    <w:rsid w:val="004932FF"/>
    <w:rsid w:val="004935BF"/>
    <w:rsid w:val="00494E25"/>
    <w:rsid w:val="00494E78"/>
    <w:rsid w:val="00495706"/>
    <w:rsid w:val="0049573D"/>
    <w:rsid w:val="004964C3"/>
    <w:rsid w:val="00497014"/>
    <w:rsid w:val="00497ABF"/>
    <w:rsid w:val="00497B6D"/>
    <w:rsid w:val="00497E19"/>
    <w:rsid w:val="004A04F9"/>
    <w:rsid w:val="004A1239"/>
    <w:rsid w:val="004A129B"/>
    <w:rsid w:val="004A1A23"/>
    <w:rsid w:val="004A1DEA"/>
    <w:rsid w:val="004A2CD1"/>
    <w:rsid w:val="004A2EA4"/>
    <w:rsid w:val="004A2EE3"/>
    <w:rsid w:val="004A405D"/>
    <w:rsid w:val="004A4362"/>
    <w:rsid w:val="004A59BA"/>
    <w:rsid w:val="004A5AC8"/>
    <w:rsid w:val="004A67C3"/>
    <w:rsid w:val="004A6D71"/>
    <w:rsid w:val="004A72D9"/>
    <w:rsid w:val="004A7AD8"/>
    <w:rsid w:val="004B0D20"/>
    <w:rsid w:val="004B164B"/>
    <w:rsid w:val="004B325A"/>
    <w:rsid w:val="004B363C"/>
    <w:rsid w:val="004B40B3"/>
    <w:rsid w:val="004B41AE"/>
    <w:rsid w:val="004B42ED"/>
    <w:rsid w:val="004B45D0"/>
    <w:rsid w:val="004B4D00"/>
    <w:rsid w:val="004B4FFF"/>
    <w:rsid w:val="004B56F0"/>
    <w:rsid w:val="004B6B19"/>
    <w:rsid w:val="004B76BF"/>
    <w:rsid w:val="004C08D8"/>
    <w:rsid w:val="004C1326"/>
    <w:rsid w:val="004C144F"/>
    <w:rsid w:val="004C1C26"/>
    <w:rsid w:val="004C1E18"/>
    <w:rsid w:val="004C298C"/>
    <w:rsid w:val="004C2B94"/>
    <w:rsid w:val="004C2D7D"/>
    <w:rsid w:val="004C351B"/>
    <w:rsid w:val="004C3A28"/>
    <w:rsid w:val="004C3AD3"/>
    <w:rsid w:val="004C418E"/>
    <w:rsid w:val="004C4852"/>
    <w:rsid w:val="004C4FF2"/>
    <w:rsid w:val="004C52B7"/>
    <w:rsid w:val="004C56DB"/>
    <w:rsid w:val="004C5A39"/>
    <w:rsid w:val="004C6321"/>
    <w:rsid w:val="004C66A2"/>
    <w:rsid w:val="004C725C"/>
    <w:rsid w:val="004C7264"/>
    <w:rsid w:val="004C7E41"/>
    <w:rsid w:val="004D0CB9"/>
    <w:rsid w:val="004D1184"/>
    <w:rsid w:val="004D144A"/>
    <w:rsid w:val="004D15AC"/>
    <w:rsid w:val="004D2570"/>
    <w:rsid w:val="004D33F8"/>
    <w:rsid w:val="004D48C7"/>
    <w:rsid w:val="004D53D1"/>
    <w:rsid w:val="004D53DF"/>
    <w:rsid w:val="004D574F"/>
    <w:rsid w:val="004D5A31"/>
    <w:rsid w:val="004D6029"/>
    <w:rsid w:val="004D6663"/>
    <w:rsid w:val="004D7066"/>
    <w:rsid w:val="004D7517"/>
    <w:rsid w:val="004D782B"/>
    <w:rsid w:val="004D7DEC"/>
    <w:rsid w:val="004E0ED2"/>
    <w:rsid w:val="004E2A89"/>
    <w:rsid w:val="004E3882"/>
    <w:rsid w:val="004E3C38"/>
    <w:rsid w:val="004E4CF1"/>
    <w:rsid w:val="004E4EE2"/>
    <w:rsid w:val="004E5427"/>
    <w:rsid w:val="004E5E29"/>
    <w:rsid w:val="004E7D42"/>
    <w:rsid w:val="004F149B"/>
    <w:rsid w:val="004F24B9"/>
    <w:rsid w:val="004F33C1"/>
    <w:rsid w:val="004F3544"/>
    <w:rsid w:val="004F43F5"/>
    <w:rsid w:val="004F47B0"/>
    <w:rsid w:val="004F5D85"/>
    <w:rsid w:val="004F72E1"/>
    <w:rsid w:val="004F74DF"/>
    <w:rsid w:val="0050027B"/>
    <w:rsid w:val="00500F12"/>
    <w:rsid w:val="005018D6"/>
    <w:rsid w:val="00502C17"/>
    <w:rsid w:val="00502F5F"/>
    <w:rsid w:val="00503811"/>
    <w:rsid w:val="005047F7"/>
    <w:rsid w:val="00505277"/>
    <w:rsid w:val="00506FFF"/>
    <w:rsid w:val="005071B5"/>
    <w:rsid w:val="00510A40"/>
    <w:rsid w:val="00511246"/>
    <w:rsid w:val="0051228D"/>
    <w:rsid w:val="0051267B"/>
    <w:rsid w:val="0051307E"/>
    <w:rsid w:val="005130D5"/>
    <w:rsid w:val="005130F5"/>
    <w:rsid w:val="005136C7"/>
    <w:rsid w:val="005145B7"/>
    <w:rsid w:val="00514678"/>
    <w:rsid w:val="00514A25"/>
    <w:rsid w:val="0051545D"/>
    <w:rsid w:val="00516D5F"/>
    <w:rsid w:val="00521E38"/>
    <w:rsid w:val="00522187"/>
    <w:rsid w:val="00522E76"/>
    <w:rsid w:val="0052376D"/>
    <w:rsid w:val="005242EC"/>
    <w:rsid w:val="00524F62"/>
    <w:rsid w:val="00525F17"/>
    <w:rsid w:val="00526C01"/>
    <w:rsid w:val="00526DB9"/>
    <w:rsid w:val="00526F00"/>
    <w:rsid w:val="005272A1"/>
    <w:rsid w:val="00531884"/>
    <w:rsid w:val="00531F79"/>
    <w:rsid w:val="00532BB7"/>
    <w:rsid w:val="00533053"/>
    <w:rsid w:val="0053350B"/>
    <w:rsid w:val="00533818"/>
    <w:rsid w:val="0053432C"/>
    <w:rsid w:val="00535B86"/>
    <w:rsid w:val="00535E2C"/>
    <w:rsid w:val="00535E8B"/>
    <w:rsid w:val="0053663D"/>
    <w:rsid w:val="00536821"/>
    <w:rsid w:val="00537105"/>
    <w:rsid w:val="005430A3"/>
    <w:rsid w:val="00543533"/>
    <w:rsid w:val="00543678"/>
    <w:rsid w:val="00543875"/>
    <w:rsid w:val="00543ADB"/>
    <w:rsid w:val="00543BFB"/>
    <w:rsid w:val="00544ABB"/>
    <w:rsid w:val="005513AA"/>
    <w:rsid w:val="00551498"/>
    <w:rsid w:val="0055360D"/>
    <w:rsid w:val="0055360E"/>
    <w:rsid w:val="005536FB"/>
    <w:rsid w:val="005544DE"/>
    <w:rsid w:val="00554782"/>
    <w:rsid w:val="00554FBE"/>
    <w:rsid w:val="00555160"/>
    <w:rsid w:val="00556610"/>
    <w:rsid w:val="0055797A"/>
    <w:rsid w:val="00557A2D"/>
    <w:rsid w:val="005601CE"/>
    <w:rsid w:val="00560AB9"/>
    <w:rsid w:val="005613AE"/>
    <w:rsid w:val="0056184D"/>
    <w:rsid w:val="00561C4F"/>
    <w:rsid w:val="00564E0F"/>
    <w:rsid w:val="005656A5"/>
    <w:rsid w:val="005659E2"/>
    <w:rsid w:val="00565D8A"/>
    <w:rsid w:val="005661C9"/>
    <w:rsid w:val="005670CF"/>
    <w:rsid w:val="00567CF6"/>
    <w:rsid w:val="00570FF4"/>
    <w:rsid w:val="00571514"/>
    <w:rsid w:val="005720CA"/>
    <w:rsid w:val="0057244E"/>
    <w:rsid w:val="00572522"/>
    <w:rsid w:val="00572D3C"/>
    <w:rsid w:val="005739EB"/>
    <w:rsid w:val="005743EC"/>
    <w:rsid w:val="00574E0C"/>
    <w:rsid w:val="0057510F"/>
    <w:rsid w:val="005754CD"/>
    <w:rsid w:val="00576B89"/>
    <w:rsid w:val="00576D9A"/>
    <w:rsid w:val="0058050E"/>
    <w:rsid w:val="005809DE"/>
    <w:rsid w:val="00582E7D"/>
    <w:rsid w:val="005833F1"/>
    <w:rsid w:val="00583707"/>
    <w:rsid w:val="00584256"/>
    <w:rsid w:val="005859ED"/>
    <w:rsid w:val="00585A4F"/>
    <w:rsid w:val="00585E05"/>
    <w:rsid w:val="00586260"/>
    <w:rsid w:val="00586B13"/>
    <w:rsid w:val="0059092B"/>
    <w:rsid w:val="00591C7B"/>
    <w:rsid w:val="00591CBD"/>
    <w:rsid w:val="005928F4"/>
    <w:rsid w:val="00592BE5"/>
    <w:rsid w:val="00593842"/>
    <w:rsid w:val="00593F37"/>
    <w:rsid w:val="005946C3"/>
    <w:rsid w:val="00595FF2"/>
    <w:rsid w:val="005A0A38"/>
    <w:rsid w:val="005A0C63"/>
    <w:rsid w:val="005A168E"/>
    <w:rsid w:val="005A1FCC"/>
    <w:rsid w:val="005A29B6"/>
    <w:rsid w:val="005A2B8C"/>
    <w:rsid w:val="005A2D85"/>
    <w:rsid w:val="005A3096"/>
    <w:rsid w:val="005A4ED7"/>
    <w:rsid w:val="005A51E0"/>
    <w:rsid w:val="005A6B1F"/>
    <w:rsid w:val="005A729E"/>
    <w:rsid w:val="005A75C5"/>
    <w:rsid w:val="005A7F7C"/>
    <w:rsid w:val="005B02A8"/>
    <w:rsid w:val="005B1058"/>
    <w:rsid w:val="005B14B1"/>
    <w:rsid w:val="005B3564"/>
    <w:rsid w:val="005B53D6"/>
    <w:rsid w:val="005B6413"/>
    <w:rsid w:val="005B7A47"/>
    <w:rsid w:val="005B7BEA"/>
    <w:rsid w:val="005C024B"/>
    <w:rsid w:val="005C0AE1"/>
    <w:rsid w:val="005C0C05"/>
    <w:rsid w:val="005C0DFC"/>
    <w:rsid w:val="005C0E9D"/>
    <w:rsid w:val="005C1F93"/>
    <w:rsid w:val="005C23C3"/>
    <w:rsid w:val="005C3B8B"/>
    <w:rsid w:val="005C4230"/>
    <w:rsid w:val="005C4B5C"/>
    <w:rsid w:val="005C4F99"/>
    <w:rsid w:val="005C59D9"/>
    <w:rsid w:val="005C6809"/>
    <w:rsid w:val="005C6E3D"/>
    <w:rsid w:val="005C75CF"/>
    <w:rsid w:val="005C7CEA"/>
    <w:rsid w:val="005D0B81"/>
    <w:rsid w:val="005D0DD6"/>
    <w:rsid w:val="005D1AB8"/>
    <w:rsid w:val="005D2D57"/>
    <w:rsid w:val="005D4B7F"/>
    <w:rsid w:val="005D5490"/>
    <w:rsid w:val="005D5EA1"/>
    <w:rsid w:val="005D6560"/>
    <w:rsid w:val="005D7AA4"/>
    <w:rsid w:val="005D7C60"/>
    <w:rsid w:val="005E1928"/>
    <w:rsid w:val="005E1C29"/>
    <w:rsid w:val="005E20EB"/>
    <w:rsid w:val="005E240F"/>
    <w:rsid w:val="005E3BE1"/>
    <w:rsid w:val="005E3F5B"/>
    <w:rsid w:val="005E4AFD"/>
    <w:rsid w:val="005E5940"/>
    <w:rsid w:val="005E62AF"/>
    <w:rsid w:val="005E6AFA"/>
    <w:rsid w:val="005E6F3C"/>
    <w:rsid w:val="005F0E63"/>
    <w:rsid w:val="005F28F7"/>
    <w:rsid w:val="005F29DF"/>
    <w:rsid w:val="005F2DD5"/>
    <w:rsid w:val="005F4235"/>
    <w:rsid w:val="005F47F6"/>
    <w:rsid w:val="005F4BA1"/>
    <w:rsid w:val="005F5496"/>
    <w:rsid w:val="005F5CE0"/>
    <w:rsid w:val="005F7162"/>
    <w:rsid w:val="006001E2"/>
    <w:rsid w:val="00600504"/>
    <w:rsid w:val="00600EEE"/>
    <w:rsid w:val="00600FC9"/>
    <w:rsid w:val="00602463"/>
    <w:rsid w:val="00602824"/>
    <w:rsid w:val="00603322"/>
    <w:rsid w:val="00604A03"/>
    <w:rsid w:val="00604BA9"/>
    <w:rsid w:val="00605225"/>
    <w:rsid w:val="006055C9"/>
    <w:rsid w:val="00606457"/>
    <w:rsid w:val="00606883"/>
    <w:rsid w:val="00607ECA"/>
    <w:rsid w:val="00610DD9"/>
    <w:rsid w:val="006116D6"/>
    <w:rsid w:val="00611B1F"/>
    <w:rsid w:val="00611C85"/>
    <w:rsid w:val="00613661"/>
    <w:rsid w:val="00613816"/>
    <w:rsid w:val="0061394E"/>
    <w:rsid w:val="006150B8"/>
    <w:rsid w:val="0061514B"/>
    <w:rsid w:val="006158D2"/>
    <w:rsid w:val="00616B38"/>
    <w:rsid w:val="00620378"/>
    <w:rsid w:val="00620864"/>
    <w:rsid w:val="006209C3"/>
    <w:rsid w:val="00620C7F"/>
    <w:rsid w:val="00621572"/>
    <w:rsid w:val="00621A47"/>
    <w:rsid w:val="00621C45"/>
    <w:rsid w:val="0062330A"/>
    <w:rsid w:val="006236FD"/>
    <w:rsid w:val="006244A9"/>
    <w:rsid w:val="00624AAA"/>
    <w:rsid w:val="0062540B"/>
    <w:rsid w:val="006254FC"/>
    <w:rsid w:val="006257D6"/>
    <w:rsid w:val="00625BF3"/>
    <w:rsid w:val="006272A5"/>
    <w:rsid w:val="0062734A"/>
    <w:rsid w:val="00627D54"/>
    <w:rsid w:val="00631D29"/>
    <w:rsid w:val="00632B34"/>
    <w:rsid w:val="006356B3"/>
    <w:rsid w:val="00635859"/>
    <w:rsid w:val="00636290"/>
    <w:rsid w:val="0063672F"/>
    <w:rsid w:val="00640350"/>
    <w:rsid w:val="00640740"/>
    <w:rsid w:val="006408E9"/>
    <w:rsid w:val="00640DA2"/>
    <w:rsid w:val="0064161D"/>
    <w:rsid w:val="0064201D"/>
    <w:rsid w:val="00642BAB"/>
    <w:rsid w:val="0064342B"/>
    <w:rsid w:val="00643B1A"/>
    <w:rsid w:val="00644DAD"/>
    <w:rsid w:val="0065108C"/>
    <w:rsid w:val="0065120F"/>
    <w:rsid w:val="00652226"/>
    <w:rsid w:val="0065226B"/>
    <w:rsid w:val="00652BB0"/>
    <w:rsid w:val="0065348D"/>
    <w:rsid w:val="00654323"/>
    <w:rsid w:val="006550AC"/>
    <w:rsid w:val="0065590A"/>
    <w:rsid w:val="00656002"/>
    <w:rsid w:val="00656B56"/>
    <w:rsid w:val="0065710A"/>
    <w:rsid w:val="00657478"/>
    <w:rsid w:val="00657A06"/>
    <w:rsid w:val="00657E3C"/>
    <w:rsid w:val="0066003F"/>
    <w:rsid w:val="0066076F"/>
    <w:rsid w:val="006621B1"/>
    <w:rsid w:val="006622E6"/>
    <w:rsid w:val="0066253B"/>
    <w:rsid w:val="00663701"/>
    <w:rsid w:val="00663732"/>
    <w:rsid w:val="00663EAB"/>
    <w:rsid w:val="006643F6"/>
    <w:rsid w:val="00664790"/>
    <w:rsid w:val="00665A16"/>
    <w:rsid w:val="00666DDA"/>
    <w:rsid w:val="006671D3"/>
    <w:rsid w:val="0067036D"/>
    <w:rsid w:val="00670581"/>
    <w:rsid w:val="00670A2D"/>
    <w:rsid w:val="00670BD9"/>
    <w:rsid w:val="00671219"/>
    <w:rsid w:val="00671FD2"/>
    <w:rsid w:val="00672763"/>
    <w:rsid w:val="00673054"/>
    <w:rsid w:val="006738B9"/>
    <w:rsid w:val="00673AFF"/>
    <w:rsid w:val="00673E49"/>
    <w:rsid w:val="00674646"/>
    <w:rsid w:val="00674A7A"/>
    <w:rsid w:val="00675745"/>
    <w:rsid w:val="00675C80"/>
    <w:rsid w:val="00676D43"/>
    <w:rsid w:val="00676DC0"/>
    <w:rsid w:val="00677E98"/>
    <w:rsid w:val="0068083A"/>
    <w:rsid w:val="00680AD9"/>
    <w:rsid w:val="00682EF2"/>
    <w:rsid w:val="006834F3"/>
    <w:rsid w:val="00683575"/>
    <w:rsid w:val="006839A9"/>
    <w:rsid w:val="00684882"/>
    <w:rsid w:val="00684A5A"/>
    <w:rsid w:val="00684C91"/>
    <w:rsid w:val="00685092"/>
    <w:rsid w:val="00685A9C"/>
    <w:rsid w:val="00692064"/>
    <w:rsid w:val="006932D9"/>
    <w:rsid w:val="006938D6"/>
    <w:rsid w:val="00693AF8"/>
    <w:rsid w:val="00694892"/>
    <w:rsid w:val="006954E0"/>
    <w:rsid w:val="00695F09"/>
    <w:rsid w:val="006971A0"/>
    <w:rsid w:val="00697648"/>
    <w:rsid w:val="00697852"/>
    <w:rsid w:val="006A0475"/>
    <w:rsid w:val="006A074D"/>
    <w:rsid w:val="006A08C5"/>
    <w:rsid w:val="006A0B4B"/>
    <w:rsid w:val="006A0C07"/>
    <w:rsid w:val="006A1F87"/>
    <w:rsid w:val="006A2284"/>
    <w:rsid w:val="006A2476"/>
    <w:rsid w:val="006A2C39"/>
    <w:rsid w:val="006A3BE2"/>
    <w:rsid w:val="006A3E15"/>
    <w:rsid w:val="006A4B2D"/>
    <w:rsid w:val="006A5FC4"/>
    <w:rsid w:val="006A6252"/>
    <w:rsid w:val="006A691C"/>
    <w:rsid w:val="006A7E4F"/>
    <w:rsid w:val="006B1F7E"/>
    <w:rsid w:val="006B20DA"/>
    <w:rsid w:val="006B2224"/>
    <w:rsid w:val="006B3D4A"/>
    <w:rsid w:val="006B5242"/>
    <w:rsid w:val="006B549A"/>
    <w:rsid w:val="006B5A82"/>
    <w:rsid w:val="006B5F82"/>
    <w:rsid w:val="006B617E"/>
    <w:rsid w:val="006B6C2A"/>
    <w:rsid w:val="006B7227"/>
    <w:rsid w:val="006B7B04"/>
    <w:rsid w:val="006C039C"/>
    <w:rsid w:val="006C14BD"/>
    <w:rsid w:val="006C168B"/>
    <w:rsid w:val="006C1D94"/>
    <w:rsid w:val="006C21F2"/>
    <w:rsid w:val="006C228D"/>
    <w:rsid w:val="006C39CF"/>
    <w:rsid w:val="006C3BBC"/>
    <w:rsid w:val="006C5043"/>
    <w:rsid w:val="006C5443"/>
    <w:rsid w:val="006C56FA"/>
    <w:rsid w:val="006C5D18"/>
    <w:rsid w:val="006C5E66"/>
    <w:rsid w:val="006C6493"/>
    <w:rsid w:val="006C6EB7"/>
    <w:rsid w:val="006C7C90"/>
    <w:rsid w:val="006D1372"/>
    <w:rsid w:val="006D2FD2"/>
    <w:rsid w:val="006D3872"/>
    <w:rsid w:val="006D4ADC"/>
    <w:rsid w:val="006D727B"/>
    <w:rsid w:val="006D7A87"/>
    <w:rsid w:val="006E02C1"/>
    <w:rsid w:val="006E0C45"/>
    <w:rsid w:val="006E1767"/>
    <w:rsid w:val="006E1D63"/>
    <w:rsid w:val="006E2A36"/>
    <w:rsid w:val="006E2CD9"/>
    <w:rsid w:val="006E3332"/>
    <w:rsid w:val="006E34EA"/>
    <w:rsid w:val="006E5BB8"/>
    <w:rsid w:val="006E6289"/>
    <w:rsid w:val="006E6A6E"/>
    <w:rsid w:val="006E7371"/>
    <w:rsid w:val="006F0227"/>
    <w:rsid w:val="006F1637"/>
    <w:rsid w:val="006F2065"/>
    <w:rsid w:val="006F2548"/>
    <w:rsid w:val="006F30FA"/>
    <w:rsid w:val="006F31B0"/>
    <w:rsid w:val="006F3BC5"/>
    <w:rsid w:val="006F42C9"/>
    <w:rsid w:val="006F512B"/>
    <w:rsid w:val="006F5D86"/>
    <w:rsid w:val="006F6358"/>
    <w:rsid w:val="006F6C21"/>
    <w:rsid w:val="006F6F75"/>
    <w:rsid w:val="006F7AAC"/>
    <w:rsid w:val="006F7D8E"/>
    <w:rsid w:val="0070069D"/>
    <w:rsid w:val="00700B1B"/>
    <w:rsid w:val="00700EC3"/>
    <w:rsid w:val="007013F9"/>
    <w:rsid w:val="00701AD4"/>
    <w:rsid w:val="00701FFC"/>
    <w:rsid w:val="00702B32"/>
    <w:rsid w:val="00703195"/>
    <w:rsid w:val="00703225"/>
    <w:rsid w:val="00704E9E"/>
    <w:rsid w:val="00704F27"/>
    <w:rsid w:val="0070628E"/>
    <w:rsid w:val="007065F3"/>
    <w:rsid w:val="00706DE2"/>
    <w:rsid w:val="00707243"/>
    <w:rsid w:val="00707DEB"/>
    <w:rsid w:val="00707FB6"/>
    <w:rsid w:val="007118E9"/>
    <w:rsid w:val="00712AFB"/>
    <w:rsid w:val="0071394D"/>
    <w:rsid w:val="00713D74"/>
    <w:rsid w:val="007141F2"/>
    <w:rsid w:val="00715FBD"/>
    <w:rsid w:val="007160B2"/>
    <w:rsid w:val="00716E3F"/>
    <w:rsid w:val="007176CE"/>
    <w:rsid w:val="00717A3C"/>
    <w:rsid w:val="00717F2F"/>
    <w:rsid w:val="00720353"/>
    <w:rsid w:val="00720B1B"/>
    <w:rsid w:val="007210C4"/>
    <w:rsid w:val="007214B5"/>
    <w:rsid w:val="00721E4C"/>
    <w:rsid w:val="00722C2D"/>
    <w:rsid w:val="00722C7B"/>
    <w:rsid w:val="00722CA8"/>
    <w:rsid w:val="007249B2"/>
    <w:rsid w:val="00724A44"/>
    <w:rsid w:val="00726D57"/>
    <w:rsid w:val="00726F42"/>
    <w:rsid w:val="00727BE3"/>
    <w:rsid w:val="00730050"/>
    <w:rsid w:val="007303ED"/>
    <w:rsid w:val="007308E8"/>
    <w:rsid w:val="00730FE4"/>
    <w:rsid w:val="007310FD"/>
    <w:rsid w:val="0073258E"/>
    <w:rsid w:val="00732628"/>
    <w:rsid w:val="00732EE8"/>
    <w:rsid w:val="00733C26"/>
    <w:rsid w:val="00734334"/>
    <w:rsid w:val="007358CC"/>
    <w:rsid w:val="007362B3"/>
    <w:rsid w:val="007363F3"/>
    <w:rsid w:val="00736E4E"/>
    <w:rsid w:val="00737E82"/>
    <w:rsid w:val="00741816"/>
    <w:rsid w:val="0074230B"/>
    <w:rsid w:val="00742E70"/>
    <w:rsid w:val="00743A3E"/>
    <w:rsid w:val="0074583D"/>
    <w:rsid w:val="00745E44"/>
    <w:rsid w:val="00745EF0"/>
    <w:rsid w:val="00746C2A"/>
    <w:rsid w:val="00746CBF"/>
    <w:rsid w:val="00747689"/>
    <w:rsid w:val="00747EC4"/>
    <w:rsid w:val="00750049"/>
    <w:rsid w:val="00750096"/>
    <w:rsid w:val="00750910"/>
    <w:rsid w:val="007510DD"/>
    <w:rsid w:val="00751620"/>
    <w:rsid w:val="007519F9"/>
    <w:rsid w:val="00751BD2"/>
    <w:rsid w:val="00751F14"/>
    <w:rsid w:val="0075206C"/>
    <w:rsid w:val="007520BE"/>
    <w:rsid w:val="00752405"/>
    <w:rsid w:val="00752811"/>
    <w:rsid w:val="007531A3"/>
    <w:rsid w:val="007538B2"/>
    <w:rsid w:val="00753A64"/>
    <w:rsid w:val="007544B3"/>
    <w:rsid w:val="0075499B"/>
    <w:rsid w:val="00754A65"/>
    <w:rsid w:val="00754D7E"/>
    <w:rsid w:val="007575DA"/>
    <w:rsid w:val="00757C63"/>
    <w:rsid w:val="00757EBE"/>
    <w:rsid w:val="0076026C"/>
    <w:rsid w:val="007610FF"/>
    <w:rsid w:val="007614BC"/>
    <w:rsid w:val="00762EAD"/>
    <w:rsid w:val="007634BC"/>
    <w:rsid w:val="00763F27"/>
    <w:rsid w:val="00764071"/>
    <w:rsid w:val="00764E46"/>
    <w:rsid w:val="00764E8E"/>
    <w:rsid w:val="0076586B"/>
    <w:rsid w:val="00765A5C"/>
    <w:rsid w:val="00765CF3"/>
    <w:rsid w:val="007662FC"/>
    <w:rsid w:val="00767012"/>
    <w:rsid w:val="0077001D"/>
    <w:rsid w:val="00770482"/>
    <w:rsid w:val="00771074"/>
    <w:rsid w:val="0077112C"/>
    <w:rsid w:val="007719B7"/>
    <w:rsid w:val="00771F0D"/>
    <w:rsid w:val="007726DC"/>
    <w:rsid w:val="00772A89"/>
    <w:rsid w:val="00772AFF"/>
    <w:rsid w:val="00772F62"/>
    <w:rsid w:val="0077433A"/>
    <w:rsid w:val="00774C73"/>
    <w:rsid w:val="00775400"/>
    <w:rsid w:val="007761A0"/>
    <w:rsid w:val="0077696B"/>
    <w:rsid w:val="00776A87"/>
    <w:rsid w:val="0077732C"/>
    <w:rsid w:val="00777C64"/>
    <w:rsid w:val="00780312"/>
    <w:rsid w:val="00781213"/>
    <w:rsid w:val="00781EDD"/>
    <w:rsid w:val="00782932"/>
    <w:rsid w:val="007832EB"/>
    <w:rsid w:val="00783E53"/>
    <w:rsid w:val="00784B5A"/>
    <w:rsid w:val="00785533"/>
    <w:rsid w:val="007858E5"/>
    <w:rsid w:val="00785A3D"/>
    <w:rsid w:val="00785E2A"/>
    <w:rsid w:val="007861BA"/>
    <w:rsid w:val="007861C4"/>
    <w:rsid w:val="007861C7"/>
    <w:rsid w:val="00786EFC"/>
    <w:rsid w:val="00787D4E"/>
    <w:rsid w:val="0079008A"/>
    <w:rsid w:val="00791FF4"/>
    <w:rsid w:val="0079286D"/>
    <w:rsid w:val="00792CF4"/>
    <w:rsid w:val="00794E70"/>
    <w:rsid w:val="00795073"/>
    <w:rsid w:val="00795CAE"/>
    <w:rsid w:val="007964D5"/>
    <w:rsid w:val="00796A9B"/>
    <w:rsid w:val="00796CDC"/>
    <w:rsid w:val="00797306"/>
    <w:rsid w:val="007A098D"/>
    <w:rsid w:val="007A0BCA"/>
    <w:rsid w:val="007A2076"/>
    <w:rsid w:val="007A32A0"/>
    <w:rsid w:val="007A41E1"/>
    <w:rsid w:val="007A4403"/>
    <w:rsid w:val="007A4482"/>
    <w:rsid w:val="007A4D8D"/>
    <w:rsid w:val="007A5183"/>
    <w:rsid w:val="007B0C3F"/>
    <w:rsid w:val="007B1260"/>
    <w:rsid w:val="007B1B28"/>
    <w:rsid w:val="007B1E4D"/>
    <w:rsid w:val="007B2074"/>
    <w:rsid w:val="007B3D2C"/>
    <w:rsid w:val="007B3EC5"/>
    <w:rsid w:val="007B4D65"/>
    <w:rsid w:val="007B5EBA"/>
    <w:rsid w:val="007B65E3"/>
    <w:rsid w:val="007B6635"/>
    <w:rsid w:val="007B674A"/>
    <w:rsid w:val="007B6DFE"/>
    <w:rsid w:val="007B7123"/>
    <w:rsid w:val="007C03A7"/>
    <w:rsid w:val="007C1210"/>
    <w:rsid w:val="007C16A0"/>
    <w:rsid w:val="007C19FD"/>
    <w:rsid w:val="007C3224"/>
    <w:rsid w:val="007C3BC8"/>
    <w:rsid w:val="007C3C69"/>
    <w:rsid w:val="007C3D68"/>
    <w:rsid w:val="007C4186"/>
    <w:rsid w:val="007C46F9"/>
    <w:rsid w:val="007C5B7A"/>
    <w:rsid w:val="007C6DAF"/>
    <w:rsid w:val="007C6E0D"/>
    <w:rsid w:val="007D1AE1"/>
    <w:rsid w:val="007D2081"/>
    <w:rsid w:val="007D2E25"/>
    <w:rsid w:val="007D36CA"/>
    <w:rsid w:val="007D4389"/>
    <w:rsid w:val="007D5548"/>
    <w:rsid w:val="007D5DC2"/>
    <w:rsid w:val="007D6BEA"/>
    <w:rsid w:val="007D78FE"/>
    <w:rsid w:val="007E0653"/>
    <w:rsid w:val="007E1158"/>
    <w:rsid w:val="007E1553"/>
    <w:rsid w:val="007E246C"/>
    <w:rsid w:val="007E290C"/>
    <w:rsid w:val="007E3565"/>
    <w:rsid w:val="007E5146"/>
    <w:rsid w:val="007E5FA2"/>
    <w:rsid w:val="007E601F"/>
    <w:rsid w:val="007E672A"/>
    <w:rsid w:val="007E67F8"/>
    <w:rsid w:val="007E6E98"/>
    <w:rsid w:val="007E6ED4"/>
    <w:rsid w:val="007E744E"/>
    <w:rsid w:val="007E7F93"/>
    <w:rsid w:val="007F00A2"/>
    <w:rsid w:val="007F0B0B"/>
    <w:rsid w:val="007F0EAA"/>
    <w:rsid w:val="007F0F92"/>
    <w:rsid w:val="007F10C4"/>
    <w:rsid w:val="007F1409"/>
    <w:rsid w:val="007F22E9"/>
    <w:rsid w:val="007F243F"/>
    <w:rsid w:val="007F24E8"/>
    <w:rsid w:val="007F31EE"/>
    <w:rsid w:val="007F449D"/>
    <w:rsid w:val="007F5FC2"/>
    <w:rsid w:val="007F612E"/>
    <w:rsid w:val="007F69C9"/>
    <w:rsid w:val="007F6F24"/>
    <w:rsid w:val="00800335"/>
    <w:rsid w:val="008008AA"/>
    <w:rsid w:val="00800AAD"/>
    <w:rsid w:val="008023C7"/>
    <w:rsid w:val="00802ACB"/>
    <w:rsid w:val="00803B90"/>
    <w:rsid w:val="00805501"/>
    <w:rsid w:val="00805B8B"/>
    <w:rsid w:val="00806373"/>
    <w:rsid w:val="008068EF"/>
    <w:rsid w:val="00810052"/>
    <w:rsid w:val="00810186"/>
    <w:rsid w:val="00810F00"/>
    <w:rsid w:val="00811345"/>
    <w:rsid w:val="00811AFD"/>
    <w:rsid w:val="008137BC"/>
    <w:rsid w:val="008148C7"/>
    <w:rsid w:val="0081665A"/>
    <w:rsid w:val="00816FDC"/>
    <w:rsid w:val="00817527"/>
    <w:rsid w:val="00817E8B"/>
    <w:rsid w:val="00817F5D"/>
    <w:rsid w:val="00820535"/>
    <w:rsid w:val="00821819"/>
    <w:rsid w:val="00824633"/>
    <w:rsid w:val="00824CB3"/>
    <w:rsid w:val="00825A84"/>
    <w:rsid w:val="00826227"/>
    <w:rsid w:val="00827388"/>
    <w:rsid w:val="008326C7"/>
    <w:rsid w:val="00832E1A"/>
    <w:rsid w:val="008333D9"/>
    <w:rsid w:val="00834136"/>
    <w:rsid w:val="0083528A"/>
    <w:rsid w:val="00835697"/>
    <w:rsid w:val="00837A3A"/>
    <w:rsid w:val="00840A8C"/>
    <w:rsid w:val="00841013"/>
    <w:rsid w:val="00841AEC"/>
    <w:rsid w:val="0084201F"/>
    <w:rsid w:val="00842C48"/>
    <w:rsid w:val="00842FF8"/>
    <w:rsid w:val="00844091"/>
    <w:rsid w:val="0084578A"/>
    <w:rsid w:val="00846199"/>
    <w:rsid w:val="008462EB"/>
    <w:rsid w:val="008465F7"/>
    <w:rsid w:val="00846D18"/>
    <w:rsid w:val="008477AC"/>
    <w:rsid w:val="00847DCF"/>
    <w:rsid w:val="00847F72"/>
    <w:rsid w:val="008502B5"/>
    <w:rsid w:val="0085096C"/>
    <w:rsid w:val="00850B09"/>
    <w:rsid w:val="00850BBB"/>
    <w:rsid w:val="008521FA"/>
    <w:rsid w:val="0085289B"/>
    <w:rsid w:val="008528B8"/>
    <w:rsid w:val="00852C9C"/>
    <w:rsid w:val="008548E0"/>
    <w:rsid w:val="00855378"/>
    <w:rsid w:val="0085625E"/>
    <w:rsid w:val="00856AE8"/>
    <w:rsid w:val="00856CCD"/>
    <w:rsid w:val="00860B2D"/>
    <w:rsid w:val="008613CA"/>
    <w:rsid w:val="0086181A"/>
    <w:rsid w:val="0086477A"/>
    <w:rsid w:val="008648AC"/>
    <w:rsid w:val="00865097"/>
    <w:rsid w:val="008655AB"/>
    <w:rsid w:val="008663F1"/>
    <w:rsid w:val="00866A75"/>
    <w:rsid w:val="00866BB3"/>
    <w:rsid w:val="0086708F"/>
    <w:rsid w:val="00867560"/>
    <w:rsid w:val="008679D2"/>
    <w:rsid w:val="00867ED9"/>
    <w:rsid w:val="00867F8D"/>
    <w:rsid w:val="0087120A"/>
    <w:rsid w:val="00873303"/>
    <w:rsid w:val="008746A8"/>
    <w:rsid w:val="0087612E"/>
    <w:rsid w:val="008762B1"/>
    <w:rsid w:val="00877082"/>
    <w:rsid w:val="008770E7"/>
    <w:rsid w:val="00880235"/>
    <w:rsid w:val="0088079B"/>
    <w:rsid w:val="0088147F"/>
    <w:rsid w:val="00883580"/>
    <w:rsid w:val="00884D37"/>
    <w:rsid w:val="00885F02"/>
    <w:rsid w:val="008871EF"/>
    <w:rsid w:val="00887E72"/>
    <w:rsid w:val="008901FF"/>
    <w:rsid w:val="00890D4D"/>
    <w:rsid w:val="00890D73"/>
    <w:rsid w:val="008913CF"/>
    <w:rsid w:val="0089334C"/>
    <w:rsid w:val="00893580"/>
    <w:rsid w:val="008939D1"/>
    <w:rsid w:val="0089472F"/>
    <w:rsid w:val="0089502F"/>
    <w:rsid w:val="00895DDB"/>
    <w:rsid w:val="008A089C"/>
    <w:rsid w:val="008A0BE5"/>
    <w:rsid w:val="008A138D"/>
    <w:rsid w:val="008A1498"/>
    <w:rsid w:val="008A15E6"/>
    <w:rsid w:val="008A2B41"/>
    <w:rsid w:val="008A2EAB"/>
    <w:rsid w:val="008A37DC"/>
    <w:rsid w:val="008A4080"/>
    <w:rsid w:val="008A4220"/>
    <w:rsid w:val="008A4E04"/>
    <w:rsid w:val="008A67D5"/>
    <w:rsid w:val="008A6957"/>
    <w:rsid w:val="008B001C"/>
    <w:rsid w:val="008B1362"/>
    <w:rsid w:val="008B2CC1"/>
    <w:rsid w:val="008B3C71"/>
    <w:rsid w:val="008B3CF3"/>
    <w:rsid w:val="008B48F9"/>
    <w:rsid w:val="008B4BE4"/>
    <w:rsid w:val="008B5127"/>
    <w:rsid w:val="008B517A"/>
    <w:rsid w:val="008B54C1"/>
    <w:rsid w:val="008B5A7B"/>
    <w:rsid w:val="008B5B4D"/>
    <w:rsid w:val="008B5BAF"/>
    <w:rsid w:val="008B6932"/>
    <w:rsid w:val="008B70E1"/>
    <w:rsid w:val="008B74BD"/>
    <w:rsid w:val="008B7662"/>
    <w:rsid w:val="008B7CE7"/>
    <w:rsid w:val="008C00C6"/>
    <w:rsid w:val="008C048A"/>
    <w:rsid w:val="008C0835"/>
    <w:rsid w:val="008C0DC2"/>
    <w:rsid w:val="008C1A74"/>
    <w:rsid w:val="008C1FB0"/>
    <w:rsid w:val="008C2193"/>
    <w:rsid w:val="008C224F"/>
    <w:rsid w:val="008C28B0"/>
    <w:rsid w:val="008C2F77"/>
    <w:rsid w:val="008C3119"/>
    <w:rsid w:val="008C378F"/>
    <w:rsid w:val="008C45A7"/>
    <w:rsid w:val="008C4C1D"/>
    <w:rsid w:val="008C51B0"/>
    <w:rsid w:val="008C51E7"/>
    <w:rsid w:val="008C641C"/>
    <w:rsid w:val="008C6966"/>
    <w:rsid w:val="008C70D3"/>
    <w:rsid w:val="008C7792"/>
    <w:rsid w:val="008D0142"/>
    <w:rsid w:val="008D0F70"/>
    <w:rsid w:val="008D12C0"/>
    <w:rsid w:val="008D1DF3"/>
    <w:rsid w:val="008D1EEA"/>
    <w:rsid w:val="008D4398"/>
    <w:rsid w:val="008D52CC"/>
    <w:rsid w:val="008D5519"/>
    <w:rsid w:val="008D5802"/>
    <w:rsid w:val="008D6DD0"/>
    <w:rsid w:val="008E209C"/>
    <w:rsid w:val="008E2E46"/>
    <w:rsid w:val="008E321B"/>
    <w:rsid w:val="008E6427"/>
    <w:rsid w:val="008E6A75"/>
    <w:rsid w:val="008E6AAE"/>
    <w:rsid w:val="008F1749"/>
    <w:rsid w:val="008F2967"/>
    <w:rsid w:val="008F37CD"/>
    <w:rsid w:val="008F3DB4"/>
    <w:rsid w:val="008F54D5"/>
    <w:rsid w:val="008F56FF"/>
    <w:rsid w:val="008F5B18"/>
    <w:rsid w:val="0090027E"/>
    <w:rsid w:val="00901768"/>
    <w:rsid w:val="0090194E"/>
    <w:rsid w:val="00901C65"/>
    <w:rsid w:val="00902A16"/>
    <w:rsid w:val="00902D97"/>
    <w:rsid w:val="009031D5"/>
    <w:rsid w:val="00903445"/>
    <w:rsid w:val="0090374D"/>
    <w:rsid w:val="0090418A"/>
    <w:rsid w:val="00904D32"/>
    <w:rsid w:val="00905724"/>
    <w:rsid w:val="009102B0"/>
    <w:rsid w:val="00911671"/>
    <w:rsid w:val="00911F3C"/>
    <w:rsid w:val="00912054"/>
    <w:rsid w:val="009120A8"/>
    <w:rsid w:val="00912475"/>
    <w:rsid w:val="009124B2"/>
    <w:rsid w:val="009141EE"/>
    <w:rsid w:val="00914294"/>
    <w:rsid w:val="009143EB"/>
    <w:rsid w:val="009158F8"/>
    <w:rsid w:val="00916749"/>
    <w:rsid w:val="00916A14"/>
    <w:rsid w:val="00917300"/>
    <w:rsid w:val="00917C91"/>
    <w:rsid w:val="00917F7F"/>
    <w:rsid w:val="009204ED"/>
    <w:rsid w:val="0092070B"/>
    <w:rsid w:val="00920FF6"/>
    <w:rsid w:val="009212D2"/>
    <w:rsid w:val="009221A7"/>
    <w:rsid w:val="009221DB"/>
    <w:rsid w:val="00922609"/>
    <w:rsid w:val="0092389F"/>
    <w:rsid w:val="00925E79"/>
    <w:rsid w:val="00926965"/>
    <w:rsid w:val="009315A1"/>
    <w:rsid w:val="0093162C"/>
    <w:rsid w:val="0093209E"/>
    <w:rsid w:val="009323EF"/>
    <w:rsid w:val="009325EC"/>
    <w:rsid w:val="00932699"/>
    <w:rsid w:val="00934BF3"/>
    <w:rsid w:val="009353DC"/>
    <w:rsid w:val="0093637E"/>
    <w:rsid w:val="009366EC"/>
    <w:rsid w:val="00936F0E"/>
    <w:rsid w:val="00941970"/>
    <w:rsid w:val="00943A0E"/>
    <w:rsid w:val="00943B51"/>
    <w:rsid w:val="00945A82"/>
    <w:rsid w:val="009503E5"/>
    <w:rsid w:val="00950AF4"/>
    <w:rsid w:val="00951083"/>
    <w:rsid w:val="009512B8"/>
    <w:rsid w:val="0095269C"/>
    <w:rsid w:val="00952ECF"/>
    <w:rsid w:val="00953263"/>
    <w:rsid w:val="00954E34"/>
    <w:rsid w:val="00955077"/>
    <w:rsid w:val="00955277"/>
    <w:rsid w:val="00956C6F"/>
    <w:rsid w:val="00957311"/>
    <w:rsid w:val="00957B1B"/>
    <w:rsid w:val="00960934"/>
    <w:rsid w:val="0096235A"/>
    <w:rsid w:val="00962400"/>
    <w:rsid w:val="00962A9E"/>
    <w:rsid w:val="0096343C"/>
    <w:rsid w:val="00963515"/>
    <w:rsid w:val="00964B61"/>
    <w:rsid w:val="00966334"/>
    <w:rsid w:val="00967689"/>
    <w:rsid w:val="00967FD2"/>
    <w:rsid w:val="00970549"/>
    <w:rsid w:val="00971BFF"/>
    <w:rsid w:val="00972879"/>
    <w:rsid w:val="00972D48"/>
    <w:rsid w:val="00974CFF"/>
    <w:rsid w:val="0097602B"/>
    <w:rsid w:val="009773B2"/>
    <w:rsid w:val="0097767B"/>
    <w:rsid w:val="00977BD1"/>
    <w:rsid w:val="009808BC"/>
    <w:rsid w:val="00981651"/>
    <w:rsid w:val="00981DC3"/>
    <w:rsid w:val="009843A3"/>
    <w:rsid w:val="00985A7D"/>
    <w:rsid w:val="00986AA3"/>
    <w:rsid w:val="009877FF"/>
    <w:rsid w:val="00990C8C"/>
    <w:rsid w:val="00992C0E"/>
    <w:rsid w:val="00992CE0"/>
    <w:rsid w:val="009931C5"/>
    <w:rsid w:val="00994967"/>
    <w:rsid w:val="0099509D"/>
    <w:rsid w:val="009956F8"/>
    <w:rsid w:val="0099572E"/>
    <w:rsid w:val="0099665A"/>
    <w:rsid w:val="009A037B"/>
    <w:rsid w:val="009A0DC1"/>
    <w:rsid w:val="009A0E0F"/>
    <w:rsid w:val="009A1235"/>
    <w:rsid w:val="009A16CD"/>
    <w:rsid w:val="009A29B8"/>
    <w:rsid w:val="009A41A8"/>
    <w:rsid w:val="009A47B9"/>
    <w:rsid w:val="009A55EA"/>
    <w:rsid w:val="009A571D"/>
    <w:rsid w:val="009A601F"/>
    <w:rsid w:val="009A60D5"/>
    <w:rsid w:val="009B2B63"/>
    <w:rsid w:val="009B3363"/>
    <w:rsid w:val="009B3AAE"/>
    <w:rsid w:val="009B407A"/>
    <w:rsid w:val="009B40C2"/>
    <w:rsid w:val="009B445E"/>
    <w:rsid w:val="009B4E99"/>
    <w:rsid w:val="009B649D"/>
    <w:rsid w:val="009B6E12"/>
    <w:rsid w:val="009B7788"/>
    <w:rsid w:val="009B7C83"/>
    <w:rsid w:val="009B7E0B"/>
    <w:rsid w:val="009C04DC"/>
    <w:rsid w:val="009C0B2C"/>
    <w:rsid w:val="009C0E74"/>
    <w:rsid w:val="009C1564"/>
    <w:rsid w:val="009C243B"/>
    <w:rsid w:val="009C37CD"/>
    <w:rsid w:val="009C4575"/>
    <w:rsid w:val="009C5841"/>
    <w:rsid w:val="009C6D66"/>
    <w:rsid w:val="009C6FBC"/>
    <w:rsid w:val="009C7245"/>
    <w:rsid w:val="009D05A9"/>
    <w:rsid w:val="009D0FEF"/>
    <w:rsid w:val="009D24D3"/>
    <w:rsid w:val="009D2D48"/>
    <w:rsid w:val="009D2D7F"/>
    <w:rsid w:val="009D2E0B"/>
    <w:rsid w:val="009D386D"/>
    <w:rsid w:val="009D3F16"/>
    <w:rsid w:val="009D5153"/>
    <w:rsid w:val="009E2A5C"/>
    <w:rsid w:val="009E3ADF"/>
    <w:rsid w:val="009E3C1B"/>
    <w:rsid w:val="009E53C3"/>
    <w:rsid w:val="009E6358"/>
    <w:rsid w:val="009F128F"/>
    <w:rsid w:val="009F146D"/>
    <w:rsid w:val="009F1530"/>
    <w:rsid w:val="009F23B8"/>
    <w:rsid w:val="009F48DE"/>
    <w:rsid w:val="009F5679"/>
    <w:rsid w:val="009F5698"/>
    <w:rsid w:val="009F5E8A"/>
    <w:rsid w:val="009F64D7"/>
    <w:rsid w:val="009F6598"/>
    <w:rsid w:val="009F6720"/>
    <w:rsid w:val="009F767B"/>
    <w:rsid w:val="00A003F3"/>
    <w:rsid w:val="00A00580"/>
    <w:rsid w:val="00A02055"/>
    <w:rsid w:val="00A02F81"/>
    <w:rsid w:val="00A02FC8"/>
    <w:rsid w:val="00A03045"/>
    <w:rsid w:val="00A03892"/>
    <w:rsid w:val="00A059A0"/>
    <w:rsid w:val="00A05B81"/>
    <w:rsid w:val="00A06836"/>
    <w:rsid w:val="00A06B16"/>
    <w:rsid w:val="00A077CB"/>
    <w:rsid w:val="00A07CE0"/>
    <w:rsid w:val="00A07F59"/>
    <w:rsid w:val="00A11238"/>
    <w:rsid w:val="00A12537"/>
    <w:rsid w:val="00A1331B"/>
    <w:rsid w:val="00A14EAB"/>
    <w:rsid w:val="00A15FBA"/>
    <w:rsid w:val="00A16664"/>
    <w:rsid w:val="00A16D3C"/>
    <w:rsid w:val="00A173ED"/>
    <w:rsid w:val="00A2070D"/>
    <w:rsid w:val="00A212C5"/>
    <w:rsid w:val="00A21477"/>
    <w:rsid w:val="00A21CD6"/>
    <w:rsid w:val="00A23022"/>
    <w:rsid w:val="00A24220"/>
    <w:rsid w:val="00A25B2B"/>
    <w:rsid w:val="00A25BB2"/>
    <w:rsid w:val="00A26517"/>
    <w:rsid w:val="00A26B2F"/>
    <w:rsid w:val="00A26F01"/>
    <w:rsid w:val="00A273B9"/>
    <w:rsid w:val="00A27573"/>
    <w:rsid w:val="00A27E7E"/>
    <w:rsid w:val="00A27EF7"/>
    <w:rsid w:val="00A30B87"/>
    <w:rsid w:val="00A31821"/>
    <w:rsid w:val="00A31C65"/>
    <w:rsid w:val="00A32A74"/>
    <w:rsid w:val="00A333E7"/>
    <w:rsid w:val="00A33762"/>
    <w:rsid w:val="00A34593"/>
    <w:rsid w:val="00A34B96"/>
    <w:rsid w:val="00A34CEC"/>
    <w:rsid w:val="00A34F47"/>
    <w:rsid w:val="00A3551E"/>
    <w:rsid w:val="00A372FD"/>
    <w:rsid w:val="00A402D6"/>
    <w:rsid w:val="00A4232C"/>
    <w:rsid w:val="00A423C6"/>
    <w:rsid w:val="00A42AAF"/>
    <w:rsid w:val="00A4393D"/>
    <w:rsid w:val="00A4526D"/>
    <w:rsid w:val="00A47856"/>
    <w:rsid w:val="00A47A82"/>
    <w:rsid w:val="00A50B14"/>
    <w:rsid w:val="00A50C6C"/>
    <w:rsid w:val="00A512AD"/>
    <w:rsid w:val="00A51AD1"/>
    <w:rsid w:val="00A532B4"/>
    <w:rsid w:val="00A533EF"/>
    <w:rsid w:val="00A53D1E"/>
    <w:rsid w:val="00A5431D"/>
    <w:rsid w:val="00A54550"/>
    <w:rsid w:val="00A54BBC"/>
    <w:rsid w:val="00A5654F"/>
    <w:rsid w:val="00A57B9D"/>
    <w:rsid w:val="00A60C2B"/>
    <w:rsid w:val="00A610B9"/>
    <w:rsid w:val="00A61A30"/>
    <w:rsid w:val="00A62162"/>
    <w:rsid w:val="00A62E9B"/>
    <w:rsid w:val="00A6337D"/>
    <w:rsid w:val="00A64137"/>
    <w:rsid w:val="00A65691"/>
    <w:rsid w:val="00A65A84"/>
    <w:rsid w:val="00A65E0F"/>
    <w:rsid w:val="00A672E0"/>
    <w:rsid w:val="00A675FD"/>
    <w:rsid w:val="00A70415"/>
    <w:rsid w:val="00A70BCC"/>
    <w:rsid w:val="00A7260E"/>
    <w:rsid w:val="00A72C4A"/>
    <w:rsid w:val="00A73ACA"/>
    <w:rsid w:val="00A73AFA"/>
    <w:rsid w:val="00A74D2B"/>
    <w:rsid w:val="00A74FDC"/>
    <w:rsid w:val="00A75506"/>
    <w:rsid w:val="00A80BD5"/>
    <w:rsid w:val="00A81E78"/>
    <w:rsid w:val="00A81F8E"/>
    <w:rsid w:val="00A82634"/>
    <w:rsid w:val="00A82829"/>
    <w:rsid w:val="00A8283C"/>
    <w:rsid w:val="00A831D4"/>
    <w:rsid w:val="00A83C44"/>
    <w:rsid w:val="00A83D9E"/>
    <w:rsid w:val="00A83EB4"/>
    <w:rsid w:val="00A843E0"/>
    <w:rsid w:val="00A84638"/>
    <w:rsid w:val="00A8487A"/>
    <w:rsid w:val="00A85412"/>
    <w:rsid w:val="00A86C76"/>
    <w:rsid w:val="00A874BF"/>
    <w:rsid w:val="00A877B1"/>
    <w:rsid w:val="00A8799F"/>
    <w:rsid w:val="00A87FEF"/>
    <w:rsid w:val="00A91DB4"/>
    <w:rsid w:val="00A92568"/>
    <w:rsid w:val="00A925D2"/>
    <w:rsid w:val="00A92AB6"/>
    <w:rsid w:val="00A93516"/>
    <w:rsid w:val="00A93767"/>
    <w:rsid w:val="00A93811"/>
    <w:rsid w:val="00A9430C"/>
    <w:rsid w:val="00A94322"/>
    <w:rsid w:val="00A94FE5"/>
    <w:rsid w:val="00A96D42"/>
    <w:rsid w:val="00AA021E"/>
    <w:rsid w:val="00AA27A6"/>
    <w:rsid w:val="00AA37BB"/>
    <w:rsid w:val="00AA3CB5"/>
    <w:rsid w:val="00AA53B9"/>
    <w:rsid w:val="00AA5C88"/>
    <w:rsid w:val="00AA667E"/>
    <w:rsid w:val="00AA6AF9"/>
    <w:rsid w:val="00AA6F16"/>
    <w:rsid w:val="00AA7C00"/>
    <w:rsid w:val="00AB0CFD"/>
    <w:rsid w:val="00AB0E7A"/>
    <w:rsid w:val="00AB12DC"/>
    <w:rsid w:val="00AB189D"/>
    <w:rsid w:val="00AB326F"/>
    <w:rsid w:val="00AB3E86"/>
    <w:rsid w:val="00AB4CC5"/>
    <w:rsid w:val="00AB70FB"/>
    <w:rsid w:val="00AB7DCD"/>
    <w:rsid w:val="00AC09F2"/>
    <w:rsid w:val="00AC0D11"/>
    <w:rsid w:val="00AC0E55"/>
    <w:rsid w:val="00AC1068"/>
    <w:rsid w:val="00AC240E"/>
    <w:rsid w:val="00AC35CC"/>
    <w:rsid w:val="00AC4388"/>
    <w:rsid w:val="00AC4607"/>
    <w:rsid w:val="00AC5A19"/>
    <w:rsid w:val="00AC5B44"/>
    <w:rsid w:val="00AC5B92"/>
    <w:rsid w:val="00AC6BDE"/>
    <w:rsid w:val="00AC7BDE"/>
    <w:rsid w:val="00AD0059"/>
    <w:rsid w:val="00AD05E9"/>
    <w:rsid w:val="00AD0702"/>
    <w:rsid w:val="00AD0AEC"/>
    <w:rsid w:val="00AD1DCE"/>
    <w:rsid w:val="00AD2144"/>
    <w:rsid w:val="00AD2DE8"/>
    <w:rsid w:val="00AD3E58"/>
    <w:rsid w:val="00AD5CA5"/>
    <w:rsid w:val="00AD6406"/>
    <w:rsid w:val="00AD690D"/>
    <w:rsid w:val="00AD6EA6"/>
    <w:rsid w:val="00AD7F00"/>
    <w:rsid w:val="00AE0002"/>
    <w:rsid w:val="00AE0362"/>
    <w:rsid w:val="00AE1D94"/>
    <w:rsid w:val="00AE22D2"/>
    <w:rsid w:val="00AE2D1A"/>
    <w:rsid w:val="00AE327A"/>
    <w:rsid w:val="00AE3A8F"/>
    <w:rsid w:val="00AE3D2F"/>
    <w:rsid w:val="00AE4E10"/>
    <w:rsid w:val="00AE5081"/>
    <w:rsid w:val="00AE55D3"/>
    <w:rsid w:val="00AE5FB8"/>
    <w:rsid w:val="00AE7694"/>
    <w:rsid w:val="00AF0B1A"/>
    <w:rsid w:val="00AF0D84"/>
    <w:rsid w:val="00AF0F74"/>
    <w:rsid w:val="00AF10AF"/>
    <w:rsid w:val="00AF11EB"/>
    <w:rsid w:val="00AF299B"/>
    <w:rsid w:val="00AF34B3"/>
    <w:rsid w:val="00AF3798"/>
    <w:rsid w:val="00AF3858"/>
    <w:rsid w:val="00AF43EE"/>
    <w:rsid w:val="00AF4F1B"/>
    <w:rsid w:val="00AF4FB1"/>
    <w:rsid w:val="00AF56E5"/>
    <w:rsid w:val="00AF6283"/>
    <w:rsid w:val="00AF7DAA"/>
    <w:rsid w:val="00B02008"/>
    <w:rsid w:val="00B02752"/>
    <w:rsid w:val="00B02818"/>
    <w:rsid w:val="00B029E6"/>
    <w:rsid w:val="00B03362"/>
    <w:rsid w:val="00B03AA3"/>
    <w:rsid w:val="00B04981"/>
    <w:rsid w:val="00B05E8C"/>
    <w:rsid w:val="00B0603F"/>
    <w:rsid w:val="00B07224"/>
    <w:rsid w:val="00B072B4"/>
    <w:rsid w:val="00B07A40"/>
    <w:rsid w:val="00B07AC3"/>
    <w:rsid w:val="00B07C37"/>
    <w:rsid w:val="00B07D3C"/>
    <w:rsid w:val="00B12323"/>
    <w:rsid w:val="00B12388"/>
    <w:rsid w:val="00B125EF"/>
    <w:rsid w:val="00B12D8A"/>
    <w:rsid w:val="00B12D96"/>
    <w:rsid w:val="00B15069"/>
    <w:rsid w:val="00B155E9"/>
    <w:rsid w:val="00B1589C"/>
    <w:rsid w:val="00B15C49"/>
    <w:rsid w:val="00B16FBF"/>
    <w:rsid w:val="00B16FEF"/>
    <w:rsid w:val="00B22020"/>
    <w:rsid w:val="00B221FC"/>
    <w:rsid w:val="00B234B1"/>
    <w:rsid w:val="00B24C8E"/>
    <w:rsid w:val="00B24CEA"/>
    <w:rsid w:val="00B24D0C"/>
    <w:rsid w:val="00B24F71"/>
    <w:rsid w:val="00B2517F"/>
    <w:rsid w:val="00B2579C"/>
    <w:rsid w:val="00B25B1C"/>
    <w:rsid w:val="00B26377"/>
    <w:rsid w:val="00B268DD"/>
    <w:rsid w:val="00B27768"/>
    <w:rsid w:val="00B30AE8"/>
    <w:rsid w:val="00B31165"/>
    <w:rsid w:val="00B315C9"/>
    <w:rsid w:val="00B32540"/>
    <w:rsid w:val="00B333C3"/>
    <w:rsid w:val="00B33684"/>
    <w:rsid w:val="00B33D11"/>
    <w:rsid w:val="00B3467F"/>
    <w:rsid w:val="00B34847"/>
    <w:rsid w:val="00B34D4B"/>
    <w:rsid w:val="00B3513F"/>
    <w:rsid w:val="00B36B5E"/>
    <w:rsid w:val="00B36E7A"/>
    <w:rsid w:val="00B40D16"/>
    <w:rsid w:val="00B41001"/>
    <w:rsid w:val="00B4254A"/>
    <w:rsid w:val="00B42C32"/>
    <w:rsid w:val="00B430F4"/>
    <w:rsid w:val="00B433BA"/>
    <w:rsid w:val="00B43801"/>
    <w:rsid w:val="00B4383E"/>
    <w:rsid w:val="00B443F4"/>
    <w:rsid w:val="00B4502C"/>
    <w:rsid w:val="00B45F5F"/>
    <w:rsid w:val="00B47CD2"/>
    <w:rsid w:val="00B510B1"/>
    <w:rsid w:val="00B52023"/>
    <w:rsid w:val="00B552FB"/>
    <w:rsid w:val="00B55C95"/>
    <w:rsid w:val="00B561D5"/>
    <w:rsid w:val="00B563A5"/>
    <w:rsid w:val="00B564A9"/>
    <w:rsid w:val="00B56BFE"/>
    <w:rsid w:val="00B56E0C"/>
    <w:rsid w:val="00B603D1"/>
    <w:rsid w:val="00B604D0"/>
    <w:rsid w:val="00B62051"/>
    <w:rsid w:val="00B62E75"/>
    <w:rsid w:val="00B63016"/>
    <w:rsid w:val="00B63718"/>
    <w:rsid w:val="00B63F32"/>
    <w:rsid w:val="00B643A7"/>
    <w:rsid w:val="00B64D44"/>
    <w:rsid w:val="00B652F5"/>
    <w:rsid w:val="00B658CF"/>
    <w:rsid w:val="00B66E59"/>
    <w:rsid w:val="00B66FC1"/>
    <w:rsid w:val="00B67408"/>
    <w:rsid w:val="00B674D7"/>
    <w:rsid w:val="00B676B7"/>
    <w:rsid w:val="00B70ADE"/>
    <w:rsid w:val="00B722BE"/>
    <w:rsid w:val="00B72EA4"/>
    <w:rsid w:val="00B74088"/>
    <w:rsid w:val="00B74441"/>
    <w:rsid w:val="00B76029"/>
    <w:rsid w:val="00B76056"/>
    <w:rsid w:val="00B767A0"/>
    <w:rsid w:val="00B7691A"/>
    <w:rsid w:val="00B777C6"/>
    <w:rsid w:val="00B810C5"/>
    <w:rsid w:val="00B8240C"/>
    <w:rsid w:val="00B82C88"/>
    <w:rsid w:val="00B82FA0"/>
    <w:rsid w:val="00B83431"/>
    <w:rsid w:val="00B8402B"/>
    <w:rsid w:val="00B8421C"/>
    <w:rsid w:val="00B85AD6"/>
    <w:rsid w:val="00B863BB"/>
    <w:rsid w:val="00B86705"/>
    <w:rsid w:val="00B86852"/>
    <w:rsid w:val="00B86E36"/>
    <w:rsid w:val="00B9057D"/>
    <w:rsid w:val="00B90BAF"/>
    <w:rsid w:val="00B91A4B"/>
    <w:rsid w:val="00B91D38"/>
    <w:rsid w:val="00B9220F"/>
    <w:rsid w:val="00B92425"/>
    <w:rsid w:val="00B92877"/>
    <w:rsid w:val="00B92A9C"/>
    <w:rsid w:val="00B935BA"/>
    <w:rsid w:val="00B9447B"/>
    <w:rsid w:val="00B9535A"/>
    <w:rsid w:val="00B95559"/>
    <w:rsid w:val="00B96BFB"/>
    <w:rsid w:val="00B96F01"/>
    <w:rsid w:val="00BA07F2"/>
    <w:rsid w:val="00BA0A2A"/>
    <w:rsid w:val="00BA1B41"/>
    <w:rsid w:val="00BA2BAA"/>
    <w:rsid w:val="00BA4204"/>
    <w:rsid w:val="00BA4564"/>
    <w:rsid w:val="00BA5906"/>
    <w:rsid w:val="00BA6B32"/>
    <w:rsid w:val="00BA7567"/>
    <w:rsid w:val="00BA7F5C"/>
    <w:rsid w:val="00BB05DA"/>
    <w:rsid w:val="00BB09CD"/>
    <w:rsid w:val="00BB1EE1"/>
    <w:rsid w:val="00BB21EC"/>
    <w:rsid w:val="00BB27BA"/>
    <w:rsid w:val="00BB355B"/>
    <w:rsid w:val="00BB46E1"/>
    <w:rsid w:val="00BB546C"/>
    <w:rsid w:val="00BB5535"/>
    <w:rsid w:val="00BB6112"/>
    <w:rsid w:val="00BB6E3B"/>
    <w:rsid w:val="00BB78B3"/>
    <w:rsid w:val="00BC0364"/>
    <w:rsid w:val="00BC05B0"/>
    <w:rsid w:val="00BC16E2"/>
    <w:rsid w:val="00BC1984"/>
    <w:rsid w:val="00BC2901"/>
    <w:rsid w:val="00BC2CEC"/>
    <w:rsid w:val="00BC2D73"/>
    <w:rsid w:val="00BC31A7"/>
    <w:rsid w:val="00BC381F"/>
    <w:rsid w:val="00BC41E5"/>
    <w:rsid w:val="00BC554A"/>
    <w:rsid w:val="00BC660D"/>
    <w:rsid w:val="00BC6B29"/>
    <w:rsid w:val="00BC79A8"/>
    <w:rsid w:val="00BC7ADE"/>
    <w:rsid w:val="00BD07E9"/>
    <w:rsid w:val="00BD175B"/>
    <w:rsid w:val="00BD1F23"/>
    <w:rsid w:val="00BD3AB3"/>
    <w:rsid w:val="00BD423B"/>
    <w:rsid w:val="00BD4605"/>
    <w:rsid w:val="00BD4865"/>
    <w:rsid w:val="00BD48B6"/>
    <w:rsid w:val="00BD53A3"/>
    <w:rsid w:val="00BD6338"/>
    <w:rsid w:val="00BD7821"/>
    <w:rsid w:val="00BD7AC4"/>
    <w:rsid w:val="00BE0519"/>
    <w:rsid w:val="00BE0619"/>
    <w:rsid w:val="00BE2283"/>
    <w:rsid w:val="00BE2444"/>
    <w:rsid w:val="00BE2661"/>
    <w:rsid w:val="00BE2A74"/>
    <w:rsid w:val="00BE373F"/>
    <w:rsid w:val="00BE3A7B"/>
    <w:rsid w:val="00BE4C2E"/>
    <w:rsid w:val="00BE5155"/>
    <w:rsid w:val="00BE5753"/>
    <w:rsid w:val="00BE5C8F"/>
    <w:rsid w:val="00BF07B2"/>
    <w:rsid w:val="00BF0870"/>
    <w:rsid w:val="00BF0CB8"/>
    <w:rsid w:val="00BF0E0F"/>
    <w:rsid w:val="00BF1D5B"/>
    <w:rsid w:val="00BF28FD"/>
    <w:rsid w:val="00BF2F54"/>
    <w:rsid w:val="00BF46DD"/>
    <w:rsid w:val="00BF50AC"/>
    <w:rsid w:val="00BF5172"/>
    <w:rsid w:val="00BF5B65"/>
    <w:rsid w:val="00BF64BC"/>
    <w:rsid w:val="00BF7A65"/>
    <w:rsid w:val="00C00999"/>
    <w:rsid w:val="00C00FDB"/>
    <w:rsid w:val="00C02CAF"/>
    <w:rsid w:val="00C03C0C"/>
    <w:rsid w:val="00C03E4E"/>
    <w:rsid w:val="00C04191"/>
    <w:rsid w:val="00C0441D"/>
    <w:rsid w:val="00C04BDA"/>
    <w:rsid w:val="00C05952"/>
    <w:rsid w:val="00C05EF3"/>
    <w:rsid w:val="00C061AF"/>
    <w:rsid w:val="00C0745E"/>
    <w:rsid w:val="00C07816"/>
    <w:rsid w:val="00C11504"/>
    <w:rsid w:val="00C1163E"/>
    <w:rsid w:val="00C12A16"/>
    <w:rsid w:val="00C13933"/>
    <w:rsid w:val="00C13F52"/>
    <w:rsid w:val="00C1415D"/>
    <w:rsid w:val="00C161C6"/>
    <w:rsid w:val="00C17AD6"/>
    <w:rsid w:val="00C20084"/>
    <w:rsid w:val="00C21C49"/>
    <w:rsid w:val="00C21E5E"/>
    <w:rsid w:val="00C2254B"/>
    <w:rsid w:val="00C23074"/>
    <w:rsid w:val="00C23853"/>
    <w:rsid w:val="00C24512"/>
    <w:rsid w:val="00C24630"/>
    <w:rsid w:val="00C264D7"/>
    <w:rsid w:val="00C3020E"/>
    <w:rsid w:val="00C305C3"/>
    <w:rsid w:val="00C319DF"/>
    <w:rsid w:val="00C31AC9"/>
    <w:rsid w:val="00C31D29"/>
    <w:rsid w:val="00C328D2"/>
    <w:rsid w:val="00C345D0"/>
    <w:rsid w:val="00C34652"/>
    <w:rsid w:val="00C358E7"/>
    <w:rsid w:val="00C35965"/>
    <w:rsid w:val="00C35EA0"/>
    <w:rsid w:val="00C3606C"/>
    <w:rsid w:val="00C360F3"/>
    <w:rsid w:val="00C36288"/>
    <w:rsid w:val="00C362BC"/>
    <w:rsid w:val="00C36836"/>
    <w:rsid w:val="00C36901"/>
    <w:rsid w:val="00C36AEA"/>
    <w:rsid w:val="00C36B16"/>
    <w:rsid w:val="00C3760A"/>
    <w:rsid w:val="00C40124"/>
    <w:rsid w:val="00C4029B"/>
    <w:rsid w:val="00C40320"/>
    <w:rsid w:val="00C40719"/>
    <w:rsid w:val="00C41F1A"/>
    <w:rsid w:val="00C4259B"/>
    <w:rsid w:val="00C42B2A"/>
    <w:rsid w:val="00C42E51"/>
    <w:rsid w:val="00C43287"/>
    <w:rsid w:val="00C43347"/>
    <w:rsid w:val="00C437D0"/>
    <w:rsid w:val="00C4424B"/>
    <w:rsid w:val="00C445FA"/>
    <w:rsid w:val="00C45EAE"/>
    <w:rsid w:val="00C46C3E"/>
    <w:rsid w:val="00C47290"/>
    <w:rsid w:val="00C50272"/>
    <w:rsid w:val="00C503EF"/>
    <w:rsid w:val="00C504C6"/>
    <w:rsid w:val="00C50F53"/>
    <w:rsid w:val="00C50F9A"/>
    <w:rsid w:val="00C515B7"/>
    <w:rsid w:val="00C53BDF"/>
    <w:rsid w:val="00C53EB8"/>
    <w:rsid w:val="00C54F80"/>
    <w:rsid w:val="00C55288"/>
    <w:rsid w:val="00C5546E"/>
    <w:rsid w:val="00C560F9"/>
    <w:rsid w:val="00C56CE7"/>
    <w:rsid w:val="00C56F94"/>
    <w:rsid w:val="00C5761D"/>
    <w:rsid w:val="00C57985"/>
    <w:rsid w:val="00C57B31"/>
    <w:rsid w:val="00C600BB"/>
    <w:rsid w:val="00C617A8"/>
    <w:rsid w:val="00C6194C"/>
    <w:rsid w:val="00C61D83"/>
    <w:rsid w:val="00C62951"/>
    <w:rsid w:val="00C631E7"/>
    <w:rsid w:val="00C63FB5"/>
    <w:rsid w:val="00C644AD"/>
    <w:rsid w:val="00C65734"/>
    <w:rsid w:val="00C65DA3"/>
    <w:rsid w:val="00C66D67"/>
    <w:rsid w:val="00C6742A"/>
    <w:rsid w:val="00C67431"/>
    <w:rsid w:val="00C678CD"/>
    <w:rsid w:val="00C67FD3"/>
    <w:rsid w:val="00C7055A"/>
    <w:rsid w:val="00C720EB"/>
    <w:rsid w:val="00C72502"/>
    <w:rsid w:val="00C7402F"/>
    <w:rsid w:val="00C81850"/>
    <w:rsid w:val="00C81885"/>
    <w:rsid w:val="00C81BC2"/>
    <w:rsid w:val="00C81C5F"/>
    <w:rsid w:val="00C8249D"/>
    <w:rsid w:val="00C8307D"/>
    <w:rsid w:val="00C83557"/>
    <w:rsid w:val="00C8361E"/>
    <w:rsid w:val="00C836C3"/>
    <w:rsid w:val="00C84693"/>
    <w:rsid w:val="00C849D1"/>
    <w:rsid w:val="00C84C3C"/>
    <w:rsid w:val="00C84CF9"/>
    <w:rsid w:val="00C85244"/>
    <w:rsid w:val="00C85DDB"/>
    <w:rsid w:val="00C8617B"/>
    <w:rsid w:val="00C87425"/>
    <w:rsid w:val="00C87DE6"/>
    <w:rsid w:val="00C900B1"/>
    <w:rsid w:val="00C90444"/>
    <w:rsid w:val="00C91054"/>
    <w:rsid w:val="00C9105B"/>
    <w:rsid w:val="00C91455"/>
    <w:rsid w:val="00C91E1C"/>
    <w:rsid w:val="00C92D0B"/>
    <w:rsid w:val="00C92E1C"/>
    <w:rsid w:val="00C93A38"/>
    <w:rsid w:val="00C948EE"/>
    <w:rsid w:val="00C95894"/>
    <w:rsid w:val="00C963FC"/>
    <w:rsid w:val="00C96419"/>
    <w:rsid w:val="00C965DB"/>
    <w:rsid w:val="00C96A38"/>
    <w:rsid w:val="00C97F3D"/>
    <w:rsid w:val="00CA16C4"/>
    <w:rsid w:val="00CA2C68"/>
    <w:rsid w:val="00CA2EC5"/>
    <w:rsid w:val="00CA495F"/>
    <w:rsid w:val="00CA5EAE"/>
    <w:rsid w:val="00CA6329"/>
    <w:rsid w:val="00CA682B"/>
    <w:rsid w:val="00CA6EEB"/>
    <w:rsid w:val="00CA7225"/>
    <w:rsid w:val="00CA7ED8"/>
    <w:rsid w:val="00CB063F"/>
    <w:rsid w:val="00CB0AD7"/>
    <w:rsid w:val="00CB42A5"/>
    <w:rsid w:val="00CB44E9"/>
    <w:rsid w:val="00CB4D0C"/>
    <w:rsid w:val="00CC0500"/>
    <w:rsid w:val="00CC0790"/>
    <w:rsid w:val="00CC118E"/>
    <w:rsid w:val="00CC31D7"/>
    <w:rsid w:val="00CC3B74"/>
    <w:rsid w:val="00CC3E4B"/>
    <w:rsid w:val="00CC3EA2"/>
    <w:rsid w:val="00CC3FED"/>
    <w:rsid w:val="00CC4E42"/>
    <w:rsid w:val="00CC6F4E"/>
    <w:rsid w:val="00CC760F"/>
    <w:rsid w:val="00CC7F64"/>
    <w:rsid w:val="00CD0556"/>
    <w:rsid w:val="00CD0A2C"/>
    <w:rsid w:val="00CD0A9D"/>
    <w:rsid w:val="00CD2958"/>
    <w:rsid w:val="00CD2A21"/>
    <w:rsid w:val="00CD2EFB"/>
    <w:rsid w:val="00CD37CB"/>
    <w:rsid w:val="00CD453E"/>
    <w:rsid w:val="00CD55F8"/>
    <w:rsid w:val="00CD55FD"/>
    <w:rsid w:val="00CD6156"/>
    <w:rsid w:val="00CD692D"/>
    <w:rsid w:val="00CD709B"/>
    <w:rsid w:val="00CD7722"/>
    <w:rsid w:val="00CE067B"/>
    <w:rsid w:val="00CE0754"/>
    <w:rsid w:val="00CE131C"/>
    <w:rsid w:val="00CE1755"/>
    <w:rsid w:val="00CE3859"/>
    <w:rsid w:val="00CE4227"/>
    <w:rsid w:val="00CE4C76"/>
    <w:rsid w:val="00CE5C7A"/>
    <w:rsid w:val="00CE60AB"/>
    <w:rsid w:val="00CE61B1"/>
    <w:rsid w:val="00CE6410"/>
    <w:rsid w:val="00CE70E1"/>
    <w:rsid w:val="00CE7FD8"/>
    <w:rsid w:val="00CE7FF8"/>
    <w:rsid w:val="00CF0CEF"/>
    <w:rsid w:val="00CF1F43"/>
    <w:rsid w:val="00CF27B9"/>
    <w:rsid w:val="00CF2C40"/>
    <w:rsid w:val="00CF2CBC"/>
    <w:rsid w:val="00CF39F8"/>
    <w:rsid w:val="00CF7ECC"/>
    <w:rsid w:val="00D00047"/>
    <w:rsid w:val="00D000EE"/>
    <w:rsid w:val="00D00503"/>
    <w:rsid w:val="00D00DCD"/>
    <w:rsid w:val="00D0133C"/>
    <w:rsid w:val="00D013BE"/>
    <w:rsid w:val="00D02A11"/>
    <w:rsid w:val="00D03854"/>
    <w:rsid w:val="00D04027"/>
    <w:rsid w:val="00D0439A"/>
    <w:rsid w:val="00D045F3"/>
    <w:rsid w:val="00D05278"/>
    <w:rsid w:val="00D05E7A"/>
    <w:rsid w:val="00D069B6"/>
    <w:rsid w:val="00D071AA"/>
    <w:rsid w:val="00D11B8B"/>
    <w:rsid w:val="00D11D48"/>
    <w:rsid w:val="00D12C1C"/>
    <w:rsid w:val="00D1336D"/>
    <w:rsid w:val="00D139ED"/>
    <w:rsid w:val="00D13EAC"/>
    <w:rsid w:val="00D140D8"/>
    <w:rsid w:val="00D1494F"/>
    <w:rsid w:val="00D14A24"/>
    <w:rsid w:val="00D1544B"/>
    <w:rsid w:val="00D15F5F"/>
    <w:rsid w:val="00D164A9"/>
    <w:rsid w:val="00D16680"/>
    <w:rsid w:val="00D16828"/>
    <w:rsid w:val="00D16EC6"/>
    <w:rsid w:val="00D1757B"/>
    <w:rsid w:val="00D17BEE"/>
    <w:rsid w:val="00D20D1E"/>
    <w:rsid w:val="00D2251F"/>
    <w:rsid w:val="00D22DD8"/>
    <w:rsid w:val="00D240B6"/>
    <w:rsid w:val="00D24382"/>
    <w:rsid w:val="00D24C8E"/>
    <w:rsid w:val="00D25E5A"/>
    <w:rsid w:val="00D261DA"/>
    <w:rsid w:val="00D26760"/>
    <w:rsid w:val="00D2701B"/>
    <w:rsid w:val="00D270C9"/>
    <w:rsid w:val="00D27AB3"/>
    <w:rsid w:val="00D27C63"/>
    <w:rsid w:val="00D30857"/>
    <w:rsid w:val="00D30A74"/>
    <w:rsid w:val="00D30A8E"/>
    <w:rsid w:val="00D31046"/>
    <w:rsid w:val="00D31320"/>
    <w:rsid w:val="00D315D7"/>
    <w:rsid w:val="00D3218B"/>
    <w:rsid w:val="00D32F38"/>
    <w:rsid w:val="00D34404"/>
    <w:rsid w:val="00D34738"/>
    <w:rsid w:val="00D353E8"/>
    <w:rsid w:val="00D36989"/>
    <w:rsid w:val="00D402CF"/>
    <w:rsid w:val="00D4042B"/>
    <w:rsid w:val="00D40F10"/>
    <w:rsid w:val="00D411EB"/>
    <w:rsid w:val="00D419FE"/>
    <w:rsid w:val="00D41BAB"/>
    <w:rsid w:val="00D42813"/>
    <w:rsid w:val="00D42B5C"/>
    <w:rsid w:val="00D42CFB"/>
    <w:rsid w:val="00D43A73"/>
    <w:rsid w:val="00D43DCF"/>
    <w:rsid w:val="00D4517C"/>
    <w:rsid w:val="00D46438"/>
    <w:rsid w:val="00D46A4B"/>
    <w:rsid w:val="00D47832"/>
    <w:rsid w:val="00D4794A"/>
    <w:rsid w:val="00D47CE8"/>
    <w:rsid w:val="00D50700"/>
    <w:rsid w:val="00D5090D"/>
    <w:rsid w:val="00D51BFA"/>
    <w:rsid w:val="00D52263"/>
    <w:rsid w:val="00D52656"/>
    <w:rsid w:val="00D528F7"/>
    <w:rsid w:val="00D5398E"/>
    <w:rsid w:val="00D53F77"/>
    <w:rsid w:val="00D54108"/>
    <w:rsid w:val="00D54486"/>
    <w:rsid w:val="00D5467A"/>
    <w:rsid w:val="00D5523B"/>
    <w:rsid w:val="00D558A6"/>
    <w:rsid w:val="00D55A3B"/>
    <w:rsid w:val="00D55C86"/>
    <w:rsid w:val="00D5620E"/>
    <w:rsid w:val="00D56B0E"/>
    <w:rsid w:val="00D60C16"/>
    <w:rsid w:val="00D65227"/>
    <w:rsid w:val="00D6770D"/>
    <w:rsid w:val="00D67D02"/>
    <w:rsid w:val="00D700C9"/>
    <w:rsid w:val="00D70201"/>
    <w:rsid w:val="00D702F2"/>
    <w:rsid w:val="00D70AEA"/>
    <w:rsid w:val="00D71972"/>
    <w:rsid w:val="00D71F4C"/>
    <w:rsid w:val="00D7271E"/>
    <w:rsid w:val="00D72A94"/>
    <w:rsid w:val="00D72B9D"/>
    <w:rsid w:val="00D73319"/>
    <w:rsid w:val="00D75D4B"/>
    <w:rsid w:val="00D75EE2"/>
    <w:rsid w:val="00D767C4"/>
    <w:rsid w:val="00D801E1"/>
    <w:rsid w:val="00D81F2F"/>
    <w:rsid w:val="00D830A9"/>
    <w:rsid w:val="00D83C36"/>
    <w:rsid w:val="00D841BA"/>
    <w:rsid w:val="00D8460C"/>
    <w:rsid w:val="00D84AE0"/>
    <w:rsid w:val="00D84E56"/>
    <w:rsid w:val="00D85736"/>
    <w:rsid w:val="00D8669E"/>
    <w:rsid w:val="00D86DD3"/>
    <w:rsid w:val="00D86E99"/>
    <w:rsid w:val="00D86EC0"/>
    <w:rsid w:val="00D874F4"/>
    <w:rsid w:val="00D87C39"/>
    <w:rsid w:val="00D904ED"/>
    <w:rsid w:val="00D905BD"/>
    <w:rsid w:val="00D90D38"/>
    <w:rsid w:val="00D90DB5"/>
    <w:rsid w:val="00D90EB3"/>
    <w:rsid w:val="00D91DCC"/>
    <w:rsid w:val="00D920EA"/>
    <w:rsid w:val="00D925E6"/>
    <w:rsid w:val="00D92B22"/>
    <w:rsid w:val="00D92F0E"/>
    <w:rsid w:val="00D93505"/>
    <w:rsid w:val="00D94393"/>
    <w:rsid w:val="00D9445C"/>
    <w:rsid w:val="00D947A5"/>
    <w:rsid w:val="00D95760"/>
    <w:rsid w:val="00D95AC4"/>
    <w:rsid w:val="00D96505"/>
    <w:rsid w:val="00D96C6D"/>
    <w:rsid w:val="00D971F4"/>
    <w:rsid w:val="00D978B5"/>
    <w:rsid w:val="00D97CB6"/>
    <w:rsid w:val="00D97EEF"/>
    <w:rsid w:val="00DA03BB"/>
    <w:rsid w:val="00DA0ABE"/>
    <w:rsid w:val="00DA1572"/>
    <w:rsid w:val="00DA178C"/>
    <w:rsid w:val="00DA37C7"/>
    <w:rsid w:val="00DA46B4"/>
    <w:rsid w:val="00DA49C7"/>
    <w:rsid w:val="00DA54FC"/>
    <w:rsid w:val="00DA5C39"/>
    <w:rsid w:val="00DA5E67"/>
    <w:rsid w:val="00DA625B"/>
    <w:rsid w:val="00DA6603"/>
    <w:rsid w:val="00DA72F9"/>
    <w:rsid w:val="00DA7632"/>
    <w:rsid w:val="00DA78E1"/>
    <w:rsid w:val="00DA7A39"/>
    <w:rsid w:val="00DB039C"/>
    <w:rsid w:val="00DB0BB5"/>
    <w:rsid w:val="00DB0F08"/>
    <w:rsid w:val="00DB2BF3"/>
    <w:rsid w:val="00DB301E"/>
    <w:rsid w:val="00DB3156"/>
    <w:rsid w:val="00DB40FF"/>
    <w:rsid w:val="00DB47DB"/>
    <w:rsid w:val="00DB4952"/>
    <w:rsid w:val="00DB5176"/>
    <w:rsid w:val="00DB5197"/>
    <w:rsid w:val="00DB523C"/>
    <w:rsid w:val="00DB683A"/>
    <w:rsid w:val="00DC0D86"/>
    <w:rsid w:val="00DC0E15"/>
    <w:rsid w:val="00DC176A"/>
    <w:rsid w:val="00DC1E28"/>
    <w:rsid w:val="00DC1E34"/>
    <w:rsid w:val="00DC24BC"/>
    <w:rsid w:val="00DC33BE"/>
    <w:rsid w:val="00DC3543"/>
    <w:rsid w:val="00DC3833"/>
    <w:rsid w:val="00DC45BF"/>
    <w:rsid w:val="00DC4D60"/>
    <w:rsid w:val="00DC5FCD"/>
    <w:rsid w:val="00DC6EB1"/>
    <w:rsid w:val="00DC726A"/>
    <w:rsid w:val="00DC7DAB"/>
    <w:rsid w:val="00DC7E72"/>
    <w:rsid w:val="00DD0349"/>
    <w:rsid w:val="00DD16A4"/>
    <w:rsid w:val="00DD232A"/>
    <w:rsid w:val="00DD2720"/>
    <w:rsid w:val="00DD2AD1"/>
    <w:rsid w:val="00DD3A5D"/>
    <w:rsid w:val="00DD4352"/>
    <w:rsid w:val="00DD47E9"/>
    <w:rsid w:val="00DD4F47"/>
    <w:rsid w:val="00DD5F2D"/>
    <w:rsid w:val="00DD66D8"/>
    <w:rsid w:val="00DD6CDD"/>
    <w:rsid w:val="00DD72E4"/>
    <w:rsid w:val="00DE055F"/>
    <w:rsid w:val="00DE069A"/>
    <w:rsid w:val="00DE06B3"/>
    <w:rsid w:val="00DE0E99"/>
    <w:rsid w:val="00DE1B67"/>
    <w:rsid w:val="00DE40E0"/>
    <w:rsid w:val="00DE4F3A"/>
    <w:rsid w:val="00DE55C7"/>
    <w:rsid w:val="00DE5AD6"/>
    <w:rsid w:val="00DE63E3"/>
    <w:rsid w:val="00DE697E"/>
    <w:rsid w:val="00DE6DAE"/>
    <w:rsid w:val="00DE7337"/>
    <w:rsid w:val="00DF1D18"/>
    <w:rsid w:val="00DF2720"/>
    <w:rsid w:val="00DF2E36"/>
    <w:rsid w:val="00DF3695"/>
    <w:rsid w:val="00DF3739"/>
    <w:rsid w:val="00DF3769"/>
    <w:rsid w:val="00DF397A"/>
    <w:rsid w:val="00DF3DD6"/>
    <w:rsid w:val="00DF46C3"/>
    <w:rsid w:val="00DF4870"/>
    <w:rsid w:val="00DF4BCD"/>
    <w:rsid w:val="00DF5773"/>
    <w:rsid w:val="00DF5E3D"/>
    <w:rsid w:val="00DF65AF"/>
    <w:rsid w:val="00DF671C"/>
    <w:rsid w:val="00DF69AE"/>
    <w:rsid w:val="00DF6F56"/>
    <w:rsid w:val="00DF7946"/>
    <w:rsid w:val="00E00C85"/>
    <w:rsid w:val="00E00F4C"/>
    <w:rsid w:val="00E0315D"/>
    <w:rsid w:val="00E031D6"/>
    <w:rsid w:val="00E03D13"/>
    <w:rsid w:val="00E03FA3"/>
    <w:rsid w:val="00E05A77"/>
    <w:rsid w:val="00E05D21"/>
    <w:rsid w:val="00E05FB1"/>
    <w:rsid w:val="00E0688E"/>
    <w:rsid w:val="00E06BED"/>
    <w:rsid w:val="00E101AB"/>
    <w:rsid w:val="00E10593"/>
    <w:rsid w:val="00E11398"/>
    <w:rsid w:val="00E11E00"/>
    <w:rsid w:val="00E12075"/>
    <w:rsid w:val="00E130D5"/>
    <w:rsid w:val="00E1311C"/>
    <w:rsid w:val="00E13391"/>
    <w:rsid w:val="00E13406"/>
    <w:rsid w:val="00E134DC"/>
    <w:rsid w:val="00E13563"/>
    <w:rsid w:val="00E137DF"/>
    <w:rsid w:val="00E144D8"/>
    <w:rsid w:val="00E1496B"/>
    <w:rsid w:val="00E151EA"/>
    <w:rsid w:val="00E16FEC"/>
    <w:rsid w:val="00E208B2"/>
    <w:rsid w:val="00E222AB"/>
    <w:rsid w:val="00E23319"/>
    <w:rsid w:val="00E23FC5"/>
    <w:rsid w:val="00E262A2"/>
    <w:rsid w:val="00E26A5C"/>
    <w:rsid w:val="00E275A2"/>
    <w:rsid w:val="00E27EDE"/>
    <w:rsid w:val="00E307FD"/>
    <w:rsid w:val="00E30F06"/>
    <w:rsid w:val="00E31B9D"/>
    <w:rsid w:val="00E31BE3"/>
    <w:rsid w:val="00E31F8D"/>
    <w:rsid w:val="00E32D65"/>
    <w:rsid w:val="00E33576"/>
    <w:rsid w:val="00E33DBF"/>
    <w:rsid w:val="00E33ECC"/>
    <w:rsid w:val="00E34F00"/>
    <w:rsid w:val="00E35678"/>
    <w:rsid w:val="00E35D4C"/>
    <w:rsid w:val="00E3709F"/>
    <w:rsid w:val="00E37456"/>
    <w:rsid w:val="00E43157"/>
    <w:rsid w:val="00E4414E"/>
    <w:rsid w:val="00E44C5D"/>
    <w:rsid w:val="00E44EFC"/>
    <w:rsid w:val="00E451C6"/>
    <w:rsid w:val="00E45215"/>
    <w:rsid w:val="00E4548F"/>
    <w:rsid w:val="00E45D20"/>
    <w:rsid w:val="00E45E02"/>
    <w:rsid w:val="00E46048"/>
    <w:rsid w:val="00E47298"/>
    <w:rsid w:val="00E50733"/>
    <w:rsid w:val="00E528CC"/>
    <w:rsid w:val="00E52DE8"/>
    <w:rsid w:val="00E53547"/>
    <w:rsid w:val="00E5509D"/>
    <w:rsid w:val="00E552AA"/>
    <w:rsid w:val="00E55EE9"/>
    <w:rsid w:val="00E60D27"/>
    <w:rsid w:val="00E61F14"/>
    <w:rsid w:val="00E6254A"/>
    <w:rsid w:val="00E63033"/>
    <w:rsid w:val="00E63383"/>
    <w:rsid w:val="00E63A38"/>
    <w:rsid w:val="00E63D11"/>
    <w:rsid w:val="00E64149"/>
    <w:rsid w:val="00E64A55"/>
    <w:rsid w:val="00E655F9"/>
    <w:rsid w:val="00E65679"/>
    <w:rsid w:val="00E6642A"/>
    <w:rsid w:val="00E665E5"/>
    <w:rsid w:val="00E6689D"/>
    <w:rsid w:val="00E67E40"/>
    <w:rsid w:val="00E67F31"/>
    <w:rsid w:val="00E702F6"/>
    <w:rsid w:val="00E70F36"/>
    <w:rsid w:val="00E714E2"/>
    <w:rsid w:val="00E71C4C"/>
    <w:rsid w:val="00E72E7B"/>
    <w:rsid w:val="00E740BD"/>
    <w:rsid w:val="00E75779"/>
    <w:rsid w:val="00E75B15"/>
    <w:rsid w:val="00E75BF6"/>
    <w:rsid w:val="00E7674D"/>
    <w:rsid w:val="00E801F0"/>
    <w:rsid w:val="00E8044B"/>
    <w:rsid w:val="00E81FB5"/>
    <w:rsid w:val="00E82D84"/>
    <w:rsid w:val="00E836FA"/>
    <w:rsid w:val="00E840F0"/>
    <w:rsid w:val="00E8488A"/>
    <w:rsid w:val="00E85990"/>
    <w:rsid w:val="00E86437"/>
    <w:rsid w:val="00E86B6E"/>
    <w:rsid w:val="00E875A3"/>
    <w:rsid w:val="00E9019A"/>
    <w:rsid w:val="00E90AD8"/>
    <w:rsid w:val="00E927AF"/>
    <w:rsid w:val="00E93F46"/>
    <w:rsid w:val="00E94E98"/>
    <w:rsid w:val="00E951C8"/>
    <w:rsid w:val="00E95399"/>
    <w:rsid w:val="00E95C70"/>
    <w:rsid w:val="00E96D0F"/>
    <w:rsid w:val="00E97178"/>
    <w:rsid w:val="00E97AE5"/>
    <w:rsid w:val="00EA053D"/>
    <w:rsid w:val="00EA27E4"/>
    <w:rsid w:val="00EA27FB"/>
    <w:rsid w:val="00EA2BFF"/>
    <w:rsid w:val="00EA2C3B"/>
    <w:rsid w:val="00EA36D4"/>
    <w:rsid w:val="00EA4F37"/>
    <w:rsid w:val="00EA5A60"/>
    <w:rsid w:val="00EA6815"/>
    <w:rsid w:val="00EA6BE3"/>
    <w:rsid w:val="00EA7E07"/>
    <w:rsid w:val="00EB03BB"/>
    <w:rsid w:val="00EB047B"/>
    <w:rsid w:val="00EB06C6"/>
    <w:rsid w:val="00EB1025"/>
    <w:rsid w:val="00EB184F"/>
    <w:rsid w:val="00EB265B"/>
    <w:rsid w:val="00EB4825"/>
    <w:rsid w:val="00EB5131"/>
    <w:rsid w:val="00EB5281"/>
    <w:rsid w:val="00EB6522"/>
    <w:rsid w:val="00EB7A3B"/>
    <w:rsid w:val="00EC09D6"/>
    <w:rsid w:val="00EC0E22"/>
    <w:rsid w:val="00EC1171"/>
    <w:rsid w:val="00EC1BF4"/>
    <w:rsid w:val="00EC1C5E"/>
    <w:rsid w:val="00EC33F1"/>
    <w:rsid w:val="00EC3492"/>
    <w:rsid w:val="00EC372F"/>
    <w:rsid w:val="00EC3993"/>
    <w:rsid w:val="00EC4D32"/>
    <w:rsid w:val="00EC5815"/>
    <w:rsid w:val="00EC6CCB"/>
    <w:rsid w:val="00ED01E7"/>
    <w:rsid w:val="00ED0618"/>
    <w:rsid w:val="00ED09C7"/>
    <w:rsid w:val="00ED0CCF"/>
    <w:rsid w:val="00ED1278"/>
    <w:rsid w:val="00ED1A18"/>
    <w:rsid w:val="00ED2F3E"/>
    <w:rsid w:val="00ED320D"/>
    <w:rsid w:val="00ED35B1"/>
    <w:rsid w:val="00ED3B7C"/>
    <w:rsid w:val="00ED3D89"/>
    <w:rsid w:val="00ED4622"/>
    <w:rsid w:val="00ED50B4"/>
    <w:rsid w:val="00ED5468"/>
    <w:rsid w:val="00ED58D7"/>
    <w:rsid w:val="00ED68BF"/>
    <w:rsid w:val="00ED714E"/>
    <w:rsid w:val="00ED7B1E"/>
    <w:rsid w:val="00ED7C43"/>
    <w:rsid w:val="00EE1635"/>
    <w:rsid w:val="00EE1814"/>
    <w:rsid w:val="00EE1A10"/>
    <w:rsid w:val="00EE23E3"/>
    <w:rsid w:val="00EE29EE"/>
    <w:rsid w:val="00EE34C4"/>
    <w:rsid w:val="00EE3DB9"/>
    <w:rsid w:val="00EE4422"/>
    <w:rsid w:val="00EE4A7E"/>
    <w:rsid w:val="00EE4B88"/>
    <w:rsid w:val="00EE4B8C"/>
    <w:rsid w:val="00EE4CC3"/>
    <w:rsid w:val="00EE57A4"/>
    <w:rsid w:val="00EE5DBF"/>
    <w:rsid w:val="00EE6042"/>
    <w:rsid w:val="00EE63B7"/>
    <w:rsid w:val="00EE6551"/>
    <w:rsid w:val="00EF011D"/>
    <w:rsid w:val="00EF07EB"/>
    <w:rsid w:val="00EF20E7"/>
    <w:rsid w:val="00EF379B"/>
    <w:rsid w:val="00EF4500"/>
    <w:rsid w:val="00EF6AD8"/>
    <w:rsid w:val="00EF714F"/>
    <w:rsid w:val="00F000B9"/>
    <w:rsid w:val="00F0118D"/>
    <w:rsid w:val="00F020EB"/>
    <w:rsid w:val="00F03094"/>
    <w:rsid w:val="00F030D3"/>
    <w:rsid w:val="00F0330B"/>
    <w:rsid w:val="00F04DC8"/>
    <w:rsid w:val="00F051E5"/>
    <w:rsid w:val="00F052EA"/>
    <w:rsid w:val="00F053EF"/>
    <w:rsid w:val="00F05E68"/>
    <w:rsid w:val="00F064A0"/>
    <w:rsid w:val="00F06D03"/>
    <w:rsid w:val="00F10BB8"/>
    <w:rsid w:val="00F11124"/>
    <w:rsid w:val="00F1117A"/>
    <w:rsid w:val="00F11FF0"/>
    <w:rsid w:val="00F12010"/>
    <w:rsid w:val="00F129BD"/>
    <w:rsid w:val="00F13B15"/>
    <w:rsid w:val="00F1454F"/>
    <w:rsid w:val="00F17498"/>
    <w:rsid w:val="00F178B4"/>
    <w:rsid w:val="00F20067"/>
    <w:rsid w:val="00F20B80"/>
    <w:rsid w:val="00F21D0B"/>
    <w:rsid w:val="00F22058"/>
    <w:rsid w:val="00F2310C"/>
    <w:rsid w:val="00F24D06"/>
    <w:rsid w:val="00F2534A"/>
    <w:rsid w:val="00F25864"/>
    <w:rsid w:val="00F26139"/>
    <w:rsid w:val="00F26A25"/>
    <w:rsid w:val="00F27352"/>
    <w:rsid w:val="00F307D8"/>
    <w:rsid w:val="00F31E70"/>
    <w:rsid w:val="00F32730"/>
    <w:rsid w:val="00F33570"/>
    <w:rsid w:val="00F3367C"/>
    <w:rsid w:val="00F33A98"/>
    <w:rsid w:val="00F34B5D"/>
    <w:rsid w:val="00F34D83"/>
    <w:rsid w:val="00F34E57"/>
    <w:rsid w:val="00F35151"/>
    <w:rsid w:val="00F3534A"/>
    <w:rsid w:val="00F35B77"/>
    <w:rsid w:val="00F376D5"/>
    <w:rsid w:val="00F41D27"/>
    <w:rsid w:val="00F421BC"/>
    <w:rsid w:val="00F42900"/>
    <w:rsid w:val="00F42AFB"/>
    <w:rsid w:val="00F439B4"/>
    <w:rsid w:val="00F43CC1"/>
    <w:rsid w:val="00F44256"/>
    <w:rsid w:val="00F44740"/>
    <w:rsid w:val="00F449D3"/>
    <w:rsid w:val="00F44ABB"/>
    <w:rsid w:val="00F4690B"/>
    <w:rsid w:val="00F50A4A"/>
    <w:rsid w:val="00F50DFD"/>
    <w:rsid w:val="00F52053"/>
    <w:rsid w:val="00F53D3B"/>
    <w:rsid w:val="00F53ECF"/>
    <w:rsid w:val="00F57477"/>
    <w:rsid w:val="00F5753F"/>
    <w:rsid w:val="00F61E97"/>
    <w:rsid w:val="00F628C4"/>
    <w:rsid w:val="00F6339B"/>
    <w:rsid w:val="00F636CB"/>
    <w:rsid w:val="00F641E3"/>
    <w:rsid w:val="00F65F92"/>
    <w:rsid w:val="00F66354"/>
    <w:rsid w:val="00F67000"/>
    <w:rsid w:val="00F70D06"/>
    <w:rsid w:val="00F71B72"/>
    <w:rsid w:val="00F72DC9"/>
    <w:rsid w:val="00F735B0"/>
    <w:rsid w:val="00F73F89"/>
    <w:rsid w:val="00F7487E"/>
    <w:rsid w:val="00F7488C"/>
    <w:rsid w:val="00F74D07"/>
    <w:rsid w:val="00F7561A"/>
    <w:rsid w:val="00F7586D"/>
    <w:rsid w:val="00F75AA7"/>
    <w:rsid w:val="00F75BD6"/>
    <w:rsid w:val="00F769BB"/>
    <w:rsid w:val="00F770AE"/>
    <w:rsid w:val="00F77636"/>
    <w:rsid w:val="00F807D1"/>
    <w:rsid w:val="00F83992"/>
    <w:rsid w:val="00F83C31"/>
    <w:rsid w:val="00F8646A"/>
    <w:rsid w:val="00F86FE9"/>
    <w:rsid w:val="00F8748D"/>
    <w:rsid w:val="00F87BB4"/>
    <w:rsid w:val="00F87C4B"/>
    <w:rsid w:val="00F87D99"/>
    <w:rsid w:val="00F90045"/>
    <w:rsid w:val="00F905EC"/>
    <w:rsid w:val="00F90FDB"/>
    <w:rsid w:val="00F91A9A"/>
    <w:rsid w:val="00F92258"/>
    <w:rsid w:val="00F92425"/>
    <w:rsid w:val="00F938CB"/>
    <w:rsid w:val="00F93D10"/>
    <w:rsid w:val="00F943FB"/>
    <w:rsid w:val="00F95853"/>
    <w:rsid w:val="00F95AE9"/>
    <w:rsid w:val="00F96452"/>
    <w:rsid w:val="00F9747B"/>
    <w:rsid w:val="00F9750D"/>
    <w:rsid w:val="00F979DD"/>
    <w:rsid w:val="00FA07B7"/>
    <w:rsid w:val="00FA1BB3"/>
    <w:rsid w:val="00FA1C39"/>
    <w:rsid w:val="00FA2E7F"/>
    <w:rsid w:val="00FA304C"/>
    <w:rsid w:val="00FA379A"/>
    <w:rsid w:val="00FA4427"/>
    <w:rsid w:val="00FA4708"/>
    <w:rsid w:val="00FA540D"/>
    <w:rsid w:val="00FA54F8"/>
    <w:rsid w:val="00FA6592"/>
    <w:rsid w:val="00FA69EE"/>
    <w:rsid w:val="00FA6C04"/>
    <w:rsid w:val="00FA6C70"/>
    <w:rsid w:val="00FB004F"/>
    <w:rsid w:val="00FB02A2"/>
    <w:rsid w:val="00FB0C87"/>
    <w:rsid w:val="00FB0FAA"/>
    <w:rsid w:val="00FB2AE2"/>
    <w:rsid w:val="00FB3787"/>
    <w:rsid w:val="00FB38BE"/>
    <w:rsid w:val="00FB3AFC"/>
    <w:rsid w:val="00FB3BBF"/>
    <w:rsid w:val="00FB44D6"/>
    <w:rsid w:val="00FB49B5"/>
    <w:rsid w:val="00FB681B"/>
    <w:rsid w:val="00FB6CDC"/>
    <w:rsid w:val="00FC007E"/>
    <w:rsid w:val="00FC04E1"/>
    <w:rsid w:val="00FC0D90"/>
    <w:rsid w:val="00FC1D37"/>
    <w:rsid w:val="00FC1D71"/>
    <w:rsid w:val="00FC22B1"/>
    <w:rsid w:val="00FC2883"/>
    <w:rsid w:val="00FC3221"/>
    <w:rsid w:val="00FC339F"/>
    <w:rsid w:val="00FC471C"/>
    <w:rsid w:val="00FC513B"/>
    <w:rsid w:val="00FC5453"/>
    <w:rsid w:val="00FC549B"/>
    <w:rsid w:val="00FC5605"/>
    <w:rsid w:val="00FC5C91"/>
    <w:rsid w:val="00FC6991"/>
    <w:rsid w:val="00FC7166"/>
    <w:rsid w:val="00FC7509"/>
    <w:rsid w:val="00FD025F"/>
    <w:rsid w:val="00FD054D"/>
    <w:rsid w:val="00FD065A"/>
    <w:rsid w:val="00FD0991"/>
    <w:rsid w:val="00FD0A9E"/>
    <w:rsid w:val="00FD0BE6"/>
    <w:rsid w:val="00FD3FEC"/>
    <w:rsid w:val="00FD486F"/>
    <w:rsid w:val="00FD5B19"/>
    <w:rsid w:val="00FD6E35"/>
    <w:rsid w:val="00FD74C7"/>
    <w:rsid w:val="00FD7D54"/>
    <w:rsid w:val="00FE0704"/>
    <w:rsid w:val="00FE13C6"/>
    <w:rsid w:val="00FE1D6B"/>
    <w:rsid w:val="00FE3614"/>
    <w:rsid w:val="00FE3AC9"/>
    <w:rsid w:val="00FE4433"/>
    <w:rsid w:val="00FE4F75"/>
    <w:rsid w:val="00FE73B4"/>
    <w:rsid w:val="00FE7B05"/>
    <w:rsid w:val="00FF0A29"/>
    <w:rsid w:val="00FF106C"/>
    <w:rsid w:val="00FF1336"/>
    <w:rsid w:val="00FF1400"/>
    <w:rsid w:val="00FF1B7B"/>
    <w:rsid w:val="00FF2027"/>
    <w:rsid w:val="00FF250C"/>
    <w:rsid w:val="00FF25BD"/>
    <w:rsid w:val="00FF3535"/>
    <w:rsid w:val="00FF3DB8"/>
    <w:rsid w:val="00FF49AF"/>
    <w:rsid w:val="00FF5044"/>
    <w:rsid w:val="00FF63EF"/>
    <w:rsid w:val="00FF70A5"/>
    <w:rsid w:val="00FF77FD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B90"/>
    <w:rPr>
      <w:color w:val="000000"/>
    </w:rPr>
  </w:style>
  <w:style w:type="paragraph" w:styleId="1">
    <w:name w:val="heading 1"/>
    <w:basedOn w:val="a"/>
    <w:next w:val="a"/>
    <w:link w:val="10"/>
    <w:autoRedefine/>
    <w:uiPriority w:val="9"/>
    <w:qFormat/>
    <w:rsid w:val="0043374B"/>
    <w:pPr>
      <w:keepNext/>
      <w:keepLines/>
      <w:jc w:val="center"/>
      <w:outlineLvl w:val="0"/>
    </w:pPr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A31C65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380" w:line="317" w:lineRule="exac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80" w:after="5640" w:line="643" w:lineRule="exac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56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главление 2 Знак"/>
    <w:basedOn w:val="a0"/>
    <w:link w:val="24"/>
    <w:uiPriority w:val="39"/>
    <w:rsid w:val="00BC41E5"/>
    <w:rPr>
      <w:rFonts w:asciiTheme="minorHAnsi" w:hAnsiTheme="minorHAnsi" w:cstheme="minorHAnsi"/>
      <w:i/>
      <w:iCs/>
      <w:color w:val="000000"/>
      <w:sz w:val="20"/>
      <w:szCs w:val="20"/>
    </w:rPr>
  </w:style>
  <w:style w:type="paragraph" w:styleId="24">
    <w:name w:val="toc 2"/>
    <w:basedOn w:val="a"/>
    <w:link w:val="23"/>
    <w:autoRedefine/>
    <w:uiPriority w:val="39"/>
    <w:qFormat/>
    <w:rsid w:val="00BC41E5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главление + 9;5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1">
    <w:name w:val="Основной текст3"/>
    <w:basedOn w:val="a"/>
    <w:link w:val="a7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40"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7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5pt0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75pt">
    <w:name w:val="Основной текст + 7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pt0">
    <w:name w:val="Основной текст + 13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Sylfaen65pt">
    <w:name w:val="Колонтитул + Sylfaen;6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5pt">
    <w:name w:val="Основной текст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a">
    <w:name w:val="header"/>
    <w:basedOn w:val="a"/>
    <w:link w:val="ab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522"/>
    <w:rPr>
      <w:color w:val="000000"/>
    </w:rPr>
  </w:style>
  <w:style w:type="paragraph" w:styleId="ac">
    <w:name w:val="footer"/>
    <w:basedOn w:val="a"/>
    <w:link w:val="ad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2522"/>
    <w:rPr>
      <w:color w:val="000000"/>
    </w:rPr>
  </w:style>
  <w:style w:type="table" w:styleId="ae">
    <w:name w:val="Table Grid"/>
    <w:basedOn w:val="a1"/>
    <w:uiPriority w:val="59"/>
    <w:rsid w:val="0066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D270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90D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0D38"/>
    <w:rPr>
      <w:rFonts w:ascii="Tahoma" w:hAnsi="Tahoma" w:cs="Tahoma"/>
      <w:color w:val="000000"/>
      <w:sz w:val="16"/>
      <w:szCs w:val="16"/>
    </w:rPr>
  </w:style>
  <w:style w:type="paragraph" w:customStyle="1" w:styleId="14">
    <w:name w:val="Абзац списка1"/>
    <w:aliases w:val="Варианты ответов"/>
    <w:basedOn w:val="a"/>
    <w:link w:val="af2"/>
    <w:uiPriority w:val="34"/>
    <w:qFormat/>
    <w:rsid w:val="00AC09F2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Абзац списка Знак"/>
    <w:aliases w:val="Варианты ответов Знак"/>
    <w:link w:val="14"/>
    <w:uiPriority w:val="34"/>
    <w:locked/>
    <w:rsid w:val="00AC09F2"/>
    <w:rPr>
      <w:rFonts w:ascii="Times New Roman" w:eastAsia="Times New Roman" w:hAnsi="Times New Roman" w:cs="Times New Roman"/>
      <w:lang w:bidi="ar-SA"/>
    </w:rPr>
  </w:style>
  <w:style w:type="character" w:customStyle="1" w:styleId="80">
    <w:name w:val="Заголовок 8 Знак"/>
    <w:basedOn w:val="a0"/>
    <w:link w:val="8"/>
    <w:semiHidden/>
    <w:rsid w:val="00A31C65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List Paragraph"/>
    <w:basedOn w:val="a"/>
    <w:uiPriority w:val="34"/>
    <w:qFormat/>
    <w:rsid w:val="00A31C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7">
    <w:name w:val="Style7"/>
    <w:basedOn w:val="a"/>
    <w:rsid w:val="00A31C65"/>
    <w:pPr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rsid w:val="00A31C65"/>
    <w:rPr>
      <w:rFonts w:ascii="Times New Roman" w:hAnsi="Times New Roman" w:cs="Times New Roman"/>
      <w:sz w:val="22"/>
      <w:szCs w:val="22"/>
    </w:rPr>
  </w:style>
  <w:style w:type="paragraph" w:styleId="28">
    <w:name w:val="Body Text 2"/>
    <w:basedOn w:val="a"/>
    <w:link w:val="29"/>
    <w:unhideWhenUsed/>
    <w:rsid w:val="00A31C65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9">
    <w:name w:val="Основной текст 2 Знак"/>
    <w:basedOn w:val="a0"/>
    <w:link w:val="28"/>
    <w:rsid w:val="00A31C65"/>
    <w:rPr>
      <w:rFonts w:ascii="Times New Roman" w:eastAsia="Times New Roman" w:hAnsi="Times New Roman" w:cs="Times New Roman"/>
      <w:sz w:val="28"/>
      <w:lang w:bidi="ar-SA"/>
    </w:rPr>
  </w:style>
  <w:style w:type="paragraph" w:customStyle="1" w:styleId="43">
    <w:name w:val="Основной текст4"/>
    <w:basedOn w:val="a"/>
    <w:rsid w:val="00A31C65"/>
    <w:pPr>
      <w:shd w:val="clear" w:color="auto" w:fill="FFFFFF"/>
      <w:spacing w:line="24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32">
    <w:name w:val="Body Text Indent 3"/>
    <w:basedOn w:val="a"/>
    <w:link w:val="33"/>
    <w:uiPriority w:val="99"/>
    <w:semiHidden/>
    <w:unhideWhenUsed/>
    <w:rsid w:val="003500F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500FB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74B"/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2D0359"/>
    <w:pPr>
      <w:widowControl/>
      <w:spacing w:line="276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qFormat/>
    <w:rsid w:val="009F23B8"/>
    <w:pPr>
      <w:tabs>
        <w:tab w:val="right" w:leader="dot" w:pos="9214"/>
      </w:tabs>
      <w:spacing w:line="276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34">
    <w:name w:val="toc 3"/>
    <w:basedOn w:val="a"/>
    <w:next w:val="a"/>
    <w:autoRedefine/>
    <w:uiPriority w:val="39"/>
    <w:unhideWhenUsed/>
    <w:qFormat/>
    <w:rsid w:val="002D035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2D03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D03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Strong"/>
    <w:basedOn w:val="a0"/>
    <w:uiPriority w:val="22"/>
    <w:qFormat/>
    <w:rsid w:val="00FD74C7"/>
    <w:rPr>
      <w:b/>
      <w:bCs/>
    </w:rPr>
  </w:style>
  <w:style w:type="character" w:styleId="af8">
    <w:name w:val="Emphasis"/>
    <w:basedOn w:val="a0"/>
    <w:uiPriority w:val="20"/>
    <w:qFormat/>
    <w:rsid w:val="00FD74C7"/>
    <w:rPr>
      <w:i/>
      <w:iCs/>
    </w:rPr>
  </w:style>
  <w:style w:type="paragraph" w:styleId="44">
    <w:name w:val="toc 4"/>
    <w:basedOn w:val="a"/>
    <w:next w:val="a"/>
    <w:autoRedefine/>
    <w:uiPriority w:val="39"/>
    <w:unhideWhenUsed/>
    <w:rsid w:val="007F0EA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F0EA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F0EA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F0EA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F0EA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F0EAA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F0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Subtitle"/>
    <w:basedOn w:val="a"/>
    <w:next w:val="a"/>
    <w:link w:val="afa"/>
    <w:autoRedefine/>
    <w:qFormat/>
    <w:rsid w:val="00E93F46"/>
    <w:pPr>
      <w:numPr>
        <w:ilvl w:val="1"/>
      </w:numPr>
      <w:jc w:val="both"/>
    </w:pPr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customStyle="1" w:styleId="afa">
    <w:name w:val="Подзаголовок Знак"/>
    <w:basedOn w:val="a0"/>
    <w:link w:val="af9"/>
    <w:rsid w:val="00E93F46"/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styleId="afb">
    <w:name w:val="Subtle Emphasis"/>
    <w:basedOn w:val="a0"/>
    <w:uiPriority w:val="19"/>
    <w:qFormat/>
    <w:rsid w:val="00056656"/>
    <w:rPr>
      <w:i/>
      <w:iCs/>
      <w:color w:val="808080" w:themeColor="text1" w:themeTint="7F"/>
    </w:rPr>
  </w:style>
  <w:style w:type="paragraph" w:styleId="afc">
    <w:name w:val="Normal (Web)"/>
    <w:basedOn w:val="a"/>
    <w:uiPriority w:val="99"/>
    <w:unhideWhenUsed/>
    <w:rsid w:val="00007F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112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d">
    <w:name w:val="Body Text Indent"/>
    <w:basedOn w:val="a"/>
    <w:link w:val="afe"/>
    <w:uiPriority w:val="99"/>
    <w:semiHidden/>
    <w:unhideWhenUsed/>
    <w:rsid w:val="00103A85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103A8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B90"/>
    <w:rPr>
      <w:color w:val="000000"/>
    </w:rPr>
  </w:style>
  <w:style w:type="paragraph" w:styleId="1">
    <w:name w:val="heading 1"/>
    <w:basedOn w:val="a"/>
    <w:next w:val="a"/>
    <w:link w:val="10"/>
    <w:autoRedefine/>
    <w:uiPriority w:val="9"/>
    <w:qFormat/>
    <w:rsid w:val="0043374B"/>
    <w:pPr>
      <w:keepNext/>
      <w:keepLines/>
      <w:jc w:val="center"/>
      <w:outlineLvl w:val="0"/>
    </w:pPr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A31C65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380" w:line="317" w:lineRule="exac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80" w:after="5640" w:line="643" w:lineRule="exac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56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главление 2 Знак"/>
    <w:basedOn w:val="a0"/>
    <w:link w:val="24"/>
    <w:uiPriority w:val="39"/>
    <w:rsid w:val="00BC41E5"/>
    <w:rPr>
      <w:rFonts w:asciiTheme="minorHAnsi" w:hAnsiTheme="minorHAnsi" w:cstheme="minorHAnsi"/>
      <w:i/>
      <w:iCs/>
      <w:color w:val="000000"/>
      <w:sz w:val="20"/>
      <w:szCs w:val="20"/>
    </w:rPr>
  </w:style>
  <w:style w:type="paragraph" w:styleId="24">
    <w:name w:val="toc 2"/>
    <w:basedOn w:val="a"/>
    <w:link w:val="23"/>
    <w:autoRedefine/>
    <w:uiPriority w:val="39"/>
    <w:qFormat/>
    <w:rsid w:val="00BC41E5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главление + 9;5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1">
    <w:name w:val="Основной текст3"/>
    <w:basedOn w:val="a"/>
    <w:link w:val="a7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40"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7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5pt0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75pt">
    <w:name w:val="Основной текст + 7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pt0">
    <w:name w:val="Основной текст + 13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Sylfaen65pt">
    <w:name w:val="Колонтитул + Sylfaen;6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5pt">
    <w:name w:val="Основной текст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a">
    <w:name w:val="header"/>
    <w:basedOn w:val="a"/>
    <w:link w:val="ab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522"/>
    <w:rPr>
      <w:color w:val="000000"/>
    </w:rPr>
  </w:style>
  <w:style w:type="paragraph" w:styleId="ac">
    <w:name w:val="footer"/>
    <w:basedOn w:val="a"/>
    <w:link w:val="ad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2522"/>
    <w:rPr>
      <w:color w:val="000000"/>
    </w:rPr>
  </w:style>
  <w:style w:type="table" w:styleId="ae">
    <w:name w:val="Table Grid"/>
    <w:basedOn w:val="a1"/>
    <w:uiPriority w:val="59"/>
    <w:rsid w:val="0066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D270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90D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0D38"/>
    <w:rPr>
      <w:rFonts w:ascii="Tahoma" w:hAnsi="Tahoma" w:cs="Tahoma"/>
      <w:color w:val="000000"/>
      <w:sz w:val="16"/>
      <w:szCs w:val="16"/>
    </w:rPr>
  </w:style>
  <w:style w:type="paragraph" w:customStyle="1" w:styleId="14">
    <w:name w:val="Абзац списка1"/>
    <w:aliases w:val="Варианты ответов"/>
    <w:basedOn w:val="a"/>
    <w:link w:val="af2"/>
    <w:uiPriority w:val="34"/>
    <w:qFormat/>
    <w:rsid w:val="00AC09F2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Абзац списка Знак"/>
    <w:aliases w:val="Варианты ответов Знак"/>
    <w:link w:val="14"/>
    <w:uiPriority w:val="34"/>
    <w:locked/>
    <w:rsid w:val="00AC09F2"/>
    <w:rPr>
      <w:rFonts w:ascii="Times New Roman" w:eastAsia="Times New Roman" w:hAnsi="Times New Roman" w:cs="Times New Roman"/>
      <w:lang w:bidi="ar-SA"/>
    </w:rPr>
  </w:style>
  <w:style w:type="character" w:customStyle="1" w:styleId="80">
    <w:name w:val="Заголовок 8 Знак"/>
    <w:basedOn w:val="a0"/>
    <w:link w:val="8"/>
    <w:semiHidden/>
    <w:rsid w:val="00A31C65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List Paragraph"/>
    <w:basedOn w:val="a"/>
    <w:uiPriority w:val="34"/>
    <w:qFormat/>
    <w:rsid w:val="00A31C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7">
    <w:name w:val="Style7"/>
    <w:basedOn w:val="a"/>
    <w:rsid w:val="00A31C65"/>
    <w:pPr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rsid w:val="00A31C65"/>
    <w:rPr>
      <w:rFonts w:ascii="Times New Roman" w:hAnsi="Times New Roman" w:cs="Times New Roman"/>
      <w:sz w:val="22"/>
      <w:szCs w:val="22"/>
    </w:rPr>
  </w:style>
  <w:style w:type="paragraph" w:styleId="28">
    <w:name w:val="Body Text 2"/>
    <w:basedOn w:val="a"/>
    <w:link w:val="29"/>
    <w:unhideWhenUsed/>
    <w:rsid w:val="00A31C65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9">
    <w:name w:val="Основной текст 2 Знак"/>
    <w:basedOn w:val="a0"/>
    <w:link w:val="28"/>
    <w:rsid w:val="00A31C65"/>
    <w:rPr>
      <w:rFonts w:ascii="Times New Roman" w:eastAsia="Times New Roman" w:hAnsi="Times New Roman" w:cs="Times New Roman"/>
      <w:sz w:val="28"/>
      <w:lang w:bidi="ar-SA"/>
    </w:rPr>
  </w:style>
  <w:style w:type="paragraph" w:customStyle="1" w:styleId="43">
    <w:name w:val="Основной текст4"/>
    <w:basedOn w:val="a"/>
    <w:rsid w:val="00A31C65"/>
    <w:pPr>
      <w:shd w:val="clear" w:color="auto" w:fill="FFFFFF"/>
      <w:spacing w:line="24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32">
    <w:name w:val="Body Text Indent 3"/>
    <w:basedOn w:val="a"/>
    <w:link w:val="33"/>
    <w:uiPriority w:val="99"/>
    <w:semiHidden/>
    <w:unhideWhenUsed/>
    <w:rsid w:val="003500F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500FB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74B"/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2D0359"/>
    <w:pPr>
      <w:widowControl/>
      <w:spacing w:line="276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qFormat/>
    <w:rsid w:val="009F23B8"/>
    <w:pPr>
      <w:tabs>
        <w:tab w:val="right" w:leader="dot" w:pos="9214"/>
      </w:tabs>
      <w:spacing w:line="276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34">
    <w:name w:val="toc 3"/>
    <w:basedOn w:val="a"/>
    <w:next w:val="a"/>
    <w:autoRedefine/>
    <w:uiPriority w:val="39"/>
    <w:unhideWhenUsed/>
    <w:qFormat/>
    <w:rsid w:val="002D035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2D03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D03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Strong"/>
    <w:basedOn w:val="a0"/>
    <w:uiPriority w:val="22"/>
    <w:qFormat/>
    <w:rsid w:val="00FD74C7"/>
    <w:rPr>
      <w:b/>
      <w:bCs/>
    </w:rPr>
  </w:style>
  <w:style w:type="character" w:styleId="af8">
    <w:name w:val="Emphasis"/>
    <w:basedOn w:val="a0"/>
    <w:uiPriority w:val="20"/>
    <w:qFormat/>
    <w:rsid w:val="00FD74C7"/>
    <w:rPr>
      <w:i/>
      <w:iCs/>
    </w:rPr>
  </w:style>
  <w:style w:type="paragraph" w:styleId="44">
    <w:name w:val="toc 4"/>
    <w:basedOn w:val="a"/>
    <w:next w:val="a"/>
    <w:autoRedefine/>
    <w:uiPriority w:val="39"/>
    <w:unhideWhenUsed/>
    <w:rsid w:val="007F0EA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F0EA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F0EA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F0EA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F0EA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F0EAA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F0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Subtitle"/>
    <w:basedOn w:val="a"/>
    <w:next w:val="a"/>
    <w:link w:val="afa"/>
    <w:autoRedefine/>
    <w:qFormat/>
    <w:rsid w:val="00E93F46"/>
    <w:pPr>
      <w:numPr>
        <w:ilvl w:val="1"/>
      </w:numPr>
      <w:jc w:val="both"/>
    </w:pPr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customStyle="1" w:styleId="afa">
    <w:name w:val="Подзаголовок Знак"/>
    <w:basedOn w:val="a0"/>
    <w:link w:val="af9"/>
    <w:rsid w:val="00E93F46"/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styleId="afb">
    <w:name w:val="Subtle Emphasis"/>
    <w:basedOn w:val="a0"/>
    <w:uiPriority w:val="19"/>
    <w:qFormat/>
    <w:rsid w:val="00056656"/>
    <w:rPr>
      <w:i/>
      <w:iCs/>
      <w:color w:val="808080" w:themeColor="text1" w:themeTint="7F"/>
    </w:rPr>
  </w:style>
  <w:style w:type="paragraph" w:styleId="afc">
    <w:name w:val="Normal (Web)"/>
    <w:basedOn w:val="a"/>
    <w:uiPriority w:val="99"/>
    <w:unhideWhenUsed/>
    <w:rsid w:val="00007F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112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d">
    <w:name w:val="Body Text Indent"/>
    <w:basedOn w:val="a"/>
    <w:link w:val="afe"/>
    <w:uiPriority w:val="99"/>
    <w:semiHidden/>
    <w:unhideWhenUsed/>
    <w:rsid w:val="00103A85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103A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1939-FE87-45F7-9C97-9C98E6F1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8094</TotalTime>
  <Pages>33</Pages>
  <Words>9891</Words>
  <Characters>56379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&lt;CFF0E8EBEEE6E5EDE8E5203120EA20F1E2EEE4EDEEECF320EEF2F7E5F2F320EE20F0E5E0EBE8E7E0F6E8E820ECF3EDE8F6E8EFE0EBFCEDFBF520EFF0EEE3F0E0ECEC20CCCE20C3CE205FD1FBEAF2FBE2EAE0F05F20E7E0203230313320E3EEE4202831313132353333207631292E584C53&gt;</vt:lpstr>
    </vt:vector>
  </TitlesOfParts>
  <Company/>
  <LinksUpToDate>false</LinksUpToDate>
  <CharactersWithSpaces>66138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&lt;CFF0E8EBEEE6E5EDE8E5203120EA20F1E2EEE4EDEEECF320EEF2F7E5F2F320EE20F0E5E0EBE8E7E0F6E8E820ECF3EDE8F6E8EFE0EBFCEDFBF520EFF0EEE3F0E0ECEC20CCCE20C3CE205FD1FBEAF2FBE2EAE0F05F20E7E0203230313320E3EEE4202831313132353333207631292E584C53&gt;</dc:title>
  <dc:creator>AntonovaNV</dc:creator>
  <cp:lastModifiedBy>Широкая ОА</cp:lastModifiedBy>
  <cp:revision>3558</cp:revision>
  <cp:lastPrinted>2018-05-08T07:48:00Z</cp:lastPrinted>
  <dcterms:created xsi:type="dcterms:W3CDTF">2016-05-05T05:42:00Z</dcterms:created>
  <dcterms:modified xsi:type="dcterms:W3CDTF">2019-04-30T09:07:00Z</dcterms:modified>
</cp:coreProperties>
</file>