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0C" w:rsidRDefault="00EA5A60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  <w:r w:rsidRPr="00D874F4">
        <w:rPr>
          <w:sz w:val="32"/>
          <w:szCs w:val="32"/>
        </w:rPr>
        <w:t>Администрация муниципального района «Печор</w:t>
      </w:r>
      <w:r w:rsidR="00467C43">
        <w:rPr>
          <w:sz w:val="32"/>
          <w:szCs w:val="32"/>
        </w:rPr>
        <w:t xml:space="preserve">а»                             </w:t>
      </w:r>
    </w:p>
    <w:p w:rsidR="009146C2" w:rsidRPr="00B125EF" w:rsidRDefault="009146C2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2D1173" w:rsidRPr="00D874F4" w:rsidRDefault="00B0603F" w:rsidP="00D874F4">
      <w:pPr>
        <w:pStyle w:val="30"/>
        <w:shd w:val="clear" w:color="auto" w:fill="auto"/>
        <w:spacing w:before="0" w:after="0" w:line="276" w:lineRule="auto"/>
      </w:pPr>
      <w:r w:rsidRPr="00D874F4">
        <w:t>Сводный годовой доклад о ходе реализации и оценке эффективности реализа</w:t>
      </w:r>
      <w:r w:rsidR="00B863BB" w:rsidRPr="00D874F4">
        <w:t xml:space="preserve">ции муниципальных программ МО МР «Печора» </w:t>
      </w:r>
    </w:p>
    <w:p w:rsidR="00824633" w:rsidRPr="00D874F4" w:rsidRDefault="00B863BB" w:rsidP="00D874F4">
      <w:pPr>
        <w:pStyle w:val="30"/>
        <w:shd w:val="clear" w:color="auto" w:fill="auto"/>
        <w:spacing w:before="0" w:after="0" w:line="276" w:lineRule="auto"/>
      </w:pPr>
      <w:r w:rsidRPr="00D874F4">
        <w:t>за 20</w:t>
      </w:r>
      <w:r w:rsidR="001C7DBF">
        <w:t>2</w:t>
      </w:r>
      <w:r w:rsidR="00E61E7E">
        <w:t>1</w:t>
      </w:r>
      <w:r w:rsidR="00B0603F" w:rsidRPr="00D874F4">
        <w:t xml:space="preserve"> год</w:t>
      </w: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Pr="00D874F4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824633" w:rsidRDefault="00572522" w:rsidP="00D874F4">
      <w:pPr>
        <w:pStyle w:val="42"/>
        <w:shd w:val="clear" w:color="auto" w:fill="auto"/>
        <w:spacing w:before="0" w:line="276" w:lineRule="auto"/>
        <w:ind w:left="500"/>
      </w:pPr>
      <w:r w:rsidRPr="00D874F4">
        <w:t>Печора, 20</w:t>
      </w:r>
      <w:r w:rsidR="007159D9">
        <w:t>2</w:t>
      </w:r>
      <w:r w:rsidR="00473B00">
        <w:t>1</w:t>
      </w:r>
    </w:p>
    <w:p w:rsidR="009146C2" w:rsidRDefault="009146C2" w:rsidP="00D874F4">
      <w:pPr>
        <w:pStyle w:val="42"/>
        <w:shd w:val="clear" w:color="auto" w:fill="auto"/>
        <w:spacing w:before="0" w:line="276" w:lineRule="auto"/>
        <w:ind w:left="500"/>
      </w:pPr>
    </w:p>
    <w:p w:rsidR="00D874F4" w:rsidRDefault="00D874F4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</w:p>
    <w:p w:rsidR="00CE61B1" w:rsidRPr="00A173ED" w:rsidRDefault="00CE61B1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lastRenderedPageBreak/>
        <w:fldChar w:fldCharType="begin"/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instrText xml:space="preserve"> TOC \o "1-3" \h \z \u </w:instrText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fldChar w:fldCharType="separate"/>
      </w:r>
      <w:hyperlink w:anchor="_Toc418688705" w:history="1">
        <w:r w:rsidRPr="00A173ED">
          <w:rPr>
            <w:rStyle w:val="a3"/>
            <w:rFonts w:ascii="Times New Roman" w:eastAsia="Times New Roman" w:hAnsi="Times New Roman" w:cs="Times New Roman"/>
            <w:noProof/>
            <w:sz w:val="26"/>
            <w:szCs w:val="26"/>
          </w:rPr>
          <w:t>ВВЕДЕНИЕ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……. ………………………………………………………………………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_Toc418688705 \h </w:instrTex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FD6E7C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C8167E" w:rsidP="00A173ED">
      <w:pPr>
        <w:pStyle w:val="15"/>
        <w:jc w:val="both"/>
        <w:rPr>
          <w:rFonts w:ascii="Times New Roman" w:hAnsi="Times New Roman" w:cs="Times New Roman"/>
          <w:noProof/>
          <w:sz w:val="26"/>
          <w:szCs w:val="26"/>
        </w:rPr>
      </w:pPr>
      <w:hyperlink w:anchor="_Toc418688706" w:history="1"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</w:t>
        </w:r>
        <w:r w:rsidR="0097602B" w:rsidRPr="00A173ED">
          <w:rPr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Основные результаты и сведения о выполнении расходных обязательств МО МР «Печора» реализации муниципальных программ МО МР «Печора» за 20</w:t>
        </w:r>
        <w:r w:rsidR="000B7BE0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4253D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год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………………………………………………………………………………….</w:t>
        </w:r>
        <w:r w:rsidR="006C21F2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:rsidR="005601CE" w:rsidRPr="00A173ED" w:rsidRDefault="005601CE" w:rsidP="00A173ED">
      <w:pPr>
        <w:spacing w:line="276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173ED">
        <w:rPr>
          <w:rFonts w:ascii="Times New Roman" w:hAnsi="Times New Roman" w:cs="Times New Roman"/>
          <w:b/>
          <w:noProof/>
          <w:sz w:val="26"/>
          <w:szCs w:val="26"/>
        </w:rPr>
        <w:t>2. Сведения о выполнени</w:t>
      </w:r>
      <w:r w:rsidR="009143EB"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и расходных обязательств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9F5698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F5698" w:rsidRPr="009F5698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 и использовании иных средств на выполнение мероприятий муниципальных программ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……………………………</w:t>
      </w:r>
      <w:r w:rsid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…………………………..</w:t>
      </w:r>
      <w:r w:rsidR="000D6661" w:rsidRPr="00A173ED">
        <w:rPr>
          <w:rFonts w:ascii="Times New Roman" w:hAnsi="Times New Roman" w:cs="Times New Roman"/>
          <w:b/>
          <w:noProof/>
          <w:sz w:val="26"/>
          <w:szCs w:val="26"/>
        </w:rPr>
        <w:t>2</w:t>
      </w:r>
      <w:r w:rsidR="008A3D8A">
        <w:rPr>
          <w:rFonts w:ascii="Times New Roman" w:hAnsi="Times New Roman" w:cs="Times New Roman"/>
          <w:b/>
          <w:noProof/>
          <w:sz w:val="26"/>
          <w:szCs w:val="26"/>
        </w:rPr>
        <w:t>2</w:t>
      </w:r>
    </w:p>
    <w:p w:rsidR="00CE61B1" w:rsidRPr="00A173ED" w:rsidRDefault="00C8167E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7" w:history="1">
        <w:r w:rsidR="005601CE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3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Сведения о степени соответствия установленных и достигнутых целевых показателей (индикаторов) муниципальных программ МО МР «Печора» за 20</w:t>
        </w:r>
        <w:r w:rsidR="000B7BE0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4253D4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1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год</w:t>
        </w:r>
        <w:r w:rsidR="00754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.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……………………………………………………………………………….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_Toc418688707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FD6E7C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C8167E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9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4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Оценка эффективности реализации муниципальных программ МО МР «Печора»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</w:t>
        </w:r>
        <w:r w:rsidR="00E740BD">
          <w:rPr>
            <w:rFonts w:ascii="Times New Roman" w:hAnsi="Times New Roman" w:cs="Times New Roman"/>
            <w:noProof/>
            <w:webHidden/>
            <w:sz w:val="26"/>
            <w:szCs w:val="26"/>
          </w:rPr>
          <w:t>….</w:t>
        </w:r>
      </w:hyperlink>
      <w:r w:rsidR="00535B86">
        <w:rPr>
          <w:rFonts w:ascii="Times New Roman" w:hAnsi="Times New Roman" w:cs="Times New Roman"/>
          <w:noProof/>
          <w:sz w:val="26"/>
          <w:szCs w:val="26"/>
        </w:rPr>
        <w:t>2</w:t>
      </w:r>
      <w:r w:rsidR="001529D1">
        <w:rPr>
          <w:rFonts w:ascii="Times New Roman" w:hAnsi="Times New Roman" w:cs="Times New Roman"/>
          <w:noProof/>
          <w:sz w:val="26"/>
          <w:szCs w:val="26"/>
        </w:rPr>
        <w:t>9</w:t>
      </w:r>
      <w:r w:rsidR="00535B86" w:rsidRPr="00A173ED"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</w:p>
    <w:p w:rsidR="00CE61B1" w:rsidRPr="00A173ED" w:rsidRDefault="00C8167E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10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5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. Оценка деятельности ответственных исполнителей в части, </w:t>
        </w:r>
        <w:r w:rsidR="00932699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к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асающейся реализаци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и муниципальных программ МО МР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«Печора»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……………………..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_Toc418688710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FD6E7C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2D1173" w:rsidRPr="00A173ED" w:rsidRDefault="00CE61B1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A173ED">
        <w:rPr>
          <w:rFonts w:ascii="Times New Roman" w:eastAsia="Times New Roman" w:hAnsi="Times New Roman" w:cs="Times New Roman"/>
          <w:i w:val="0"/>
          <w:iCs w:val="0"/>
          <w:smallCaps/>
          <w:sz w:val="26"/>
          <w:szCs w:val="26"/>
        </w:rPr>
        <w:fldChar w:fldCharType="end"/>
      </w:r>
    </w:p>
    <w:p w:rsidR="002D1173" w:rsidRPr="00A173ED" w:rsidRDefault="002D1173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  <w:sectPr w:rsidR="002D1173" w:rsidRPr="00A173ED" w:rsidSect="00041071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1134" w:right="850" w:bottom="1134" w:left="1701" w:header="567" w:footer="567" w:gutter="0"/>
          <w:cols w:space="720"/>
          <w:noEndnote/>
          <w:titlePg/>
          <w:docGrid w:linePitch="360"/>
        </w:sectPr>
      </w:pPr>
    </w:p>
    <w:p w:rsidR="00772F62" w:rsidRPr="00D874F4" w:rsidRDefault="005B02A8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0" w:name="_Toc418671906"/>
      <w:bookmarkStart w:id="1" w:name="_Toc418677879"/>
      <w:bookmarkStart w:id="2" w:name="_Toc418688705"/>
      <w:r w:rsidRPr="00D874F4">
        <w:rPr>
          <w:rFonts w:ascii="Times New Roman" w:hAnsi="Times New Roman" w:cs="Times New Roman"/>
        </w:rPr>
        <w:lastRenderedPageBreak/>
        <w:t>ВВЕДЕНИЕ</w:t>
      </w:r>
      <w:bookmarkEnd w:id="0"/>
      <w:bookmarkEnd w:id="1"/>
      <w:bookmarkEnd w:id="2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302C44" w:rsidRPr="008A33A3" w:rsidRDefault="00572522" w:rsidP="00D874F4">
      <w:pPr>
        <w:pStyle w:val="28"/>
        <w:spacing w:line="276" w:lineRule="auto"/>
        <w:ind w:firstLine="709"/>
        <w:rPr>
          <w:bCs/>
          <w:sz w:val="26"/>
          <w:szCs w:val="26"/>
        </w:rPr>
      </w:pPr>
      <w:r w:rsidRPr="008A33A3">
        <w:rPr>
          <w:sz w:val="26"/>
          <w:szCs w:val="26"/>
        </w:rPr>
        <w:t xml:space="preserve">Разработка, реализация и оценка эффективности реализации муниципальных программ  МО </w:t>
      </w:r>
      <w:r w:rsidR="00EB184F" w:rsidRPr="008A33A3">
        <w:rPr>
          <w:sz w:val="26"/>
          <w:szCs w:val="26"/>
        </w:rPr>
        <w:t xml:space="preserve">МР </w:t>
      </w:r>
      <w:r w:rsidRPr="008A33A3">
        <w:rPr>
          <w:sz w:val="26"/>
          <w:szCs w:val="26"/>
        </w:rPr>
        <w:t>«</w:t>
      </w:r>
      <w:r w:rsidR="00EB184F" w:rsidRPr="008A33A3">
        <w:rPr>
          <w:sz w:val="26"/>
          <w:szCs w:val="26"/>
        </w:rPr>
        <w:t>Печора</w:t>
      </w:r>
      <w:r w:rsidRPr="008A33A3">
        <w:rPr>
          <w:sz w:val="26"/>
          <w:szCs w:val="26"/>
        </w:rPr>
        <w:t xml:space="preserve">» осуществляется в соответствии с </w:t>
      </w:r>
      <w:r w:rsidR="00302C44" w:rsidRPr="008A33A3">
        <w:rPr>
          <w:sz w:val="26"/>
          <w:szCs w:val="26"/>
        </w:rPr>
        <w:t xml:space="preserve">постановлением администрации МР «Печора» от 21.07.2014  </w:t>
      </w:r>
      <w:r w:rsidR="00302C44" w:rsidRPr="008A33A3">
        <w:rPr>
          <w:bCs/>
          <w:sz w:val="26"/>
          <w:szCs w:val="26"/>
        </w:rPr>
        <w:t>№1157/1 «Об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 «Печора»</w:t>
      </w:r>
      <w:r w:rsidR="004071D3" w:rsidRPr="008A33A3">
        <w:rPr>
          <w:bCs/>
          <w:sz w:val="26"/>
          <w:szCs w:val="26"/>
        </w:rPr>
        <w:t xml:space="preserve">. </w:t>
      </w:r>
    </w:p>
    <w:p w:rsidR="004071D3" w:rsidRPr="008A33A3" w:rsidRDefault="004071D3" w:rsidP="00D874F4">
      <w:pPr>
        <w:pStyle w:val="28"/>
        <w:spacing w:line="276" w:lineRule="auto"/>
        <w:rPr>
          <w:bCs/>
          <w:sz w:val="18"/>
          <w:szCs w:val="18"/>
        </w:rPr>
      </w:pPr>
    </w:p>
    <w:p w:rsidR="00302C44" w:rsidRPr="008A33A3" w:rsidRDefault="00B0603F" w:rsidP="00D874F4">
      <w:pPr>
        <w:pStyle w:val="afa"/>
        <w:spacing w:line="276" w:lineRule="auto"/>
        <w:jc w:val="center"/>
      </w:pPr>
      <w:r w:rsidRPr="008A33A3">
        <w:t>Перечень муниципальных програм</w:t>
      </w:r>
      <w:r w:rsidR="00EB184F" w:rsidRPr="008A33A3">
        <w:t>м, действовавших в 20</w:t>
      </w:r>
      <w:r w:rsidR="00D1409D">
        <w:t>21</w:t>
      </w:r>
      <w:r w:rsidR="00EB184F" w:rsidRPr="008A33A3">
        <w:t xml:space="preserve"> году</w:t>
      </w:r>
    </w:p>
    <w:p w:rsidR="00824633" w:rsidRPr="008A33A3" w:rsidRDefault="00EB184F" w:rsidP="00D874F4">
      <w:pPr>
        <w:pStyle w:val="afa"/>
        <w:spacing w:line="276" w:lineRule="auto"/>
        <w:jc w:val="center"/>
      </w:pPr>
      <w:r w:rsidRPr="008A33A3">
        <w:t>на территории МО МР</w:t>
      </w:r>
      <w:r w:rsidR="00B0603F" w:rsidRPr="008A33A3">
        <w:t xml:space="preserve"> «</w:t>
      </w:r>
      <w:r w:rsidRPr="008A33A3">
        <w:t>Печора</w:t>
      </w:r>
      <w:r w:rsidR="00B0603F" w:rsidRPr="008A33A3">
        <w:t>»</w:t>
      </w:r>
    </w:p>
    <w:p w:rsidR="00C53BDF" w:rsidRPr="008A33A3" w:rsidRDefault="00C53BDF" w:rsidP="00D874F4">
      <w:pPr>
        <w:pStyle w:val="28"/>
        <w:spacing w:line="276" w:lineRule="auto"/>
        <w:rPr>
          <w:sz w:val="26"/>
          <w:szCs w:val="26"/>
        </w:rPr>
      </w:pPr>
    </w:p>
    <w:tbl>
      <w:tblPr>
        <w:tblStyle w:val="ae"/>
        <w:tblW w:w="10508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434"/>
        <w:gridCol w:w="1985"/>
        <w:gridCol w:w="1321"/>
        <w:gridCol w:w="1656"/>
        <w:gridCol w:w="1701"/>
        <w:gridCol w:w="3411"/>
      </w:tblGrid>
      <w:tr w:rsidR="003C214F" w:rsidRPr="008A33A3" w:rsidTr="00FC6991">
        <w:trPr>
          <w:tblHeader/>
          <w:jc w:val="center"/>
        </w:trPr>
        <w:tc>
          <w:tcPr>
            <w:tcW w:w="434" w:type="dxa"/>
            <w:vAlign w:val="center"/>
          </w:tcPr>
          <w:p w:rsidR="006A3E15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№</w:t>
            </w:r>
          </w:p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8A33A3">
              <w:rPr>
                <w:sz w:val="20"/>
                <w:szCs w:val="20"/>
              </w:rPr>
              <w:t>п</w:t>
            </w:r>
            <w:proofErr w:type="gramEnd"/>
            <w:r w:rsidR="006A3E15" w:rsidRPr="008A33A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1656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Нормативно-правовой акт,</w:t>
            </w:r>
          </w:p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дата и №</w:t>
            </w:r>
          </w:p>
        </w:tc>
        <w:tc>
          <w:tcPr>
            <w:tcW w:w="170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41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Соисполнители муниципальной программы</w:t>
            </w:r>
          </w:p>
        </w:tc>
      </w:tr>
      <w:tr w:rsidR="003C214F" w:rsidRPr="008A33A3" w:rsidTr="00FC6991">
        <w:trPr>
          <w:trHeight w:val="1433"/>
          <w:jc w:val="center"/>
        </w:trPr>
        <w:tc>
          <w:tcPr>
            <w:tcW w:w="434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экономики</w:t>
            </w:r>
          </w:p>
          <w:p w:rsidR="00DC24BC" w:rsidRPr="008A33A3" w:rsidRDefault="00DC24BC" w:rsidP="00C0639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C24BC" w:rsidRPr="008A33A3" w:rsidRDefault="00DC24BC" w:rsidP="003A2DD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3A2DD8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3A2DD8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DC24BC" w:rsidRPr="008A33A3" w:rsidRDefault="00DC24BC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3A2DD8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    </w:t>
            </w:r>
            <w:r w:rsidR="003A2DD8" w:rsidRPr="008A33A3">
              <w:rPr>
                <w:sz w:val="20"/>
                <w:szCs w:val="20"/>
              </w:rPr>
              <w:t>№ 1666</w:t>
            </w:r>
          </w:p>
        </w:tc>
        <w:tc>
          <w:tcPr>
            <w:tcW w:w="1701" w:type="dxa"/>
            <w:vAlign w:val="center"/>
          </w:tcPr>
          <w:p w:rsidR="00DC24BC" w:rsidRPr="008A33A3" w:rsidRDefault="0083528A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DC24BC" w:rsidRPr="00EE6C4C" w:rsidRDefault="00EE6C4C" w:rsidP="00EE6C4C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EE6C4C">
              <w:rPr>
                <w:bCs/>
                <w:sz w:val="18"/>
                <w:szCs w:val="18"/>
              </w:rPr>
              <w:t>--</w:t>
            </w:r>
          </w:p>
        </w:tc>
      </w:tr>
      <w:tr w:rsidR="003C214F" w:rsidRPr="008A33A3" w:rsidTr="00FC6991">
        <w:trPr>
          <w:trHeight w:val="1409"/>
          <w:jc w:val="center"/>
        </w:trPr>
        <w:tc>
          <w:tcPr>
            <w:tcW w:w="434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C24BC" w:rsidRPr="008A33A3" w:rsidRDefault="00DC24BC" w:rsidP="00C0639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8A33A3">
              <w:rPr>
                <w:sz w:val="20"/>
                <w:szCs w:val="20"/>
              </w:rPr>
              <w:t>агро</w:t>
            </w:r>
            <w:proofErr w:type="spellEnd"/>
            <w:r w:rsidRPr="008A33A3">
              <w:rPr>
                <w:sz w:val="20"/>
                <w:szCs w:val="20"/>
              </w:rPr>
              <w:t>-промышленного</w:t>
            </w:r>
            <w:proofErr w:type="gramEnd"/>
            <w:r w:rsidRPr="008A33A3">
              <w:rPr>
                <w:sz w:val="20"/>
                <w:szCs w:val="20"/>
              </w:rPr>
              <w:t xml:space="preserve"> </w:t>
            </w:r>
            <w:r w:rsidR="00C06395" w:rsidRPr="008A33A3">
              <w:rPr>
                <w:sz w:val="20"/>
                <w:szCs w:val="20"/>
              </w:rPr>
              <w:t>комплекса</w:t>
            </w:r>
          </w:p>
        </w:tc>
        <w:tc>
          <w:tcPr>
            <w:tcW w:w="1321" w:type="dxa"/>
            <w:vAlign w:val="center"/>
          </w:tcPr>
          <w:p w:rsidR="00DC24BC" w:rsidRPr="008A33A3" w:rsidRDefault="00DC24BC" w:rsidP="0080053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80053F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80053F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DC24BC" w:rsidRPr="008A33A3" w:rsidRDefault="00DC24BC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5142F1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</w:t>
            </w:r>
            <w:r w:rsidR="005142F1" w:rsidRPr="008A33A3">
              <w:rPr>
                <w:sz w:val="20"/>
                <w:szCs w:val="20"/>
              </w:rPr>
              <w:t>№ 1668</w:t>
            </w:r>
          </w:p>
        </w:tc>
        <w:tc>
          <w:tcPr>
            <w:tcW w:w="1701" w:type="dxa"/>
            <w:vAlign w:val="center"/>
          </w:tcPr>
          <w:p w:rsidR="00DC24BC" w:rsidRPr="008A33A3" w:rsidRDefault="001776D9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1B1A86" w:rsidRPr="008A33A3" w:rsidRDefault="001B1A86" w:rsidP="00671FD2">
            <w:pPr>
              <w:pStyle w:val="28"/>
              <w:spacing w:line="276" w:lineRule="auto"/>
              <w:jc w:val="center"/>
              <w:rPr>
                <w:sz w:val="18"/>
                <w:szCs w:val="18"/>
              </w:rPr>
            </w:pPr>
            <w:r w:rsidRPr="008A33A3">
              <w:rPr>
                <w:sz w:val="18"/>
                <w:szCs w:val="18"/>
              </w:rPr>
              <w:t>МКУ «Управле</w:t>
            </w:r>
            <w:r w:rsidR="00057405" w:rsidRPr="008A33A3">
              <w:rPr>
                <w:sz w:val="18"/>
                <w:szCs w:val="18"/>
              </w:rPr>
              <w:t>ние капитального строительства»</w:t>
            </w:r>
          </w:p>
        </w:tc>
      </w:tr>
      <w:tr w:rsidR="003C214F" w:rsidRPr="008A33A3" w:rsidTr="00FC6991">
        <w:trPr>
          <w:trHeight w:val="1668"/>
          <w:jc w:val="center"/>
        </w:trPr>
        <w:tc>
          <w:tcPr>
            <w:tcW w:w="434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80053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80053F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80053F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80053F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  </w:t>
            </w:r>
            <w:r w:rsidR="0080053F" w:rsidRPr="008A33A3">
              <w:rPr>
                <w:sz w:val="20"/>
                <w:szCs w:val="20"/>
              </w:rPr>
              <w:t>№ 1670</w:t>
            </w:r>
          </w:p>
        </w:tc>
        <w:tc>
          <w:tcPr>
            <w:tcW w:w="1701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жилищно-коммунального хозя</w:t>
            </w:r>
            <w:r w:rsidR="00F33570" w:rsidRPr="008A33A3">
              <w:rPr>
                <w:sz w:val="20"/>
                <w:szCs w:val="20"/>
              </w:rPr>
              <w:t>йства администрации МР «Печора»</w:t>
            </w:r>
          </w:p>
        </w:tc>
        <w:tc>
          <w:tcPr>
            <w:tcW w:w="3411" w:type="dxa"/>
            <w:vAlign w:val="center"/>
          </w:tcPr>
          <w:p w:rsidR="00271CE8" w:rsidRPr="008A33A3" w:rsidRDefault="00342516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34251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тдел благоустройства, дорожного хозяйства и транс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порта администрации МР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Печора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="00271CE8"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271CE8" w:rsidRPr="008A33A3" w:rsidRDefault="00110DAE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10DA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ый архитектор администрации МР «</w:t>
            </w:r>
            <w:r w:rsidRPr="00110DA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Печора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="00271CE8"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МКУ «Управление капитального строительства»;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Комитет по управлению муниципальной собственностью МР «Печора»;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Управление образования МР «Печора»;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Управление культуры и туризма МР «Печора»;</w:t>
            </w:r>
          </w:p>
          <w:p w:rsidR="00B92877" w:rsidRPr="008A33A3" w:rsidRDefault="00271CE8" w:rsidP="00671FD2">
            <w:pPr>
              <w:pStyle w:val="28"/>
              <w:spacing w:line="276" w:lineRule="auto"/>
              <w:jc w:val="center"/>
              <w:rPr>
                <w:sz w:val="18"/>
                <w:szCs w:val="18"/>
              </w:rPr>
            </w:pPr>
            <w:r w:rsidRPr="008A33A3">
              <w:rPr>
                <w:sz w:val="18"/>
                <w:szCs w:val="18"/>
                <w:lang w:eastAsia="en-US"/>
              </w:rPr>
              <w:t>Административно-хозяйственный отдел администрации МР «Печора»</w:t>
            </w:r>
          </w:p>
        </w:tc>
      </w:tr>
      <w:tr w:rsidR="003C214F" w:rsidRPr="008A33A3" w:rsidTr="00FC6991">
        <w:trPr>
          <w:trHeight w:val="904"/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образования</w:t>
            </w:r>
          </w:p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B92877" w:rsidRPr="008A33A3" w:rsidRDefault="00B92877" w:rsidP="00173F6A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173F6A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173F6A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A5636A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Постановление</w:t>
            </w:r>
            <w:r w:rsidR="00A5636A" w:rsidRPr="008A33A3">
              <w:rPr>
                <w:sz w:val="20"/>
                <w:szCs w:val="20"/>
              </w:rPr>
              <w:t xml:space="preserve"> администрации МР «Печора»  от 31</w:t>
            </w:r>
            <w:r w:rsidRPr="008A33A3">
              <w:rPr>
                <w:sz w:val="20"/>
                <w:szCs w:val="20"/>
              </w:rPr>
              <w:t>.</w:t>
            </w:r>
            <w:r w:rsidR="00A5636A" w:rsidRPr="008A33A3">
              <w:rPr>
                <w:sz w:val="20"/>
                <w:szCs w:val="20"/>
              </w:rPr>
              <w:t xml:space="preserve">12.2019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A5636A" w:rsidRPr="008A33A3">
              <w:rPr>
                <w:sz w:val="20"/>
                <w:szCs w:val="20"/>
              </w:rPr>
              <w:t>1672</w:t>
            </w:r>
          </w:p>
        </w:tc>
        <w:tc>
          <w:tcPr>
            <w:tcW w:w="1701" w:type="dxa"/>
            <w:vAlign w:val="center"/>
          </w:tcPr>
          <w:p w:rsidR="00B92877" w:rsidRPr="008A33A3" w:rsidRDefault="007A4482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Упр</w:t>
            </w:r>
            <w:r w:rsidR="00F33570" w:rsidRPr="008A33A3">
              <w:rPr>
                <w:sz w:val="20"/>
                <w:szCs w:val="20"/>
              </w:rPr>
              <w:t>авление образования МР «Печора»</w:t>
            </w:r>
          </w:p>
        </w:tc>
        <w:tc>
          <w:tcPr>
            <w:tcW w:w="3411" w:type="dxa"/>
            <w:vAlign w:val="center"/>
          </w:tcPr>
          <w:p w:rsidR="007A4482" w:rsidRPr="00BA6C93" w:rsidRDefault="00EC2DF4" w:rsidP="00BA6C93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A6C93">
              <w:rPr>
                <w:bCs/>
                <w:sz w:val="18"/>
                <w:szCs w:val="18"/>
              </w:rPr>
              <w:t>Отдел молодежной политики,  физкуль</w:t>
            </w:r>
            <w:r w:rsidR="00BA6C93">
              <w:rPr>
                <w:bCs/>
                <w:sz w:val="18"/>
                <w:szCs w:val="18"/>
              </w:rPr>
              <w:t>туры и спорта администрации МР «</w:t>
            </w:r>
            <w:r w:rsidRPr="00BA6C93">
              <w:rPr>
                <w:bCs/>
                <w:sz w:val="18"/>
                <w:szCs w:val="18"/>
              </w:rPr>
              <w:t>Печора</w:t>
            </w:r>
            <w:r w:rsidR="00BA6C93">
              <w:rPr>
                <w:bCs/>
                <w:sz w:val="18"/>
                <w:szCs w:val="18"/>
              </w:rPr>
              <w:t>»</w:t>
            </w:r>
          </w:p>
        </w:tc>
      </w:tr>
      <w:tr w:rsidR="003C214F" w:rsidRPr="008A33A3" w:rsidTr="00FC6991">
        <w:trPr>
          <w:trHeight w:val="839"/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92877" w:rsidRPr="008A33A3" w:rsidRDefault="00607ECA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E429E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E429E3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E429E3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0F0090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E429E3" w:rsidRPr="008A33A3">
              <w:rPr>
                <w:sz w:val="20"/>
                <w:szCs w:val="20"/>
              </w:rPr>
              <w:t>31</w:t>
            </w:r>
            <w:r w:rsidR="000F0090" w:rsidRPr="008A33A3">
              <w:rPr>
                <w:sz w:val="20"/>
                <w:szCs w:val="20"/>
              </w:rPr>
              <w:t>.</w:t>
            </w:r>
            <w:r w:rsidR="00E429E3" w:rsidRPr="008A33A3">
              <w:rPr>
                <w:sz w:val="20"/>
                <w:szCs w:val="20"/>
              </w:rPr>
              <w:t>12.</w:t>
            </w:r>
            <w:r w:rsidR="000F0090" w:rsidRPr="008A33A3">
              <w:rPr>
                <w:sz w:val="20"/>
                <w:szCs w:val="20"/>
              </w:rPr>
              <w:t>201</w:t>
            </w:r>
            <w:r w:rsidR="00E429E3" w:rsidRPr="008A33A3">
              <w:rPr>
                <w:sz w:val="20"/>
                <w:szCs w:val="20"/>
              </w:rPr>
              <w:t>9</w:t>
            </w:r>
          </w:p>
          <w:p w:rsidR="00B92877" w:rsidRPr="008A33A3" w:rsidRDefault="00B92877" w:rsidP="00E429E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№ </w:t>
            </w:r>
            <w:r w:rsidR="000F0090" w:rsidRPr="008A33A3">
              <w:rPr>
                <w:sz w:val="20"/>
                <w:szCs w:val="20"/>
              </w:rPr>
              <w:t>1</w:t>
            </w:r>
            <w:r w:rsidR="00E429E3" w:rsidRPr="008A33A3">
              <w:rPr>
                <w:sz w:val="20"/>
                <w:szCs w:val="20"/>
              </w:rPr>
              <w:t>674</w:t>
            </w:r>
          </w:p>
        </w:tc>
        <w:tc>
          <w:tcPr>
            <w:tcW w:w="1701" w:type="dxa"/>
            <w:vAlign w:val="center"/>
          </w:tcPr>
          <w:p w:rsidR="00B92877" w:rsidRPr="008A33A3" w:rsidRDefault="00B810C5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Управление</w:t>
            </w:r>
            <w:r w:rsidR="00F33570" w:rsidRPr="008A33A3">
              <w:rPr>
                <w:sz w:val="20"/>
                <w:szCs w:val="20"/>
              </w:rPr>
              <w:t xml:space="preserve"> культуры и туризма МР «Печора»</w:t>
            </w:r>
          </w:p>
        </w:tc>
        <w:tc>
          <w:tcPr>
            <w:tcW w:w="3411" w:type="dxa"/>
            <w:vAlign w:val="center"/>
          </w:tcPr>
          <w:p w:rsidR="00B92877" w:rsidRPr="008A33A3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t>--</w:t>
            </w:r>
          </w:p>
        </w:tc>
      </w:tr>
      <w:tr w:rsidR="003C214F" w:rsidRPr="008A33A3" w:rsidTr="00FC6991">
        <w:trPr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физической </w:t>
            </w:r>
            <w:r w:rsidRPr="008A33A3">
              <w:rPr>
                <w:sz w:val="20"/>
                <w:szCs w:val="20"/>
              </w:rPr>
              <w:lastRenderedPageBreak/>
              <w:t xml:space="preserve">культуры и спорта 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F056B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lastRenderedPageBreak/>
              <w:t>20</w:t>
            </w:r>
            <w:r w:rsidR="00F056B3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F056B3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F056B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</w:t>
            </w:r>
            <w:r w:rsidRPr="008A33A3">
              <w:rPr>
                <w:sz w:val="20"/>
                <w:szCs w:val="20"/>
              </w:rPr>
              <w:lastRenderedPageBreak/>
              <w:t xml:space="preserve">МР «Печора»  от </w:t>
            </w:r>
            <w:r w:rsidR="00F056B3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F056B3" w:rsidRPr="008A33A3">
              <w:rPr>
                <w:sz w:val="20"/>
                <w:szCs w:val="20"/>
              </w:rPr>
              <w:t xml:space="preserve">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F056B3" w:rsidRPr="008A33A3">
              <w:rPr>
                <w:sz w:val="20"/>
                <w:szCs w:val="20"/>
              </w:rPr>
              <w:t>1676</w:t>
            </w:r>
          </w:p>
        </w:tc>
        <w:tc>
          <w:tcPr>
            <w:tcW w:w="1701" w:type="dxa"/>
            <w:vAlign w:val="center"/>
          </w:tcPr>
          <w:p w:rsidR="00B92877" w:rsidRPr="008A33A3" w:rsidRDefault="00BA6C93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BA6C93">
              <w:rPr>
                <w:sz w:val="20"/>
                <w:szCs w:val="20"/>
              </w:rPr>
              <w:lastRenderedPageBreak/>
              <w:t xml:space="preserve">Отдел молодежной </w:t>
            </w:r>
            <w:r w:rsidRPr="00BA6C93">
              <w:rPr>
                <w:sz w:val="20"/>
                <w:szCs w:val="20"/>
              </w:rPr>
              <w:lastRenderedPageBreak/>
              <w:t>политики,  физкультуры и спорта администрации МР "Печора"</w:t>
            </w:r>
          </w:p>
        </w:tc>
        <w:tc>
          <w:tcPr>
            <w:tcW w:w="3411" w:type="dxa"/>
            <w:vAlign w:val="center"/>
          </w:tcPr>
          <w:p w:rsidR="00B92877" w:rsidRPr="008A33A3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lastRenderedPageBreak/>
              <w:t>--</w:t>
            </w:r>
          </w:p>
        </w:tc>
      </w:tr>
      <w:tr w:rsidR="003C214F" w:rsidRPr="008A33A3" w:rsidTr="00FC6991">
        <w:trPr>
          <w:trHeight w:val="2360"/>
          <w:jc w:val="center"/>
        </w:trPr>
        <w:tc>
          <w:tcPr>
            <w:tcW w:w="434" w:type="dxa"/>
            <w:vAlign w:val="center"/>
          </w:tcPr>
          <w:p w:rsidR="00F44256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F44256" w:rsidRPr="008A33A3" w:rsidRDefault="00F44256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1321" w:type="dxa"/>
            <w:vAlign w:val="center"/>
          </w:tcPr>
          <w:p w:rsidR="00F44256" w:rsidRPr="008A33A3" w:rsidRDefault="00F44256" w:rsidP="0032432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32432C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32432C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44256" w:rsidRPr="008A33A3" w:rsidRDefault="00F44256" w:rsidP="00B543DE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B543DE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B543DE" w:rsidRPr="008A33A3">
              <w:rPr>
                <w:sz w:val="20"/>
                <w:szCs w:val="20"/>
              </w:rPr>
              <w:t xml:space="preserve">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B543DE" w:rsidRPr="008A33A3">
              <w:rPr>
                <w:sz w:val="20"/>
                <w:szCs w:val="20"/>
              </w:rPr>
              <w:t>1678</w:t>
            </w:r>
          </w:p>
        </w:tc>
        <w:tc>
          <w:tcPr>
            <w:tcW w:w="1701" w:type="dxa"/>
            <w:vAlign w:val="center"/>
          </w:tcPr>
          <w:p w:rsidR="00F44256" w:rsidRPr="008A33A3" w:rsidRDefault="00AB70FB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 xml:space="preserve">экономики и инвестиций 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финансов муниципального района «Печора»;</w:t>
            </w:r>
          </w:p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управлению муниципальной собственностью муниципального района «Печора»;</w:t>
            </w:r>
          </w:p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по кадрам и муниципальной службе администрации муниципального района «Печора»;</w:t>
            </w:r>
          </w:p>
          <w:p w:rsidR="00F44256" w:rsidRPr="008A33A3" w:rsidRDefault="003031C9" w:rsidP="003031C9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3031C9">
              <w:rPr>
                <w:color w:val="000000"/>
                <w:sz w:val="18"/>
                <w:szCs w:val="18"/>
                <w:lang w:bidi="ru-RU"/>
              </w:rPr>
              <w:t>ектор  по работе с информационными технологиями  отдела информационно-аналитической работы и контроля адми</w:t>
            </w:r>
            <w:r>
              <w:rPr>
                <w:color w:val="000000"/>
                <w:sz w:val="18"/>
                <w:szCs w:val="18"/>
                <w:lang w:bidi="ru-RU"/>
              </w:rPr>
              <w:t>нистрации МР  «</w:t>
            </w:r>
            <w:r w:rsidRPr="003031C9">
              <w:rPr>
                <w:color w:val="000000"/>
                <w:sz w:val="18"/>
                <w:szCs w:val="18"/>
                <w:lang w:bidi="ru-RU"/>
              </w:rPr>
              <w:t>Печора</w:t>
            </w:r>
            <w:r>
              <w:rPr>
                <w:color w:val="000000"/>
                <w:sz w:val="18"/>
                <w:szCs w:val="18"/>
                <w:lang w:bidi="ru-RU"/>
              </w:rPr>
              <w:t>»</w:t>
            </w:r>
          </w:p>
        </w:tc>
      </w:tr>
      <w:tr w:rsidR="003C214F" w:rsidRPr="008A33A3" w:rsidTr="00FC6991">
        <w:trPr>
          <w:trHeight w:val="2345"/>
          <w:jc w:val="center"/>
        </w:trPr>
        <w:tc>
          <w:tcPr>
            <w:tcW w:w="434" w:type="dxa"/>
            <w:vAlign w:val="center"/>
          </w:tcPr>
          <w:p w:rsidR="00F44256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F44256" w:rsidRPr="008A33A3" w:rsidRDefault="00F44256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Безопасность жизнедеятельности населения </w:t>
            </w:r>
          </w:p>
        </w:tc>
        <w:tc>
          <w:tcPr>
            <w:tcW w:w="1321" w:type="dxa"/>
            <w:vAlign w:val="center"/>
          </w:tcPr>
          <w:p w:rsidR="00F44256" w:rsidRPr="008A33A3" w:rsidRDefault="00F44256" w:rsidP="004F4219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4F4219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4F4219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44256" w:rsidRPr="008A33A3" w:rsidRDefault="00F44256" w:rsidP="004F4219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4F4219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4F4219" w:rsidRPr="008A33A3">
              <w:rPr>
                <w:sz w:val="20"/>
                <w:szCs w:val="20"/>
              </w:rPr>
              <w:t xml:space="preserve">9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4F4219" w:rsidRPr="008A33A3">
              <w:rPr>
                <w:sz w:val="20"/>
                <w:szCs w:val="20"/>
              </w:rPr>
              <w:t>1680</w:t>
            </w:r>
          </w:p>
        </w:tc>
        <w:tc>
          <w:tcPr>
            <w:tcW w:w="1701" w:type="dxa"/>
            <w:vAlign w:val="center"/>
          </w:tcPr>
          <w:p w:rsidR="00F44256" w:rsidRPr="008A33A3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>экономики и инвестиций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385F1C" w:rsidRPr="008A33A3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МР «Печора»;</w:t>
            </w:r>
          </w:p>
          <w:p w:rsidR="00385F1C" w:rsidRPr="008A33A3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туризма МР «Печора»;</w:t>
            </w:r>
          </w:p>
          <w:p w:rsidR="00385F1C" w:rsidRPr="008A33A3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Отдел жилищно-коммунального хозяйства администрации МР «Печора»;</w:t>
            </w:r>
          </w:p>
          <w:p w:rsidR="00385F1C" w:rsidRPr="008A33A3" w:rsidRDefault="009453F5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34251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тдел благоустройства, дорожного хозяйства и транс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порта администрации МР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Печора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="00385F1C" w:rsidRPr="008A33A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85F1C" w:rsidRPr="009453F5" w:rsidRDefault="009453F5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F5">
              <w:rPr>
                <w:rFonts w:ascii="Times New Roman" w:hAnsi="Times New Roman" w:cs="Times New Roman"/>
                <w:sz w:val="18"/>
                <w:szCs w:val="18"/>
              </w:rPr>
              <w:t>Сектор  по работе с информационными технологиями  отдела информационно-аналитической работы и контроля администрации МР  «Печора»</w:t>
            </w:r>
            <w:r w:rsidR="00385F1C" w:rsidRPr="009453F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85F1C" w:rsidRPr="008A33A3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МКУ «Управление капитального строительства»;</w:t>
            </w:r>
          </w:p>
          <w:p w:rsidR="002D3404" w:rsidRPr="008A33A3" w:rsidRDefault="00385F1C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A33A3">
              <w:rPr>
                <w:sz w:val="18"/>
                <w:szCs w:val="18"/>
              </w:rPr>
              <w:t>МКУ «Управление по делам ГО и ЧС»</w:t>
            </w:r>
          </w:p>
        </w:tc>
      </w:tr>
      <w:tr w:rsidR="003C214F" w:rsidRPr="008A33A3" w:rsidTr="00FC6991">
        <w:trPr>
          <w:cantSplit/>
          <w:jc w:val="center"/>
        </w:trPr>
        <w:tc>
          <w:tcPr>
            <w:tcW w:w="434" w:type="dxa"/>
            <w:vAlign w:val="center"/>
          </w:tcPr>
          <w:p w:rsidR="00064E83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064E83" w:rsidRPr="008A33A3" w:rsidRDefault="00064E83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Социальное развитие </w:t>
            </w:r>
          </w:p>
        </w:tc>
        <w:tc>
          <w:tcPr>
            <w:tcW w:w="1321" w:type="dxa"/>
            <w:vAlign w:val="center"/>
          </w:tcPr>
          <w:p w:rsidR="00064E83" w:rsidRPr="008A33A3" w:rsidRDefault="00064E83" w:rsidP="002E5821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2E5821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-202</w:t>
            </w:r>
            <w:r w:rsidR="002E5821" w:rsidRPr="008A33A3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064E83" w:rsidRPr="008A33A3" w:rsidRDefault="00064E83" w:rsidP="00CF50E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CF50E8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CF50E8" w:rsidRPr="008A33A3">
              <w:rPr>
                <w:sz w:val="20"/>
                <w:szCs w:val="20"/>
              </w:rPr>
              <w:t xml:space="preserve">9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CF50E8" w:rsidRPr="008A33A3">
              <w:rPr>
                <w:sz w:val="20"/>
                <w:szCs w:val="20"/>
              </w:rPr>
              <w:t>1682</w:t>
            </w:r>
          </w:p>
        </w:tc>
        <w:tc>
          <w:tcPr>
            <w:tcW w:w="1701" w:type="dxa"/>
            <w:vAlign w:val="center"/>
          </w:tcPr>
          <w:p w:rsidR="00064E83" w:rsidRPr="008A33A3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>экономики и инвестиций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543BFB" w:rsidRPr="008A33A3" w:rsidRDefault="00543BFB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A33A3">
              <w:rPr>
                <w:rFonts w:eastAsia="Calibri"/>
                <w:sz w:val="18"/>
                <w:szCs w:val="18"/>
                <w:lang w:eastAsia="en-US"/>
              </w:rPr>
              <w:t>Управление образования МР «Печора»</w:t>
            </w:r>
            <w:r w:rsidR="00EC6CCB" w:rsidRPr="008A33A3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8A33A3">
              <w:rPr>
                <w:rFonts w:eastAsia="Calibri"/>
                <w:sz w:val="18"/>
                <w:szCs w:val="18"/>
                <w:lang w:eastAsia="en-US"/>
              </w:rPr>
              <w:t xml:space="preserve"> Управление культуры и туризма МР «Печора»;</w:t>
            </w:r>
          </w:p>
          <w:p w:rsidR="00543BFB" w:rsidRPr="008A33A3" w:rsidRDefault="009453F5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по управлению муниципальной собственностью МР «Печора»;</w:t>
            </w:r>
          </w:p>
          <w:p w:rsidR="00163A09" w:rsidRDefault="00E22F91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>ектор по связям с общественностью администрации МР «Печора»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  <w:p w:rsidR="00E22F91" w:rsidRPr="008A33A3" w:rsidRDefault="00E22F91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>ектор по кадрам и муницип</w:t>
            </w:r>
            <w:r w:rsidR="00803669">
              <w:rPr>
                <w:rFonts w:eastAsia="Calibri"/>
                <w:sz w:val="18"/>
                <w:szCs w:val="18"/>
                <w:lang w:eastAsia="en-US"/>
              </w:rPr>
              <w:t>альной службе администрации МР «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>Печора</w:t>
            </w:r>
            <w:r w:rsidR="00803669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CA5EAE" w:rsidRPr="008A33A3" w:rsidRDefault="00CA5EAE" w:rsidP="00E22F91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7E29CB" w:rsidRPr="008A33A3" w:rsidTr="007E29CB">
        <w:trPr>
          <w:cantSplit/>
          <w:jc w:val="center"/>
        </w:trPr>
        <w:tc>
          <w:tcPr>
            <w:tcW w:w="434" w:type="dxa"/>
            <w:vAlign w:val="center"/>
          </w:tcPr>
          <w:p w:rsidR="007E29CB" w:rsidRPr="008A33A3" w:rsidRDefault="007E29CB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7E29CB" w:rsidRPr="008A33A3" w:rsidRDefault="007E29CB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«Печора» на 2018-2024 годы</w:t>
            </w:r>
          </w:p>
        </w:tc>
        <w:tc>
          <w:tcPr>
            <w:tcW w:w="1321" w:type="dxa"/>
            <w:vAlign w:val="center"/>
          </w:tcPr>
          <w:p w:rsidR="007E29CB" w:rsidRPr="008A33A3" w:rsidRDefault="007E29CB" w:rsidP="002E5821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656" w:type="dxa"/>
            <w:vAlign w:val="center"/>
          </w:tcPr>
          <w:p w:rsidR="007E29CB" w:rsidRPr="008A33A3" w:rsidRDefault="007E29CB" w:rsidP="00CF50E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МР «Печора» от 26.12.2017 № 1555</w:t>
            </w:r>
          </w:p>
        </w:tc>
        <w:tc>
          <w:tcPr>
            <w:tcW w:w="1701" w:type="dxa"/>
            <w:vAlign w:val="center"/>
          </w:tcPr>
          <w:p w:rsidR="007E29CB" w:rsidRPr="00491B3C" w:rsidRDefault="007E29CB" w:rsidP="007E2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Отдел благоустройства, дорожного хозяйства и транспорта администрации МР «Печора»</w:t>
            </w:r>
          </w:p>
        </w:tc>
        <w:tc>
          <w:tcPr>
            <w:tcW w:w="3411" w:type="dxa"/>
          </w:tcPr>
          <w:p w:rsidR="007E29CB" w:rsidRDefault="007E29CB" w:rsidP="007E29CB">
            <w:pPr>
              <w:jc w:val="center"/>
            </w:pPr>
          </w:p>
        </w:tc>
      </w:tr>
    </w:tbl>
    <w:p w:rsidR="00595FF2" w:rsidRPr="008A33A3" w:rsidRDefault="00595FF2" w:rsidP="00D874F4">
      <w:pPr>
        <w:pStyle w:val="28"/>
        <w:spacing w:line="276" w:lineRule="auto"/>
      </w:pPr>
    </w:p>
    <w:p w:rsidR="00CE6529" w:rsidRDefault="00CE6529" w:rsidP="00D874F4">
      <w:pPr>
        <w:pStyle w:val="afa"/>
        <w:spacing w:line="276" w:lineRule="auto"/>
        <w:jc w:val="center"/>
      </w:pPr>
    </w:p>
    <w:p w:rsidR="00CE6529" w:rsidRDefault="00CE6529" w:rsidP="00D874F4">
      <w:pPr>
        <w:pStyle w:val="afa"/>
        <w:spacing w:line="276" w:lineRule="auto"/>
        <w:jc w:val="center"/>
      </w:pPr>
    </w:p>
    <w:p w:rsidR="00CE6529" w:rsidRDefault="00CE6529" w:rsidP="00D874F4">
      <w:pPr>
        <w:pStyle w:val="afa"/>
        <w:spacing w:line="276" w:lineRule="auto"/>
        <w:jc w:val="center"/>
      </w:pPr>
    </w:p>
    <w:p w:rsidR="00CE6529" w:rsidRDefault="00CE6529" w:rsidP="00D874F4">
      <w:pPr>
        <w:pStyle w:val="afa"/>
        <w:spacing w:line="276" w:lineRule="auto"/>
        <w:jc w:val="center"/>
      </w:pPr>
    </w:p>
    <w:p w:rsidR="00652BB0" w:rsidRPr="008A33A3" w:rsidRDefault="00B0603F" w:rsidP="00D874F4">
      <w:pPr>
        <w:pStyle w:val="afa"/>
        <w:spacing w:line="276" w:lineRule="auto"/>
        <w:jc w:val="center"/>
      </w:pPr>
      <w:r w:rsidRPr="008A33A3">
        <w:lastRenderedPageBreak/>
        <w:t>Состав муниципальных программ МО</w:t>
      </w:r>
      <w:r w:rsidR="00456376" w:rsidRPr="008A33A3">
        <w:t xml:space="preserve"> </w:t>
      </w:r>
      <w:r w:rsidR="005A168E" w:rsidRPr="008A33A3">
        <w:t>МР «Печора»</w:t>
      </w:r>
      <w:r w:rsidRPr="008A33A3">
        <w:t>,</w:t>
      </w:r>
    </w:p>
    <w:p w:rsidR="00824633" w:rsidRPr="008A33A3" w:rsidRDefault="00652BB0" w:rsidP="00D874F4">
      <w:pPr>
        <w:pStyle w:val="afa"/>
        <w:spacing w:line="276" w:lineRule="auto"/>
        <w:jc w:val="center"/>
      </w:pPr>
      <w:proofErr w:type="gramStart"/>
      <w:r w:rsidRPr="008A33A3">
        <w:t>д</w:t>
      </w:r>
      <w:r w:rsidR="00B0603F" w:rsidRPr="008A33A3">
        <w:t>ействовавших</w:t>
      </w:r>
      <w:proofErr w:type="gramEnd"/>
      <w:r w:rsidRPr="008A33A3">
        <w:t xml:space="preserve"> </w:t>
      </w:r>
      <w:r w:rsidR="00A27E7E" w:rsidRPr="008A33A3">
        <w:t>в 20</w:t>
      </w:r>
      <w:r w:rsidR="00020130" w:rsidRPr="008A33A3">
        <w:t>2</w:t>
      </w:r>
      <w:r w:rsidR="008A35C8">
        <w:t>1</w:t>
      </w:r>
      <w:r w:rsidR="00B0603F" w:rsidRPr="008A33A3">
        <w:t xml:space="preserve"> году</w:t>
      </w:r>
    </w:p>
    <w:p w:rsidR="00652BB0" w:rsidRPr="008A33A3" w:rsidRDefault="00652BB0" w:rsidP="00D874F4">
      <w:pPr>
        <w:pStyle w:val="afa"/>
        <w:spacing w:line="276" w:lineRule="auto"/>
        <w:rPr>
          <w:sz w:val="20"/>
          <w:szCs w:val="20"/>
        </w:rPr>
      </w:pPr>
    </w:p>
    <w:tbl>
      <w:tblPr>
        <w:tblStyle w:val="ae"/>
        <w:tblW w:w="10445" w:type="dxa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478"/>
        <w:gridCol w:w="3752"/>
        <w:gridCol w:w="6215"/>
      </w:tblGrid>
      <w:tr w:rsidR="00A27E7E" w:rsidRPr="008A33A3" w:rsidTr="003033AC">
        <w:trPr>
          <w:trHeight w:val="567"/>
          <w:tblHeader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t xml:space="preserve">№ </w:t>
            </w:r>
            <w:proofErr w:type="gramStart"/>
            <w:r w:rsidRPr="008A33A3">
              <w:rPr>
                <w:sz w:val="16"/>
                <w:szCs w:val="16"/>
              </w:rPr>
              <w:t>п</w:t>
            </w:r>
            <w:proofErr w:type="gramEnd"/>
            <w:r w:rsidR="00652BB0" w:rsidRPr="008A33A3">
              <w:rPr>
                <w:sz w:val="16"/>
                <w:szCs w:val="16"/>
              </w:rPr>
              <w:t>/п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215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Подпрограммы муниципальной программы</w:t>
            </w:r>
          </w:p>
        </w:tc>
      </w:tr>
      <w:tr w:rsidR="00A27E7E" w:rsidRPr="008A33A3" w:rsidTr="003033AC">
        <w:trPr>
          <w:trHeight w:val="677"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экономики</w:t>
            </w:r>
          </w:p>
          <w:p w:rsidR="00A27E7E" w:rsidRPr="008A33A3" w:rsidRDefault="00A27E7E" w:rsidP="000201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3D25CF" w:rsidRPr="008A33A3" w:rsidRDefault="003D25CF" w:rsidP="003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Стратегическое планирование на территории муниципального района  «Печора»</w:t>
            </w:r>
          </w:p>
          <w:p w:rsidR="00B4160D" w:rsidRPr="008A33A3" w:rsidRDefault="00B4160D" w:rsidP="00B4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Инвестиционный климат на территории муниципального района  «Печора»</w:t>
            </w:r>
          </w:p>
          <w:p w:rsidR="00A27E7E" w:rsidRPr="008A33A3" w:rsidRDefault="0047769B" w:rsidP="00D874F4">
            <w:pPr>
              <w:pStyle w:val="28"/>
              <w:spacing w:line="276" w:lineRule="auto"/>
              <w:rPr>
                <w:rFonts w:eastAsia="Calibri"/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Малое и среднее предпринимательство</w:t>
            </w:r>
          </w:p>
        </w:tc>
      </w:tr>
      <w:tr w:rsidR="00A27E7E" w:rsidRPr="008A33A3" w:rsidTr="003033AC">
        <w:trPr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vAlign w:val="center"/>
          </w:tcPr>
          <w:p w:rsidR="00A27E7E" w:rsidRPr="008A33A3" w:rsidRDefault="00B76029" w:rsidP="000201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агро</w:t>
            </w:r>
            <w:r w:rsidR="00A27E7E" w:rsidRPr="008A33A3">
              <w:rPr>
                <w:sz w:val="20"/>
                <w:szCs w:val="20"/>
              </w:rPr>
              <w:t>промышленного   комплекса</w:t>
            </w:r>
          </w:p>
        </w:tc>
        <w:tc>
          <w:tcPr>
            <w:tcW w:w="6215" w:type="dxa"/>
          </w:tcPr>
          <w:p w:rsidR="00D37CC0" w:rsidRPr="008A33A3" w:rsidRDefault="00D37CC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сельского хозяйства </w:t>
            </w:r>
          </w:p>
          <w:p w:rsidR="00A27E7E" w:rsidRPr="008A33A3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Устойчивое развитие сельских территорий</w:t>
            </w:r>
          </w:p>
          <w:p w:rsidR="00A27E7E" w:rsidRPr="008A33A3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A27E7E" w:rsidRPr="008A33A3" w:rsidTr="003033AC">
        <w:trPr>
          <w:trHeight w:val="705"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6215" w:type="dxa"/>
          </w:tcPr>
          <w:p w:rsidR="0043586C" w:rsidRPr="008A33A3" w:rsidRDefault="0043586C" w:rsidP="0043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состояния жилищно – коммунального комплекса </w:t>
            </w:r>
          </w:p>
          <w:p w:rsidR="00F64562" w:rsidRPr="008A33A3" w:rsidRDefault="00D47BF4" w:rsidP="00D874F4">
            <w:pPr>
              <w:pStyle w:val="28"/>
              <w:spacing w:line="276" w:lineRule="auto"/>
              <w:rPr>
                <w:sz w:val="24"/>
              </w:rPr>
            </w:pPr>
            <w:r w:rsidRPr="008A33A3">
              <w:rPr>
                <w:sz w:val="20"/>
                <w:szCs w:val="20"/>
              </w:rPr>
              <w:t>Комплексное освоение и развитие территорий в целях жилищного строительства и создание условий для обеспечения доступным и комфортным жильем населения муниципального района «Печора»</w:t>
            </w:r>
            <w:r w:rsidRPr="008A33A3">
              <w:rPr>
                <w:sz w:val="24"/>
              </w:rPr>
              <w:t xml:space="preserve"> </w:t>
            </w:r>
            <w:r w:rsidR="00F64562" w:rsidRPr="008A33A3">
              <w:rPr>
                <w:sz w:val="20"/>
                <w:szCs w:val="20"/>
              </w:rPr>
              <w:t>Дорожное хозяйство и транспорт</w:t>
            </w:r>
            <w:r w:rsidR="00F64562" w:rsidRPr="008A33A3">
              <w:rPr>
                <w:sz w:val="24"/>
              </w:rPr>
              <w:t xml:space="preserve"> </w:t>
            </w:r>
          </w:p>
          <w:p w:rsidR="00726919" w:rsidRPr="008A33A3" w:rsidRDefault="00726919" w:rsidP="0072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Повышение собираемости сре</w:t>
            </w:r>
            <w:proofErr w:type="gramStart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дств с п</w:t>
            </w:r>
            <w:proofErr w:type="gramEnd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отребителей (население) за жилищно -</w:t>
            </w:r>
            <w:r w:rsidR="008B50C8"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</w:t>
            </w:r>
          </w:p>
          <w:p w:rsidR="00A12A0B" w:rsidRPr="008A33A3" w:rsidRDefault="00A12A0B" w:rsidP="00A12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  <w:p w:rsidR="00B442BF" w:rsidRPr="008A33A3" w:rsidRDefault="00B442BF" w:rsidP="00B44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территорий муниципального района «Печора»</w:t>
            </w:r>
          </w:p>
          <w:p w:rsidR="00765A5C" w:rsidRPr="008A33A3" w:rsidRDefault="00765A5C" w:rsidP="00765A5C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8A33A3" w:rsidTr="003033AC">
        <w:trPr>
          <w:trHeight w:val="1619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vAlign w:val="center"/>
          </w:tcPr>
          <w:p w:rsidR="005A51E0" w:rsidRPr="008A33A3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образования</w:t>
            </w:r>
          </w:p>
          <w:p w:rsidR="005A51E0" w:rsidRPr="008A33A3" w:rsidRDefault="005A51E0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9D3BBA" w:rsidRPr="008A33A3" w:rsidRDefault="009D3BBA" w:rsidP="009D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дошкольного образования  </w:t>
            </w:r>
          </w:p>
          <w:p w:rsidR="003A5BD6" w:rsidRPr="008A33A3" w:rsidRDefault="003A5BD6" w:rsidP="003A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общего образования  </w:t>
            </w:r>
          </w:p>
          <w:p w:rsidR="00D0081D" w:rsidRPr="008A33A3" w:rsidRDefault="00D0081D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Дети и молодежь </w:t>
            </w:r>
          </w:p>
          <w:p w:rsidR="00B9487A" w:rsidRPr="008A33A3" w:rsidRDefault="00B9487A" w:rsidP="00B9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Оздоровление, отдых детей и трудоустройство  подростков </w:t>
            </w:r>
          </w:p>
          <w:p w:rsidR="00B9487A" w:rsidRPr="008A33A3" w:rsidRDefault="00B9487A" w:rsidP="00B9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Обеспечение создания условий для реализации муниципальной программы</w:t>
            </w:r>
          </w:p>
          <w:p w:rsidR="005A51E0" w:rsidRPr="008A33A3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8A33A3" w:rsidTr="003033AC">
        <w:trPr>
          <w:trHeight w:val="876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vAlign w:val="center"/>
          </w:tcPr>
          <w:p w:rsidR="005A51E0" w:rsidRPr="008A33A3" w:rsidRDefault="00F0330B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6215" w:type="dxa"/>
          </w:tcPr>
          <w:p w:rsidR="005A51E0" w:rsidRPr="008A33A3" w:rsidRDefault="005C6809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-</w:t>
            </w:r>
          </w:p>
        </w:tc>
      </w:tr>
      <w:tr w:rsidR="005A51E0" w:rsidRPr="008A33A3" w:rsidTr="003033AC">
        <w:trPr>
          <w:trHeight w:val="389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vAlign w:val="center"/>
          </w:tcPr>
          <w:p w:rsidR="005A51E0" w:rsidRPr="008A33A3" w:rsidRDefault="005A51E0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физической культуры и спорта  </w:t>
            </w:r>
          </w:p>
        </w:tc>
        <w:tc>
          <w:tcPr>
            <w:tcW w:w="6215" w:type="dxa"/>
          </w:tcPr>
          <w:p w:rsidR="005A51E0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-</w:t>
            </w:r>
          </w:p>
        </w:tc>
      </w:tr>
      <w:tr w:rsidR="00C45EAE" w:rsidRPr="008A33A3" w:rsidTr="003033AC">
        <w:trPr>
          <w:trHeight w:val="1250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7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6215" w:type="dxa"/>
          </w:tcPr>
          <w:p w:rsidR="00595035" w:rsidRPr="008A33A3" w:rsidRDefault="00595035" w:rsidP="0059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и муниципальным долгом </w:t>
            </w:r>
          </w:p>
          <w:p w:rsidR="00595035" w:rsidRPr="008A33A3" w:rsidRDefault="00595035" w:rsidP="0059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 </w:t>
            </w:r>
          </w:p>
          <w:p w:rsidR="007C47E3" w:rsidRPr="008A33A3" w:rsidRDefault="007C47E3" w:rsidP="00D874F4">
            <w:pPr>
              <w:pStyle w:val="28"/>
              <w:spacing w:line="276" w:lineRule="auto"/>
              <w:rPr>
                <w:sz w:val="24"/>
              </w:rPr>
            </w:pPr>
            <w:r w:rsidRPr="008A33A3">
              <w:rPr>
                <w:sz w:val="20"/>
                <w:szCs w:val="20"/>
              </w:rPr>
              <w:t>Муниципальное управление</w:t>
            </w:r>
            <w:r w:rsidRPr="008A33A3">
              <w:rPr>
                <w:sz w:val="24"/>
              </w:rPr>
              <w:t xml:space="preserve"> </w:t>
            </w:r>
          </w:p>
          <w:p w:rsidR="00C45EAE" w:rsidRPr="008A33A3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Электронный муниципалитет</w:t>
            </w:r>
          </w:p>
          <w:p w:rsidR="00C45EAE" w:rsidRPr="008A33A3" w:rsidRDefault="00C45EAE" w:rsidP="007C47E3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Противодействие коррупции  </w:t>
            </w:r>
          </w:p>
        </w:tc>
      </w:tr>
      <w:tr w:rsidR="00C45EAE" w:rsidRPr="008A33A3" w:rsidTr="003033AC">
        <w:trPr>
          <w:trHeight w:val="1696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Безопасность жизнедеятельности населения </w:t>
            </w:r>
          </w:p>
        </w:tc>
        <w:tc>
          <w:tcPr>
            <w:tcW w:w="6215" w:type="dxa"/>
          </w:tcPr>
          <w:p w:rsidR="00C45EAE" w:rsidRPr="008A33A3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Охрана окружающей среды</w:t>
            </w:r>
          </w:p>
          <w:p w:rsidR="00D252AE" w:rsidRPr="008A33A3" w:rsidRDefault="00D252AE" w:rsidP="00D2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Укрепление правопорядка, защита населения и территории муниципального района «Печора» от чрезвычайных ситуаций</w:t>
            </w:r>
          </w:p>
          <w:p w:rsidR="00D252AE" w:rsidRPr="008A33A3" w:rsidRDefault="00D252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Профилактика алкоголизма, наркомании, токсикомании и </w:t>
            </w:r>
            <w:proofErr w:type="spellStart"/>
            <w:r w:rsidRPr="008A33A3">
              <w:rPr>
                <w:sz w:val="20"/>
                <w:szCs w:val="20"/>
              </w:rPr>
              <w:t>табакокурения</w:t>
            </w:r>
            <w:proofErr w:type="spellEnd"/>
            <w:r w:rsidRPr="008A33A3">
              <w:rPr>
                <w:sz w:val="24"/>
              </w:rPr>
              <w:t xml:space="preserve"> </w:t>
            </w:r>
          </w:p>
          <w:p w:rsidR="006C653A" w:rsidRPr="008A33A3" w:rsidRDefault="006C653A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Профилактика терроризма и экстремизма </w:t>
            </w:r>
          </w:p>
          <w:p w:rsidR="006C653A" w:rsidRPr="008A33A3" w:rsidRDefault="006C653A" w:rsidP="006C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</w:t>
            </w:r>
          </w:p>
          <w:p w:rsidR="00FC7166" w:rsidRPr="008A33A3" w:rsidRDefault="00FC7166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C45EAE" w:rsidRPr="008A33A3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Социальное развитие </w:t>
            </w:r>
          </w:p>
        </w:tc>
        <w:tc>
          <w:tcPr>
            <w:tcW w:w="6215" w:type="dxa"/>
          </w:tcPr>
          <w:p w:rsidR="005A168E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Содействие занятости населения </w:t>
            </w:r>
          </w:p>
          <w:p w:rsidR="005A168E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Социальная поддержка отдельных категорий граждан, развитие и укрепление института семьи</w:t>
            </w:r>
          </w:p>
          <w:p w:rsidR="00DB59DC" w:rsidRPr="008A33A3" w:rsidRDefault="005A168E" w:rsidP="00DB59DC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Поддержка некоммерческих общественных организаций </w:t>
            </w:r>
          </w:p>
          <w:p w:rsidR="00C45EAE" w:rsidRPr="008A33A3" w:rsidRDefault="005A168E" w:rsidP="00DB59DC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Здоровое население </w:t>
            </w:r>
          </w:p>
        </w:tc>
      </w:tr>
      <w:tr w:rsidR="00817EF0" w:rsidRPr="008A33A3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817EF0" w:rsidRPr="008A33A3" w:rsidRDefault="00817EF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752" w:type="dxa"/>
            <w:vAlign w:val="center"/>
          </w:tcPr>
          <w:p w:rsidR="00817EF0" w:rsidRPr="008A33A3" w:rsidRDefault="00EA1BE9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«Печора» на 2018-2024 годы</w:t>
            </w:r>
          </w:p>
        </w:tc>
        <w:tc>
          <w:tcPr>
            <w:tcW w:w="6215" w:type="dxa"/>
          </w:tcPr>
          <w:p w:rsidR="006B075F" w:rsidRDefault="006B075F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  <w:p w:rsidR="00817EF0" w:rsidRPr="008A33A3" w:rsidRDefault="006B075F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794A" w:rsidRPr="008A33A3" w:rsidRDefault="00D4794A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97602B" w:rsidRPr="00191B39" w:rsidRDefault="00B0603F" w:rsidP="007118E9">
      <w:pPr>
        <w:pStyle w:val="1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3" w:name="_Toc418677880"/>
      <w:bookmarkStart w:id="4" w:name="_Toc418688706"/>
      <w:r w:rsidRPr="00191B39">
        <w:rPr>
          <w:rFonts w:ascii="Times New Roman" w:hAnsi="Times New Roman" w:cs="Times New Roman"/>
          <w:sz w:val="26"/>
          <w:szCs w:val="26"/>
        </w:rPr>
        <w:t>Основные результаты реализации муниципальных программ</w:t>
      </w:r>
      <w:bookmarkEnd w:id="3"/>
      <w:r w:rsidRPr="00191B39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Toc418677881"/>
    </w:p>
    <w:p w:rsidR="00824633" w:rsidRPr="00191B39" w:rsidRDefault="003C214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МО МР</w:t>
      </w:r>
      <w:r w:rsidR="00652BB0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191B39">
        <w:rPr>
          <w:rFonts w:ascii="Times New Roman" w:hAnsi="Times New Roman" w:cs="Times New Roman"/>
          <w:sz w:val="26"/>
          <w:szCs w:val="26"/>
        </w:rPr>
        <w:t>«</w:t>
      </w:r>
      <w:r w:rsidR="00B92425" w:rsidRPr="00191B39">
        <w:rPr>
          <w:rFonts w:ascii="Times New Roman" w:hAnsi="Times New Roman" w:cs="Times New Roman"/>
          <w:sz w:val="26"/>
          <w:szCs w:val="26"/>
        </w:rPr>
        <w:t>Печора» за 20</w:t>
      </w:r>
      <w:r w:rsidR="009474C9" w:rsidRPr="00191B39">
        <w:rPr>
          <w:rFonts w:ascii="Times New Roman" w:hAnsi="Times New Roman" w:cs="Times New Roman"/>
          <w:sz w:val="26"/>
          <w:szCs w:val="26"/>
        </w:rPr>
        <w:t>2</w:t>
      </w:r>
      <w:r w:rsidR="00357BB7" w:rsidRPr="00191B39">
        <w:rPr>
          <w:rFonts w:ascii="Times New Roman" w:hAnsi="Times New Roman" w:cs="Times New Roman"/>
          <w:sz w:val="26"/>
          <w:szCs w:val="26"/>
        </w:rPr>
        <w:t>1</w:t>
      </w:r>
      <w:r w:rsidR="00B0603F" w:rsidRPr="00191B39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4"/>
      <w:bookmarkEnd w:id="5"/>
    </w:p>
    <w:p w:rsidR="00BC79A8" w:rsidRPr="00191B39" w:rsidRDefault="00BC79A8" w:rsidP="00D874F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C79A8" w:rsidRPr="00191B39" w:rsidRDefault="00334DE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В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20</w:t>
      </w:r>
      <w:r w:rsidR="009474C9" w:rsidRPr="00191B39">
        <w:rPr>
          <w:rFonts w:ascii="Times New Roman" w:hAnsi="Times New Roman" w:cs="Times New Roman"/>
          <w:sz w:val="26"/>
          <w:szCs w:val="26"/>
        </w:rPr>
        <w:t>2</w:t>
      </w:r>
      <w:r w:rsidR="00A568D5" w:rsidRPr="00191B39">
        <w:rPr>
          <w:rFonts w:ascii="Times New Roman" w:hAnsi="Times New Roman" w:cs="Times New Roman"/>
          <w:sz w:val="26"/>
          <w:szCs w:val="26"/>
        </w:rPr>
        <w:t>1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0D4BB9" w:rsidRPr="00191B39">
        <w:rPr>
          <w:rFonts w:ascii="Times New Roman" w:hAnsi="Times New Roman" w:cs="Times New Roman"/>
          <w:sz w:val="26"/>
          <w:szCs w:val="26"/>
        </w:rPr>
        <w:t xml:space="preserve">году </w:t>
      </w:r>
      <w:r w:rsidR="00F32730" w:rsidRPr="00191B39">
        <w:rPr>
          <w:rFonts w:ascii="Times New Roman" w:hAnsi="Times New Roman" w:cs="Times New Roman"/>
          <w:sz w:val="26"/>
          <w:szCs w:val="26"/>
        </w:rPr>
        <w:t>р</w:t>
      </w:r>
      <w:r w:rsidR="00BC79A8" w:rsidRPr="00191B39">
        <w:rPr>
          <w:rFonts w:ascii="Times New Roman" w:hAnsi="Times New Roman" w:cs="Times New Roman"/>
          <w:sz w:val="26"/>
          <w:szCs w:val="26"/>
        </w:rPr>
        <w:t>еализ</w:t>
      </w:r>
      <w:r w:rsidR="00B125EF" w:rsidRPr="00191B39">
        <w:rPr>
          <w:rFonts w:ascii="Times New Roman" w:hAnsi="Times New Roman" w:cs="Times New Roman"/>
          <w:sz w:val="26"/>
          <w:szCs w:val="26"/>
        </w:rPr>
        <w:t>овывались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191B39">
        <w:rPr>
          <w:rFonts w:ascii="Times New Roman" w:hAnsi="Times New Roman" w:cs="Times New Roman"/>
          <w:sz w:val="26"/>
          <w:szCs w:val="26"/>
        </w:rPr>
        <w:t>я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9 муниципальных программ </w:t>
      </w:r>
      <w:r w:rsidRPr="00191B39">
        <w:rPr>
          <w:rFonts w:ascii="Times New Roman" w:hAnsi="Times New Roman" w:cs="Times New Roman"/>
          <w:sz w:val="26"/>
          <w:szCs w:val="26"/>
        </w:rPr>
        <w:t>(</w:t>
      </w:r>
      <w:r w:rsidR="00BC79A8" w:rsidRPr="00191B39">
        <w:rPr>
          <w:rFonts w:ascii="Times New Roman" w:hAnsi="Times New Roman" w:cs="Times New Roman"/>
          <w:sz w:val="26"/>
          <w:szCs w:val="26"/>
        </w:rPr>
        <w:t>3</w:t>
      </w:r>
      <w:r w:rsidRPr="00191B39">
        <w:rPr>
          <w:rFonts w:ascii="Times New Roman" w:hAnsi="Times New Roman" w:cs="Times New Roman"/>
          <w:sz w:val="26"/>
          <w:szCs w:val="26"/>
        </w:rPr>
        <w:t>0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191B39">
        <w:rPr>
          <w:rFonts w:ascii="Times New Roman" w:hAnsi="Times New Roman" w:cs="Times New Roman"/>
          <w:sz w:val="26"/>
          <w:szCs w:val="26"/>
        </w:rPr>
        <w:t>)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по основным направлениям социально – экономического развития: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экономическое развитие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социальное развитие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развитие системы муниципального управления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053C39" w:rsidRPr="00191B39" w:rsidRDefault="00BC79A8" w:rsidP="003033A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обеспечение безопасности жизнедеятельности населения.</w:t>
      </w:r>
    </w:p>
    <w:p w:rsidR="00F4690B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b/>
          <w:sz w:val="26"/>
          <w:szCs w:val="26"/>
        </w:rPr>
        <w:t>По направлению «Экономическое развитие»</w:t>
      </w:r>
      <w:r w:rsidRPr="00191B39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F4690B" w:rsidRPr="00191B39">
        <w:rPr>
          <w:rFonts w:ascii="Times New Roman" w:hAnsi="Times New Roman" w:cs="Times New Roman"/>
          <w:sz w:val="26"/>
          <w:szCs w:val="26"/>
        </w:rPr>
        <w:t>:</w:t>
      </w:r>
    </w:p>
    <w:p w:rsidR="00F4690B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«Развитие экономики»</w:t>
      </w:r>
      <w:r w:rsidRPr="00191B39">
        <w:rPr>
          <w:rFonts w:ascii="Times New Roman" w:hAnsi="Times New Roman" w:cs="Times New Roman"/>
          <w:sz w:val="26"/>
          <w:szCs w:val="26"/>
        </w:rPr>
        <w:t>;</w:t>
      </w:r>
    </w:p>
    <w:p w:rsidR="00F4690B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BC79A8" w:rsidRPr="00191B39">
        <w:rPr>
          <w:rFonts w:ascii="Times New Roman" w:hAnsi="Times New Roman" w:cs="Times New Roman"/>
          <w:bCs/>
          <w:iCs/>
          <w:sz w:val="26"/>
          <w:szCs w:val="26"/>
        </w:rPr>
        <w:t>«Развитие агропромышленного ко</w:t>
      </w:r>
      <w:r w:rsidR="000C0A2D" w:rsidRPr="00191B39">
        <w:rPr>
          <w:rFonts w:ascii="Times New Roman" w:hAnsi="Times New Roman" w:cs="Times New Roman"/>
          <w:bCs/>
          <w:iCs/>
          <w:sz w:val="26"/>
          <w:szCs w:val="26"/>
        </w:rPr>
        <w:t>мплекса</w:t>
      </w:r>
      <w:r w:rsidR="00BC79A8" w:rsidRPr="00191B3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191B39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BC79A8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«Жилье, жилищно – коммунальное хозяйство и территориальное развитие»</w:t>
      </w:r>
      <w:r w:rsidR="00AB274F" w:rsidRPr="00191B39">
        <w:rPr>
          <w:rFonts w:ascii="Times New Roman" w:hAnsi="Times New Roman" w:cs="Times New Roman"/>
          <w:sz w:val="26"/>
          <w:szCs w:val="26"/>
        </w:rPr>
        <w:t>;</w:t>
      </w:r>
    </w:p>
    <w:p w:rsidR="00AB274F" w:rsidRPr="003B2AF3" w:rsidRDefault="0081485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-«</w:t>
      </w:r>
      <w:r w:rsidR="003B2AF3" w:rsidRPr="00191B39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 муниципального образования городского поселения «Печора» на 2018-2024 годы</w:t>
      </w:r>
      <w:r w:rsidRPr="00191B39">
        <w:rPr>
          <w:rFonts w:ascii="Times New Roman" w:hAnsi="Times New Roman" w:cs="Times New Roman"/>
          <w:sz w:val="26"/>
          <w:szCs w:val="26"/>
        </w:rPr>
        <w:t>»</w:t>
      </w:r>
      <w:r w:rsidR="003B2AF3" w:rsidRPr="00191B39">
        <w:rPr>
          <w:rFonts w:ascii="Times New Roman" w:hAnsi="Times New Roman" w:cs="Times New Roman"/>
          <w:sz w:val="26"/>
          <w:szCs w:val="26"/>
        </w:rPr>
        <w:t>.</w:t>
      </w:r>
    </w:p>
    <w:p w:rsidR="00A077CB" w:rsidRPr="008A33A3" w:rsidRDefault="00A077CB" w:rsidP="003033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88" w:rsidRPr="00690DD3" w:rsidRDefault="00CB063F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Итоги реализации м</w:t>
      </w:r>
      <w:r w:rsidR="00B12D96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униципальн</w:t>
      </w: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ой программы</w:t>
      </w:r>
      <w:r w:rsidR="00B12D96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5A7F7C" w:rsidRPr="00690DD3" w:rsidRDefault="00B12D96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F4690B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экономики»</w:t>
      </w:r>
      <w:r w:rsidR="006A2C39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C3BBC" w:rsidRPr="00690DD3" w:rsidRDefault="006C3B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7F7C" w:rsidRPr="00690DD3" w:rsidRDefault="00E130D5" w:rsidP="00635D31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 ц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ел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устойчивого экономического развития муниципального района «Печора»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7B3D2C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рамках подпрограммы 1 «</w:t>
      </w:r>
      <w:r w:rsidR="00635D31" w:rsidRPr="00690DD3">
        <w:rPr>
          <w:rFonts w:ascii="Times New Roman" w:hAnsi="Times New Roman" w:cs="Times New Roman"/>
          <w:sz w:val="26"/>
          <w:szCs w:val="26"/>
        </w:rPr>
        <w:t xml:space="preserve">Стратегическое планирование на территории муниципального района  «Печора» </w:t>
      </w:r>
      <w:r w:rsidR="005743E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беспечено ф</w:t>
      </w:r>
      <w:r w:rsidR="005A7F7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ункционирование комплексной системы стратегического планирования в муниципальном районе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130D5" w:rsidRPr="00690DD3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130D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существлялась реализация мероприятий 9 муниципальных программ;</w:t>
      </w:r>
    </w:p>
    <w:p w:rsidR="00B02818" w:rsidRPr="00690DD3" w:rsidRDefault="00B02818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ежеквартально осуществлялся мониторинг реализации муниципальных программ;  </w:t>
      </w:r>
    </w:p>
    <w:p w:rsidR="007C03A7" w:rsidRPr="00690DD3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Стратегии социально-экономического развития осуществлялась на основании плана мероприятий по реализации Стратегии социально-экономического развития МО МР «Печора», </w:t>
      </w:r>
      <w:r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утвержденного </w:t>
      </w:r>
      <w:r w:rsidR="00667BCD" w:rsidRPr="00690DD3">
        <w:rPr>
          <w:rFonts w:ascii="Times New Roman" w:hAnsi="Times New Roman" w:cs="Times New Roman"/>
          <w:color w:val="auto"/>
          <w:sz w:val="26"/>
          <w:szCs w:val="26"/>
        </w:rPr>
        <w:t>распоряже</w:t>
      </w:r>
      <w:r w:rsidRPr="00690DD3">
        <w:rPr>
          <w:rFonts w:ascii="Times New Roman" w:hAnsi="Times New Roman" w:cs="Times New Roman"/>
          <w:color w:val="auto"/>
          <w:sz w:val="26"/>
          <w:szCs w:val="26"/>
        </w:rPr>
        <w:t>нием администрации</w:t>
      </w:r>
      <w:r w:rsidR="00544ABB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16574C" w:rsidRPr="00690DD3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="003107F2" w:rsidRPr="00690DD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F4FDF" w:rsidRPr="00690DD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6574C" w:rsidRPr="00690DD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44ABB" w:rsidRPr="00690DD3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="000F4FDF" w:rsidRPr="00690DD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6574C" w:rsidRPr="00690DD3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3107F2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4ABB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г. № </w:t>
      </w:r>
      <w:r w:rsidR="0016574C" w:rsidRPr="00690DD3">
        <w:rPr>
          <w:rFonts w:ascii="Times New Roman" w:hAnsi="Times New Roman" w:cs="Times New Roman"/>
          <w:color w:val="auto"/>
          <w:sz w:val="26"/>
          <w:szCs w:val="26"/>
        </w:rPr>
        <w:t>1072</w:t>
      </w:r>
      <w:r w:rsidR="000F4FDF" w:rsidRPr="00690DD3">
        <w:rPr>
          <w:rFonts w:ascii="Times New Roman" w:hAnsi="Times New Roman" w:cs="Times New Roman"/>
          <w:color w:val="auto"/>
          <w:sz w:val="26"/>
          <w:szCs w:val="26"/>
        </w:rPr>
        <w:t>-р</w:t>
      </w:r>
      <w:r w:rsidR="007C03A7" w:rsidRPr="00690DD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D84E56" w:rsidRPr="00690DD3" w:rsidRDefault="00D84E56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</w:t>
      </w:r>
      <w:r w:rsidR="000C75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прогноз социально-экономического развития 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МО МР «Печора» на  20</w:t>
      </w:r>
      <w:r w:rsidR="00827977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B472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EC372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B472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гг</w:t>
      </w:r>
      <w:r w:rsidR="000C75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EFC" w:rsidRPr="008A33A3" w:rsidRDefault="00B4383E" w:rsidP="00E44EF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события</w:t>
      </w:r>
      <w:r w:rsidR="004F5D8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A7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51B0" w:rsidRPr="00690DD3" w:rsidRDefault="003724E0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Плановые</w:t>
      </w:r>
      <w:r w:rsidR="0099665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99665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(индикатор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подпрограммы 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D2570" w:rsidRPr="00690DD3" w:rsidRDefault="002F16B8" w:rsidP="0061780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C554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033A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2 «</w:t>
      </w:r>
      <w:r w:rsidR="00617809" w:rsidRPr="00690DD3">
        <w:rPr>
          <w:rFonts w:ascii="Times New Roman" w:hAnsi="Times New Roman" w:cs="Times New Roman"/>
          <w:sz w:val="26"/>
          <w:szCs w:val="26"/>
        </w:rPr>
        <w:t xml:space="preserve">Инвестиционный климат на территории муниципального района  «Печора» </w:t>
      </w:r>
      <w:r w:rsidR="00E1326C" w:rsidRPr="00690DD3">
        <w:rPr>
          <w:rFonts w:ascii="Times New Roman" w:hAnsi="Times New Roman" w:cs="Times New Roman"/>
          <w:sz w:val="26"/>
          <w:szCs w:val="26"/>
        </w:rPr>
        <w:t xml:space="preserve"> 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610D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администрации МР «Печора» от </w:t>
      </w:r>
      <w:r w:rsidR="00B6014B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10D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B6014B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25B5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A6FD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610D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25B5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771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перечня инвестиционных проектов, финансируемых за счет средств бюджета МО МР «Печора»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</w:t>
      </w:r>
      <w:r w:rsidR="000370E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25B5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FF353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25B5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годы»</w:t>
      </w:r>
      <w:r w:rsidR="002A10F1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A0A38" w:rsidRPr="00690DD3" w:rsidRDefault="00A47A82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мероприяти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событи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 выполнен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D2570" w:rsidRPr="007C698B" w:rsidRDefault="004C58D6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0DD3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5A0A38" w:rsidRPr="00690DD3">
        <w:rPr>
          <w:rFonts w:ascii="Times New Roman" w:hAnsi="Times New Roman" w:cs="Times New Roman"/>
          <w:color w:val="auto"/>
          <w:sz w:val="26"/>
          <w:szCs w:val="26"/>
        </w:rPr>
        <w:t>начение показател</w:t>
      </w:r>
      <w:r w:rsidR="002B7DCC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ей по объему инвестиций </w:t>
      </w:r>
      <w:r w:rsidR="00032136" w:rsidRPr="00690DD3">
        <w:rPr>
          <w:rFonts w:ascii="Times New Roman" w:hAnsi="Times New Roman" w:cs="Times New Roman"/>
          <w:color w:val="auto"/>
          <w:sz w:val="26"/>
          <w:szCs w:val="26"/>
        </w:rPr>
        <w:t>в о</w:t>
      </w:r>
      <w:r w:rsidR="005A0A38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сновной капитал </w:t>
      </w:r>
      <w:r w:rsidR="002B7DCC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не </w:t>
      </w:r>
      <w:r w:rsidR="002B7DCC" w:rsidRPr="007C698B">
        <w:rPr>
          <w:rFonts w:ascii="Times New Roman" w:hAnsi="Times New Roman" w:cs="Times New Roman"/>
          <w:color w:val="auto"/>
          <w:sz w:val="26"/>
          <w:szCs w:val="26"/>
        </w:rPr>
        <w:t>достигнуто в связи со снижением объема инвестиций</w:t>
      </w:r>
      <w:r w:rsidR="00525F17" w:rsidRPr="007C698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D2F3E" w:rsidRPr="008A33A3" w:rsidRDefault="002F16B8" w:rsidP="007118E9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0194E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формирования благоприятной среды для развития малого и среднего предпринимательства в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подпрограммы 3 «</w:t>
      </w:r>
      <w:r w:rsidR="00D24B16" w:rsidRPr="007C698B">
        <w:rPr>
          <w:rFonts w:ascii="Times New Roman" w:hAnsi="Times New Roman" w:cs="Times New Roman"/>
          <w:sz w:val="26"/>
          <w:szCs w:val="26"/>
        </w:rPr>
        <w:t>Малое и среднее предпринимательство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86852" w:rsidRPr="007C69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B3D2C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формированию благоприятной среды для развития малого и среднего предпринимательства.</w:t>
      </w:r>
    </w:p>
    <w:p w:rsidR="00F178B4" w:rsidRPr="00230621" w:rsidRDefault="00ED2F3E" w:rsidP="007118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178B4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казана информационная, финансовая, имущественная поддержка субъектам малого бизнеса.</w:t>
      </w:r>
    </w:p>
    <w:p w:rsidR="00757C63" w:rsidRPr="00230621" w:rsidRDefault="00AF10AF" w:rsidP="007118E9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</w:t>
      </w:r>
      <w:r w:rsidR="00E9019A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информационной </w:t>
      </w:r>
      <w:r w:rsidR="00F178B4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</w:t>
      </w:r>
      <w:r w:rsidR="00F178B4" w:rsidRPr="002306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7C63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57C63" w:rsidRPr="00230621">
        <w:rPr>
          <w:rFonts w:ascii="Times New Roman" w:hAnsi="Times New Roman" w:cs="Times New Roman"/>
          <w:sz w:val="26"/>
          <w:szCs w:val="26"/>
        </w:rPr>
        <w:t>казана методическая и консультационная помощь</w:t>
      </w:r>
      <w:r w:rsidR="00757C63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C63" w:rsidRPr="00230621">
        <w:rPr>
          <w:rFonts w:ascii="Times New Roman" w:hAnsi="Times New Roman" w:cs="Times New Roman"/>
          <w:sz w:val="26"/>
          <w:szCs w:val="26"/>
        </w:rPr>
        <w:t>субъектам малого бизнеса.</w:t>
      </w:r>
    </w:p>
    <w:p w:rsidR="005808ED" w:rsidRPr="00230621" w:rsidRDefault="00D825BE" w:rsidP="006451E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62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808ED" w:rsidRPr="00230621">
        <w:rPr>
          <w:rFonts w:ascii="Times New Roman" w:eastAsia="Times New Roman" w:hAnsi="Times New Roman" w:cs="Times New Roman"/>
          <w:sz w:val="26"/>
          <w:szCs w:val="26"/>
        </w:rPr>
        <w:t xml:space="preserve">На финансовую поддержку субъектов малого бизнеса в отчетном году направлено </w:t>
      </w:r>
      <w:r w:rsidR="00596000" w:rsidRPr="00230621">
        <w:rPr>
          <w:rFonts w:ascii="Times New Roman" w:eastAsia="Times New Roman" w:hAnsi="Times New Roman" w:cs="Times New Roman"/>
          <w:sz w:val="26"/>
          <w:szCs w:val="26"/>
        </w:rPr>
        <w:t>730</w:t>
      </w:r>
      <w:r w:rsidR="005808ED" w:rsidRPr="00230621">
        <w:rPr>
          <w:rFonts w:ascii="Times New Roman" w:eastAsia="Times New Roman" w:hAnsi="Times New Roman" w:cs="Times New Roman"/>
          <w:sz w:val="26"/>
          <w:szCs w:val="26"/>
        </w:rPr>
        <w:t xml:space="preserve">,0 тыс. рублей, предоставлена финансовая поддержка следующим субъектам малого бизнеса: </w:t>
      </w:r>
    </w:p>
    <w:p w:rsidR="00350557" w:rsidRPr="00230621" w:rsidRDefault="00B745AB" w:rsidP="00B745AB">
      <w:pPr>
        <w:pStyle w:val="af4"/>
        <w:numPr>
          <w:ilvl w:val="0"/>
          <w:numId w:val="3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30621">
        <w:rPr>
          <w:rFonts w:ascii="Times New Roman" w:eastAsia="Times New Roman" w:hAnsi="Times New Roman"/>
          <w:sz w:val="26"/>
          <w:szCs w:val="26"/>
        </w:rPr>
        <w:t xml:space="preserve">ООО «Молоко» на субсидирование части расходов, понесенных субъектами малого и среднего предпринимательства при осуществлении деятельности в </w:t>
      </w:r>
      <w:r w:rsidRPr="00230621">
        <w:rPr>
          <w:rFonts w:ascii="Times New Roman" w:eastAsia="Times New Roman" w:hAnsi="Times New Roman"/>
          <w:b/>
          <w:sz w:val="26"/>
          <w:szCs w:val="26"/>
        </w:rPr>
        <w:t>приоритетной сфере</w:t>
      </w:r>
      <w:r w:rsidRPr="00230621">
        <w:rPr>
          <w:rFonts w:ascii="Times New Roman" w:eastAsia="Times New Roman" w:hAnsi="Times New Roman"/>
          <w:sz w:val="26"/>
          <w:szCs w:val="26"/>
        </w:rPr>
        <w:t xml:space="preserve"> в размере 300,0 тыс.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230621">
        <w:rPr>
          <w:rFonts w:ascii="Times New Roman" w:eastAsia="Times New Roman" w:hAnsi="Times New Roman"/>
          <w:sz w:val="26"/>
          <w:szCs w:val="26"/>
        </w:rPr>
        <w:t>руб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>лей</w:t>
      </w:r>
      <w:r w:rsidRPr="00230621">
        <w:rPr>
          <w:rFonts w:ascii="Times New Roman" w:eastAsia="Times New Roman" w:hAnsi="Times New Roman"/>
          <w:sz w:val="26"/>
          <w:szCs w:val="26"/>
        </w:rPr>
        <w:t xml:space="preserve">. Приобретен сепаратор-сливкоотделитель (марка Ж5-ОСБ 00.000-01). </w:t>
      </w:r>
    </w:p>
    <w:p w:rsidR="00B745AB" w:rsidRPr="00230621" w:rsidRDefault="00B745AB" w:rsidP="00B745AB">
      <w:pPr>
        <w:pStyle w:val="af4"/>
        <w:numPr>
          <w:ilvl w:val="0"/>
          <w:numId w:val="3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30621">
        <w:rPr>
          <w:rFonts w:ascii="Times New Roman" w:eastAsia="Times New Roman" w:hAnsi="Times New Roman"/>
          <w:sz w:val="26"/>
          <w:szCs w:val="26"/>
        </w:rPr>
        <w:t xml:space="preserve">ООО «Молоко» на субсидирование части затрат субъектов малого и среднего предпринимательства по </w:t>
      </w:r>
      <w:r w:rsidRPr="00230621">
        <w:rPr>
          <w:rFonts w:ascii="Times New Roman" w:eastAsia="Times New Roman" w:hAnsi="Times New Roman"/>
          <w:b/>
          <w:sz w:val="26"/>
          <w:szCs w:val="26"/>
        </w:rPr>
        <w:t>аренде</w:t>
      </w:r>
      <w:r w:rsidRPr="00230621">
        <w:rPr>
          <w:rFonts w:ascii="Times New Roman" w:eastAsia="Times New Roman" w:hAnsi="Times New Roman"/>
          <w:sz w:val="26"/>
          <w:szCs w:val="26"/>
        </w:rPr>
        <w:t xml:space="preserve"> торговых мест в торговых комплексах при реализации продукции собственного производства в размере 80,0 тыс.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 xml:space="preserve"> рублей</w:t>
      </w:r>
      <w:r w:rsidRPr="00230621">
        <w:rPr>
          <w:rFonts w:ascii="Times New Roman" w:eastAsia="Times New Roman" w:hAnsi="Times New Roman"/>
          <w:sz w:val="26"/>
          <w:szCs w:val="26"/>
        </w:rPr>
        <w:t>;</w:t>
      </w:r>
    </w:p>
    <w:p w:rsidR="00B745AB" w:rsidRPr="00230621" w:rsidRDefault="00B745AB" w:rsidP="00B745AB">
      <w:pPr>
        <w:pStyle w:val="af4"/>
        <w:numPr>
          <w:ilvl w:val="0"/>
          <w:numId w:val="3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30621">
        <w:rPr>
          <w:rFonts w:ascii="Times New Roman" w:eastAsia="Times New Roman" w:hAnsi="Times New Roman"/>
          <w:sz w:val="26"/>
          <w:szCs w:val="26"/>
        </w:rPr>
        <w:t xml:space="preserve">ИП Мезенцев С.А. на субсидирование части расходов, понесенных субъектами малого и среднего предпринимательства при осуществлении деятельности </w:t>
      </w:r>
      <w:r w:rsidRPr="00230621">
        <w:rPr>
          <w:rFonts w:ascii="Times New Roman" w:eastAsia="Times New Roman" w:hAnsi="Times New Roman"/>
          <w:b/>
          <w:sz w:val="26"/>
          <w:szCs w:val="26"/>
        </w:rPr>
        <w:t>в приоритетной сфере</w:t>
      </w:r>
      <w:r w:rsidRPr="00230621">
        <w:rPr>
          <w:rFonts w:ascii="Times New Roman" w:eastAsia="Times New Roman" w:hAnsi="Times New Roman"/>
          <w:sz w:val="26"/>
          <w:szCs w:val="26"/>
        </w:rPr>
        <w:t xml:space="preserve"> в размере 300,0 тыс.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230621">
        <w:rPr>
          <w:rFonts w:ascii="Times New Roman" w:eastAsia="Times New Roman" w:hAnsi="Times New Roman"/>
          <w:sz w:val="26"/>
          <w:szCs w:val="26"/>
        </w:rPr>
        <w:t>руб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>лей</w:t>
      </w:r>
      <w:r w:rsidRPr="00230621">
        <w:rPr>
          <w:rFonts w:ascii="Times New Roman" w:eastAsia="Times New Roman" w:hAnsi="Times New Roman"/>
          <w:sz w:val="26"/>
          <w:szCs w:val="26"/>
        </w:rPr>
        <w:t>. Приобретен фронтальный погрузчик HZM XC300 (</w:t>
      </w:r>
      <w:proofErr w:type="spellStart"/>
      <w:r w:rsidRPr="00230621">
        <w:rPr>
          <w:rFonts w:ascii="Times New Roman" w:eastAsia="Times New Roman" w:hAnsi="Times New Roman"/>
          <w:sz w:val="26"/>
          <w:szCs w:val="26"/>
        </w:rPr>
        <w:t>самозанятый</w:t>
      </w:r>
      <w:proofErr w:type="spellEnd"/>
      <w:r w:rsidRPr="00230621">
        <w:rPr>
          <w:rFonts w:ascii="Times New Roman" w:eastAsia="Times New Roman" w:hAnsi="Times New Roman"/>
          <w:sz w:val="26"/>
          <w:szCs w:val="26"/>
        </w:rPr>
        <w:t>);</w:t>
      </w:r>
    </w:p>
    <w:p w:rsidR="00B745AB" w:rsidRPr="00230621" w:rsidRDefault="00B745AB" w:rsidP="00B745AB">
      <w:pPr>
        <w:pStyle w:val="af4"/>
        <w:numPr>
          <w:ilvl w:val="0"/>
          <w:numId w:val="3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30621">
        <w:rPr>
          <w:rFonts w:ascii="Times New Roman" w:eastAsia="Times New Roman" w:hAnsi="Times New Roman"/>
          <w:sz w:val="26"/>
          <w:szCs w:val="26"/>
        </w:rPr>
        <w:t xml:space="preserve">ООО «Чистюля» субсидирование части расходов, понесенных субъектами малого и среднего предпринимательства при осуществлении деятельности в </w:t>
      </w:r>
      <w:r w:rsidRPr="00230621">
        <w:rPr>
          <w:rFonts w:ascii="Times New Roman" w:eastAsia="Times New Roman" w:hAnsi="Times New Roman"/>
          <w:b/>
          <w:sz w:val="26"/>
          <w:szCs w:val="26"/>
        </w:rPr>
        <w:t>приоритетной сфере</w:t>
      </w:r>
      <w:r w:rsidRPr="00230621">
        <w:rPr>
          <w:rFonts w:ascii="Times New Roman" w:eastAsia="Times New Roman" w:hAnsi="Times New Roman"/>
          <w:sz w:val="26"/>
          <w:szCs w:val="26"/>
        </w:rPr>
        <w:t xml:space="preserve"> в размере 50,0 тыс.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230621">
        <w:rPr>
          <w:rFonts w:ascii="Times New Roman" w:eastAsia="Times New Roman" w:hAnsi="Times New Roman"/>
          <w:sz w:val="26"/>
          <w:szCs w:val="26"/>
        </w:rPr>
        <w:t>руб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>лей</w:t>
      </w:r>
      <w:r w:rsidRPr="00230621">
        <w:rPr>
          <w:rFonts w:ascii="Times New Roman" w:eastAsia="Times New Roman" w:hAnsi="Times New Roman"/>
          <w:sz w:val="26"/>
          <w:szCs w:val="26"/>
        </w:rPr>
        <w:t>. Приобретен утюг, стиральная машина, промышленный озонатор воздуха с комплектом подключения</w:t>
      </w:r>
      <w:r w:rsidR="00350557" w:rsidRPr="00230621">
        <w:rPr>
          <w:rFonts w:ascii="Times New Roman" w:eastAsia="Times New Roman" w:hAnsi="Times New Roman"/>
          <w:sz w:val="26"/>
          <w:szCs w:val="26"/>
        </w:rPr>
        <w:t>.</w:t>
      </w:r>
    </w:p>
    <w:p w:rsidR="00B745AB" w:rsidRPr="00AA14E0" w:rsidRDefault="00AA14E0" w:rsidP="00AA14E0">
      <w:p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30621">
        <w:rPr>
          <w:rFonts w:ascii="Times New Roman" w:eastAsia="Times New Roman" w:hAnsi="Times New Roman"/>
          <w:bCs/>
          <w:sz w:val="26"/>
          <w:szCs w:val="26"/>
        </w:rPr>
        <w:tab/>
        <w:t>В рамках подпрограммы индивидуальным предпринимателем Д</w:t>
      </w:r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>олгов</w:t>
      </w:r>
      <w:r w:rsidRPr="00230621">
        <w:rPr>
          <w:rFonts w:ascii="Times New Roman" w:eastAsia="Times New Roman" w:hAnsi="Times New Roman"/>
          <w:bCs/>
          <w:sz w:val="26"/>
          <w:szCs w:val="26"/>
        </w:rPr>
        <w:t>ой</w:t>
      </w:r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 xml:space="preserve"> Г.В. реализ</w:t>
      </w:r>
      <w:r w:rsidRPr="00230621">
        <w:rPr>
          <w:rFonts w:ascii="Times New Roman" w:eastAsia="Times New Roman" w:hAnsi="Times New Roman"/>
          <w:bCs/>
          <w:sz w:val="26"/>
          <w:szCs w:val="26"/>
        </w:rPr>
        <w:t xml:space="preserve">ован </w:t>
      </w:r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>народн</w:t>
      </w:r>
      <w:r w:rsidRPr="00230621">
        <w:rPr>
          <w:rFonts w:ascii="Times New Roman" w:eastAsia="Times New Roman" w:hAnsi="Times New Roman"/>
          <w:bCs/>
          <w:sz w:val="26"/>
          <w:szCs w:val="26"/>
        </w:rPr>
        <w:t>ый</w:t>
      </w:r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 xml:space="preserve"> прое</w:t>
      </w:r>
      <w:proofErr w:type="gramStart"/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>кт в сф</w:t>
      </w:r>
      <w:proofErr w:type="gramEnd"/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>ере предпринимательства «Приобретение портативного рентгеновского устройства для ветеринарной клиники»</w:t>
      </w:r>
      <w:r w:rsidRPr="00230621">
        <w:rPr>
          <w:rFonts w:ascii="Times New Roman" w:eastAsia="Times New Roman" w:hAnsi="Times New Roman"/>
          <w:bCs/>
          <w:sz w:val="26"/>
          <w:szCs w:val="26"/>
        </w:rPr>
        <w:t>. На реализацию проекта направлено</w:t>
      </w:r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 xml:space="preserve"> 992,4 тыс.</w:t>
      </w:r>
      <w:r w:rsidRPr="00230621">
        <w:rPr>
          <w:rFonts w:ascii="Times New Roman" w:eastAsia="Times New Roman" w:hAnsi="Times New Roman"/>
          <w:bCs/>
          <w:sz w:val="26"/>
          <w:szCs w:val="26"/>
        </w:rPr>
        <w:t xml:space="preserve"> рублей, из них средства республиканского бюджета РК составили 800,0 </w:t>
      </w:r>
      <w:r w:rsidR="00B745AB" w:rsidRPr="00230621">
        <w:rPr>
          <w:rFonts w:ascii="Times New Roman" w:eastAsia="Times New Roman" w:hAnsi="Times New Roman"/>
          <w:bCs/>
          <w:sz w:val="26"/>
          <w:szCs w:val="26"/>
        </w:rPr>
        <w:t>тыс. руб</w:t>
      </w:r>
      <w:r w:rsidRPr="00230621">
        <w:rPr>
          <w:rFonts w:ascii="Times New Roman" w:eastAsia="Times New Roman" w:hAnsi="Times New Roman"/>
          <w:bCs/>
          <w:sz w:val="26"/>
          <w:szCs w:val="26"/>
        </w:rPr>
        <w:t xml:space="preserve">лей, </w:t>
      </w:r>
      <w:r w:rsidR="00B745AB" w:rsidRPr="00230621">
        <w:rPr>
          <w:rFonts w:ascii="Times New Roman" w:eastAsia="Times New Roman" w:hAnsi="Times New Roman"/>
          <w:sz w:val="26"/>
          <w:szCs w:val="26"/>
        </w:rPr>
        <w:t>средств</w:t>
      </w:r>
      <w:r w:rsidRPr="00230621">
        <w:rPr>
          <w:rFonts w:ascii="Times New Roman" w:eastAsia="Times New Roman" w:hAnsi="Times New Roman"/>
          <w:sz w:val="26"/>
          <w:szCs w:val="26"/>
        </w:rPr>
        <w:t>а</w:t>
      </w:r>
      <w:r w:rsidR="00B745AB" w:rsidRPr="00230621">
        <w:rPr>
          <w:rFonts w:ascii="Times New Roman" w:eastAsia="Times New Roman" w:hAnsi="Times New Roman"/>
          <w:sz w:val="26"/>
          <w:szCs w:val="26"/>
        </w:rPr>
        <w:t xml:space="preserve"> бюджета МО МР «Печора»</w:t>
      </w:r>
      <w:r w:rsidRPr="002306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230621">
        <w:rPr>
          <w:rFonts w:ascii="Times New Roman" w:eastAsia="Times New Roman" w:hAnsi="Times New Roman"/>
          <w:bCs/>
          <w:sz w:val="26"/>
          <w:szCs w:val="26"/>
        </w:rPr>
        <w:t xml:space="preserve">192,4 </w:t>
      </w:r>
      <w:r w:rsidR="00B745AB" w:rsidRPr="00230621">
        <w:rPr>
          <w:rFonts w:ascii="Times New Roman" w:eastAsia="Times New Roman" w:hAnsi="Times New Roman"/>
          <w:sz w:val="26"/>
          <w:szCs w:val="26"/>
        </w:rPr>
        <w:t>тыс.</w:t>
      </w:r>
      <w:r w:rsidRPr="00230621">
        <w:rPr>
          <w:rFonts w:ascii="Times New Roman" w:eastAsia="Times New Roman" w:hAnsi="Times New Roman"/>
          <w:sz w:val="26"/>
          <w:szCs w:val="26"/>
        </w:rPr>
        <w:t xml:space="preserve"> </w:t>
      </w:r>
      <w:r w:rsidR="00B745AB" w:rsidRPr="00230621">
        <w:rPr>
          <w:rFonts w:ascii="Times New Roman" w:eastAsia="Times New Roman" w:hAnsi="Times New Roman"/>
          <w:sz w:val="26"/>
          <w:szCs w:val="26"/>
        </w:rPr>
        <w:t>руб</w:t>
      </w:r>
      <w:r w:rsidRPr="00230621">
        <w:rPr>
          <w:rFonts w:ascii="Times New Roman" w:eastAsia="Times New Roman" w:hAnsi="Times New Roman"/>
          <w:sz w:val="26"/>
          <w:szCs w:val="26"/>
        </w:rPr>
        <w:t>лей.</w:t>
      </w:r>
      <w:r w:rsidR="00B745AB" w:rsidRPr="00AA14E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808ED" w:rsidRPr="002F16FE" w:rsidRDefault="00230621" w:rsidP="006451E3">
      <w:pPr>
        <w:spacing w:line="276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F16F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 w:rsidR="00BD65A8" w:rsidRPr="002F16F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808ED" w:rsidRPr="002F16FE">
        <w:rPr>
          <w:rFonts w:ascii="Times New Roman" w:eastAsia="Times New Roman" w:hAnsi="Times New Roman" w:cs="Times New Roman"/>
          <w:sz w:val="26"/>
          <w:szCs w:val="26"/>
        </w:rPr>
        <w:t xml:space="preserve"> результате ок</w:t>
      </w:r>
      <w:r w:rsidR="005170CB" w:rsidRPr="002F16FE">
        <w:rPr>
          <w:rFonts w:ascii="Times New Roman" w:eastAsia="Times New Roman" w:hAnsi="Times New Roman" w:cs="Times New Roman"/>
          <w:sz w:val="26"/>
          <w:szCs w:val="26"/>
        </w:rPr>
        <w:t>азания финансовой поддержки субъ</w:t>
      </w:r>
      <w:r w:rsidR="005808ED" w:rsidRPr="002F16FE">
        <w:rPr>
          <w:rFonts w:ascii="Times New Roman" w:eastAsia="Times New Roman" w:hAnsi="Times New Roman" w:cs="Times New Roman"/>
          <w:sz w:val="26"/>
          <w:szCs w:val="26"/>
        </w:rPr>
        <w:t xml:space="preserve">ектам малого бизнеса в отчетном году дополнительно создано </w:t>
      </w:r>
      <w:r w:rsidR="00CE7CC3" w:rsidRPr="002F16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5808ED" w:rsidRPr="002F16FE">
        <w:rPr>
          <w:rFonts w:ascii="Times New Roman" w:eastAsia="Times New Roman" w:hAnsi="Times New Roman" w:cs="Times New Roman"/>
          <w:sz w:val="26"/>
          <w:szCs w:val="26"/>
        </w:rPr>
        <w:t xml:space="preserve"> рабочих мест</w:t>
      </w:r>
      <w:r w:rsidR="00CE7CC3" w:rsidRPr="002F16F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808ED" w:rsidRPr="002F16F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F50AC" w:rsidRPr="002F16FE" w:rsidRDefault="00BF50AC" w:rsidP="003A1B98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оказания имущественной поддержки субъектам малого бизне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са предоставлен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аренду муниципальн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4E0C" w:rsidRPr="002F16FE" w:rsidRDefault="000D28E8" w:rsidP="007118E9">
      <w:pPr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2F16FE">
        <w:rPr>
          <w:rFonts w:ascii="Times New Roman" w:hAnsi="Times New Roman" w:cs="Times New Roman"/>
          <w:sz w:val="26"/>
          <w:szCs w:val="26"/>
        </w:rPr>
        <w:tab/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Все мероприятия </w:t>
      </w:r>
      <w:r w:rsidR="00050904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подпрог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раммы и </w:t>
      </w:r>
      <w:proofErr w:type="gramStart"/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контрольные события</w:t>
      </w:r>
      <w:r w:rsidR="008250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запланированные на 20</w:t>
      </w:r>
      <w:r w:rsidR="00002CC7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6B04BC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год </w:t>
      </w:r>
      <w:r w:rsidR="00A12537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</w:t>
      </w:r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полнены</w:t>
      </w:r>
      <w:proofErr w:type="gramEnd"/>
      <w:r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полном объеме.</w:t>
      </w:r>
    </w:p>
    <w:p w:rsidR="00914294" w:rsidRDefault="00A84846" w:rsidP="00A84846">
      <w:pPr>
        <w:pStyle w:val="28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2F16FE">
        <w:rPr>
          <w:color w:val="000000" w:themeColor="text1"/>
          <w:sz w:val="26"/>
          <w:szCs w:val="26"/>
        </w:rPr>
        <w:t>Плановые значения достигнуты по всем запланированным показателям (индикаторам).</w:t>
      </w:r>
    </w:p>
    <w:p w:rsidR="00A84846" w:rsidRPr="008A33A3" w:rsidRDefault="00A84846" w:rsidP="00A84846">
      <w:pPr>
        <w:pStyle w:val="28"/>
        <w:spacing w:line="276" w:lineRule="auto"/>
        <w:ind w:firstLine="567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B74088" w:rsidRPr="001C100D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Итоги реализации м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униципальн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ой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программ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ы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</w:p>
    <w:p w:rsidR="00803B90" w:rsidRPr="001C100D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«Развитие агропромышленного комплекс</w:t>
      </w:r>
      <w:r w:rsidR="00175C1F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а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»</w:t>
      </w:r>
    </w:p>
    <w:p w:rsidR="000109EF" w:rsidRPr="00A24BE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0"/>
          <w:szCs w:val="20"/>
          <w:highlight w:val="yellow"/>
          <w:lang w:eastAsia="en-US"/>
        </w:rPr>
      </w:pPr>
    </w:p>
    <w:p w:rsidR="00B74088" w:rsidRPr="002C2830" w:rsidRDefault="006B2224" w:rsidP="001C100D">
      <w:pPr>
        <w:pStyle w:val="28"/>
        <w:spacing w:line="276" w:lineRule="auto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C2830">
        <w:rPr>
          <w:rFonts w:eastAsiaTheme="minorHAnsi"/>
          <w:color w:val="000000" w:themeColor="text1"/>
          <w:sz w:val="26"/>
          <w:szCs w:val="26"/>
          <w:lang w:eastAsia="en-US"/>
        </w:rPr>
        <w:t>Реализация муниципальной программы направлена на</w:t>
      </w:r>
      <w:r w:rsidR="00B74088" w:rsidRPr="002C283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C555E" w:rsidRPr="002C2830">
        <w:rPr>
          <w:rFonts w:eastAsiaTheme="minorHAnsi"/>
          <w:color w:val="000000" w:themeColor="text1"/>
          <w:sz w:val="26"/>
          <w:szCs w:val="26"/>
          <w:lang w:eastAsia="en-US"/>
        </w:rPr>
        <w:t>создание условий для устойчивого развития агропромышленного комплекс</w:t>
      </w:r>
      <w:r w:rsidR="005B3B8B" w:rsidRPr="002C2830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1C555E" w:rsidRPr="002C283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сельских территорий.</w:t>
      </w:r>
    </w:p>
    <w:p w:rsidR="00803B90" w:rsidRPr="002C2830" w:rsidRDefault="00803B90" w:rsidP="001C100D">
      <w:pPr>
        <w:pStyle w:val="28"/>
        <w:spacing w:line="276" w:lineRule="auto"/>
        <w:ind w:firstLine="567"/>
        <w:rPr>
          <w:sz w:val="26"/>
          <w:szCs w:val="26"/>
        </w:rPr>
      </w:pPr>
      <w:r w:rsidRPr="002C2830">
        <w:rPr>
          <w:sz w:val="26"/>
          <w:szCs w:val="26"/>
        </w:rPr>
        <w:t xml:space="preserve">В целях поддержки сельхозпроизводства </w:t>
      </w:r>
      <w:r w:rsidR="004932FF" w:rsidRPr="002C2830">
        <w:rPr>
          <w:b/>
          <w:color w:val="000000" w:themeColor="text1"/>
          <w:sz w:val="26"/>
          <w:szCs w:val="26"/>
        </w:rPr>
        <w:t xml:space="preserve">в рамках подпрограммы «Развитие сельского хозяйства» </w:t>
      </w:r>
      <w:r w:rsidRPr="002C2830">
        <w:rPr>
          <w:sz w:val="26"/>
          <w:szCs w:val="26"/>
        </w:rPr>
        <w:t>проведен</w:t>
      </w:r>
      <w:r w:rsidR="000037E7" w:rsidRPr="002C2830">
        <w:rPr>
          <w:sz w:val="26"/>
          <w:szCs w:val="26"/>
        </w:rPr>
        <w:t>о</w:t>
      </w:r>
      <w:r w:rsidRPr="002C2830">
        <w:rPr>
          <w:sz w:val="26"/>
          <w:szCs w:val="26"/>
        </w:rPr>
        <w:t xml:space="preserve"> </w:t>
      </w:r>
      <w:r w:rsidR="00E27EDE" w:rsidRPr="002C2830">
        <w:rPr>
          <w:sz w:val="26"/>
          <w:szCs w:val="26"/>
        </w:rPr>
        <w:t>2</w:t>
      </w:r>
      <w:r w:rsidR="004B22B2" w:rsidRPr="002C2830">
        <w:rPr>
          <w:sz w:val="26"/>
          <w:szCs w:val="26"/>
        </w:rPr>
        <w:t>4</w:t>
      </w:r>
      <w:r w:rsidRPr="002C2830">
        <w:rPr>
          <w:sz w:val="26"/>
          <w:szCs w:val="26"/>
        </w:rPr>
        <w:t xml:space="preserve"> ярмарк</w:t>
      </w:r>
      <w:r w:rsidR="00565C47" w:rsidRPr="002C2830">
        <w:rPr>
          <w:sz w:val="26"/>
          <w:szCs w:val="26"/>
        </w:rPr>
        <w:t>и</w:t>
      </w:r>
      <w:r w:rsidRPr="002C2830">
        <w:rPr>
          <w:sz w:val="26"/>
          <w:szCs w:val="26"/>
        </w:rPr>
        <w:t xml:space="preserve"> выходного дня. </w:t>
      </w:r>
    </w:p>
    <w:p w:rsidR="001C6C91" w:rsidRPr="002C2830" w:rsidRDefault="001C6C91" w:rsidP="001C100D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30">
        <w:rPr>
          <w:rFonts w:ascii="Times New Roman" w:hAnsi="Times New Roman" w:cs="Times New Roman"/>
          <w:sz w:val="26"/>
          <w:szCs w:val="26"/>
        </w:rPr>
        <w:t xml:space="preserve">Покупателям были предложены товары сельхозпроизводителей, фермеров, личных подсобных хозяйств и иных товаропроизводителей Печорского района.   </w:t>
      </w:r>
    </w:p>
    <w:p w:rsidR="001C6C91" w:rsidRPr="002C2830" w:rsidRDefault="001C6C91" w:rsidP="001C100D">
      <w:pPr>
        <w:pStyle w:val="28"/>
        <w:spacing w:line="276" w:lineRule="auto"/>
        <w:ind w:firstLine="567"/>
        <w:rPr>
          <w:sz w:val="26"/>
          <w:szCs w:val="26"/>
        </w:rPr>
      </w:pPr>
      <w:r w:rsidRPr="002C2830">
        <w:rPr>
          <w:sz w:val="26"/>
          <w:szCs w:val="26"/>
        </w:rPr>
        <w:t>На ярмарках была представлена мясная и молочная продукция, картофель, рыба,  яйцо, хлеб и хлебобулочные изделия, рассада, овощи.</w:t>
      </w:r>
    </w:p>
    <w:p w:rsidR="00803B90" w:rsidRPr="00762D56" w:rsidRDefault="0019614B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762D56">
        <w:rPr>
          <w:rFonts w:eastAsia="Calibri"/>
          <w:sz w:val="26"/>
          <w:szCs w:val="26"/>
          <w:lang w:eastAsia="en-US"/>
        </w:rPr>
        <w:t xml:space="preserve">По итогам года </w:t>
      </w:r>
      <w:r w:rsidR="000037E7" w:rsidRPr="00762D56">
        <w:rPr>
          <w:rFonts w:eastAsia="Calibri"/>
          <w:sz w:val="26"/>
          <w:szCs w:val="26"/>
          <w:lang w:eastAsia="en-US"/>
        </w:rPr>
        <w:t>контрольн</w:t>
      </w:r>
      <w:r w:rsidR="002C2830" w:rsidRPr="00762D56">
        <w:rPr>
          <w:rFonts w:eastAsia="Calibri"/>
          <w:sz w:val="26"/>
          <w:szCs w:val="26"/>
          <w:lang w:eastAsia="en-US"/>
        </w:rPr>
        <w:t>ы</w:t>
      </w:r>
      <w:r w:rsidR="000037E7" w:rsidRPr="00762D56">
        <w:rPr>
          <w:rFonts w:eastAsia="Calibri"/>
          <w:sz w:val="26"/>
          <w:szCs w:val="26"/>
          <w:lang w:eastAsia="en-US"/>
        </w:rPr>
        <w:t>е событи</w:t>
      </w:r>
      <w:r w:rsidR="002C2830" w:rsidRPr="00762D56">
        <w:rPr>
          <w:rFonts w:eastAsia="Calibri"/>
          <w:sz w:val="26"/>
          <w:szCs w:val="26"/>
          <w:lang w:eastAsia="en-US"/>
        </w:rPr>
        <w:t>я</w:t>
      </w:r>
      <w:r w:rsidR="000037E7" w:rsidRPr="00762D56">
        <w:rPr>
          <w:rFonts w:eastAsia="Calibri"/>
          <w:sz w:val="26"/>
          <w:szCs w:val="26"/>
          <w:lang w:eastAsia="en-US"/>
        </w:rPr>
        <w:t xml:space="preserve"> </w:t>
      </w:r>
      <w:r w:rsidRPr="00762D56">
        <w:rPr>
          <w:rFonts w:eastAsia="Calibri"/>
          <w:sz w:val="26"/>
          <w:szCs w:val="26"/>
          <w:lang w:eastAsia="en-US"/>
        </w:rPr>
        <w:t>выполнен</w:t>
      </w:r>
      <w:r w:rsidR="002C2830" w:rsidRPr="00762D56">
        <w:rPr>
          <w:rFonts w:eastAsia="Calibri"/>
          <w:sz w:val="26"/>
          <w:szCs w:val="26"/>
          <w:lang w:eastAsia="en-US"/>
        </w:rPr>
        <w:t>ы</w:t>
      </w:r>
      <w:r w:rsidR="001C6C91" w:rsidRPr="00762D56">
        <w:rPr>
          <w:rFonts w:eastAsia="Calibri"/>
          <w:sz w:val="26"/>
          <w:szCs w:val="26"/>
          <w:lang w:eastAsia="en-US"/>
        </w:rPr>
        <w:t>.</w:t>
      </w:r>
      <w:r w:rsidR="002C2830" w:rsidRPr="00762D5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9956F8" w:rsidRPr="00762D56">
        <w:rPr>
          <w:rFonts w:eastAsia="Calibri"/>
          <w:sz w:val="26"/>
          <w:szCs w:val="26"/>
          <w:lang w:eastAsia="en-US"/>
        </w:rPr>
        <w:t xml:space="preserve">Плановые значения </w:t>
      </w:r>
      <w:r w:rsidR="00E12714" w:rsidRPr="00762D56">
        <w:rPr>
          <w:rFonts w:eastAsia="Calibri"/>
          <w:sz w:val="26"/>
          <w:szCs w:val="26"/>
          <w:lang w:eastAsia="en-US"/>
        </w:rPr>
        <w:t xml:space="preserve">показателей </w:t>
      </w:r>
      <w:r w:rsidR="00982B7A" w:rsidRPr="00762D56">
        <w:rPr>
          <w:rFonts w:eastAsia="Calibri"/>
          <w:sz w:val="26"/>
          <w:szCs w:val="26"/>
          <w:lang w:eastAsia="en-US"/>
        </w:rPr>
        <w:t xml:space="preserve">не </w:t>
      </w:r>
      <w:r w:rsidR="009956F8" w:rsidRPr="00762D56">
        <w:rPr>
          <w:rFonts w:eastAsia="Calibri"/>
          <w:sz w:val="26"/>
          <w:szCs w:val="26"/>
          <w:lang w:eastAsia="en-US"/>
        </w:rPr>
        <w:t xml:space="preserve">достигнуты 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по </w:t>
      </w:r>
      <w:r w:rsidR="004B22B2" w:rsidRPr="00762D56">
        <w:rPr>
          <w:rFonts w:eastAsia="Calibri"/>
          <w:sz w:val="26"/>
          <w:szCs w:val="26"/>
          <w:lang w:eastAsia="en-US"/>
        </w:rPr>
        <w:t>трем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 </w:t>
      </w:r>
      <w:r w:rsidR="00E12714" w:rsidRPr="00762D56">
        <w:rPr>
          <w:rFonts w:eastAsia="Calibri"/>
          <w:sz w:val="26"/>
          <w:szCs w:val="26"/>
          <w:lang w:eastAsia="en-US"/>
        </w:rPr>
        <w:t xml:space="preserve">индикаторам </w:t>
      </w:r>
      <w:r w:rsidR="00982B7A" w:rsidRPr="00762D56">
        <w:rPr>
          <w:rFonts w:eastAsia="Calibri"/>
          <w:sz w:val="26"/>
          <w:szCs w:val="26"/>
          <w:lang w:eastAsia="en-US"/>
        </w:rPr>
        <w:t xml:space="preserve">из четырех запланированных </w:t>
      </w:r>
      <w:r w:rsidR="00DB0F08" w:rsidRPr="00762D56">
        <w:rPr>
          <w:rFonts w:eastAsia="Calibri"/>
          <w:sz w:val="26"/>
          <w:szCs w:val="26"/>
          <w:lang w:eastAsia="en-US"/>
        </w:rPr>
        <w:t>(</w:t>
      </w:r>
      <w:r w:rsidR="004B22B2" w:rsidRPr="00762D56">
        <w:rPr>
          <w:rFonts w:eastAsia="Calibri"/>
          <w:sz w:val="26"/>
          <w:szCs w:val="26"/>
          <w:lang w:eastAsia="en-US"/>
        </w:rPr>
        <w:t xml:space="preserve">общий объем производства скота и птицы на убой, </w:t>
      </w:r>
      <w:r w:rsidR="00DB0F08" w:rsidRPr="00762D56">
        <w:rPr>
          <w:rFonts w:eastAsia="Calibri"/>
          <w:sz w:val="26"/>
          <w:szCs w:val="26"/>
          <w:lang w:eastAsia="en-US"/>
        </w:rPr>
        <w:t xml:space="preserve">общий объем производства </w:t>
      </w:r>
      <w:r w:rsidR="004B22B2" w:rsidRPr="00762D56">
        <w:rPr>
          <w:rFonts w:eastAsia="Calibri"/>
          <w:sz w:val="26"/>
          <w:szCs w:val="26"/>
          <w:lang w:eastAsia="en-US"/>
        </w:rPr>
        <w:t>картофеля</w:t>
      </w:r>
      <w:r w:rsidR="00DB0F08" w:rsidRPr="00762D56">
        <w:rPr>
          <w:rFonts w:eastAsia="Calibri"/>
          <w:sz w:val="26"/>
          <w:szCs w:val="26"/>
          <w:lang w:eastAsia="en-US"/>
        </w:rPr>
        <w:t xml:space="preserve"> в хозяйствах всех категорий,</w:t>
      </w:r>
      <w:r w:rsidR="004B22B2" w:rsidRPr="00762D56">
        <w:rPr>
          <w:rFonts w:eastAsia="Calibri"/>
          <w:sz w:val="26"/>
          <w:szCs w:val="26"/>
          <w:lang w:eastAsia="en-US"/>
        </w:rPr>
        <w:t xml:space="preserve"> общий объем производства овощей в хозяйствах всех категорий</w:t>
      </w:r>
      <w:r w:rsidR="00E12714" w:rsidRPr="00762D56">
        <w:rPr>
          <w:rFonts w:eastAsia="Calibri"/>
          <w:sz w:val="26"/>
          <w:szCs w:val="26"/>
          <w:lang w:eastAsia="en-US"/>
        </w:rPr>
        <w:t>)</w:t>
      </w:r>
      <w:r w:rsidR="009956F8" w:rsidRPr="00762D56">
        <w:rPr>
          <w:rFonts w:eastAsia="Calibri"/>
          <w:sz w:val="26"/>
          <w:szCs w:val="26"/>
          <w:lang w:eastAsia="en-US"/>
        </w:rPr>
        <w:t>, в связи с сокращением поголовья скота в личных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 подсобных хозяйствах населения, </w:t>
      </w:r>
      <w:r w:rsidR="00341CF8" w:rsidRPr="00762D56">
        <w:rPr>
          <w:rFonts w:eastAsia="Calibri"/>
          <w:sz w:val="26"/>
          <w:szCs w:val="26"/>
          <w:lang w:eastAsia="en-US"/>
        </w:rPr>
        <w:t>с</w:t>
      </w:r>
      <w:r w:rsidR="004B22B2" w:rsidRPr="00762D56">
        <w:rPr>
          <w:rFonts w:eastAsia="Calibri"/>
          <w:sz w:val="26"/>
          <w:szCs w:val="26"/>
          <w:lang w:eastAsia="en-US"/>
        </w:rPr>
        <w:t>нижен</w:t>
      </w:r>
      <w:r w:rsidR="00341CF8" w:rsidRPr="00762D56">
        <w:rPr>
          <w:rFonts w:eastAsia="Calibri"/>
          <w:sz w:val="26"/>
          <w:szCs w:val="26"/>
          <w:lang w:eastAsia="en-US"/>
        </w:rPr>
        <w:t xml:space="preserve">ием </w:t>
      </w:r>
      <w:r w:rsidR="004B22B2" w:rsidRPr="00762D56">
        <w:rPr>
          <w:rFonts w:eastAsia="Calibri"/>
          <w:sz w:val="26"/>
          <w:szCs w:val="26"/>
          <w:lang w:eastAsia="en-US"/>
        </w:rPr>
        <w:t>площадей, занятых под картофель и овощи</w:t>
      </w:r>
      <w:r w:rsidR="00341CF8" w:rsidRPr="00762D56">
        <w:rPr>
          <w:rFonts w:eastAsia="Calibri"/>
          <w:sz w:val="26"/>
          <w:szCs w:val="26"/>
          <w:lang w:eastAsia="en-US"/>
        </w:rPr>
        <w:t xml:space="preserve">, </w:t>
      </w:r>
      <w:r w:rsidR="00600FC9" w:rsidRPr="00762D56">
        <w:rPr>
          <w:rFonts w:eastAsia="Calibri"/>
          <w:sz w:val="26"/>
          <w:szCs w:val="26"/>
          <w:lang w:eastAsia="en-US"/>
        </w:rPr>
        <w:t>что повлияло на снижение объемов производства.</w:t>
      </w:r>
      <w:proofErr w:type="gramEnd"/>
    </w:p>
    <w:p w:rsidR="00397CF9" w:rsidRPr="00A24BE4" w:rsidRDefault="006C5725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highlight w:val="yellow"/>
          <w:lang w:eastAsia="en-US"/>
        </w:rPr>
      </w:pPr>
      <w:r w:rsidRPr="00762D56">
        <w:rPr>
          <w:rFonts w:eastAsia="Calibri"/>
          <w:sz w:val="26"/>
          <w:szCs w:val="26"/>
          <w:lang w:eastAsia="en-US"/>
        </w:rPr>
        <w:t xml:space="preserve">  В рамках подпрограммы</w:t>
      </w:r>
      <w:r w:rsidR="00E855FD" w:rsidRPr="00762D56">
        <w:rPr>
          <w:rFonts w:eastAsia="Calibri"/>
          <w:sz w:val="26"/>
          <w:szCs w:val="26"/>
          <w:lang w:eastAsia="en-US"/>
        </w:rPr>
        <w:t xml:space="preserve"> «Устойчивое развитие сельских территорий»</w:t>
      </w:r>
      <w:r w:rsidR="009D0B45" w:rsidRPr="00762D56">
        <w:rPr>
          <w:rFonts w:eastAsia="Calibri"/>
          <w:sz w:val="26"/>
          <w:szCs w:val="26"/>
          <w:lang w:eastAsia="en-US"/>
        </w:rPr>
        <w:t xml:space="preserve"> выполнены работы </w:t>
      </w:r>
      <w:r w:rsidR="004B231C" w:rsidRPr="00762D56">
        <w:rPr>
          <w:rFonts w:eastAsia="Calibri"/>
          <w:sz w:val="26"/>
          <w:szCs w:val="26"/>
          <w:lang w:eastAsia="en-US"/>
        </w:rPr>
        <w:t>разработке проектно-сметной документации по подключению зданий к построенной магистральной сети водоснабжения, проведению обследования зданий.</w:t>
      </w:r>
      <w:r w:rsidR="00667878" w:rsidRPr="00762D56">
        <w:rPr>
          <w:rFonts w:eastAsia="Calibri"/>
          <w:sz w:val="26"/>
          <w:szCs w:val="26"/>
          <w:lang w:eastAsia="en-US"/>
        </w:rPr>
        <w:t xml:space="preserve"> </w:t>
      </w:r>
    </w:p>
    <w:p w:rsidR="00397CF9" w:rsidRPr="008A33A3" w:rsidRDefault="00397CF9" w:rsidP="00397CF9">
      <w:pPr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762D56">
        <w:rPr>
          <w:rFonts w:eastAsia="Calibri"/>
          <w:sz w:val="26"/>
          <w:szCs w:val="26"/>
          <w:lang w:eastAsia="en-US"/>
        </w:rPr>
        <w:t xml:space="preserve">    </w:t>
      </w:r>
      <w:r w:rsidRPr="00762D56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62D5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ероприятия подпрограммы и </w:t>
      </w:r>
      <w:proofErr w:type="gramStart"/>
      <w:r w:rsidRPr="00762D5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контрольные события, запланированные на 202</w:t>
      </w:r>
      <w:r w:rsidR="00860BD5" w:rsidRPr="00762D5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</w:t>
      </w:r>
      <w:r w:rsidRPr="00762D5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год выполнены</w:t>
      </w:r>
      <w:proofErr w:type="gramEnd"/>
      <w:r w:rsidRPr="00762D5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123F14" w:rsidRPr="008A33A3" w:rsidRDefault="00123F14" w:rsidP="00AC7CE3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690D" w:rsidRPr="008A33A3" w:rsidRDefault="00AD690D" w:rsidP="00AC7CE3">
      <w:pPr>
        <w:spacing w:line="276" w:lineRule="auto"/>
        <w:jc w:val="both"/>
        <w:rPr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376735" w:rsidRPr="005D69EC" w:rsidRDefault="00376735" w:rsidP="00B06C82">
      <w:pPr>
        <w:pStyle w:val="28"/>
        <w:spacing w:line="276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5D69EC">
        <w:rPr>
          <w:b/>
          <w:color w:val="000000" w:themeColor="text1"/>
          <w:sz w:val="26"/>
          <w:szCs w:val="26"/>
        </w:rPr>
        <w:t>Итоги реализации муниципальной программы</w:t>
      </w:r>
    </w:p>
    <w:p w:rsidR="00803B90" w:rsidRPr="005D69EC" w:rsidRDefault="00376735" w:rsidP="00B92A9C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5D69E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803B90" w:rsidRPr="005D69E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«Жилье, жилищно-коммунальное хозяйство и территориальное развитие»</w:t>
      </w:r>
    </w:p>
    <w:p w:rsidR="004A405D" w:rsidRPr="005D69EC" w:rsidRDefault="004A405D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</w:p>
    <w:p w:rsidR="00803B90" w:rsidRPr="008A33A3" w:rsidRDefault="00416A3C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ел</w:t>
      </w:r>
      <w:r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ях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повышени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доступности жилья, качества и </w:t>
      </w:r>
      <w:proofErr w:type="gramStart"/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надежности</w:t>
      </w:r>
      <w:proofErr w:type="gramEnd"/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предоставляемых населению жилищно-коммунальных услуг, развити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транспортной инфраструктуры, стимулировани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энергосбережения и повышения энергетической эффективности на территории МР «Печора»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</w:t>
      </w:r>
      <w:r w:rsidR="00803B90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еализ</w:t>
      </w:r>
      <w:r w:rsidR="008C2F77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овывались </w:t>
      </w:r>
      <w:r w:rsidR="008C2F77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мероприятия</w:t>
      </w:r>
      <w:r w:rsidR="00803B90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муниципальной программы </w:t>
      </w:r>
      <w:r w:rsidR="00803B90" w:rsidRPr="005D69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«Жилье, жилищно-коммунальное хозяйство и территориальное развитие»</w:t>
      </w:r>
      <w:r w:rsidR="008C2F77" w:rsidRPr="005D69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  <w:r w:rsidR="00803B90" w:rsidRPr="008A33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136271" w:rsidRPr="00F00752" w:rsidRDefault="00D31046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</w:t>
      </w:r>
      <w:r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36C7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подпрограммы 1 «Улучшение состояния жилищно-коммунального комплекса»</w:t>
      </w:r>
      <w:r w:rsidR="00136271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D02F6"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реализуются </w:t>
      </w:r>
      <w:r w:rsidR="004335B2"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населения муниципального района качественными и доступными жилищными и коммунальными услугами. В рамках подпрограммы</w:t>
      </w:r>
      <w:r w:rsidR="004335B2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36271" w:rsidRPr="00F00752">
        <w:rPr>
          <w:rFonts w:ascii="Times New Roman" w:hAnsi="Times New Roman" w:cs="Times New Roman"/>
          <w:sz w:val="26"/>
          <w:szCs w:val="26"/>
        </w:rPr>
        <w:t>выполнены работы:</w:t>
      </w:r>
    </w:p>
    <w:p w:rsidR="00161E88" w:rsidRPr="00F00752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по капитальному ремонту многоквартирных домов;</w:t>
      </w:r>
    </w:p>
    <w:p w:rsidR="00161E88" w:rsidRPr="00F00752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по капитальному ремонту тепловых сетей;</w:t>
      </w:r>
    </w:p>
    <w:p w:rsidR="00406DF2" w:rsidRPr="00F00752" w:rsidRDefault="00406DF2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модернизации объектов коммунальной инфраструктуры;</w:t>
      </w:r>
    </w:p>
    <w:p w:rsidR="00BE2283" w:rsidRPr="00F00752" w:rsidRDefault="00BE228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 xml:space="preserve">по возмещению убытков, возникающих в результате государственного регулирования цен на топливо твердое, реализуемое гражданам и </w:t>
      </w:r>
      <w:r w:rsidR="00031DD4" w:rsidRPr="00F00752">
        <w:rPr>
          <w:rFonts w:ascii="Times New Roman" w:hAnsi="Times New Roman" w:cs="Times New Roman"/>
          <w:sz w:val="26"/>
          <w:szCs w:val="26"/>
        </w:rPr>
        <w:t>используемое для нужд отопления</w:t>
      </w:r>
      <w:r w:rsidR="00406DF2" w:rsidRPr="00F00752">
        <w:rPr>
          <w:rFonts w:ascii="Times New Roman" w:hAnsi="Times New Roman" w:cs="Times New Roman"/>
          <w:sz w:val="26"/>
          <w:szCs w:val="26"/>
        </w:rPr>
        <w:t>.</w:t>
      </w:r>
    </w:p>
    <w:p w:rsidR="006E2A36" w:rsidRPr="00F00752" w:rsidRDefault="00135A89" w:rsidP="006E2A3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465EE2" w:rsidRPr="00F00752">
        <w:rPr>
          <w:rFonts w:ascii="Times New Roman" w:hAnsi="Times New Roman" w:cs="Times New Roman"/>
          <w:sz w:val="26"/>
          <w:szCs w:val="26"/>
        </w:rPr>
        <w:t>год</w:t>
      </w:r>
      <w:r w:rsidRPr="00F00752">
        <w:rPr>
          <w:rFonts w:ascii="Times New Roman" w:hAnsi="Times New Roman" w:cs="Times New Roman"/>
          <w:sz w:val="26"/>
          <w:szCs w:val="26"/>
        </w:rPr>
        <w:t>а</w:t>
      </w:r>
      <w:r w:rsidR="00465EE2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выполнено </w:t>
      </w:r>
      <w:r w:rsidR="00AA021E" w:rsidRPr="00F00752">
        <w:rPr>
          <w:rFonts w:ascii="Times New Roman" w:hAnsi="Times New Roman" w:cs="Times New Roman"/>
          <w:sz w:val="26"/>
          <w:szCs w:val="26"/>
        </w:rPr>
        <w:t>три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7B1260" w:rsidRPr="00F00752">
        <w:rPr>
          <w:rFonts w:ascii="Times New Roman" w:hAnsi="Times New Roman" w:cs="Times New Roman"/>
          <w:sz w:val="26"/>
          <w:szCs w:val="26"/>
        </w:rPr>
        <w:t>ых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B1260" w:rsidRPr="00F00752">
        <w:rPr>
          <w:rFonts w:ascii="Times New Roman" w:hAnsi="Times New Roman" w:cs="Times New Roman"/>
          <w:sz w:val="26"/>
          <w:szCs w:val="26"/>
        </w:rPr>
        <w:t>я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, </w:t>
      </w:r>
      <w:r w:rsidR="00D9722D" w:rsidRPr="00F00752">
        <w:rPr>
          <w:rFonts w:ascii="Times New Roman" w:hAnsi="Times New Roman" w:cs="Times New Roman"/>
          <w:sz w:val="26"/>
          <w:szCs w:val="26"/>
        </w:rPr>
        <w:t>кроме того</w:t>
      </w:r>
      <w:r w:rsidR="00F00752">
        <w:rPr>
          <w:rFonts w:ascii="Times New Roman" w:hAnsi="Times New Roman" w:cs="Times New Roman"/>
          <w:sz w:val="26"/>
          <w:szCs w:val="26"/>
        </w:rPr>
        <w:t>,</w:t>
      </w:r>
      <w:r w:rsidR="00D9722D" w:rsidRPr="00F00752">
        <w:rPr>
          <w:rFonts w:ascii="Times New Roman" w:hAnsi="Times New Roman" w:cs="Times New Roman"/>
          <w:sz w:val="26"/>
          <w:szCs w:val="26"/>
        </w:rPr>
        <w:t xml:space="preserve"> три</w:t>
      </w:r>
      <w:r w:rsidR="00AA021E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F00752">
        <w:rPr>
          <w:rFonts w:ascii="Times New Roman" w:hAnsi="Times New Roman" w:cs="Times New Roman"/>
          <w:sz w:val="26"/>
          <w:szCs w:val="26"/>
        </w:rPr>
        <w:t>основны</w:t>
      </w:r>
      <w:r w:rsidR="00D9722D" w:rsidRPr="00F00752">
        <w:rPr>
          <w:rFonts w:ascii="Times New Roman" w:hAnsi="Times New Roman" w:cs="Times New Roman"/>
          <w:sz w:val="26"/>
          <w:szCs w:val="26"/>
        </w:rPr>
        <w:t>х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9722D" w:rsidRPr="00F00752">
        <w:rPr>
          <w:rFonts w:ascii="Times New Roman" w:hAnsi="Times New Roman" w:cs="Times New Roman"/>
          <w:sz w:val="26"/>
          <w:szCs w:val="26"/>
        </w:rPr>
        <w:t>я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120D1D" w:rsidRPr="00F00752">
        <w:rPr>
          <w:rFonts w:ascii="Times New Roman" w:hAnsi="Times New Roman" w:cs="Times New Roman"/>
          <w:sz w:val="26"/>
          <w:szCs w:val="26"/>
        </w:rPr>
        <w:t>о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6082" w:rsidRPr="00F00752" w:rsidRDefault="00366082" w:rsidP="0036608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6E2A36" w:rsidRPr="00F00752">
        <w:rPr>
          <w:rFonts w:ascii="Times New Roman" w:eastAsia="Times New Roman" w:hAnsi="Times New Roman" w:cs="Times New Roman"/>
          <w:sz w:val="26"/>
          <w:szCs w:val="26"/>
        </w:rPr>
        <w:t>начения</w:t>
      </w:r>
      <w:r w:rsidRPr="00F00752">
        <w:rPr>
          <w:rFonts w:ascii="Times New Roman" w:eastAsia="Times New Roman" w:hAnsi="Times New Roman" w:cs="Times New Roman"/>
          <w:sz w:val="26"/>
          <w:szCs w:val="26"/>
        </w:rPr>
        <w:t xml:space="preserve">  целевых показателей (индикаторов) подпрограммы</w:t>
      </w:r>
      <w:r w:rsidR="006E2A36" w:rsidRPr="00F00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752">
        <w:rPr>
          <w:rFonts w:ascii="Times New Roman" w:eastAsia="Times New Roman" w:hAnsi="Times New Roman" w:cs="Times New Roman"/>
          <w:sz w:val="26"/>
          <w:szCs w:val="26"/>
        </w:rPr>
        <w:t>достигнуты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2D5DF6" w:rsidRPr="00F00752">
        <w:rPr>
          <w:rFonts w:ascii="Times New Roman" w:eastAsia="Times New Roman" w:hAnsi="Times New Roman" w:cs="Times New Roman"/>
          <w:sz w:val="26"/>
          <w:szCs w:val="26"/>
        </w:rPr>
        <w:t>двум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индикатор</w:t>
      </w:r>
      <w:r w:rsidR="002D5DF6" w:rsidRPr="00F00752"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 w:rsidR="002D5DF6" w:rsidRPr="00F00752">
        <w:rPr>
          <w:rFonts w:ascii="Times New Roman" w:eastAsia="Times New Roman" w:hAnsi="Times New Roman" w:cs="Times New Roman"/>
          <w:sz w:val="26"/>
          <w:szCs w:val="26"/>
        </w:rPr>
        <w:t>пяти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</w:t>
      </w:r>
      <w:r w:rsidRPr="00F00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B5C" w:rsidRPr="008A33A3" w:rsidRDefault="00D42B5C" w:rsidP="0067276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В результате проведенных мероприятий</w:t>
      </w:r>
      <w:r w:rsidR="00672763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C03C0C" w:rsidRPr="00F00752">
        <w:rPr>
          <w:rFonts w:ascii="Times New Roman" w:hAnsi="Times New Roman" w:cs="Times New Roman"/>
          <w:sz w:val="26"/>
          <w:szCs w:val="26"/>
        </w:rPr>
        <w:t xml:space="preserve">осуществлена </w:t>
      </w:r>
      <w:r w:rsidR="00672763" w:rsidRPr="00F00752">
        <w:rPr>
          <w:rFonts w:ascii="Times New Roman" w:hAnsi="Times New Roman" w:cs="Times New Roman"/>
          <w:sz w:val="26"/>
          <w:szCs w:val="26"/>
        </w:rPr>
        <w:t>м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одернизация коммунальной инфраструктуры </w:t>
      </w:r>
      <w:r w:rsidR="00C03C0C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жилищного фонда </w:t>
      </w:r>
      <w:r w:rsidR="00A42AAF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для 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>обеспечени</w:t>
      </w:r>
      <w:r w:rsidR="00C03C0C" w:rsidRPr="00F00752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населения качественными коммунальными</w:t>
      </w:r>
      <w:r w:rsidR="009B649D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и жилищными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услугами</w:t>
      </w:r>
      <w:r w:rsidR="00CD0A9D" w:rsidRPr="00F00752">
        <w:rPr>
          <w:rFonts w:ascii="Times New Roman" w:hAnsi="Times New Roman" w:cs="Times New Roman"/>
          <w:sz w:val="26"/>
          <w:szCs w:val="26"/>
        </w:rPr>
        <w:t>.</w:t>
      </w:r>
    </w:p>
    <w:p w:rsidR="00465EE2" w:rsidRPr="008A33A3" w:rsidRDefault="00465EE2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14600" w:rsidRPr="008A33A3" w:rsidRDefault="0048637D" w:rsidP="0081460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0154">
        <w:rPr>
          <w:rFonts w:ascii="Times New Roman" w:hAnsi="Times New Roman" w:cs="Times New Roman"/>
          <w:sz w:val="26"/>
          <w:szCs w:val="26"/>
          <w:lang w:eastAsia="en-US"/>
        </w:rPr>
        <w:t>В целях расселения аварийного жилищного фонда в</w:t>
      </w:r>
      <w:r w:rsidR="007308E8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рамках </w:t>
      </w:r>
      <w:r w:rsidR="005136C7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подпрограммы 2 «Комплексное освоение и развитие территорий в целях жилищного строительства </w:t>
      </w:r>
      <w:r w:rsidR="00EB6F96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 создание условий для обеспечения доступным и комфортным жильем населения муниципального района «Печора»</w:t>
      </w:r>
      <w:r w:rsidR="005136C7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7308E8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отчетном периоде</w:t>
      </w:r>
      <w:r w:rsidR="00DD0349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814600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приобретено </w:t>
      </w:r>
      <w:r w:rsidR="00814600" w:rsidRPr="00DC0154">
        <w:rPr>
          <w:rFonts w:ascii="Times New Roman" w:hAnsi="Times New Roman" w:cs="Times New Roman"/>
          <w:sz w:val="26"/>
          <w:szCs w:val="26"/>
        </w:rPr>
        <w:t xml:space="preserve">и представлено </w:t>
      </w:r>
      <w:r w:rsidR="00A14222" w:rsidRPr="00DC0154">
        <w:rPr>
          <w:rFonts w:ascii="Times New Roman" w:hAnsi="Times New Roman" w:cs="Times New Roman"/>
          <w:sz w:val="26"/>
          <w:szCs w:val="26"/>
        </w:rPr>
        <w:t>6</w:t>
      </w:r>
      <w:r w:rsidR="00EA2D57" w:rsidRPr="00DC0154">
        <w:rPr>
          <w:rFonts w:ascii="Times New Roman" w:hAnsi="Times New Roman" w:cs="Times New Roman"/>
          <w:sz w:val="26"/>
          <w:szCs w:val="26"/>
        </w:rPr>
        <w:t>1</w:t>
      </w:r>
      <w:r w:rsidR="00814600" w:rsidRPr="00DC0154">
        <w:rPr>
          <w:rFonts w:ascii="Times New Roman" w:hAnsi="Times New Roman" w:cs="Times New Roman"/>
          <w:sz w:val="26"/>
          <w:szCs w:val="26"/>
        </w:rPr>
        <w:t xml:space="preserve"> жил</w:t>
      </w:r>
      <w:r w:rsidR="00A14222" w:rsidRPr="00DC0154">
        <w:rPr>
          <w:rFonts w:ascii="Times New Roman" w:hAnsi="Times New Roman" w:cs="Times New Roman"/>
          <w:sz w:val="26"/>
          <w:szCs w:val="26"/>
        </w:rPr>
        <w:t>ое помещение</w:t>
      </w:r>
      <w:r w:rsidR="00814600" w:rsidRPr="00DC0154">
        <w:rPr>
          <w:rFonts w:ascii="Times New Roman" w:hAnsi="Times New Roman" w:cs="Times New Roman"/>
          <w:sz w:val="26"/>
          <w:szCs w:val="26"/>
        </w:rPr>
        <w:t xml:space="preserve"> гражданам, проживающим в ветхом и аварийном жилом фонде, заключено </w:t>
      </w:r>
      <w:r w:rsidR="00A14222" w:rsidRPr="00DC0154">
        <w:rPr>
          <w:rFonts w:ascii="Times New Roman" w:hAnsi="Times New Roman" w:cs="Times New Roman"/>
          <w:sz w:val="26"/>
          <w:szCs w:val="26"/>
        </w:rPr>
        <w:t>87</w:t>
      </w:r>
      <w:r w:rsidR="00814600" w:rsidRPr="00DC0154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EA2D57" w:rsidRPr="00DC0154">
        <w:rPr>
          <w:rFonts w:ascii="Times New Roman" w:hAnsi="Times New Roman" w:cs="Times New Roman"/>
          <w:sz w:val="26"/>
          <w:szCs w:val="26"/>
        </w:rPr>
        <w:t>й</w:t>
      </w:r>
      <w:r w:rsidR="00814600" w:rsidRPr="00DC0154">
        <w:rPr>
          <w:rFonts w:ascii="Times New Roman" w:hAnsi="Times New Roman" w:cs="Times New Roman"/>
          <w:sz w:val="26"/>
          <w:szCs w:val="26"/>
        </w:rPr>
        <w:t xml:space="preserve"> об изъятии недвижимого имущества для муниципальных нужд и</w:t>
      </w:r>
      <w:proofErr w:type="gramEnd"/>
      <w:r w:rsidR="00814600" w:rsidRPr="00DC0154">
        <w:rPr>
          <w:rFonts w:ascii="Times New Roman" w:hAnsi="Times New Roman" w:cs="Times New Roman"/>
          <w:sz w:val="26"/>
          <w:szCs w:val="26"/>
        </w:rPr>
        <w:t xml:space="preserve"> выплачена компенсация.</w:t>
      </w:r>
      <w:r w:rsidR="00814600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049" w:rsidRPr="00F14198" w:rsidRDefault="00295049" w:rsidP="008146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В целях обеспечения жильем граждан, переселяемых из малозаселенных, неп</w:t>
      </w:r>
      <w:r w:rsidR="006F36E1" w:rsidRPr="00DC0154">
        <w:rPr>
          <w:rFonts w:ascii="Times New Roman" w:hAnsi="Times New Roman" w:cs="Times New Roman"/>
          <w:sz w:val="26"/>
          <w:szCs w:val="26"/>
        </w:rPr>
        <w:t>ерспективных населенных пунктов</w:t>
      </w:r>
      <w:r w:rsidRPr="00DC0154">
        <w:rPr>
          <w:rFonts w:ascii="Times New Roman" w:hAnsi="Times New Roman" w:cs="Times New Roman"/>
          <w:sz w:val="26"/>
          <w:szCs w:val="26"/>
        </w:rPr>
        <w:t xml:space="preserve"> муниципального района приобретено </w:t>
      </w:r>
      <w:r w:rsidR="00F14198" w:rsidRPr="00DC0154">
        <w:rPr>
          <w:rFonts w:ascii="Times New Roman" w:hAnsi="Times New Roman" w:cs="Times New Roman"/>
          <w:sz w:val="26"/>
          <w:szCs w:val="26"/>
        </w:rPr>
        <w:t>22</w:t>
      </w:r>
      <w:r w:rsidRPr="00DC0154">
        <w:rPr>
          <w:rFonts w:ascii="Times New Roman" w:hAnsi="Times New Roman" w:cs="Times New Roman"/>
          <w:sz w:val="26"/>
          <w:szCs w:val="26"/>
        </w:rPr>
        <w:t xml:space="preserve"> жил</w:t>
      </w:r>
      <w:r w:rsidR="00F14198" w:rsidRPr="00DC0154">
        <w:rPr>
          <w:rFonts w:ascii="Times New Roman" w:hAnsi="Times New Roman" w:cs="Times New Roman"/>
          <w:sz w:val="26"/>
          <w:szCs w:val="26"/>
        </w:rPr>
        <w:t>ых</w:t>
      </w:r>
      <w:r w:rsidRPr="00DC0154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F14198" w:rsidRPr="00DC0154">
        <w:rPr>
          <w:rFonts w:ascii="Times New Roman" w:hAnsi="Times New Roman" w:cs="Times New Roman"/>
          <w:sz w:val="26"/>
          <w:szCs w:val="26"/>
        </w:rPr>
        <w:t>я</w:t>
      </w:r>
      <w:r w:rsidRPr="00DC0154">
        <w:rPr>
          <w:rFonts w:ascii="Times New Roman" w:hAnsi="Times New Roman" w:cs="Times New Roman"/>
          <w:sz w:val="26"/>
          <w:szCs w:val="26"/>
        </w:rPr>
        <w:t xml:space="preserve"> на вторичном рынке жилья, </w:t>
      </w:r>
      <w:r w:rsidR="00F14198" w:rsidRPr="00DC0154">
        <w:rPr>
          <w:rFonts w:ascii="Times New Roman" w:eastAsia="+mn-ea" w:hAnsi="Times New Roman" w:cs="Times New Roman"/>
          <w:kern w:val="24"/>
          <w:sz w:val="26"/>
          <w:szCs w:val="26"/>
        </w:rPr>
        <w:t>заключено 1 соглашение об изъятии</w:t>
      </w:r>
      <w:r w:rsidR="00523C89" w:rsidRPr="00DC0154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523C89" w:rsidRPr="00DC0154">
        <w:rPr>
          <w:rFonts w:ascii="Times New Roman" w:hAnsi="Times New Roman" w:cs="Times New Roman"/>
          <w:sz w:val="26"/>
          <w:szCs w:val="26"/>
        </w:rPr>
        <w:t>недвижимого имущества для муниципальных нужд и выплачена компенсация</w:t>
      </w:r>
      <w:r w:rsidRPr="00DC0154">
        <w:rPr>
          <w:rFonts w:ascii="Times New Roman" w:hAnsi="Times New Roman" w:cs="Times New Roman"/>
          <w:sz w:val="26"/>
          <w:szCs w:val="26"/>
        </w:rPr>
        <w:t>.</w:t>
      </w:r>
    </w:p>
    <w:p w:rsidR="00814600" w:rsidRPr="00DC0154" w:rsidRDefault="006C3FF0" w:rsidP="00814600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Также в рамках подпрограммы выполнены мероприятия по с</w:t>
      </w:r>
      <w:r w:rsidR="00814600" w:rsidRPr="00DC0154">
        <w:rPr>
          <w:rFonts w:ascii="Times New Roman" w:hAnsi="Times New Roman" w:cs="Times New Roman"/>
          <w:sz w:val="26"/>
          <w:szCs w:val="26"/>
        </w:rPr>
        <w:t>н</w:t>
      </w:r>
      <w:r w:rsidRPr="00DC0154">
        <w:rPr>
          <w:rFonts w:ascii="Times New Roman" w:hAnsi="Times New Roman" w:cs="Times New Roman"/>
          <w:sz w:val="26"/>
          <w:szCs w:val="26"/>
        </w:rPr>
        <w:t>осу</w:t>
      </w:r>
      <w:r w:rsidR="00ED595D" w:rsidRPr="00DC0154">
        <w:rPr>
          <w:rFonts w:ascii="Times New Roman" w:hAnsi="Times New Roman" w:cs="Times New Roman"/>
          <w:sz w:val="26"/>
          <w:szCs w:val="26"/>
        </w:rPr>
        <w:t xml:space="preserve"> </w:t>
      </w:r>
      <w:r w:rsidR="00684C56" w:rsidRPr="00DC0154">
        <w:rPr>
          <w:rFonts w:ascii="Times New Roman" w:hAnsi="Times New Roman" w:cs="Times New Roman"/>
          <w:sz w:val="26"/>
          <w:szCs w:val="26"/>
        </w:rPr>
        <w:t>7</w:t>
      </w:r>
      <w:r w:rsidR="00814600" w:rsidRPr="00DC0154">
        <w:rPr>
          <w:rFonts w:ascii="Times New Roman" w:hAnsi="Times New Roman" w:cs="Times New Roman"/>
          <w:sz w:val="26"/>
          <w:szCs w:val="26"/>
        </w:rPr>
        <w:t xml:space="preserve"> 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аварийн</w:t>
      </w:r>
      <w:r w:rsidR="00ED595D" w:rsidRPr="00DC0154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814600" w:rsidRPr="00DC0154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</w:t>
      </w:r>
      <w:r w:rsidR="00ED595D" w:rsidRPr="00DC015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 w:rsidR="00ED595D" w:rsidRPr="00DC015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6EE7" w:rsidRPr="00DC0154" w:rsidRDefault="007C6EE7" w:rsidP="0081460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eastAsia="Times New Roman" w:hAnsi="Times New Roman" w:cs="Times New Roman"/>
          <w:sz w:val="26"/>
          <w:szCs w:val="26"/>
        </w:rPr>
        <w:t>Проведено межевание земельных участков для индивидуа</w:t>
      </w:r>
      <w:r w:rsidR="006F36E1" w:rsidRPr="00DC0154">
        <w:rPr>
          <w:rFonts w:ascii="Times New Roman" w:eastAsia="Times New Roman" w:hAnsi="Times New Roman" w:cs="Times New Roman"/>
          <w:sz w:val="26"/>
          <w:szCs w:val="26"/>
        </w:rPr>
        <w:t>льного жилищного строительства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4621" w:rsidRPr="00DC0154" w:rsidRDefault="00BB3598" w:rsidP="0023462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Все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</w:t>
      </w:r>
      <w:r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и контрольные события выполнены</w:t>
      </w:r>
      <w:r w:rsidR="00234621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E41BE" w:rsidRPr="008A33A3" w:rsidRDefault="00303246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88098E" w:rsidRPr="00DC015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  ц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>елевы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 xml:space="preserve"> (индикатор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>) подпрограммы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значения достигнуты по </w:t>
      </w:r>
      <w:r w:rsidR="006477F2" w:rsidRPr="00DC015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показателям.</w:t>
      </w:r>
      <w:r w:rsidR="00CD709B" w:rsidRPr="008A33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3684" w:rsidRPr="00DC0154" w:rsidRDefault="006A1F87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целях развития транспортной инфраструктуры в рамках подпрограммы </w:t>
      </w:r>
      <w:r w:rsidR="005136C7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3 «Дорожное хозяйство и транспорт» </w:t>
      </w:r>
      <w:r w:rsidR="00803B90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FE7B05" w:rsidRPr="00DC0154">
        <w:rPr>
          <w:rFonts w:ascii="Times New Roman" w:hAnsi="Times New Roman" w:cs="Times New Roman"/>
          <w:sz w:val="26"/>
          <w:szCs w:val="26"/>
        </w:rPr>
        <w:t>проведены мероприятия</w:t>
      </w:r>
      <w:r w:rsidR="00B33684" w:rsidRPr="00DC0154">
        <w:rPr>
          <w:rFonts w:ascii="Times New Roman" w:hAnsi="Times New Roman" w:cs="Times New Roman"/>
          <w:sz w:val="26"/>
          <w:szCs w:val="26"/>
        </w:rPr>
        <w:t>:</w:t>
      </w:r>
      <w:r w:rsidR="00FE7B05" w:rsidRPr="00DC0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684" w:rsidRPr="008A33A3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по оборудованию и содержанию ледовых переправ и зимних автомобильных </w:t>
      </w:r>
      <w:r w:rsidRPr="00DC0154">
        <w:rPr>
          <w:rFonts w:ascii="Times New Roman" w:hAnsi="Times New Roman" w:cs="Times New Roman"/>
          <w:sz w:val="26"/>
          <w:szCs w:val="26"/>
        </w:rPr>
        <w:lastRenderedPageBreak/>
        <w:t xml:space="preserve">дорог общего пользования местного значения («д. Конецбор - д. Аранец с ледовой переправой через р. Б.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Аранец</w:t>
      </w:r>
      <w:proofErr w:type="spellEnd"/>
      <w:r w:rsidRPr="00DC0154">
        <w:rPr>
          <w:rFonts w:ascii="Times New Roman" w:hAnsi="Times New Roman" w:cs="Times New Roman"/>
          <w:sz w:val="26"/>
          <w:szCs w:val="26"/>
        </w:rPr>
        <w:t>», «п. Каджером – п. Трубоседъель», «п. Каджером – п. Причал»,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 подъезд к поселкам </w:t>
      </w:r>
      <w:proofErr w:type="spellStart"/>
      <w:r w:rsidR="00EB1A6F" w:rsidRPr="00DC0154">
        <w:rPr>
          <w:rFonts w:ascii="Times New Roman" w:hAnsi="Times New Roman" w:cs="Times New Roman"/>
          <w:sz w:val="26"/>
          <w:szCs w:val="26"/>
        </w:rPr>
        <w:t>Каджером</w:t>
      </w:r>
      <w:proofErr w:type="spellEnd"/>
      <w:r w:rsidR="00EB1A6F" w:rsidRPr="00DC0154">
        <w:rPr>
          <w:rFonts w:ascii="Times New Roman" w:hAnsi="Times New Roman" w:cs="Times New Roman"/>
          <w:sz w:val="26"/>
          <w:szCs w:val="26"/>
        </w:rPr>
        <w:t>, Талый, Рыбниц</w:t>
      </w:r>
      <w:r w:rsidR="00187796" w:rsidRPr="00DC0154">
        <w:rPr>
          <w:rFonts w:ascii="Times New Roman" w:hAnsi="Times New Roman" w:cs="Times New Roman"/>
          <w:sz w:val="26"/>
          <w:szCs w:val="26"/>
        </w:rPr>
        <w:t>а, Зеленоборск, Новая Березовка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 от автомобильной дороги «Сыктывкар-Ухта-Печора-Усинск-Нарьян-Мар»</w:t>
      </w:r>
      <w:r w:rsidR="00B33684" w:rsidRPr="00DC0154">
        <w:rPr>
          <w:rFonts w:ascii="Times New Roman" w:hAnsi="Times New Roman" w:cs="Times New Roman"/>
          <w:sz w:val="26"/>
          <w:szCs w:val="26"/>
        </w:rPr>
        <w:t>);</w:t>
      </w: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FBA" w:rsidRPr="00DC0154" w:rsidRDefault="00B3368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по 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содержанию </w:t>
      </w:r>
      <w:r w:rsidR="00FE7B05" w:rsidRPr="00DC0154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</w:t>
      </w:r>
      <w:r w:rsidR="00A15FBA" w:rsidRPr="00DC0154">
        <w:rPr>
          <w:rFonts w:ascii="Times New Roman" w:hAnsi="Times New Roman" w:cs="Times New Roman"/>
          <w:sz w:val="26"/>
          <w:szCs w:val="26"/>
        </w:rPr>
        <w:t>;</w:t>
      </w:r>
    </w:p>
    <w:p w:rsidR="000A5579" w:rsidRPr="00DC0154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по реконструкции, капитальному ремонту и ремонту автомобильных дорог общего пользования местного значения;</w:t>
      </w:r>
    </w:p>
    <w:p w:rsidR="000A5579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в области пассажирского транспорта;</w:t>
      </w:r>
    </w:p>
    <w:p w:rsidR="000A5579" w:rsidRPr="00DC0154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по возмещению выпадающих доходов организаций воздушного транспорта, осуществляющих </w:t>
      </w:r>
      <w:proofErr w:type="spellStart"/>
      <w:r w:rsidRPr="00DC0154">
        <w:rPr>
          <w:rFonts w:ascii="Times New Roman" w:hAnsi="Times New Roman" w:cs="Times New Roman"/>
          <w:sz w:val="26"/>
          <w:szCs w:val="26"/>
        </w:rPr>
        <w:t>внутримуниципальные</w:t>
      </w:r>
      <w:proofErr w:type="spellEnd"/>
      <w:r w:rsidRPr="00DC0154">
        <w:rPr>
          <w:rFonts w:ascii="Times New Roman" w:hAnsi="Times New Roman" w:cs="Times New Roman"/>
          <w:sz w:val="26"/>
          <w:szCs w:val="26"/>
        </w:rPr>
        <w:t xml:space="preserve"> пассажирские перевозки.</w:t>
      </w:r>
    </w:p>
    <w:p w:rsidR="00526F00" w:rsidRPr="00DC0154" w:rsidRDefault="00FE7B05" w:rsidP="007617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 </w:t>
      </w:r>
      <w:r w:rsidR="00761762" w:rsidRPr="00DC0154">
        <w:rPr>
          <w:rFonts w:ascii="Times New Roman" w:hAnsi="Times New Roman" w:cs="Times New Roman"/>
          <w:sz w:val="26"/>
          <w:szCs w:val="26"/>
        </w:rPr>
        <w:t>З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апланированные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</w:t>
      </w:r>
      <w:r w:rsidR="00D34738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сновны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мероприяти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выполнен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D34738" w:rsidRPr="008A33A3" w:rsidRDefault="0049289D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E71C5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 четырех запланированных целевых показателей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E71C5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индикатор</w:t>
      </w:r>
      <w:r w:rsidR="00E71C5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ов) значения достигнуты по трем. Значение индикатора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доле протяженности </w:t>
      </w:r>
      <w:proofErr w:type="gramStart"/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автомобильных дорог общего пользования местного значения, отвечающих нормативным требованиям не достигнуто</w:t>
      </w:r>
      <w:proofErr w:type="gramEnd"/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05BBD" w:rsidRPr="008A33A3" w:rsidRDefault="00205BBD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037B38" w:rsidRPr="00DC015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реализацию мероприятий подпрограммы 4 «Повышение собираемости сре</w:t>
      </w:r>
      <w:proofErr w:type="gramStart"/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дств с п</w:t>
      </w:r>
      <w:proofErr w:type="gramEnd"/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отребителей (население) за жилищно-коммунальные услуги»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финансирование не предусмотрено.</w:t>
      </w:r>
    </w:p>
    <w:p w:rsidR="00037B38" w:rsidRPr="008A33A3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решения вопросов, связанных с взысканием задолженности с населения и организаций за предоставленные услуги ЖКХ, создана комиссия, утвержденная  постановлением администраци</w:t>
      </w:r>
      <w:r w:rsidR="0090374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МР «Печора» от 18.08.2014 г.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1296.</w:t>
      </w:r>
    </w:p>
    <w:p w:rsidR="00037B38" w:rsidRPr="00DC015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="00DC0154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отчетном</w:t>
      </w:r>
      <w:r w:rsidR="00FD065A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</w:t>
      </w:r>
      <w:r w:rsidR="00C5476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проводились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заседания  межведомственной комиссии по вопросам погашения задолженности потребителей за жилищно-коммунальные услуги на территории МО МР «Печора», по итогам которых к должникам принимались меры воздействия по взысканию задолженности.</w:t>
      </w:r>
      <w:r w:rsidR="0006276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Также проводилась информационно-разъяснительная работа с населением по вопросу погашения задолженности за жилищно-коммунальные услуги.</w:t>
      </w:r>
    </w:p>
    <w:p w:rsidR="00683575" w:rsidRPr="008A33A3" w:rsidRDefault="00683575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Запланированные мероприятия выполнены в полном объеме. Зн</w:t>
      </w:r>
      <w:r w:rsidR="00F34B5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ачение показателя (индикатора)</w:t>
      </w:r>
      <w:r w:rsidR="00684C56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</w:t>
      </w:r>
      <w:r w:rsidR="00F34B5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достигнуто</w:t>
      </w:r>
      <w:r w:rsidR="0090374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826EE" w:rsidRPr="008A33A3" w:rsidRDefault="003826EE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E083C" w:rsidRPr="008A33A3" w:rsidRDefault="004D6029" w:rsidP="00C700A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стимулирования энергосбережения и повышения энергетической эффективности на территории района в рамках</w:t>
      </w:r>
      <w:r w:rsidRPr="00912F7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</w:t>
      </w:r>
      <w:r w:rsidR="00037B38" w:rsidRPr="00912F7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дпрограммы 5 «Энергосбережение и повышение энергетической эффективности» </w:t>
      </w:r>
      <w:r w:rsidR="00803B90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выполнены мероприятия, направленные на внедрение энергосберегающих технологий, </w:t>
      </w:r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ресурсоснабжающих</w:t>
      </w:r>
      <w:proofErr w:type="spellEnd"/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организаций </w:t>
      </w:r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соответствующих данных, </w:t>
      </w:r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 также мероприятия, направленные</w:t>
      </w:r>
      <w:proofErr w:type="gramEnd"/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энергосбережение жилищно-коммунальных услуг.</w:t>
      </w:r>
    </w:p>
    <w:p w:rsidR="003D1C56" w:rsidRPr="00793ECB" w:rsidRDefault="00C8361E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Все </w:t>
      </w:r>
      <w:r w:rsidR="00B36B5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</w:t>
      </w:r>
      <w:r w:rsidR="001E083C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="00B36B5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1E083C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нированны</w:t>
      </w: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 </w:t>
      </w:r>
      <w:r w:rsidR="005661C9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основные </w:t>
      </w:r>
      <w:r w:rsidR="00BF569D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мероприятия и к</w:t>
      </w:r>
      <w:r w:rsidR="00722C7B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онтрольные </w:t>
      </w:r>
      <w:r w:rsidR="00F06D03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события выполнены</w:t>
      </w: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FD0BE6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Планов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е значени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до</w:t>
      </w:r>
      <w:r w:rsidR="0066370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стигнут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66370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двум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ям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r w:rsidR="00F36EC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одиннадцати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</w:t>
      </w:r>
      <w:r w:rsidR="00115943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F92258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связи с </w:t>
      </w:r>
      <w:r w:rsidR="003D1C5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увеличением 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потерь тепловой энергии при ее передаче.</w:t>
      </w:r>
      <w:r w:rsidR="003D1C5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BE2283" w:rsidRPr="00793ECB" w:rsidRDefault="00722C7B" w:rsidP="00CE0E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eastAsia="Batang" w:hAnsi="Times New Roman"/>
          <w:sz w:val="26"/>
          <w:szCs w:val="26"/>
        </w:rPr>
        <w:t>В целях создания благоприятных условий для жизни и отдыха населения, проживающего на территории МО МР «Печора»</w:t>
      </w:r>
      <w:r w:rsidR="00AF0B1A" w:rsidRPr="00793ECB">
        <w:rPr>
          <w:rFonts w:ascii="Times New Roman" w:eastAsia="Batang" w:hAnsi="Times New Roman"/>
          <w:sz w:val="26"/>
          <w:szCs w:val="26"/>
        </w:rPr>
        <w:t xml:space="preserve"> в рамках подпрограммы </w:t>
      </w:r>
      <w:r w:rsidR="00AF0B1A" w:rsidRPr="00793ECB">
        <w:rPr>
          <w:rFonts w:ascii="Times New Roman" w:eastAsia="Batang" w:hAnsi="Times New Roman"/>
          <w:b/>
          <w:sz w:val="26"/>
          <w:szCs w:val="26"/>
        </w:rPr>
        <w:t xml:space="preserve">«Улучшение состояния территорий </w:t>
      </w:r>
      <w:r w:rsidR="00703175" w:rsidRPr="00793ECB">
        <w:rPr>
          <w:rFonts w:ascii="Times New Roman" w:eastAsia="Batang" w:hAnsi="Times New Roman"/>
          <w:b/>
          <w:sz w:val="26"/>
          <w:szCs w:val="26"/>
        </w:rPr>
        <w:t>муниципального рай</w:t>
      </w:r>
      <w:r w:rsidR="00BE433F" w:rsidRPr="00793ECB">
        <w:rPr>
          <w:rFonts w:ascii="Times New Roman" w:eastAsia="Batang" w:hAnsi="Times New Roman"/>
          <w:b/>
          <w:sz w:val="26"/>
          <w:szCs w:val="26"/>
        </w:rPr>
        <w:t>она</w:t>
      </w:r>
      <w:r w:rsidR="00AF0B1A" w:rsidRPr="00793ECB">
        <w:rPr>
          <w:rFonts w:ascii="Times New Roman" w:eastAsia="Batang" w:hAnsi="Times New Roman"/>
          <w:b/>
          <w:sz w:val="26"/>
          <w:szCs w:val="26"/>
        </w:rPr>
        <w:t xml:space="preserve"> «Печора»</w:t>
      </w:r>
      <w:r w:rsidRPr="00793ECB">
        <w:rPr>
          <w:rFonts w:ascii="Times New Roman" w:eastAsia="Batang" w:hAnsi="Times New Roman"/>
          <w:sz w:val="26"/>
          <w:szCs w:val="26"/>
        </w:rPr>
        <w:t xml:space="preserve"> выполнен</w:t>
      </w:r>
      <w:r w:rsidR="00CE0EF4" w:rsidRPr="00793ECB">
        <w:rPr>
          <w:rFonts w:ascii="Times New Roman" w:eastAsia="Batang" w:hAnsi="Times New Roman"/>
          <w:sz w:val="26"/>
          <w:szCs w:val="26"/>
        </w:rPr>
        <w:t>о</w:t>
      </w:r>
      <w:r w:rsidRPr="00793ECB">
        <w:rPr>
          <w:rFonts w:ascii="Times New Roman" w:eastAsia="Batang" w:hAnsi="Times New Roman"/>
          <w:sz w:val="26"/>
          <w:szCs w:val="26"/>
        </w:rPr>
        <w:t xml:space="preserve"> мероприяти</w:t>
      </w:r>
      <w:r w:rsidR="00CE0EF4" w:rsidRPr="00793ECB">
        <w:rPr>
          <w:rFonts w:ascii="Times New Roman" w:eastAsia="Batang" w:hAnsi="Times New Roman"/>
          <w:sz w:val="26"/>
          <w:szCs w:val="26"/>
        </w:rPr>
        <w:t xml:space="preserve">е </w:t>
      </w:r>
      <w:r w:rsidR="00BE2283" w:rsidRPr="00793ECB">
        <w:rPr>
          <w:rFonts w:ascii="Times New Roman" w:hAnsi="Times New Roman" w:cs="Times New Roman"/>
          <w:sz w:val="26"/>
          <w:szCs w:val="26"/>
        </w:rPr>
        <w:t>по отлову безнадзорных животных</w:t>
      </w:r>
      <w:r w:rsidR="00252E24" w:rsidRPr="00793ECB">
        <w:rPr>
          <w:rFonts w:ascii="Times New Roman" w:hAnsi="Times New Roman" w:cs="Times New Roman"/>
          <w:sz w:val="26"/>
          <w:szCs w:val="26"/>
        </w:rPr>
        <w:t>, повышению уровня благоустройства городской среды</w:t>
      </w:r>
      <w:r w:rsidR="00BE2283" w:rsidRPr="00793ECB">
        <w:rPr>
          <w:rFonts w:ascii="Times New Roman" w:hAnsi="Times New Roman" w:cs="Times New Roman"/>
          <w:sz w:val="26"/>
          <w:szCs w:val="26"/>
        </w:rPr>
        <w:t>.</w:t>
      </w:r>
    </w:p>
    <w:p w:rsidR="00BE2283" w:rsidRDefault="00BE433F" w:rsidP="0091429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Из двух запланированных мероприятий, одно мероприятие </w:t>
      </w:r>
      <w:r w:rsidR="00F06D03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выполнен</w:t>
      </w:r>
      <w:r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частично</w:t>
      </w:r>
      <w:r w:rsidR="006640BB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одно в полном объеме</w:t>
      </w:r>
      <w:r w:rsidR="00F06D03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F06D03" w:rsidRPr="008A33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8D5872" w:rsidRDefault="008D5872" w:rsidP="0091429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D5872" w:rsidRPr="00793ECB" w:rsidRDefault="008D5872" w:rsidP="008D5872">
      <w:pPr>
        <w:pStyle w:val="28"/>
        <w:spacing w:line="276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793ECB">
        <w:rPr>
          <w:b/>
          <w:color w:val="000000" w:themeColor="text1"/>
          <w:sz w:val="26"/>
          <w:szCs w:val="26"/>
        </w:rPr>
        <w:t>Итоги реализации муниципальной программы</w:t>
      </w:r>
    </w:p>
    <w:p w:rsidR="008D5872" w:rsidRPr="00793ECB" w:rsidRDefault="008D5872" w:rsidP="008D5872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ECB">
        <w:rPr>
          <w:rFonts w:ascii="Times New Roman" w:hAnsi="Times New Roman" w:cs="Times New Roman"/>
          <w:b/>
          <w:sz w:val="26"/>
          <w:szCs w:val="26"/>
        </w:rPr>
        <w:t>«Формирование комфортной городской среды муниципального образования городского поселения «Печора» на 2018-2024 годы»</w:t>
      </w:r>
    </w:p>
    <w:p w:rsidR="00D07571" w:rsidRPr="00793ECB" w:rsidRDefault="00D07571" w:rsidP="008D5872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B28" w:rsidRPr="00793ECB" w:rsidRDefault="004864F0" w:rsidP="00C947F0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В целях п</w:t>
      </w:r>
      <w:r w:rsidR="002B4B28" w:rsidRPr="00793ECB">
        <w:rPr>
          <w:rFonts w:ascii="Times New Roman" w:hAnsi="Times New Roman" w:cs="Times New Roman"/>
          <w:sz w:val="26"/>
          <w:szCs w:val="26"/>
        </w:rPr>
        <w:t>овышения</w:t>
      </w:r>
      <w:r w:rsidRPr="00793ECB">
        <w:rPr>
          <w:rFonts w:ascii="Times New Roman" w:hAnsi="Times New Roman" w:cs="Times New Roman"/>
          <w:sz w:val="26"/>
          <w:szCs w:val="26"/>
        </w:rPr>
        <w:t xml:space="preserve"> уровня благоустройства и качества городской среды городского поселения «Печора» в рамках программы </w:t>
      </w:r>
      <w:r w:rsidR="002B4B28" w:rsidRPr="00793ECB">
        <w:rPr>
          <w:rFonts w:ascii="Times New Roman" w:hAnsi="Times New Roman" w:cs="Times New Roman"/>
          <w:sz w:val="26"/>
          <w:szCs w:val="26"/>
        </w:rPr>
        <w:t xml:space="preserve">осуществлено </w:t>
      </w:r>
      <w:r w:rsidR="002B4B28" w:rsidRPr="00793ECB">
        <w:rPr>
          <w:rFonts w:ascii="Times New Roman" w:eastAsia="Times New Roman" w:hAnsi="Times New Roman" w:cs="Times New Roman"/>
          <w:sz w:val="26"/>
          <w:szCs w:val="26"/>
        </w:rPr>
        <w:t xml:space="preserve">устройство пешеходных дорожек и велодорожек в </w:t>
      </w:r>
      <w:r w:rsidR="002B4B28" w:rsidRPr="00793ECB">
        <w:rPr>
          <w:rFonts w:ascii="Times New Roman" w:eastAsia="Times New Roman" w:hAnsi="Times New Roman" w:cs="Times New Roman"/>
          <w:b/>
          <w:sz w:val="26"/>
          <w:szCs w:val="26"/>
        </w:rPr>
        <w:t>парке Геологов</w:t>
      </w:r>
      <w:r w:rsidR="002B4B28" w:rsidRPr="00793EC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947F0" w:rsidRPr="00793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A1A" w:rsidRPr="00793ECB" w:rsidRDefault="00BC6A1A" w:rsidP="00BC6A1A">
      <w:pPr>
        <w:spacing w:line="276" w:lineRule="auto"/>
        <w:ind w:right="1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На реализацию регионального проекта «Формирование комфортной городской среды» в отчетном году направлено 11,4 млн. рублей.</w:t>
      </w:r>
    </w:p>
    <w:p w:rsidR="00BC6A1A" w:rsidRPr="00793ECB" w:rsidRDefault="00BC6A1A" w:rsidP="00BC6A1A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Также в рамках программы выполнены мероприятия по благоустройству улично-дорожной сети, проведен ремонт  покрытия проезжей части на сумму 5</w:t>
      </w:r>
      <w:r w:rsidR="0088166B" w:rsidRPr="00793ECB">
        <w:rPr>
          <w:rFonts w:ascii="Times New Roman" w:hAnsi="Times New Roman" w:cs="Times New Roman"/>
          <w:sz w:val="26"/>
          <w:szCs w:val="26"/>
        </w:rPr>
        <w:t>8,0</w:t>
      </w:r>
      <w:r w:rsidRPr="00793ECB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C947F0" w:rsidRPr="00C947F0" w:rsidRDefault="008A0619" w:rsidP="00C947F0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 xml:space="preserve"> В</w:t>
      </w:r>
      <w:r w:rsidR="001A675C" w:rsidRPr="00793ECB">
        <w:rPr>
          <w:rFonts w:ascii="Times New Roman" w:hAnsi="Times New Roman" w:cs="Times New Roman"/>
          <w:sz w:val="26"/>
          <w:szCs w:val="26"/>
        </w:rPr>
        <w:t xml:space="preserve"> </w:t>
      </w:r>
      <w:r w:rsidR="00D74C65" w:rsidRPr="00793ECB">
        <w:rPr>
          <w:rFonts w:ascii="Times New Roman" w:hAnsi="Times New Roman" w:cs="Times New Roman"/>
          <w:sz w:val="26"/>
          <w:szCs w:val="26"/>
        </w:rPr>
        <w:t>отчетном</w:t>
      </w:r>
      <w:r w:rsidR="001A675C" w:rsidRPr="00793EC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947F0" w:rsidRPr="00793ECB">
        <w:rPr>
          <w:rFonts w:ascii="Times New Roman" w:hAnsi="Times New Roman" w:cs="Times New Roman"/>
          <w:sz w:val="26"/>
          <w:szCs w:val="26"/>
        </w:rPr>
        <w:t>реализ</w:t>
      </w:r>
      <w:r w:rsidR="00036E3B" w:rsidRPr="00793ECB">
        <w:rPr>
          <w:rFonts w:ascii="Times New Roman" w:hAnsi="Times New Roman" w:cs="Times New Roman"/>
          <w:sz w:val="26"/>
          <w:szCs w:val="26"/>
        </w:rPr>
        <w:t>ован</w:t>
      </w:r>
      <w:r w:rsidR="00C947F0" w:rsidRPr="00793ECB">
        <w:rPr>
          <w:rFonts w:ascii="Times New Roman" w:hAnsi="Times New Roman" w:cs="Times New Roman"/>
          <w:sz w:val="26"/>
          <w:szCs w:val="26"/>
        </w:rPr>
        <w:t xml:space="preserve"> народн</w:t>
      </w:r>
      <w:r w:rsidR="00036E3B" w:rsidRPr="00793ECB">
        <w:rPr>
          <w:rFonts w:ascii="Times New Roman" w:hAnsi="Times New Roman" w:cs="Times New Roman"/>
          <w:sz w:val="26"/>
          <w:szCs w:val="26"/>
        </w:rPr>
        <w:t>ый</w:t>
      </w:r>
      <w:r w:rsidR="00C947F0" w:rsidRPr="00793ECB">
        <w:rPr>
          <w:rFonts w:ascii="Times New Roman" w:hAnsi="Times New Roman" w:cs="Times New Roman"/>
          <w:sz w:val="26"/>
          <w:szCs w:val="26"/>
        </w:rPr>
        <w:t xml:space="preserve"> прое</w:t>
      </w:r>
      <w:proofErr w:type="gramStart"/>
      <w:r w:rsidR="00C947F0" w:rsidRPr="00793ECB">
        <w:rPr>
          <w:rFonts w:ascii="Times New Roman" w:hAnsi="Times New Roman" w:cs="Times New Roman"/>
          <w:sz w:val="26"/>
          <w:szCs w:val="26"/>
        </w:rPr>
        <w:t>кт в сф</w:t>
      </w:r>
      <w:proofErr w:type="gramEnd"/>
      <w:r w:rsidR="00C947F0" w:rsidRPr="00793ECB">
        <w:rPr>
          <w:rFonts w:ascii="Times New Roman" w:hAnsi="Times New Roman" w:cs="Times New Roman"/>
          <w:sz w:val="26"/>
          <w:szCs w:val="26"/>
        </w:rPr>
        <w:t>ере благоустройства</w:t>
      </w:r>
      <w:r w:rsidR="00036E3B" w:rsidRPr="00793ECB">
        <w:rPr>
          <w:rFonts w:ascii="Times New Roman" w:hAnsi="Times New Roman" w:cs="Times New Roman"/>
          <w:sz w:val="26"/>
          <w:szCs w:val="26"/>
        </w:rPr>
        <w:t>.</w:t>
      </w:r>
      <w:r w:rsidR="00C947F0" w:rsidRPr="00793ECB">
        <w:rPr>
          <w:rFonts w:ascii="Times New Roman" w:hAnsi="Times New Roman" w:cs="Times New Roman"/>
          <w:sz w:val="26"/>
          <w:szCs w:val="26"/>
        </w:rPr>
        <w:t xml:space="preserve"> </w:t>
      </w:r>
      <w:r w:rsidR="00036E3B" w:rsidRPr="00793ECB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680371" w:rsidRPr="00793ECB">
        <w:rPr>
          <w:rFonts w:ascii="Times New Roman" w:hAnsi="Times New Roman" w:cs="Times New Roman"/>
          <w:sz w:val="26"/>
          <w:szCs w:val="26"/>
        </w:rPr>
        <w:t xml:space="preserve">народного </w:t>
      </w:r>
      <w:r w:rsidR="00036E3B" w:rsidRPr="00793ECB">
        <w:rPr>
          <w:rFonts w:ascii="Times New Roman" w:hAnsi="Times New Roman" w:cs="Times New Roman"/>
          <w:sz w:val="26"/>
          <w:szCs w:val="26"/>
        </w:rPr>
        <w:t>проекта у</w:t>
      </w:r>
      <w:r w:rsidR="00C947F0" w:rsidRPr="00793ECB">
        <w:rPr>
          <w:rFonts w:ascii="Times New Roman" w:hAnsi="Times New Roman" w:cs="Times New Roman"/>
          <w:sz w:val="26"/>
          <w:szCs w:val="26"/>
        </w:rPr>
        <w:t>становлен</w:t>
      </w:r>
      <w:r w:rsidR="00D74C65" w:rsidRPr="00793ECB">
        <w:rPr>
          <w:rFonts w:ascii="Times New Roman" w:hAnsi="Times New Roman" w:cs="Times New Roman"/>
          <w:sz w:val="26"/>
          <w:szCs w:val="26"/>
        </w:rPr>
        <w:t>о</w:t>
      </w:r>
      <w:r w:rsidR="00C947F0" w:rsidRPr="00793ECB">
        <w:rPr>
          <w:rFonts w:ascii="Times New Roman" w:hAnsi="Times New Roman" w:cs="Times New Roman"/>
          <w:sz w:val="26"/>
          <w:szCs w:val="26"/>
        </w:rPr>
        <w:t xml:space="preserve">  </w:t>
      </w:r>
      <w:r w:rsidR="00D74C65" w:rsidRPr="00793ECB">
        <w:rPr>
          <w:rFonts w:ascii="Times New Roman" w:eastAsia="Times New Roman" w:hAnsi="Times New Roman" w:cs="Times New Roman"/>
          <w:bCs/>
          <w:sz w:val="26"/>
          <w:szCs w:val="26"/>
        </w:rPr>
        <w:t>детское игровое оборудование на дворовой территории по ул. Социалистической  в районе  д. 82, д. 84, д. 84А, д.86</w:t>
      </w:r>
      <w:r w:rsidR="00C947F0" w:rsidRPr="00793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7F0" w:rsidRPr="00793ECB">
        <w:rPr>
          <w:rFonts w:ascii="Times New Roman" w:hAnsi="Times New Roman" w:cs="Times New Roman"/>
          <w:sz w:val="26"/>
          <w:szCs w:val="26"/>
        </w:rPr>
        <w:t xml:space="preserve">общей стоимостью </w:t>
      </w:r>
      <w:r w:rsidR="00680371" w:rsidRPr="00793ECB">
        <w:rPr>
          <w:rFonts w:ascii="Times New Roman" w:hAnsi="Times New Roman" w:cs="Times New Roman"/>
          <w:sz w:val="26"/>
          <w:szCs w:val="26"/>
        </w:rPr>
        <w:t>978,8</w:t>
      </w:r>
      <w:r w:rsidR="00C947F0" w:rsidRPr="00793ECB">
        <w:rPr>
          <w:rFonts w:ascii="Times New Roman" w:hAnsi="Times New Roman" w:cs="Times New Roman"/>
          <w:sz w:val="26"/>
          <w:szCs w:val="26"/>
        </w:rPr>
        <w:t xml:space="preserve"> тыс.</w:t>
      </w:r>
      <w:r w:rsidR="00036E3B" w:rsidRPr="00793ECB">
        <w:rPr>
          <w:rFonts w:ascii="Times New Roman" w:hAnsi="Times New Roman" w:cs="Times New Roman"/>
          <w:sz w:val="26"/>
          <w:szCs w:val="26"/>
        </w:rPr>
        <w:t xml:space="preserve"> </w:t>
      </w:r>
      <w:r w:rsidR="00C947F0" w:rsidRPr="00793ECB">
        <w:rPr>
          <w:rFonts w:ascii="Times New Roman" w:hAnsi="Times New Roman" w:cs="Times New Roman"/>
          <w:sz w:val="26"/>
          <w:szCs w:val="26"/>
        </w:rPr>
        <w:t>рублей.</w:t>
      </w:r>
      <w:r w:rsidR="00036E3B" w:rsidRPr="00793ECB">
        <w:rPr>
          <w:rFonts w:ascii="Times New Roman" w:hAnsi="Times New Roman" w:cs="Times New Roman"/>
          <w:sz w:val="26"/>
          <w:szCs w:val="26"/>
        </w:rPr>
        <w:t xml:space="preserve"> Проект реализован с привлечением средств республиканского бюджета РК в объеме </w:t>
      </w:r>
      <w:r w:rsidR="00680371" w:rsidRPr="00793ECB">
        <w:rPr>
          <w:rFonts w:ascii="Times New Roman" w:hAnsi="Times New Roman" w:cs="Times New Roman"/>
          <w:sz w:val="26"/>
          <w:szCs w:val="26"/>
        </w:rPr>
        <w:t>78</w:t>
      </w:r>
      <w:r w:rsidR="00036E3B" w:rsidRPr="00793ECB">
        <w:rPr>
          <w:rFonts w:ascii="Times New Roman" w:hAnsi="Times New Roman" w:cs="Times New Roman"/>
          <w:sz w:val="26"/>
          <w:szCs w:val="26"/>
        </w:rPr>
        <w:t>0,0 тыс. рублей, средства бю</w:t>
      </w:r>
      <w:r w:rsidR="00680371" w:rsidRPr="00793ECB">
        <w:rPr>
          <w:rFonts w:ascii="Times New Roman" w:hAnsi="Times New Roman" w:cs="Times New Roman"/>
          <w:sz w:val="26"/>
          <w:szCs w:val="26"/>
        </w:rPr>
        <w:t>джета МО ГП «Печора» составили 98</w:t>
      </w:r>
      <w:r w:rsidR="00036E3B" w:rsidRPr="00793ECB">
        <w:rPr>
          <w:rFonts w:ascii="Times New Roman" w:hAnsi="Times New Roman" w:cs="Times New Roman"/>
          <w:sz w:val="26"/>
          <w:szCs w:val="26"/>
        </w:rPr>
        <w:t>,</w:t>
      </w:r>
      <w:r w:rsidR="00680371" w:rsidRPr="00793ECB">
        <w:rPr>
          <w:rFonts w:ascii="Times New Roman" w:hAnsi="Times New Roman" w:cs="Times New Roman"/>
          <w:sz w:val="26"/>
          <w:szCs w:val="26"/>
        </w:rPr>
        <w:t>8</w:t>
      </w:r>
      <w:r w:rsidR="00036E3B" w:rsidRPr="00793ECB">
        <w:rPr>
          <w:rFonts w:ascii="Times New Roman" w:hAnsi="Times New Roman" w:cs="Times New Roman"/>
          <w:sz w:val="26"/>
          <w:szCs w:val="26"/>
        </w:rPr>
        <w:t xml:space="preserve"> тыс. рублей, внебюджетные источники – </w:t>
      </w:r>
      <w:r w:rsidR="00680371" w:rsidRPr="00793ECB">
        <w:rPr>
          <w:rFonts w:ascii="Times New Roman" w:hAnsi="Times New Roman" w:cs="Times New Roman"/>
          <w:sz w:val="26"/>
          <w:szCs w:val="26"/>
        </w:rPr>
        <w:t>10</w:t>
      </w:r>
      <w:r w:rsidR="00036E3B" w:rsidRPr="00793ECB">
        <w:rPr>
          <w:rFonts w:ascii="Times New Roman" w:hAnsi="Times New Roman" w:cs="Times New Roman"/>
          <w:sz w:val="26"/>
          <w:szCs w:val="26"/>
        </w:rPr>
        <w:t>0,0 тыс. рублей.</w:t>
      </w:r>
      <w:r w:rsidR="00C947F0" w:rsidRPr="00C947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07571" w:rsidRDefault="00D07571" w:rsidP="00C947F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418A" w:rsidRPr="00793ECB" w:rsidRDefault="00914294" w:rsidP="009142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BC79A8" w:rsidRPr="00793ECB">
        <w:rPr>
          <w:rFonts w:ascii="Times New Roman" w:hAnsi="Times New Roman" w:cs="Times New Roman"/>
          <w:b/>
          <w:sz w:val="26"/>
          <w:szCs w:val="26"/>
        </w:rPr>
        <w:t>По направлению «Социальное развитие»</w:t>
      </w:r>
      <w:r w:rsidR="00BC79A8" w:rsidRPr="00793ECB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90418A" w:rsidRPr="00793ECB">
        <w:rPr>
          <w:rFonts w:ascii="Times New Roman" w:hAnsi="Times New Roman" w:cs="Times New Roman"/>
          <w:sz w:val="26"/>
          <w:szCs w:val="26"/>
        </w:rPr>
        <w:t>:</w:t>
      </w:r>
    </w:p>
    <w:p w:rsidR="0090418A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-</w:t>
      </w:r>
      <w:r w:rsidR="00BC79A8" w:rsidRPr="00793ECB">
        <w:rPr>
          <w:rFonts w:ascii="Times New Roman" w:hAnsi="Times New Roman" w:cs="Times New Roman"/>
          <w:sz w:val="26"/>
          <w:szCs w:val="26"/>
        </w:rPr>
        <w:t xml:space="preserve"> </w:t>
      </w:r>
      <w:r w:rsidRPr="00793ECB">
        <w:rPr>
          <w:rFonts w:ascii="Times New Roman" w:hAnsi="Times New Roman" w:cs="Times New Roman"/>
          <w:sz w:val="26"/>
          <w:szCs w:val="26"/>
        </w:rPr>
        <w:t>«Развитие образования»;</w:t>
      </w:r>
    </w:p>
    <w:p w:rsidR="0090418A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 xml:space="preserve">- «Развитие культуры и туризма»; </w:t>
      </w:r>
    </w:p>
    <w:p w:rsidR="003D38B5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 xml:space="preserve">- </w:t>
      </w:r>
      <w:r w:rsidR="00BC79A8" w:rsidRPr="00793ECB">
        <w:rPr>
          <w:rFonts w:ascii="Times New Roman" w:hAnsi="Times New Roman" w:cs="Times New Roman"/>
          <w:sz w:val="26"/>
          <w:szCs w:val="26"/>
        </w:rPr>
        <w:t>«Развитие физической к</w:t>
      </w:r>
      <w:r w:rsidRPr="00793ECB">
        <w:rPr>
          <w:rFonts w:ascii="Times New Roman" w:hAnsi="Times New Roman" w:cs="Times New Roman"/>
          <w:sz w:val="26"/>
          <w:szCs w:val="26"/>
        </w:rPr>
        <w:t>ультуры и спорта»</w:t>
      </w:r>
      <w:r w:rsidR="003D38B5" w:rsidRPr="00793ECB">
        <w:rPr>
          <w:rFonts w:ascii="Times New Roman" w:hAnsi="Times New Roman" w:cs="Times New Roman"/>
          <w:sz w:val="26"/>
          <w:szCs w:val="26"/>
        </w:rPr>
        <w:t>;</w:t>
      </w:r>
    </w:p>
    <w:p w:rsidR="00793ECB" w:rsidRDefault="00B2071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- «Социальное развитие</w:t>
      </w:r>
      <w:r w:rsidR="003D38B5" w:rsidRPr="00793ECB">
        <w:rPr>
          <w:rFonts w:ascii="Times New Roman" w:hAnsi="Times New Roman" w:cs="Times New Roman"/>
          <w:sz w:val="26"/>
          <w:szCs w:val="26"/>
        </w:rPr>
        <w:t>».</w:t>
      </w:r>
    </w:p>
    <w:p w:rsidR="00BC79A8" w:rsidRPr="008A33A3" w:rsidRDefault="003D38B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7D0" w:rsidRPr="008A33A3" w:rsidRDefault="003B27D0" w:rsidP="00B92A9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6735" w:rsidRPr="00793ECB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93EC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Итоги реализации муниципальной программы </w:t>
      </w:r>
    </w:p>
    <w:p w:rsidR="00500F12" w:rsidRPr="00793ECB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93EC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90418A" w:rsidRPr="00793ECB">
        <w:rPr>
          <w:rFonts w:ascii="Times New Roman" w:hAnsi="Times New Roman" w:cs="Times New Roman"/>
          <w:b/>
          <w:color w:val="auto"/>
          <w:sz w:val="26"/>
          <w:szCs w:val="26"/>
        </w:rPr>
        <w:t>«Развитие образования»</w:t>
      </w:r>
    </w:p>
    <w:p w:rsidR="00BF7BC3" w:rsidRPr="0006611A" w:rsidRDefault="00BF7BC3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  <w:highlight w:val="yellow"/>
        </w:rPr>
      </w:pPr>
    </w:p>
    <w:p w:rsidR="00BF7BC3" w:rsidRPr="00793ECB" w:rsidRDefault="00BF7BC3" w:rsidP="00BF7BC3">
      <w:pPr>
        <w:pStyle w:val="af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793ECB">
        <w:rPr>
          <w:rFonts w:ascii="Times New Roman" w:hAnsi="Times New Roman"/>
          <w:sz w:val="26"/>
          <w:szCs w:val="26"/>
        </w:rPr>
        <w:t>Одним из важнейших направлений деятельности муниципального района является обеспечение государственных гарантий получения общего образования.</w:t>
      </w:r>
    </w:p>
    <w:p w:rsidR="007C5B7A" w:rsidRDefault="00695F09" w:rsidP="00D874F4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93ECB">
        <w:rPr>
          <w:rFonts w:ascii="Times New Roman" w:hAnsi="Times New Roman" w:cs="Times New Roman"/>
          <w:sz w:val="26"/>
          <w:szCs w:val="26"/>
        </w:rPr>
        <w:t>В целях п</w:t>
      </w:r>
      <w:r w:rsidRPr="00793ECB">
        <w:rPr>
          <w:rFonts w:ascii="Times New Roman" w:hAnsi="Times New Roman" w:cs="Times New Roman"/>
          <w:color w:val="000000" w:themeColor="text1"/>
          <w:sz w:val="26"/>
          <w:szCs w:val="26"/>
        </w:rPr>
        <w:t>овышения доступности и качества дошкольного образования</w:t>
      </w:r>
      <w:r w:rsidRPr="00793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рамках </w:t>
      </w:r>
      <w:r w:rsidR="00C81850" w:rsidRPr="00793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1 «Развитие системы дошкольного образования» </w:t>
      </w:r>
      <w:r w:rsidR="00C81850" w:rsidRPr="00793ECB">
        <w:rPr>
          <w:rFonts w:ascii="Times New Roman" w:hAnsi="Times New Roman" w:cs="Times New Roman"/>
          <w:sz w:val="26"/>
          <w:szCs w:val="26"/>
        </w:rPr>
        <w:t>выполнены мероприятия по обеспечению деятельности дошкольных образовательных организаций, реализации образовательных программ, укреплению материально-технической базы дошкольных образовательных организаций, по организации питания детей, посещающих дошкольные образовательные организации,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</w:t>
      </w:r>
      <w:r w:rsidR="00F65B84" w:rsidRPr="00793ECB">
        <w:rPr>
          <w:rFonts w:ascii="Times New Roman" w:hAnsi="Times New Roman" w:cs="Times New Roman"/>
          <w:sz w:val="26"/>
          <w:szCs w:val="26"/>
        </w:rPr>
        <w:t>, по предоставлению компенсации родителям</w:t>
      </w:r>
      <w:proofErr w:type="gramEnd"/>
      <w:r w:rsidR="00F65B84" w:rsidRPr="00793ECB">
        <w:rPr>
          <w:rFonts w:ascii="Times New Roman" w:hAnsi="Times New Roman" w:cs="Times New Roman"/>
          <w:sz w:val="26"/>
          <w:szCs w:val="26"/>
        </w:rPr>
        <w:t xml:space="preserve"> (законным представителям) платы за присмотр и уход за детьми</w:t>
      </w:r>
      <w:r w:rsidR="00D75D4B" w:rsidRPr="00793ECB">
        <w:rPr>
          <w:rFonts w:ascii="Times New Roman" w:hAnsi="Times New Roman" w:cs="Times New Roman"/>
          <w:sz w:val="26"/>
          <w:szCs w:val="26"/>
        </w:rPr>
        <w:t xml:space="preserve">. </w:t>
      </w:r>
      <w:r w:rsidR="001B6C3A" w:rsidRPr="00793ECB">
        <w:rPr>
          <w:rFonts w:ascii="Times New Roman" w:hAnsi="Times New Roman" w:cs="Times New Roman"/>
          <w:sz w:val="26"/>
          <w:szCs w:val="26"/>
        </w:rPr>
        <w:t>Также в рамках подпрограммы реализован народный прое</w:t>
      </w:r>
      <w:proofErr w:type="gramStart"/>
      <w:r w:rsidR="001B6C3A" w:rsidRPr="00793ECB">
        <w:rPr>
          <w:rFonts w:ascii="Times New Roman" w:hAnsi="Times New Roman" w:cs="Times New Roman"/>
          <w:sz w:val="26"/>
          <w:szCs w:val="26"/>
        </w:rPr>
        <w:t>кт в сф</w:t>
      </w:r>
      <w:proofErr w:type="gramEnd"/>
      <w:r w:rsidR="001B6C3A" w:rsidRPr="00793ECB">
        <w:rPr>
          <w:rFonts w:ascii="Times New Roman" w:hAnsi="Times New Roman" w:cs="Times New Roman"/>
          <w:sz w:val="26"/>
          <w:szCs w:val="26"/>
        </w:rPr>
        <w:t>ере образования по в</w:t>
      </w:r>
      <w:r w:rsidR="001B6C3A" w:rsidRPr="00793ECB">
        <w:rPr>
          <w:rFonts w:ascii="Times New Roman" w:hAnsi="Times New Roman" w:cs="Times New Roman"/>
          <w:bCs/>
          <w:sz w:val="26"/>
          <w:szCs w:val="26"/>
        </w:rPr>
        <w:t xml:space="preserve">ыполнению работ </w:t>
      </w:r>
      <w:r w:rsidR="004C17FB" w:rsidRPr="00793ECB">
        <w:rPr>
          <w:rFonts w:ascii="Times New Roman" w:hAnsi="Times New Roman" w:cs="Times New Roman"/>
          <w:bCs/>
          <w:sz w:val="26"/>
          <w:szCs w:val="26"/>
        </w:rPr>
        <w:t>по р</w:t>
      </w:r>
      <w:r w:rsidR="004C17FB" w:rsidRPr="00793ECB">
        <w:rPr>
          <w:rFonts w:ascii="Times New Roman" w:hAnsi="Times New Roman" w:cs="Times New Roman"/>
          <w:sz w:val="26"/>
          <w:szCs w:val="26"/>
        </w:rPr>
        <w:t xml:space="preserve">емонту и монтажу участка у центрального входа МДОУ «Детский сад» </w:t>
      </w:r>
      <w:proofErr w:type="spellStart"/>
      <w:r w:rsidR="004C17FB" w:rsidRPr="00793EC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4C17FB" w:rsidRPr="00793ECB">
        <w:rPr>
          <w:rFonts w:ascii="Times New Roman" w:hAnsi="Times New Roman" w:cs="Times New Roman"/>
          <w:sz w:val="26"/>
          <w:szCs w:val="26"/>
        </w:rPr>
        <w:t>. Кожва.</w:t>
      </w:r>
      <w:r w:rsidR="004C17FB" w:rsidRPr="00793E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6C3A" w:rsidRPr="00793ECB">
        <w:rPr>
          <w:rFonts w:ascii="Times New Roman" w:hAnsi="Times New Roman" w:cs="Times New Roman"/>
          <w:bCs/>
          <w:sz w:val="26"/>
          <w:szCs w:val="26"/>
        </w:rPr>
        <w:t xml:space="preserve">На реализацию проекта направлено </w:t>
      </w:r>
      <w:r w:rsidR="00E8032C" w:rsidRPr="00793ECB">
        <w:rPr>
          <w:rFonts w:ascii="Times New Roman" w:hAnsi="Times New Roman" w:cs="Times New Roman"/>
          <w:bCs/>
          <w:sz w:val="26"/>
          <w:szCs w:val="26"/>
        </w:rPr>
        <w:t>447,2</w:t>
      </w:r>
      <w:r w:rsidR="001B6C3A" w:rsidRPr="00793ECB">
        <w:rPr>
          <w:rFonts w:ascii="Times New Roman" w:hAnsi="Times New Roman" w:cs="Times New Roman"/>
          <w:bCs/>
          <w:sz w:val="26"/>
          <w:szCs w:val="26"/>
        </w:rPr>
        <w:t xml:space="preserve"> тыс. рублей.</w:t>
      </w:r>
    </w:p>
    <w:p w:rsidR="007C5B7A" w:rsidRPr="00EE2F28" w:rsidRDefault="00AF2814" w:rsidP="009D1565">
      <w:pPr>
        <w:pStyle w:val="a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D69A9" w:rsidRPr="00EE2F28">
        <w:rPr>
          <w:rFonts w:ascii="Times New Roman" w:hAnsi="Times New Roman"/>
          <w:sz w:val="26"/>
          <w:szCs w:val="26"/>
        </w:rPr>
        <w:t>На территории  муниципального района «Печора» функционируют</w:t>
      </w:r>
      <w:r w:rsidRPr="00EE2F28">
        <w:rPr>
          <w:rFonts w:ascii="Times New Roman" w:hAnsi="Times New Roman"/>
          <w:sz w:val="26"/>
          <w:szCs w:val="26"/>
        </w:rPr>
        <w:t xml:space="preserve"> </w:t>
      </w:r>
      <w:r w:rsidR="007D69A9" w:rsidRPr="00EE2F28">
        <w:rPr>
          <w:rFonts w:ascii="Times New Roman" w:hAnsi="Times New Roman"/>
          <w:sz w:val="26"/>
          <w:szCs w:val="26"/>
        </w:rPr>
        <w:t>22 дошкольные образовательные организации, количество детей в которых составляет 2 817</w:t>
      </w:r>
      <w:r w:rsidRPr="00EE2F28">
        <w:rPr>
          <w:rFonts w:ascii="Times New Roman" w:hAnsi="Times New Roman"/>
          <w:sz w:val="26"/>
          <w:szCs w:val="26"/>
        </w:rPr>
        <w:t xml:space="preserve"> человек.</w:t>
      </w:r>
      <w:r w:rsidR="007D69A9" w:rsidRPr="00EE2F28">
        <w:rPr>
          <w:rFonts w:ascii="Times New Roman" w:hAnsi="Times New Roman"/>
          <w:sz w:val="26"/>
          <w:szCs w:val="26"/>
        </w:rPr>
        <w:tab/>
      </w:r>
      <w:r w:rsidR="007D69A9" w:rsidRPr="00EE2F28">
        <w:rPr>
          <w:rStyle w:val="HTML"/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14294" w:rsidRPr="00EE2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6C7" w:rsidRPr="00EE2F2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02C17" w:rsidRPr="008A33A3" w:rsidRDefault="00834031" w:rsidP="00ED512D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EE2F28">
        <w:rPr>
          <w:rFonts w:eastAsia="Calibri"/>
          <w:sz w:val="26"/>
          <w:szCs w:val="26"/>
          <w:lang w:eastAsia="en-US"/>
        </w:rPr>
        <w:t xml:space="preserve">  </w:t>
      </w:r>
      <w:r w:rsidR="008148C7" w:rsidRPr="00EE2F28">
        <w:rPr>
          <w:rFonts w:eastAsia="Calibri"/>
          <w:sz w:val="26"/>
          <w:szCs w:val="26"/>
          <w:lang w:eastAsia="en-US"/>
        </w:rPr>
        <w:t xml:space="preserve">Запланированные основные мероприятия и контрольные события </w:t>
      </w:r>
      <w:r w:rsidR="007C5B7A" w:rsidRPr="00EE2F28">
        <w:rPr>
          <w:rFonts w:eastAsia="Calibri"/>
          <w:sz w:val="26"/>
          <w:szCs w:val="26"/>
          <w:lang w:eastAsia="en-US"/>
        </w:rPr>
        <w:t xml:space="preserve">подпрограммы </w:t>
      </w:r>
      <w:r w:rsidR="008148C7" w:rsidRPr="00EE2F28">
        <w:rPr>
          <w:rFonts w:eastAsia="Calibri"/>
          <w:sz w:val="26"/>
          <w:szCs w:val="26"/>
          <w:lang w:eastAsia="en-US"/>
        </w:rPr>
        <w:t>выполнены</w:t>
      </w:r>
      <w:r w:rsidR="00ED512D" w:rsidRPr="00EE2F28">
        <w:rPr>
          <w:rFonts w:eastAsia="Calibri"/>
          <w:sz w:val="26"/>
          <w:szCs w:val="26"/>
          <w:lang w:eastAsia="en-US"/>
        </w:rPr>
        <w:t>, п</w:t>
      </w:r>
      <w:r w:rsidR="00502C17" w:rsidRPr="00EE2F28">
        <w:rPr>
          <w:rFonts w:eastAsia="Calibri"/>
          <w:sz w:val="26"/>
          <w:szCs w:val="26"/>
          <w:lang w:eastAsia="en-US"/>
        </w:rPr>
        <w:t>лано</w:t>
      </w:r>
      <w:r w:rsidR="00AC6BDE" w:rsidRPr="00EE2F28">
        <w:rPr>
          <w:rFonts w:eastAsia="Calibri"/>
          <w:sz w:val="26"/>
          <w:szCs w:val="26"/>
          <w:lang w:eastAsia="en-US"/>
        </w:rPr>
        <w:t>в</w:t>
      </w:r>
      <w:r w:rsidR="00950483" w:rsidRPr="00EE2F28">
        <w:rPr>
          <w:rFonts w:eastAsia="Calibri"/>
          <w:sz w:val="26"/>
          <w:szCs w:val="26"/>
          <w:lang w:eastAsia="en-US"/>
        </w:rPr>
        <w:t>ы</w:t>
      </w:r>
      <w:r w:rsidR="00ED512D" w:rsidRPr="00EE2F28">
        <w:rPr>
          <w:rFonts w:eastAsia="Calibri"/>
          <w:sz w:val="26"/>
          <w:szCs w:val="26"/>
          <w:lang w:eastAsia="en-US"/>
        </w:rPr>
        <w:t>е значени</w:t>
      </w:r>
      <w:r w:rsidR="00950483" w:rsidRPr="00EE2F28">
        <w:rPr>
          <w:rFonts w:eastAsia="Calibri"/>
          <w:sz w:val="26"/>
          <w:szCs w:val="26"/>
          <w:lang w:eastAsia="en-US"/>
        </w:rPr>
        <w:t>я</w:t>
      </w:r>
      <w:r w:rsidR="00AC6BDE" w:rsidRPr="00EE2F28">
        <w:rPr>
          <w:rFonts w:eastAsia="Calibri"/>
          <w:sz w:val="26"/>
          <w:szCs w:val="26"/>
          <w:lang w:eastAsia="en-US"/>
        </w:rPr>
        <w:t xml:space="preserve"> </w:t>
      </w:r>
      <w:r w:rsidR="00BB31EC" w:rsidRPr="00EE2F28">
        <w:rPr>
          <w:rFonts w:eastAsia="Calibri"/>
          <w:sz w:val="26"/>
          <w:szCs w:val="26"/>
          <w:lang w:eastAsia="en-US"/>
        </w:rPr>
        <w:t>не достигнут</w:t>
      </w:r>
      <w:r w:rsidR="00950483" w:rsidRPr="00EE2F28">
        <w:rPr>
          <w:rFonts w:eastAsia="Calibri"/>
          <w:sz w:val="26"/>
          <w:szCs w:val="26"/>
          <w:lang w:eastAsia="en-US"/>
        </w:rPr>
        <w:t>ы</w:t>
      </w:r>
      <w:r w:rsidR="00256F6D" w:rsidRPr="00EE2F28">
        <w:rPr>
          <w:rFonts w:eastAsia="Calibri"/>
          <w:sz w:val="26"/>
          <w:szCs w:val="26"/>
          <w:lang w:eastAsia="en-US"/>
        </w:rPr>
        <w:t xml:space="preserve"> по четырем</w:t>
      </w:r>
      <w:r w:rsidR="00BB31EC" w:rsidRPr="00EE2F28">
        <w:rPr>
          <w:rFonts w:eastAsia="Calibri"/>
          <w:sz w:val="26"/>
          <w:szCs w:val="26"/>
          <w:lang w:eastAsia="en-US"/>
        </w:rPr>
        <w:t xml:space="preserve"> </w:t>
      </w:r>
      <w:r w:rsidR="00ED512D" w:rsidRPr="00EE2F28">
        <w:rPr>
          <w:rFonts w:eastAsia="Calibri"/>
          <w:sz w:val="26"/>
          <w:szCs w:val="26"/>
          <w:lang w:eastAsia="en-US"/>
        </w:rPr>
        <w:t>индикатор</w:t>
      </w:r>
      <w:r w:rsidR="00256F6D" w:rsidRPr="00EE2F28">
        <w:rPr>
          <w:rFonts w:eastAsia="Calibri"/>
          <w:sz w:val="26"/>
          <w:szCs w:val="26"/>
          <w:lang w:eastAsia="en-US"/>
        </w:rPr>
        <w:t>ам</w:t>
      </w:r>
      <w:r w:rsidR="00ED512D" w:rsidRPr="00EE2F28">
        <w:rPr>
          <w:rFonts w:eastAsia="Calibri"/>
          <w:sz w:val="26"/>
          <w:szCs w:val="26"/>
          <w:lang w:eastAsia="en-US"/>
        </w:rPr>
        <w:t xml:space="preserve"> </w:t>
      </w:r>
      <w:r w:rsidR="00BB31EC" w:rsidRPr="00EE2F28">
        <w:rPr>
          <w:rFonts w:eastAsia="Calibri"/>
          <w:sz w:val="26"/>
          <w:szCs w:val="26"/>
          <w:lang w:eastAsia="en-US"/>
        </w:rPr>
        <w:t>из восьми запланированных</w:t>
      </w:r>
      <w:r w:rsidR="00382140" w:rsidRPr="00EE2F28">
        <w:rPr>
          <w:sz w:val="26"/>
          <w:szCs w:val="26"/>
        </w:rPr>
        <w:t>.</w:t>
      </w:r>
    </w:p>
    <w:p w:rsidR="0052376D" w:rsidRPr="008A33A3" w:rsidRDefault="00834031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52376D" w:rsidRPr="00EE2F28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выполненных мероприятий созданы современные условия для реализации федерального государственного образовательного стандарта.</w:t>
      </w:r>
      <w:r w:rsidR="00256F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F07E14" w:rsidRDefault="008148C7" w:rsidP="0054127C">
      <w:pPr>
        <w:pStyle w:val="af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4127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B363C" w:rsidRPr="00EE2F28">
        <w:rPr>
          <w:rFonts w:ascii="Times New Roman" w:hAnsi="Times New Roman" w:cs="Times New Roman"/>
          <w:color w:val="auto"/>
          <w:sz w:val="26"/>
          <w:szCs w:val="26"/>
        </w:rPr>
        <w:t>В целях повышения доступности и качества начального общего, основного общего и среднего общего образования</w:t>
      </w:r>
      <w:r w:rsidR="004B363C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B363C" w:rsidRPr="00EE2F28">
        <w:rPr>
          <w:rFonts w:ascii="Times New Roman" w:hAnsi="Times New Roman" w:cs="Times New Roman"/>
          <w:color w:val="auto"/>
          <w:sz w:val="26"/>
          <w:szCs w:val="26"/>
        </w:rPr>
        <w:t>реализовывались мероприятия</w:t>
      </w:r>
      <w:r w:rsidR="00C81850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подпрограммы 2 «Развитие системы общего образования»</w:t>
      </w:r>
      <w:r w:rsidR="007E1553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proofErr w:type="gramStart"/>
      <w:r w:rsidR="007E1553" w:rsidRPr="00EE2F28">
        <w:rPr>
          <w:rFonts w:ascii="Times New Roman" w:hAnsi="Times New Roman" w:cs="Times New Roman"/>
          <w:color w:val="auto"/>
          <w:sz w:val="26"/>
          <w:szCs w:val="26"/>
        </w:rPr>
        <w:t xml:space="preserve">В рамках подпрограммы </w:t>
      </w:r>
      <w:r w:rsidR="007E1553" w:rsidRPr="00EE2F2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81850" w:rsidRPr="00EE2F28">
        <w:rPr>
          <w:rFonts w:ascii="Times New Roman" w:hAnsi="Times New Roman" w:cs="Times New Roman"/>
          <w:sz w:val="26"/>
          <w:szCs w:val="26"/>
        </w:rPr>
        <w:t xml:space="preserve">роведены мероприятия по обеспечению деятельности образовательных организаций,  </w:t>
      </w:r>
      <w:r w:rsidR="00B037CD" w:rsidRPr="00EE2F28">
        <w:rPr>
          <w:rFonts w:ascii="Times New Roman" w:hAnsi="Times New Roman" w:cs="Times New Roman"/>
          <w:sz w:val="26"/>
          <w:szCs w:val="26"/>
        </w:rPr>
        <w:t xml:space="preserve">реализации образовательных программ, </w:t>
      </w:r>
      <w:r w:rsidR="00C81850" w:rsidRPr="00EE2F28">
        <w:rPr>
          <w:rFonts w:ascii="Times New Roman" w:hAnsi="Times New Roman" w:cs="Times New Roman"/>
          <w:sz w:val="26"/>
          <w:szCs w:val="26"/>
        </w:rPr>
        <w:t>укреплению материально-технической базы образовательных организаций,  организации питания обучающихся</w:t>
      </w:r>
      <w:r w:rsidR="00A3551E" w:rsidRPr="00EE2F28">
        <w:rPr>
          <w:rFonts w:ascii="Times New Roman" w:hAnsi="Times New Roman" w:cs="Times New Roman"/>
          <w:sz w:val="26"/>
          <w:szCs w:val="26"/>
        </w:rPr>
        <w:t>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 или поселках городского типа</w:t>
      </w:r>
      <w:r w:rsidR="00C81850" w:rsidRPr="00EE2F28">
        <w:rPr>
          <w:rFonts w:ascii="Times New Roman" w:hAnsi="Times New Roman" w:cs="Times New Roman"/>
          <w:sz w:val="26"/>
          <w:szCs w:val="26"/>
        </w:rPr>
        <w:t>.</w:t>
      </w:r>
      <w:r w:rsidR="00C81850" w:rsidRPr="008A33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D3078" w:rsidRPr="00EE2F28" w:rsidRDefault="00D8561A" w:rsidP="00D8561A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EE2F28">
        <w:rPr>
          <w:rFonts w:ascii="Times New Roman" w:hAnsi="Times New Roman" w:cs="Times New Roman"/>
          <w:sz w:val="26"/>
          <w:szCs w:val="26"/>
        </w:rPr>
        <w:t xml:space="preserve">   </w:t>
      </w:r>
      <w:r w:rsidR="00B264F5" w:rsidRPr="00EE2F28">
        <w:rPr>
          <w:rFonts w:ascii="Times New Roman" w:hAnsi="Times New Roman" w:cs="Times New Roman"/>
          <w:sz w:val="26"/>
          <w:szCs w:val="26"/>
        </w:rPr>
        <w:t>В рамках реализации народных проектов в сфере образования</w:t>
      </w:r>
      <w:r w:rsidR="006B4DA4" w:rsidRPr="00EE2F28">
        <w:rPr>
          <w:rFonts w:ascii="Times New Roman" w:hAnsi="Times New Roman" w:cs="Times New Roman"/>
          <w:sz w:val="26"/>
          <w:szCs w:val="26"/>
        </w:rPr>
        <w:t xml:space="preserve"> приобретено научно - учебно</w:t>
      </w:r>
      <w:r w:rsidR="006A5607" w:rsidRPr="00EE2F28">
        <w:rPr>
          <w:rFonts w:ascii="Times New Roman" w:hAnsi="Times New Roman" w:cs="Times New Roman"/>
          <w:sz w:val="26"/>
          <w:szCs w:val="26"/>
        </w:rPr>
        <w:t>е</w:t>
      </w:r>
      <w:r w:rsidR="006B4DA4" w:rsidRPr="00EE2F28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6A5607" w:rsidRPr="00EE2F28">
        <w:rPr>
          <w:rFonts w:ascii="Times New Roman" w:hAnsi="Times New Roman" w:cs="Times New Roman"/>
          <w:sz w:val="26"/>
          <w:szCs w:val="26"/>
        </w:rPr>
        <w:t>е</w:t>
      </w:r>
      <w:r w:rsidR="006B4DA4" w:rsidRPr="00EE2F28">
        <w:rPr>
          <w:rFonts w:ascii="Times New Roman" w:hAnsi="Times New Roman" w:cs="Times New Roman"/>
          <w:sz w:val="26"/>
          <w:szCs w:val="26"/>
        </w:rPr>
        <w:t xml:space="preserve"> для кабинетов «Информатика» и «Технология</w:t>
      </w:r>
      <w:r w:rsidR="006A5607" w:rsidRPr="00EE2F28">
        <w:rPr>
          <w:rFonts w:ascii="Times New Roman" w:hAnsi="Times New Roman" w:cs="Times New Roman"/>
          <w:sz w:val="26"/>
          <w:szCs w:val="26"/>
        </w:rPr>
        <w:t xml:space="preserve">» для </w:t>
      </w:r>
      <w:r w:rsidR="006B4DA4" w:rsidRPr="00EE2F28">
        <w:rPr>
          <w:rFonts w:ascii="Times New Roman" w:hAnsi="Times New Roman" w:cs="Times New Roman"/>
          <w:sz w:val="26"/>
          <w:szCs w:val="26"/>
        </w:rPr>
        <w:t>МОУ «СОШ № 3» г. Печора на сумму 673,8 тыс. рублей,</w:t>
      </w:r>
      <w:r w:rsidR="00B264F5" w:rsidRPr="00EE2F28">
        <w:rPr>
          <w:rFonts w:ascii="Times New Roman" w:hAnsi="Times New Roman" w:cs="Times New Roman"/>
          <w:sz w:val="26"/>
          <w:szCs w:val="26"/>
        </w:rPr>
        <w:t xml:space="preserve"> осуществлен ремонт крылец, </w:t>
      </w:r>
      <w:proofErr w:type="spellStart"/>
      <w:r w:rsidR="00B264F5" w:rsidRPr="00EE2F28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="00B264F5" w:rsidRPr="00EE2F28">
        <w:rPr>
          <w:rFonts w:ascii="Times New Roman" w:hAnsi="Times New Roman" w:cs="Times New Roman"/>
          <w:sz w:val="26"/>
          <w:szCs w:val="26"/>
        </w:rPr>
        <w:t xml:space="preserve">, цоколя здания МОУ «СОШ» </w:t>
      </w:r>
      <w:proofErr w:type="spellStart"/>
      <w:r w:rsidR="00B264F5" w:rsidRPr="00EE2F28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B264F5" w:rsidRPr="00EE2F28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264F5" w:rsidRPr="00EE2F28">
        <w:rPr>
          <w:rFonts w:ascii="Times New Roman" w:hAnsi="Times New Roman" w:cs="Times New Roman"/>
          <w:sz w:val="26"/>
          <w:szCs w:val="26"/>
        </w:rPr>
        <w:t>ожва</w:t>
      </w:r>
      <w:proofErr w:type="spellEnd"/>
      <w:r w:rsidR="00B264F5" w:rsidRPr="00EE2F28">
        <w:rPr>
          <w:rFonts w:ascii="Times New Roman" w:hAnsi="Times New Roman" w:cs="Times New Roman"/>
          <w:sz w:val="26"/>
          <w:szCs w:val="26"/>
        </w:rPr>
        <w:t xml:space="preserve"> на сумму 909,5 тыс. рублей</w:t>
      </w:r>
      <w:r w:rsidR="006A5607" w:rsidRPr="00EE2F28">
        <w:rPr>
          <w:rFonts w:ascii="Times New Roman" w:hAnsi="Times New Roman" w:cs="Times New Roman"/>
          <w:sz w:val="26"/>
          <w:szCs w:val="26"/>
        </w:rPr>
        <w:t xml:space="preserve">. В результате участия в проекте «Народный бюджет в школе» осуществлено укрепление материально-технической базы шести школ города и </w:t>
      </w:r>
      <w:r w:rsidR="006A5607" w:rsidRPr="00EE2F28">
        <w:rPr>
          <w:rFonts w:ascii="Times New Roman" w:hAnsi="Times New Roman" w:cs="Times New Roman"/>
          <w:sz w:val="26"/>
          <w:szCs w:val="26"/>
        </w:rPr>
        <w:lastRenderedPageBreak/>
        <w:t>района.</w:t>
      </w:r>
      <w:r w:rsidR="00FD3078" w:rsidRPr="00EE2F28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FD3078" w:rsidRPr="00EE2F2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рамках реализации проекта «Современная школа» осуществляется работа Центров цифрового и гуманитарного профилей «Точка роста» в МОУ «Гимназия №1», МОУ «СОШ» </w:t>
      </w:r>
      <w:proofErr w:type="spellStart"/>
      <w:r w:rsidR="00FD3078" w:rsidRPr="00EE2F2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</w:t>
      </w:r>
      <w:proofErr w:type="gramStart"/>
      <w:r w:rsidR="00FD3078" w:rsidRPr="00EE2F2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.К</w:t>
      </w:r>
      <w:proofErr w:type="gramEnd"/>
      <w:r w:rsidR="00FD3078" w:rsidRPr="00EE2F2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аджером</w:t>
      </w:r>
      <w:proofErr w:type="spellEnd"/>
      <w:r w:rsidR="00FD3078" w:rsidRPr="00EE2F2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МОУ «ООШ №53» </w:t>
      </w:r>
      <w:proofErr w:type="spellStart"/>
      <w:r w:rsidR="00FD3078" w:rsidRPr="00EE2F2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п.Изъяю</w:t>
      </w:r>
      <w:proofErr w:type="spellEnd"/>
      <w:r w:rsidR="00FD3078" w:rsidRPr="00EE2F2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FD3078" w:rsidRPr="00FD3078" w:rsidRDefault="00D8561A" w:rsidP="00D8561A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7FC6">
        <w:rPr>
          <w:rFonts w:ascii="Times New Roman" w:hAnsi="Times New Roman" w:cs="Times New Roman"/>
          <w:sz w:val="26"/>
          <w:szCs w:val="26"/>
        </w:rPr>
        <w:t xml:space="preserve">   </w:t>
      </w:r>
      <w:r w:rsidR="00FD3078" w:rsidRPr="00457FC6">
        <w:rPr>
          <w:rFonts w:ascii="Times New Roman" w:hAnsi="Times New Roman" w:cs="Times New Roman"/>
          <w:sz w:val="26"/>
          <w:szCs w:val="26"/>
        </w:rPr>
        <w:t>Центр «Точка роста» обеспечивает 100% охват учащихся новыми методами обучения и воспитания по предметным областям «Технология», «Математика и информатика», «Физическая культура и основы безопасности жизнедеятельности» с использованием обновленного оборудования. Центр «Точка Роста» обеспечен современным оборудованием для реализации основных и дополнительных общеобразовательных программ цифрового и гуманитарного профилей, а также располагает рабочими зонами по предметным областям «Технология», «Информатика», «ОБЖ», зоной для проектной деятельности и шахматной гостиной.</w:t>
      </w:r>
      <w:r w:rsidR="00FD3078" w:rsidRPr="00FD30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9C4" w:rsidRPr="0076002A" w:rsidRDefault="00AA603B" w:rsidP="00AA603B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На территории района функционируют </w:t>
      </w:r>
      <w:r w:rsidR="00B264F5" w:rsidRPr="0076002A">
        <w:rPr>
          <w:rFonts w:ascii="Times New Roman" w:hAnsi="Times New Roman" w:cs="Times New Roman"/>
          <w:sz w:val="26"/>
          <w:szCs w:val="26"/>
        </w:rPr>
        <w:t xml:space="preserve">15 </w:t>
      </w:r>
      <w:r w:rsidR="005339C4" w:rsidRPr="0076002A">
        <w:rPr>
          <w:rFonts w:ascii="Times New Roman" w:hAnsi="Times New Roman" w:cs="Times New Roman"/>
          <w:sz w:val="26"/>
          <w:szCs w:val="26"/>
        </w:rPr>
        <w:t>общеобразовательных организаци</w:t>
      </w:r>
      <w:r w:rsidRPr="0076002A">
        <w:rPr>
          <w:rFonts w:ascii="Times New Roman" w:hAnsi="Times New Roman" w:cs="Times New Roman"/>
          <w:sz w:val="26"/>
          <w:szCs w:val="26"/>
        </w:rPr>
        <w:t>й, в которых</w:t>
      </w:r>
      <w:r w:rsidR="005339C4" w:rsidRPr="0076002A">
        <w:rPr>
          <w:rFonts w:ascii="Times New Roman" w:hAnsi="Times New Roman" w:cs="Times New Roman"/>
          <w:sz w:val="26"/>
          <w:szCs w:val="26"/>
        </w:rPr>
        <w:t xml:space="preserve"> обучаются</w:t>
      </w:r>
      <w:r w:rsidRPr="0076002A">
        <w:rPr>
          <w:rFonts w:ascii="Times New Roman" w:hAnsi="Times New Roman" w:cs="Times New Roman"/>
          <w:sz w:val="26"/>
          <w:szCs w:val="26"/>
        </w:rPr>
        <w:t xml:space="preserve"> </w:t>
      </w:r>
      <w:r w:rsidR="005339C4" w:rsidRPr="0076002A">
        <w:rPr>
          <w:rFonts w:ascii="Times New Roman" w:hAnsi="Times New Roman" w:cs="Times New Roman"/>
          <w:sz w:val="26"/>
          <w:szCs w:val="26"/>
        </w:rPr>
        <w:t>5536 человек.</w:t>
      </w:r>
    </w:p>
    <w:p w:rsidR="00F07E14" w:rsidRPr="0076002A" w:rsidRDefault="00F07E14" w:rsidP="00457FC6">
      <w:pPr>
        <w:pStyle w:val="af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002A">
        <w:rPr>
          <w:rFonts w:ascii="Times New Roman" w:hAnsi="Times New Roman"/>
          <w:sz w:val="26"/>
          <w:szCs w:val="26"/>
        </w:rPr>
        <w:t>По результатам освоения образовательных программ основного общего и среднего общего образования 21 выпускник 9–х классов получил аттестаты с отличием, серебряной медалью «За особые успехи в учении» награждены 11 выпускников 11-х классов, золотой медалью «За особые успехи в учении» - 14 выпускников 11-х классов.</w:t>
      </w:r>
    </w:p>
    <w:p w:rsidR="00F07E14" w:rsidRPr="0076002A" w:rsidRDefault="00F07E14" w:rsidP="0049127F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002A">
        <w:rPr>
          <w:rFonts w:ascii="Times New Roman" w:hAnsi="Times New Roman"/>
          <w:sz w:val="26"/>
          <w:szCs w:val="26"/>
        </w:rPr>
        <w:t>В 2021 году в МР «Печора» ЕГЭ сдав</w:t>
      </w:r>
      <w:r w:rsidR="0076002A" w:rsidRPr="0076002A">
        <w:rPr>
          <w:rFonts w:ascii="Times New Roman" w:hAnsi="Times New Roman"/>
          <w:sz w:val="26"/>
          <w:szCs w:val="26"/>
        </w:rPr>
        <w:t>али 227 выпускников 11 классов</w:t>
      </w:r>
      <w:proofErr w:type="gramStart"/>
      <w:r w:rsidR="0076002A" w:rsidRPr="0076002A">
        <w:rPr>
          <w:rFonts w:ascii="Times New Roman" w:hAnsi="Times New Roman"/>
          <w:sz w:val="26"/>
          <w:szCs w:val="26"/>
        </w:rPr>
        <w:t xml:space="preserve"> </w:t>
      </w:r>
      <w:r w:rsidRPr="0076002A">
        <w:rPr>
          <w:rFonts w:ascii="Times New Roman" w:hAnsi="Times New Roman"/>
          <w:sz w:val="26"/>
          <w:szCs w:val="26"/>
        </w:rPr>
        <w:t>.</w:t>
      </w:r>
      <w:proofErr w:type="gramEnd"/>
      <w:r w:rsidRPr="0076002A">
        <w:rPr>
          <w:color w:val="FF0000"/>
          <w:sz w:val="26"/>
          <w:szCs w:val="26"/>
        </w:rPr>
        <w:t xml:space="preserve"> </w:t>
      </w:r>
      <w:r w:rsidRPr="0076002A">
        <w:rPr>
          <w:rFonts w:ascii="Times New Roman" w:hAnsi="Times New Roman"/>
          <w:sz w:val="26"/>
          <w:szCs w:val="26"/>
        </w:rPr>
        <w:t>По итогам ЕГЭ результаты выпускников остаются стабильными.</w:t>
      </w:r>
    </w:p>
    <w:p w:rsidR="00F07E14" w:rsidRPr="0049127F" w:rsidRDefault="00F07E14" w:rsidP="0049127F">
      <w:pPr>
        <w:pStyle w:val="afe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02A">
        <w:rPr>
          <w:rFonts w:ascii="Times New Roman" w:eastAsia="Times New Roman" w:hAnsi="Times New Roman" w:cs="Times New Roman"/>
          <w:sz w:val="26"/>
          <w:szCs w:val="26"/>
        </w:rPr>
        <w:t>В республиканском этапе Всероссийской олимпиады школьников по 16 предметам приняли участие 30 учащихся (2019 – 2020 уч. год - 23). По итогам олимп</w:t>
      </w:r>
      <w:r w:rsidR="00720FF0" w:rsidRPr="0076002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6002A">
        <w:rPr>
          <w:rFonts w:ascii="Times New Roman" w:eastAsia="Times New Roman" w:hAnsi="Times New Roman" w:cs="Times New Roman"/>
          <w:sz w:val="26"/>
          <w:szCs w:val="26"/>
        </w:rPr>
        <w:t>ады призёрами и победителями стали 11 учащихся (2019 – 2020 уч. год – 5).</w:t>
      </w:r>
    </w:p>
    <w:p w:rsidR="00C81850" w:rsidRPr="008A33A3" w:rsidRDefault="002C3F9A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color w:val="auto"/>
          <w:sz w:val="26"/>
          <w:szCs w:val="26"/>
        </w:rPr>
        <w:t>В целях обеспечения успешной социализации детей и молодежи в социуме, удовлетворени</w:t>
      </w:r>
      <w:r w:rsidR="00D86DD3" w:rsidRPr="0076002A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 потребностей населения в дополнительных образовательных услугах</w:t>
      </w:r>
      <w:r w:rsidRPr="0076002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реализовывались мероприятия </w:t>
      </w:r>
      <w:r w:rsidR="00C81850" w:rsidRPr="0076002A">
        <w:rPr>
          <w:rFonts w:ascii="Times New Roman" w:hAnsi="Times New Roman" w:cs="Times New Roman"/>
          <w:b/>
          <w:color w:val="auto"/>
          <w:sz w:val="26"/>
          <w:szCs w:val="26"/>
        </w:rPr>
        <w:t>подпрограммы 3 «Дети и Молодеж</w:t>
      </w:r>
      <w:r w:rsidR="00E5509D" w:rsidRPr="0076002A">
        <w:rPr>
          <w:rFonts w:ascii="Times New Roman" w:hAnsi="Times New Roman" w:cs="Times New Roman"/>
          <w:b/>
          <w:color w:val="auto"/>
          <w:sz w:val="26"/>
          <w:szCs w:val="26"/>
        </w:rPr>
        <w:t>ь</w:t>
      </w:r>
      <w:r w:rsidR="00C81850" w:rsidRPr="0076002A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Pr="0076002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C81850" w:rsidRPr="0076002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81850" w:rsidRPr="0076002A">
        <w:rPr>
          <w:rFonts w:ascii="Times New Roman" w:hAnsi="Times New Roman" w:cs="Times New Roman"/>
          <w:sz w:val="26"/>
          <w:szCs w:val="26"/>
        </w:rPr>
        <w:t>В рамках подпрограммы выполнены мероприятия по обеспечению деятельности организаций дополнительного образования детей, укреплению материально-технической базы организаций дополнительного образования, финансовой поддержке одаренных детей, военно-патриотическому воспитанию молодежи допризывного возраста</w:t>
      </w:r>
      <w:r w:rsidR="000C78E0" w:rsidRPr="0076002A">
        <w:rPr>
          <w:rFonts w:ascii="Times New Roman" w:hAnsi="Times New Roman" w:cs="Times New Roman"/>
          <w:sz w:val="26"/>
          <w:szCs w:val="26"/>
        </w:rPr>
        <w:t>, стимулированию активного участия молодёжи в общественной жизни и профилактике негативных тенденций в молодёжной среде</w:t>
      </w:r>
      <w:r w:rsidR="00C81850" w:rsidRPr="0076002A">
        <w:rPr>
          <w:rFonts w:ascii="Times New Roman" w:hAnsi="Times New Roman" w:cs="Times New Roman"/>
          <w:sz w:val="26"/>
          <w:szCs w:val="26"/>
        </w:rPr>
        <w:t>.</w:t>
      </w:r>
    </w:p>
    <w:p w:rsidR="000E4F6F" w:rsidRPr="000E4F6F" w:rsidRDefault="000E4F6F" w:rsidP="00E7286F">
      <w:pPr>
        <w:pStyle w:val="28"/>
        <w:spacing w:line="276" w:lineRule="auto"/>
        <w:ind w:firstLine="709"/>
        <w:rPr>
          <w:sz w:val="26"/>
          <w:szCs w:val="26"/>
        </w:rPr>
      </w:pPr>
      <w:r w:rsidRPr="0076002A">
        <w:rPr>
          <w:sz w:val="26"/>
          <w:szCs w:val="26"/>
        </w:rPr>
        <w:t>В организации дополнительного образования детей МАУ ДО «ДДТ»,  обучается 2 670 воспитанников.</w:t>
      </w:r>
    </w:p>
    <w:p w:rsidR="000641EB" w:rsidRPr="0076002A" w:rsidRDefault="000C78E0" w:rsidP="00E7286F">
      <w:pPr>
        <w:pStyle w:val="28"/>
        <w:spacing w:line="276" w:lineRule="auto"/>
        <w:ind w:firstLine="709"/>
        <w:rPr>
          <w:rFonts w:eastAsia="Calibri"/>
          <w:sz w:val="26"/>
          <w:szCs w:val="26"/>
          <w:lang w:eastAsia="en-US"/>
        </w:rPr>
      </w:pPr>
      <w:r w:rsidRPr="0076002A">
        <w:rPr>
          <w:rFonts w:eastAsia="Calibri"/>
          <w:sz w:val="26"/>
          <w:szCs w:val="26"/>
          <w:lang w:eastAsia="en-US"/>
        </w:rPr>
        <w:t xml:space="preserve">Все </w:t>
      </w:r>
      <w:r w:rsidR="00FF77FD" w:rsidRPr="0076002A">
        <w:rPr>
          <w:rFonts w:eastAsia="Calibri"/>
          <w:sz w:val="26"/>
          <w:szCs w:val="26"/>
          <w:lang w:eastAsia="en-US"/>
        </w:rPr>
        <w:t>основны</w:t>
      </w:r>
      <w:r w:rsidRPr="0076002A">
        <w:rPr>
          <w:rFonts w:eastAsia="Calibri"/>
          <w:sz w:val="26"/>
          <w:szCs w:val="26"/>
          <w:lang w:eastAsia="en-US"/>
        </w:rPr>
        <w:t>е</w:t>
      </w:r>
      <w:r w:rsidR="00FF77FD" w:rsidRPr="0076002A">
        <w:rPr>
          <w:rFonts w:eastAsia="Calibri"/>
          <w:sz w:val="26"/>
          <w:szCs w:val="26"/>
          <w:lang w:eastAsia="en-US"/>
        </w:rPr>
        <w:t xml:space="preserve"> мероприяти</w:t>
      </w:r>
      <w:r w:rsidRPr="0076002A">
        <w:rPr>
          <w:rFonts w:eastAsia="Calibri"/>
          <w:sz w:val="26"/>
          <w:szCs w:val="26"/>
          <w:lang w:eastAsia="en-US"/>
        </w:rPr>
        <w:t>я и контрольные события выполнены</w:t>
      </w:r>
      <w:r w:rsidR="00FF77FD" w:rsidRPr="0076002A">
        <w:rPr>
          <w:rFonts w:eastAsia="Calibri"/>
          <w:sz w:val="26"/>
          <w:szCs w:val="26"/>
          <w:lang w:eastAsia="en-US"/>
        </w:rPr>
        <w:t xml:space="preserve"> в полном объеме.</w:t>
      </w:r>
    </w:p>
    <w:p w:rsidR="008C0835" w:rsidRPr="0076002A" w:rsidRDefault="00F86CF4" w:rsidP="008C0835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="00B5426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начени</w:t>
      </w:r>
      <w:r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индикаторов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достигнут</w:t>
      </w:r>
      <w:r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ям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1</w:t>
      </w:r>
      <w:r w:rsidR="000E50A9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запланированных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proofErr w:type="gramEnd"/>
    </w:p>
    <w:p w:rsidR="004B41AE" w:rsidRPr="008A33A3" w:rsidRDefault="00037D93" w:rsidP="00D904D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>В результате реализации мероприятий обеспечено активное участие молодежи в общественной жизни и профилактика негативных тенденций в молодежной среде.</w:t>
      </w:r>
    </w:p>
    <w:p w:rsidR="00D00047" w:rsidRPr="0076002A" w:rsidRDefault="00D00047" w:rsidP="000926D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lastRenderedPageBreak/>
        <w:t>В целях развития муниципальной системы организации отдыха и занятости учащихся в каникулярное время, поддержки круглогодичного оздоровления детей и подростков реализовывались мероприятия</w:t>
      </w:r>
      <w:r w:rsidR="00C81850" w:rsidRPr="0076002A">
        <w:rPr>
          <w:rFonts w:ascii="Times New Roman" w:hAnsi="Times New Roman" w:cs="Times New Roman"/>
          <w:b/>
          <w:sz w:val="26"/>
          <w:szCs w:val="26"/>
        </w:rPr>
        <w:t xml:space="preserve"> подпрограммы 4 «Оздоровление, отдых детей и трудоустройство подростков»</w:t>
      </w:r>
      <w:r w:rsidRPr="0076002A">
        <w:rPr>
          <w:rFonts w:ascii="Times New Roman" w:hAnsi="Times New Roman" w:cs="Times New Roman"/>
          <w:b/>
          <w:sz w:val="26"/>
          <w:szCs w:val="26"/>
        </w:rPr>
        <w:t>.</w:t>
      </w:r>
    </w:p>
    <w:p w:rsidR="00C56EE4" w:rsidRPr="0076002A" w:rsidRDefault="00C81850" w:rsidP="00A65321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color w:val="auto"/>
          <w:sz w:val="26"/>
          <w:szCs w:val="26"/>
        </w:rPr>
        <w:t>В 20</w:t>
      </w:r>
      <w:r w:rsidR="007E30B3" w:rsidRPr="0076002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A65321" w:rsidRPr="0076002A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 году оздоровлением и отдыхом охвачено </w:t>
      </w:r>
      <w:r w:rsidR="00A65321" w:rsidRPr="0076002A">
        <w:rPr>
          <w:rFonts w:ascii="Times New Roman" w:hAnsi="Times New Roman" w:cs="Times New Roman"/>
          <w:color w:val="auto"/>
          <w:sz w:val="26"/>
          <w:szCs w:val="26"/>
        </w:rPr>
        <w:t>2 102</w:t>
      </w:r>
      <w:r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 человек</w:t>
      </w:r>
      <w:r w:rsidR="00A65321" w:rsidRPr="0076002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CE60AB"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, в том числе </w:t>
      </w:r>
      <w:r w:rsidR="00A65321" w:rsidRPr="0076002A">
        <w:rPr>
          <w:rFonts w:ascii="Times New Roman" w:hAnsi="Times New Roman" w:cs="Times New Roman"/>
          <w:color w:val="auto"/>
          <w:sz w:val="26"/>
          <w:szCs w:val="26"/>
        </w:rPr>
        <w:t>318</w:t>
      </w:r>
      <w:r w:rsidR="00CE60AB"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E30B3" w:rsidRPr="0076002A">
        <w:rPr>
          <w:rFonts w:ascii="Times New Roman" w:hAnsi="Times New Roman" w:cs="Times New Roman"/>
          <w:color w:val="auto"/>
          <w:sz w:val="26"/>
          <w:szCs w:val="26"/>
        </w:rPr>
        <w:t>человек</w:t>
      </w:r>
      <w:r w:rsidR="00CE60AB" w:rsidRPr="0076002A">
        <w:rPr>
          <w:rFonts w:ascii="Times New Roman" w:hAnsi="Times New Roman" w:cs="Times New Roman"/>
          <w:color w:val="auto"/>
          <w:sz w:val="26"/>
          <w:szCs w:val="26"/>
        </w:rPr>
        <w:t>, находящихся в трудной жизненной ситуации.</w:t>
      </w:r>
      <w:r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10A28" w:rsidRPr="008A33A3" w:rsidRDefault="00C10A28" w:rsidP="007D4CA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На базе 10 образовательных организаций работали трудовые бригады и летний трудовой «Отряд Главы» с общим охватом </w:t>
      </w:r>
      <w:r w:rsidR="007D4CA4" w:rsidRPr="0076002A">
        <w:rPr>
          <w:rFonts w:ascii="Times New Roman" w:hAnsi="Times New Roman" w:cs="Times New Roman"/>
          <w:sz w:val="26"/>
          <w:szCs w:val="26"/>
        </w:rPr>
        <w:t>310</w:t>
      </w:r>
      <w:r w:rsidRPr="0076002A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CAC" w:rsidRPr="0076002A" w:rsidRDefault="0059092B" w:rsidP="00415B21">
      <w:pPr>
        <w:pStyle w:val="af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E0B81"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="007D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6E0B81"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13563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ероприятия и контрольные события подпрогр</w:t>
      </w:r>
      <w:r w:rsidR="00ED7C43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аммы выполнены в полном объеме. 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Запланированные значения показателей (индикаторов) </w:t>
      </w:r>
      <w:r w:rsidR="00AB4D65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AF013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остигнуты</w:t>
      </w:r>
      <w:r w:rsidR="0076002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 всем показателям</w:t>
      </w:r>
      <w:r w:rsidR="00AF013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B4D65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в связи с неблагоприятной эпидемиологической обстановкой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A6CAC" w:rsidRPr="0076002A" w:rsidRDefault="009459B1" w:rsidP="00415B2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   </w:t>
      </w:r>
      <w:r w:rsidR="007D4CA4" w:rsidRPr="0076002A">
        <w:rPr>
          <w:rFonts w:ascii="Times New Roman" w:hAnsi="Times New Roman" w:cs="Times New Roman"/>
          <w:sz w:val="26"/>
          <w:szCs w:val="26"/>
        </w:rPr>
        <w:tab/>
      </w:r>
      <w:r w:rsidR="00D86DD3" w:rsidRPr="0076002A">
        <w:rPr>
          <w:rFonts w:ascii="Times New Roman" w:hAnsi="Times New Roman" w:cs="Times New Roman"/>
          <w:sz w:val="26"/>
          <w:szCs w:val="26"/>
        </w:rPr>
        <w:t>В результате р</w:t>
      </w:r>
      <w:r w:rsidR="00EE23E3" w:rsidRPr="0076002A">
        <w:rPr>
          <w:rFonts w:ascii="Times New Roman" w:hAnsi="Times New Roman" w:cs="Times New Roman"/>
          <w:sz w:val="26"/>
          <w:szCs w:val="26"/>
        </w:rPr>
        <w:t>еализаци</w:t>
      </w:r>
      <w:r w:rsidR="00D86DD3" w:rsidRPr="0076002A">
        <w:rPr>
          <w:rFonts w:ascii="Times New Roman" w:hAnsi="Times New Roman" w:cs="Times New Roman"/>
          <w:sz w:val="26"/>
          <w:szCs w:val="26"/>
        </w:rPr>
        <w:t>и</w:t>
      </w:r>
      <w:r w:rsidR="00EE23E3" w:rsidRPr="0076002A">
        <w:rPr>
          <w:rFonts w:ascii="Times New Roman" w:hAnsi="Times New Roman" w:cs="Times New Roman"/>
          <w:sz w:val="26"/>
          <w:szCs w:val="26"/>
        </w:rPr>
        <w:t xml:space="preserve"> мероприятий подпрограммы обеспечена летняя занятость детей, в том числе детей находящихся в трудной жизненной</w:t>
      </w:r>
      <w:r w:rsidR="00EE23E3" w:rsidRPr="0076002A">
        <w:rPr>
          <w:sz w:val="26"/>
          <w:szCs w:val="26"/>
        </w:rPr>
        <w:t xml:space="preserve"> </w:t>
      </w:r>
      <w:r w:rsidR="00EE23E3" w:rsidRPr="0076002A">
        <w:rPr>
          <w:rFonts w:ascii="Times New Roman" w:hAnsi="Times New Roman" w:cs="Times New Roman"/>
          <w:sz w:val="26"/>
          <w:szCs w:val="26"/>
        </w:rPr>
        <w:t>ситуации.</w:t>
      </w:r>
    </w:p>
    <w:p w:rsidR="00EE23E3" w:rsidRPr="0076002A" w:rsidRDefault="00EE23E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1850" w:rsidRPr="0076002A" w:rsidRDefault="00EE1576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    </w:t>
      </w:r>
      <w:r w:rsidR="003A6CAC" w:rsidRPr="0076002A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81850" w:rsidRPr="007600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5 «Обеспечение создания условий для реализации муниципальной программы» </w:t>
      </w:r>
      <w:r w:rsidR="00C81850" w:rsidRPr="0076002A">
        <w:rPr>
          <w:rFonts w:ascii="Times New Roman" w:hAnsi="Times New Roman" w:cs="Times New Roman"/>
          <w:sz w:val="26"/>
          <w:szCs w:val="26"/>
        </w:rPr>
        <w:t>осуществлена оплата труда работников управления образования МР «Печора» и МКУ «Централизованная бухгалтерия», произведена оплата коммунальных услуг.</w:t>
      </w:r>
    </w:p>
    <w:p w:rsidR="00D24C8E" w:rsidRPr="0076002A" w:rsidRDefault="004D53D1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ab/>
      </w:r>
    </w:p>
    <w:p w:rsidR="00376735" w:rsidRPr="0076002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00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6F6F75" w:rsidRPr="0076002A" w:rsidRDefault="00376735" w:rsidP="00B92A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76002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6F6F75" w:rsidRPr="0076002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культуры и туризма»</w:t>
      </w:r>
    </w:p>
    <w:p w:rsidR="00C1415D" w:rsidRPr="00B97AF8" w:rsidRDefault="00C1415D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highlight w:val="yellow"/>
          <w:lang w:eastAsia="en-US" w:bidi="ar-SA"/>
        </w:rPr>
      </w:pPr>
      <w:r w:rsidRPr="00B97AF8">
        <w:rPr>
          <w:rFonts w:ascii="Times New Roman" w:eastAsiaTheme="minorHAnsi" w:hAnsi="Times New Roman" w:cs="Times New Roman"/>
          <w:color w:val="auto"/>
          <w:sz w:val="26"/>
          <w:szCs w:val="26"/>
          <w:highlight w:val="yellow"/>
          <w:lang w:eastAsia="en-US" w:bidi="ar-SA"/>
        </w:rPr>
        <w:t xml:space="preserve"> </w:t>
      </w:r>
    </w:p>
    <w:p w:rsidR="00DF4FDD" w:rsidRDefault="009B3363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развития культурного и туристского потенциала МО МР «Печора» </w:t>
      </w:r>
      <w:r w:rsidR="00770482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рамках </w:t>
      </w:r>
      <w:r w:rsidR="00C9044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программы </w:t>
      </w:r>
      <w:r w:rsidRPr="0076002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035A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«Развитие культуры и </w:t>
      </w:r>
      <w:r w:rsidR="00C9044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туризма»</w:t>
      </w:r>
      <w:r w:rsidR="00802ACB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770482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</w:t>
      </w:r>
      <w:r w:rsidR="00C34652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оказанию муниципальных услуг учреждениями культуры, укреплению материально-технической базы,</w:t>
      </w:r>
      <w:r w:rsidR="00D04027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кадровому обеспечению</w:t>
      </w:r>
      <w:r w:rsidR="00632A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, обеспечению деятел</w:t>
      </w:r>
      <w:r w:rsidR="00DF4F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632A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ности муниципальных учреждений.</w:t>
      </w:r>
    </w:p>
    <w:p w:rsidR="00B97AF8" w:rsidRPr="0076002A" w:rsidRDefault="00513238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Также в рамках программы реализованы народные проекты в сфере культуры, этнокультурного развития народов: «Ремонт кровли Дома культуры п. </w:t>
      </w:r>
      <w:proofErr w:type="spellStart"/>
      <w:r w:rsidRPr="0076002A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Pr="0076002A">
        <w:rPr>
          <w:rFonts w:ascii="Times New Roman" w:hAnsi="Times New Roman" w:cs="Times New Roman"/>
          <w:sz w:val="26"/>
          <w:szCs w:val="26"/>
        </w:rPr>
        <w:t xml:space="preserve">», «Связь поколений», «Преданье старины глубокой», «Ремонт фасада Дома культуры с. </w:t>
      </w:r>
      <w:proofErr w:type="spellStart"/>
      <w:r w:rsidRPr="0076002A">
        <w:rPr>
          <w:rFonts w:ascii="Times New Roman" w:hAnsi="Times New Roman" w:cs="Times New Roman"/>
          <w:sz w:val="26"/>
          <w:szCs w:val="26"/>
        </w:rPr>
        <w:t>Соколово</w:t>
      </w:r>
      <w:proofErr w:type="spellEnd"/>
      <w:r w:rsidRPr="0076002A">
        <w:rPr>
          <w:rFonts w:ascii="Times New Roman" w:hAnsi="Times New Roman" w:cs="Times New Roman"/>
          <w:sz w:val="26"/>
          <w:szCs w:val="26"/>
        </w:rPr>
        <w:t>»</w:t>
      </w:r>
      <w:r w:rsidRPr="0076002A">
        <w:rPr>
          <w:sz w:val="22"/>
          <w:szCs w:val="22"/>
        </w:rPr>
        <w:t xml:space="preserve"> </w:t>
      </w:r>
      <w:r w:rsidRPr="0076002A">
        <w:rPr>
          <w:rFonts w:ascii="Times New Roman" w:hAnsi="Times New Roman" w:cs="Times New Roman"/>
          <w:sz w:val="26"/>
          <w:szCs w:val="26"/>
        </w:rPr>
        <w:t>на общую сумму 2,8 млн. рублей.</w:t>
      </w:r>
    </w:p>
    <w:p w:rsidR="004636D4" w:rsidRPr="000202E8" w:rsidRDefault="004636D4" w:rsidP="004636D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760">
        <w:rPr>
          <w:rFonts w:ascii="Times New Roman" w:hAnsi="Times New Roman" w:cs="Times New Roman"/>
          <w:sz w:val="26"/>
          <w:szCs w:val="26"/>
        </w:rPr>
        <w:t>В рамках национального проекта «Творческие люди»</w:t>
      </w:r>
      <w:r w:rsidRPr="00AC07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02E8" w:rsidRPr="00AC0760">
        <w:rPr>
          <w:rFonts w:ascii="Times New Roman" w:hAnsi="Times New Roman" w:cs="Times New Roman"/>
          <w:sz w:val="26"/>
          <w:szCs w:val="26"/>
        </w:rPr>
        <w:t xml:space="preserve">осуществлялось </w:t>
      </w:r>
      <w:r w:rsidRPr="00AC0760">
        <w:rPr>
          <w:rFonts w:ascii="Times New Roman" w:hAnsi="Times New Roman" w:cs="Times New Roman"/>
          <w:sz w:val="26"/>
          <w:szCs w:val="26"/>
        </w:rPr>
        <w:t>повышение квалификации творческих и управленческих кадров МО МР «Печора».</w:t>
      </w:r>
      <w:r w:rsidR="000202E8" w:rsidRPr="00AC0760">
        <w:rPr>
          <w:rFonts w:ascii="Times New Roman" w:hAnsi="Times New Roman" w:cs="Times New Roman"/>
          <w:sz w:val="26"/>
          <w:szCs w:val="26"/>
        </w:rPr>
        <w:t xml:space="preserve"> </w:t>
      </w:r>
      <w:r w:rsidR="00E2324C" w:rsidRPr="00AC0760">
        <w:rPr>
          <w:rFonts w:ascii="Times New Roman" w:hAnsi="Times New Roman" w:cs="Times New Roman"/>
          <w:sz w:val="26"/>
          <w:szCs w:val="26"/>
        </w:rPr>
        <w:t xml:space="preserve">  Оснащение музыкальными инструментами, современным оборудованием и учебными материалами  МАУ </w:t>
      </w:r>
      <w:proofErr w:type="gramStart"/>
      <w:r w:rsidR="00E2324C" w:rsidRPr="00AC076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E2324C" w:rsidRPr="00AC076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E2324C" w:rsidRPr="00AC0760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="00E2324C" w:rsidRPr="00AC0760">
        <w:rPr>
          <w:rFonts w:ascii="Times New Roman" w:hAnsi="Times New Roman" w:cs="Times New Roman"/>
          <w:sz w:val="26"/>
          <w:szCs w:val="26"/>
        </w:rPr>
        <w:t xml:space="preserve"> школа искусств г. Печора</w:t>
      </w:r>
      <w:r w:rsidR="0076002A" w:rsidRPr="00AC0760">
        <w:rPr>
          <w:rFonts w:ascii="Times New Roman" w:hAnsi="Times New Roman" w:cs="Times New Roman"/>
          <w:sz w:val="26"/>
          <w:szCs w:val="26"/>
        </w:rPr>
        <w:t>»</w:t>
      </w:r>
      <w:r w:rsidR="00E2324C" w:rsidRPr="00AC0760">
        <w:rPr>
          <w:rFonts w:ascii="Times New Roman" w:hAnsi="Times New Roman" w:cs="Times New Roman"/>
          <w:sz w:val="26"/>
          <w:szCs w:val="26"/>
        </w:rPr>
        <w:t xml:space="preserve"> осуществлено в рамках национального проекта </w:t>
      </w:r>
      <w:r w:rsidR="000202E8" w:rsidRPr="00AC0760">
        <w:rPr>
          <w:rFonts w:ascii="Times New Roman" w:hAnsi="Times New Roman" w:cs="Times New Roman"/>
          <w:sz w:val="26"/>
          <w:szCs w:val="26"/>
        </w:rPr>
        <w:t>«Культурная среда»</w:t>
      </w:r>
      <w:r w:rsidR="00456EC1" w:rsidRPr="00AC0760">
        <w:rPr>
          <w:rFonts w:ascii="Times New Roman" w:hAnsi="Times New Roman" w:cs="Times New Roman"/>
          <w:sz w:val="26"/>
          <w:szCs w:val="26"/>
        </w:rPr>
        <w:t>.</w:t>
      </w:r>
    </w:p>
    <w:p w:rsidR="00E801F0" w:rsidRPr="00AC0760" w:rsidRDefault="0039787E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8A33A3">
        <w:rPr>
          <w:rFonts w:eastAsia="Calibri"/>
          <w:sz w:val="26"/>
          <w:szCs w:val="26"/>
          <w:lang w:eastAsia="en-US"/>
        </w:rPr>
        <w:t xml:space="preserve">  </w:t>
      </w:r>
      <w:r w:rsidR="00E801F0" w:rsidRPr="00AC0760">
        <w:rPr>
          <w:rFonts w:eastAsia="Calibri"/>
          <w:sz w:val="26"/>
          <w:szCs w:val="26"/>
          <w:lang w:eastAsia="en-US"/>
        </w:rPr>
        <w:t>Все основные мероприятия и контрольные события программы выполнены в полном объеме.</w:t>
      </w:r>
    </w:p>
    <w:p w:rsidR="000C6774" w:rsidRPr="008A33A3" w:rsidRDefault="00E801F0" w:rsidP="000C677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r w:rsidR="0039787E"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ab/>
      </w:r>
      <w:r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 </w:t>
      </w:r>
      <w:r w:rsidR="00B97AF8"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36</w:t>
      </w:r>
      <w:r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 значений показателей (индикаторов) </w:t>
      </w:r>
      <w:r w:rsidR="00454DB7"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достигнут</w:t>
      </w:r>
      <w:r w:rsidR="00C7797D"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</w:t>
      </w:r>
      <w:r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97AF8"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30</w:t>
      </w:r>
      <w:r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BC31A7" w:rsidRPr="00AC076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0C6774" w:rsidRPr="00AC07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достигнуты в связи с</w:t>
      </w:r>
      <w:r w:rsidR="00DF06C3" w:rsidRPr="00AC07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сложившейся неблагоприятной эпидемиологической обстановкой</w:t>
      </w:r>
      <w:r w:rsidR="001F5CB9" w:rsidRPr="00AC07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E0653" w:rsidRPr="008A33A3" w:rsidRDefault="007E0653" w:rsidP="00BC31A7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6735" w:rsidRPr="00AC0760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07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Итоги реализации муниципальной программы </w:t>
      </w:r>
    </w:p>
    <w:p w:rsidR="00953263" w:rsidRPr="008A33A3" w:rsidRDefault="00376735" w:rsidP="00ED7C43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AC076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953263" w:rsidRPr="00AC076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физической культуры и спорта»</w:t>
      </w:r>
    </w:p>
    <w:p w:rsidR="001F0A8A" w:rsidRPr="008A33A3" w:rsidRDefault="001F0A8A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 w:bidi="ar-SA"/>
        </w:rPr>
      </w:pPr>
    </w:p>
    <w:p w:rsidR="0022454A" w:rsidRPr="00C54DB3" w:rsidRDefault="003E7F6E" w:rsidP="0022454A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33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825CC" w:rsidRPr="00E54DE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825CC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целях совершенствования системы физической культуры и спорта, создания благоприятных условий  для развития массовой физической культуры и спорта в рамках </w:t>
      </w:r>
      <w:r w:rsidR="001F0A8A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</w:t>
      </w:r>
      <w:r w:rsidR="001F0A8A" w:rsidRPr="00E54DE6">
        <w:rPr>
          <w:rFonts w:ascii="Times New Roman" w:eastAsia="Times New Roman" w:hAnsi="Times New Roman" w:cs="Times New Roman"/>
          <w:sz w:val="26"/>
          <w:szCs w:val="26"/>
        </w:rPr>
        <w:t>программы «Развитие физ</w:t>
      </w:r>
      <w:r w:rsidR="00E54DE6" w:rsidRPr="00E54DE6">
        <w:rPr>
          <w:rFonts w:ascii="Times New Roman" w:eastAsia="Times New Roman" w:hAnsi="Times New Roman" w:cs="Times New Roman"/>
          <w:sz w:val="26"/>
          <w:szCs w:val="26"/>
        </w:rPr>
        <w:t xml:space="preserve">ической </w:t>
      </w:r>
      <w:r w:rsidR="001F0A8A" w:rsidRPr="00E54DE6">
        <w:rPr>
          <w:rFonts w:ascii="Times New Roman" w:eastAsia="Times New Roman" w:hAnsi="Times New Roman" w:cs="Times New Roman"/>
          <w:sz w:val="26"/>
          <w:szCs w:val="26"/>
        </w:rPr>
        <w:t>культуры и спорта» реализовывались</w:t>
      </w:r>
      <w:r w:rsidR="001825CC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мероприятия по оказанию муниципальных услуг (выполнение работ) физкультурно-спортивным учреждением, развитию физкультурно-оздоровительной и спортивной работы, организации, проведению физкультурных и спортивно-массовых мероприятий, реализации поэтапного внедрения Всероссийского физкультурно-спортивного компл</w:t>
      </w:r>
      <w:r w:rsidR="0009346D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екса «Готов к труду и обороне</w:t>
      </w:r>
      <w:r w:rsidR="00BD0999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».</w:t>
      </w:r>
      <w:proofErr w:type="gramEnd"/>
      <w:r w:rsidR="0022454A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22454A" w:rsidRPr="00E54DE6">
        <w:rPr>
          <w:rFonts w:ascii="Times New Roman" w:eastAsia="Times New Roman" w:hAnsi="Times New Roman" w:cs="Times New Roman"/>
          <w:sz w:val="26"/>
          <w:szCs w:val="26"/>
        </w:rPr>
        <w:t xml:space="preserve">В тестировании норм ВФСК ГТО приняло участие 1 117 чел., вручено 800 золотых, </w:t>
      </w:r>
      <w:r w:rsidR="0022454A" w:rsidRPr="00C54DB3">
        <w:rPr>
          <w:rFonts w:ascii="Times New Roman" w:eastAsia="Times New Roman" w:hAnsi="Times New Roman" w:cs="Times New Roman"/>
          <w:sz w:val="26"/>
          <w:szCs w:val="26"/>
        </w:rPr>
        <w:t>серебряных, бронзовых знаков отличия ГТО.</w:t>
      </w:r>
    </w:p>
    <w:p w:rsidR="007D11AE" w:rsidRDefault="0009346D" w:rsidP="00156EFA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Также в рамках программы реализованы мероприятия </w:t>
      </w:r>
      <w:r w:rsidR="00156EFA" w:rsidRPr="00C54DB3">
        <w:rPr>
          <w:rFonts w:ascii="Times New Roman" w:hAnsi="Times New Roman" w:cs="Times New Roman"/>
          <w:sz w:val="26"/>
          <w:szCs w:val="26"/>
        </w:rPr>
        <w:t>регионального проекта «Спорт-норма жизни» в части подготовки спортивного резерва и спорта высших достижений</w:t>
      </w:r>
      <w:r w:rsidR="00090CBC" w:rsidRPr="00C54DB3">
        <w:rPr>
          <w:rFonts w:ascii="Times New Roman" w:hAnsi="Times New Roman" w:cs="Times New Roman"/>
          <w:sz w:val="26"/>
          <w:szCs w:val="26"/>
        </w:rPr>
        <w:t>,</w:t>
      </w:r>
      <w:r w:rsidR="00C653DD" w:rsidRPr="00C54DB3">
        <w:rPr>
          <w:rFonts w:ascii="Times New Roman" w:hAnsi="Times New Roman" w:cs="Times New Roman"/>
          <w:sz w:val="26"/>
          <w:szCs w:val="26"/>
        </w:rPr>
        <w:t xml:space="preserve"> </w:t>
      </w:r>
      <w:r w:rsidR="00090CBC" w:rsidRPr="00C54DB3">
        <w:rPr>
          <w:rFonts w:ascii="Times New Roman" w:hAnsi="Times New Roman" w:cs="Times New Roman"/>
          <w:sz w:val="26"/>
          <w:szCs w:val="26"/>
        </w:rPr>
        <w:t>п</w:t>
      </w:r>
      <w:r w:rsidR="007F270F" w:rsidRPr="00C54DB3">
        <w:rPr>
          <w:rFonts w:ascii="Times New Roman" w:hAnsi="Times New Roman" w:cs="Times New Roman"/>
          <w:sz w:val="26"/>
          <w:szCs w:val="26"/>
        </w:rPr>
        <w:t>риобретены</w:t>
      </w:r>
      <w:r w:rsidR="007D11AE" w:rsidRPr="00C54DB3">
        <w:rPr>
          <w:rFonts w:ascii="Times New Roman" w:hAnsi="Times New Roman" w:cs="Times New Roman"/>
          <w:sz w:val="26"/>
          <w:szCs w:val="26"/>
        </w:rPr>
        <w:t xml:space="preserve"> </w:t>
      </w:r>
      <w:r w:rsidR="007F270F" w:rsidRPr="00C54DB3">
        <w:rPr>
          <w:rFonts w:ascii="Times New Roman" w:eastAsia="Times New Roman" w:hAnsi="Times New Roman" w:cs="Times New Roman"/>
          <w:iCs/>
          <w:sz w:val="26"/>
          <w:szCs w:val="26"/>
        </w:rPr>
        <w:t>лыжи беговые– 20 пар, ботинки – 26 пар, борцовский мат</w:t>
      </w:r>
      <w:r w:rsidR="007F270F" w:rsidRPr="00C54DB3">
        <w:rPr>
          <w:rFonts w:ascii="Times New Roman" w:hAnsi="Times New Roman" w:cs="Times New Roman"/>
          <w:sz w:val="26"/>
          <w:szCs w:val="26"/>
        </w:rPr>
        <w:t xml:space="preserve"> </w:t>
      </w:r>
      <w:r w:rsidR="007D11AE" w:rsidRPr="00C54DB3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D62ED0" w:rsidRPr="00C54DB3">
        <w:rPr>
          <w:rFonts w:ascii="Times New Roman" w:hAnsi="Times New Roman" w:cs="Times New Roman"/>
          <w:sz w:val="26"/>
          <w:szCs w:val="26"/>
        </w:rPr>
        <w:t>202,4</w:t>
      </w:r>
      <w:r w:rsidR="007D11AE" w:rsidRPr="00C54DB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F270F" w:rsidRPr="00C54DB3" w:rsidRDefault="007F270F" w:rsidP="007F270F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54DB3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проекта «Народный бюджет» в сфере физической культуры и спорта в 2021 году были обустроены спортивные площадки на общую </w:t>
      </w:r>
      <w:r w:rsidR="00090CBC" w:rsidRPr="00C54DB3">
        <w:rPr>
          <w:rFonts w:ascii="Times New Roman" w:eastAsia="Times New Roman" w:hAnsi="Times New Roman" w:cs="Times New Roman"/>
          <w:sz w:val="26"/>
          <w:szCs w:val="26"/>
        </w:rPr>
        <w:t>сумму</w:t>
      </w:r>
      <w:r w:rsidRPr="00C54DB3">
        <w:rPr>
          <w:rFonts w:ascii="Times New Roman" w:eastAsia="Times New Roman" w:hAnsi="Times New Roman" w:cs="Times New Roman"/>
          <w:sz w:val="26"/>
          <w:szCs w:val="26"/>
        </w:rPr>
        <w:t xml:space="preserve"> – 3,8 млн</w:t>
      </w:r>
      <w:r w:rsidR="00C54DB3" w:rsidRPr="00C54D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54DB3">
        <w:rPr>
          <w:rFonts w:ascii="Times New Roman" w:eastAsia="Times New Roman" w:hAnsi="Times New Roman" w:cs="Times New Roman"/>
          <w:sz w:val="26"/>
          <w:szCs w:val="26"/>
        </w:rPr>
        <w:t xml:space="preserve"> рублей:</w:t>
      </w:r>
    </w:p>
    <w:p w:rsidR="007F270F" w:rsidRPr="00C54DB3" w:rsidRDefault="007F270F" w:rsidP="007F270F">
      <w:pPr>
        <w:pStyle w:val="af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C54DB3">
        <w:rPr>
          <w:rFonts w:ascii="Times New Roman" w:eastAsia="Times New Roman" w:hAnsi="Times New Roman"/>
          <w:sz w:val="26"/>
          <w:szCs w:val="26"/>
        </w:rPr>
        <w:t>в районе площади Победы г. Печора (баскетбольная площадка);</w:t>
      </w:r>
    </w:p>
    <w:p w:rsidR="007F270F" w:rsidRPr="00C54DB3" w:rsidRDefault="007F270F" w:rsidP="007F270F">
      <w:pPr>
        <w:pStyle w:val="af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C54DB3">
        <w:rPr>
          <w:rFonts w:ascii="Times New Roman" w:eastAsia="Times New Roman" w:hAnsi="Times New Roman"/>
          <w:sz w:val="26"/>
          <w:szCs w:val="26"/>
        </w:rPr>
        <w:t xml:space="preserve">ул. </w:t>
      </w:r>
      <w:proofErr w:type="spellStart"/>
      <w:r w:rsidRPr="00C54DB3">
        <w:rPr>
          <w:rFonts w:ascii="Times New Roman" w:eastAsia="Times New Roman" w:hAnsi="Times New Roman"/>
          <w:sz w:val="26"/>
          <w:szCs w:val="26"/>
        </w:rPr>
        <w:t>Русанова</w:t>
      </w:r>
      <w:proofErr w:type="spellEnd"/>
      <w:r w:rsidRPr="00C54DB3">
        <w:rPr>
          <w:rFonts w:ascii="Times New Roman" w:eastAsia="Times New Roman" w:hAnsi="Times New Roman"/>
          <w:sz w:val="26"/>
          <w:szCs w:val="26"/>
        </w:rPr>
        <w:t>, в районе  д. 43 (спортивное оборудование);</w:t>
      </w:r>
    </w:p>
    <w:p w:rsidR="007F270F" w:rsidRPr="00C54DB3" w:rsidRDefault="007F270F" w:rsidP="007F270F">
      <w:pPr>
        <w:pStyle w:val="af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C54DB3">
        <w:rPr>
          <w:rFonts w:ascii="Times New Roman" w:eastAsia="Times New Roman" w:hAnsi="Times New Roman"/>
          <w:sz w:val="26"/>
          <w:szCs w:val="26"/>
        </w:rPr>
        <w:t>Печорский пр-т, в районе д. 54 (хоккейная коробка).</w:t>
      </w:r>
    </w:p>
    <w:p w:rsidR="00857940" w:rsidRPr="00196C1D" w:rsidRDefault="00857940" w:rsidP="0050494A">
      <w:pPr>
        <w:tabs>
          <w:tab w:val="left" w:pos="851"/>
          <w:tab w:val="left" w:pos="1134"/>
          <w:tab w:val="left" w:pos="1560"/>
          <w:tab w:val="left" w:pos="1843"/>
          <w:tab w:val="left" w:pos="2127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</w:rPr>
      </w:pPr>
      <w:r w:rsidRPr="00C54DB3">
        <w:rPr>
          <w:rFonts w:ascii="Times New Roman" w:eastAsia="Times New Roman" w:hAnsi="Times New Roman"/>
          <w:iCs/>
          <w:sz w:val="26"/>
          <w:szCs w:val="26"/>
        </w:rPr>
        <w:t xml:space="preserve">         </w:t>
      </w:r>
      <w:r w:rsidR="00090CBC" w:rsidRPr="00C54DB3">
        <w:rPr>
          <w:rFonts w:ascii="Times New Roman" w:eastAsia="Times New Roman" w:hAnsi="Times New Roman" w:cs="Times New Roman"/>
          <w:sz w:val="26"/>
          <w:szCs w:val="26"/>
        </w:rPr>
        <w:t>В отчетном году</w:t>
      </w:r>
      <w:r w:rsidRPr="00C54DB3">
        <w:rPr>
          <w:rFonts w:ascii="Times New Roman" w:eastAsia="Times New Roman" w:hAnsi="Times New Roman"/>
          <w:iCs/>
          <w:sz w:val="26"/>
          <w:szCs w:val="26"/>
        </w:rPr>
        <w:t xml:space="preserve"> организовано и проведено 55 спортивных мероприятий</w:t>
      </w:r>
      <w:r w:rsidRPr="00C54DB3">
        <w:rPr>
          <w:rFonts w:eastAsia="Times New Roman"/>
          <w:sz w:val="22"/>
          <w:szCs w:val="22"/>
        </w:rPr>
        <w:t xml:space="preserve"> </w:t>
      </w:r>
      <w:r w:rsidRPr="00C54DB3">
        <w:rPr>
          <w:rFonts w:ascii="Times New Roman" w:eastAsia="Times New Roman" w:hAnsi="Times New Roman"/>
          <w:iCs/>
          <w:sz w:val="26"/>
          <w:szCs w:val="26"/>
        </w:rPr>
        <w:t xml:space="preserve">по 18 видам спорта, в которых приняли участие около 4 </w:t>
      </w:r>
      <w:r w:rsidR="0050494A" w:rsidRPr="00C54DB3">
        <w:rPr>
          <w:rFonts w:ascii="Times New Roman" w:eastAsia="Times New Roman" w:hAnsi="Times New Roman"/>
          <w:iCs/>
          <w:sz w:val="26"/>
          <w:szCs w:val="26"/>
        </w:rPr>
        <w:t>000 спортсменов. О</w:t>
      </w:r>
      <w:r w:rsidRPr="00C54DB3">
        <w:rPr>
          <w:rFonts w:ascii="Times New Roman" w:eastAsia="Times New Roman" w:hAnsi="Times New Roman"/>
          <w:iCs/>
          <w:sz w:val="26"/>
          <w:szCs w:val="26"/>
        </w:rPr>
        <w:t>рганизовано 52 выезда сборных команд и спортсменов района на соревнования различного уровня.</w:t>
      </w:r>
    </w:p>
    <w:p w:rsidR="00857940" w:rsidRPr="00840ADA" w:rsidRDefault="0050494A" w:rsidP="004D68B6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857940" w:rsidRPr="00840ADA">
        <w:rPr>
          <w:rFonts w:ascii="Times New Roman" w:eastAsia="Calibri" w:hAnsi="Times New Roman" w:cs="Times New Roman"/>
          <w:sz w:val="26"/>
          <w:szCs w:val="26"/>
          <w:lang w:eastAsia="en-US"/>
        </w:rPr>
        <w:t>В Спартакиаде среди муниципальных образований Республики Коми команда МО МР «Печора» заняла 3 место, в с</w:t>
      </w:r>
      <w:r w:rsidR="00857940" w:rsidRPr="00840ADA">
        <w:rPr>
          <w:rFonts w:ascii="Times New Roman" w:eastAsia="Times New Roman" w:hAnsi="Times New Roman" w:cs="Times New Roman"/>
          <w:sz w:val="26"/>
          <w:szCs w:val="26"/>
        </w:rPr>
        <w:t xml:space="preserve">партакиаде спортсменов с инвалидностью – 5 место, в спартакиаде ветеранов - 3 место, в спартакиаде «Активное долголетие» - 3 место. </w:t>
      </w:r>
    </w:p>
    <w:p w:rsidR="00857940" w:rsidRPr="00840ADA" w:rsidRDefault="00004BF0" w:rsidP="00004BF0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A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57940" w:rsidRPr="00840ADA">
        <w:rPr>
          <w:rFonts w:ascii="Times New Roman" w:eastAsia="Times New Roman" w:hAnsi="Times New Roman" w:cs="Times New Roman"/>
          <w:sz w:val="26"/>
          <w:szCs w:val="26"/>
        </w:rPr>
        <w:t>По итогам 2021 года - звание «Мастер спорта» присвоено 1 спортсмену (спорт глухих (пулевая стрельба)), КМС - 13 спортсменам, 1 разряд присвоен 22 спортсменам, 2 разряд - 63 спортсменам, 3 разряд - 48 спортсменам.</w:t>
      </w:r>
      <w:proofErr w:type="gramEnd"/>
    </w:p>
    <w:p w:rsidR="00857940" w:rsidRPr="00840ADA" w:rsidRDefault="00004BF0" w:rsidP="00004BF0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ADA">
        <w:rPr>
          <w:rFonts w:eastAsia="Times New Roman"/>
          <w:sz w:val="26"/>
          <w:szCs w:val="26"/>
        </w:rPr>
        <w:t xml:space="preserve"> </w:t>
      </w:r>
      <w:r w:rsidR="00857940" w:rsidRPr="00840ADA">
        <w:rPr>
          <w:rFonts w:ascii="Times New Roman" w:eastAsia="Times New Roman" w:hAnsi="Times New Roman" w:cs="Times New Roman"/>
          <w:sz w:val="26"/>
          <w:szCs w:val="26"/>
        </w:rPr>
        <w:t>При МАУ «Спортивная школа олимпийского резерва г. Печора» в ле</w:t>
      </w:r>
      <w:r w:rsidRPr="00840ADA">
        <w:rPr>
          <w:rFonts w:ascii="Times New Roman" w:eastAsia="Times New Roman" w:hAnsi="Times New Roman" w:cs="Times New Roman"/>
          <w:sz w:val="26"/>
          <w:szCs w:val="26"/>
        </w:rPr>
        <w:t xml:space="preserve">тний период организован </w:t>
      </w:r>
      <w:r w:rsidR="00857940" w:rsidRPr="00840ADA">
        <w:rPr>
          <w:rFonts w:ascii="Times New Roman" w:eastAsia="Times New Roman" w:hAnsi="Times New Roman" w:cs="Times New Roman"/>
          <w:sz w:val="26"/>
          <w:szCs w:val="26"/>
        </w:rPr>
        <w:t>детский оздоровительный лагерь с дневным пребыванием детей, рассчитанный на 105 чел</w:t>
      </w:r>
      <w:r w:rsidR="00840ADA">
        <w:rPr>
          <w:rFonts w:ascii="Times New Roman" w:eastAsia="Times New Roman" w:hAnsi="Times New Roman" w:cs="Times New Roman"/>
          <w:sz w:val="26"/>
          <w:szCs w:val="26"/>
        </w:rPr>
        <w:t>овек</w:t>
      </w:r>
      <w:r w:rsidR="00857940" w:rsidRPr="00840A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940" w:rsidRPr="00004BF0" w:rsidRDefault="00857940" w:rsidP="00004BF0">
      <w:pPr>
        <w:tabs>
          <w:tab w:val="left" w:pos="1560"/>
          <w:tab w:val="left" w:pos="1843"/>
          <w:tab w:val="left" w:pos="2127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ADA">
        <w:rPr>
          <w:rFonts w:ascii="Times New Roman" w:eastAsia="Times New Roman" w:hAnsi="Times New Roman" w:cs="Times New Roman"/>
          <w:sz w:val="26"/>
          <w:szCs w:val="26"/>
        </w:rPr>
        <w:t>В целях популяризации здорового образа жизни среди всех категорий населения, привлечения к регулярным занятиям спортом, а также развития различных видов спорта проводились акции «День открытых дверей».  По итогам акции более 400 граждан различного возраста бесплатно посетили спортивные объекты (ледовая арена, бассейн).</w:t>
      </w:r>
    </w:p>
    <w:p w:rsidR="00CA495F" w:rsidRPr="008A33A3" w:rsidRDefault="00CA495F" w:rsidP="00FA44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Из </w:t>
      </w:r>
      <w:r w:rsidR="00903D6C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>девяти</w:t>
      </w: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запланированных к выполнению основных мероприятий программы, </w:t>
      </w:r>
      <w:r w:rsidR="00D6506E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>восемь</w:t>
      </w: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мероприятий выполнены в полном объеме, одно мероприятие не выполнено, по причине того, что не</w:t>
      </w:r>
      <w:r w:rsidR="00B50785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осуществлялась подготовка и переподготовка специалистов в сфере физической культуры и спорта</w:t>
      </w:r>
      <w:r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B50785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>за счет средств бюджета МО МР «Печора».</w:t>
      </w:r>
    </w:p>
    <w:p w:rsidR="003C49BC" w:rsidRPr="008A33A3" w:rsidRDefault="00D402CF" w:rsidP="00EB102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Достигнуты значения по 1</w:t>
      </w:r>
      <w:r w:rsidR="0052652E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9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показателям (индикаторам) из </w:t>
      </w:r>
      <w:r w:rsidR="00DE7809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</w:t>
      </w:r>
      <w:r w:rsidR="0052652E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gramStart"/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запланированных</w:t>
      </w:r>
      <w:proofErr w:type="gramEnd"/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EB1025" w:rsidRPr="00840A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Значения индикаторов не достигнуты, в связи с </w:t>
      </w:r>
      <w:r w:rsidR="00BB25A2" w:rsidRPr="00840A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пандемией </w:t>
      </w:r>
      <w:proofErr w:type="spellStart"/>
      <w:r w:rsidR="00BB25A2" w:rsidRPr="00840A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коронавируса</w:t>
      </w:r>
      <w:proofErr w:type="spellEnd"/>
      <w:r w:rsidR="00233C7D" w:rsidRPr="00840A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EB1025" w:rsidRPr="00840A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 некоторым достигнутым показателям</w:t>
      </w:r>
      <w:r w:rsidR="00B4254A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(индикаторам) 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значения перевыполнены.</w:t>
      </w:r>
      <w:r w:rsidR="00EB1025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3C49BC" w:rsidRPr="008A33A3" w:rsidRDefault="003C49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840AD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54F80" w:rsidRPr="00840ADA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840AD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066C43" w:rsidRPr="00840AD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«Социальное развитие»</w:t>
      </w:r>
    </w:p>
    <w:p w:rsidR="00C6194C" w:rsidRPr="00B56F88" w:rsidRDefault="00C6194C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highlight w:val="yellow"/>
          <w:lang w:eastAsia="en-US" w:bidi="ar-SA"/>
        </w:rPr>
      </w:pPr>
    </w:p>
    <w:p w:rsidR="00151071" w:rsidRPr="008A33A3" w:rsidRDefault="0034752C" w:rsidP="002D1C8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целях с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одействи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занятости населения </w:t>
      </w:r>
      <w:r w:rsidR="00ED7C4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МР «Печора»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и обеспечени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социальной поддержки безработных граждан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реализовывались 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</w:t>
      </w:r>
      <w:r w:rsidR="00951083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1 «Содействие занятости населения»</w:t>
      </w:r>
      <w:r w:rsidR="00C6194C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6624F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6194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общественные работы </w:t>
      </w:r>
      <w:r w:rsidR="00265403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6F8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четверо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безработны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 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апланиро</w:t>
      </w:r>
      <w:r w:rsidR="00C6194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анн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выполнено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, значени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индикатор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92816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достигнуто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22D2" w:rsidRPr="008A33A3" w:rsidRDefault="006E5BB8" w:rsidP="00AE22D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 </w:t>
      </w:r>
      <w:r w:rsidR="00757EBE" w:rsidRPr="008A33A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ab/>
      </w:r>
      <w:r w:rsidR="00151071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целях оказания социальной поддержки отдельным категориям граждан, повышения авторитета, общественного значения рождения ребенка и престижа семьи</w:t>
      </w:r>
      <w:r w:rsidR="00151071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</w:t>
      </w:r>
      <w:r w:rsidR="00151071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«Социальная поддержка отдельных категорий граждан, развит</w:t>
      </w:r>
      <w:r w:rsidR="0024581C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ие и укрепление института семьи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0F0827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роизведены денежные выплаты </w:t>
      </w:r>
      <w:r w:rsidR="0024581C" w:rsidRPr="00840ADA">
        <w:rPr>
          <w:rFonts w:ascii="Times New Roman" w:hAnsi="Times New Roman" w:cs="Times New Roman"/>
          <w:sz w:val="26"/>
          <w:szCs w:val="26"/>
        </w:rPr>
        <w:t>2</w:t>
      </w:r>
      <w:r w:rsidR="007F1DFB" w:rsidRPr="00840ADA">
        <w:rPr>
          <w:rFonts w:ascii="Times New Roman" w:hAnsi="Times New Roman" w:cs="Times New Roman"/>
          <w:sz w:val="26"/>
          <w:szCs w:val="26"/>
        </w:rPr>
        <w:t>58</w:t>
      </w:r>
      <w:r w:rsidR="00D83C36" w:rsidRPr="00840ADA">
        <w:rPr>
          <w:rFonts w:ascii="Times New Roman" w:hAnsi="Times New Roman" w:cs="Times New Roman"/>
          <w:sz w:val="26"/>
          <w:szCs w:val="26"/>
        </w:rPr>
        <w:t xml:space="preserve"> семь</w:t>
      </w:r>
      <w:r w:rsidR="00AE22D2" w:rsidRPr="00840ADA">
        <w:rPr>
          <w:rFonts w:ascii="Times New Roman" w:hAnsi="Times New Roman" w:cs="Times New Roman"/>
          <w:sz w:val="26"/>
          <w:szCs w:val="26"/>
        </w:rPr>
        <w:t>ям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при рождении ребенка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7F1DFB" w:rsidRPr="00840ADA">
        <w:rPr>
          <w:rFonts w:ascii="Times New Roman" w:hAnsi="Times New Roman" w:cs="Times New Roman"/>
          <w:sz w:val="26"/>
          <w:szCs w:val="26"/>
        </w:rPr>
        <w:t>Пять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7F1DFB" w:rsidRPr="00840ADA">
        <w:rPr>
          <w:rFonts w:ascii="Times New Roman" w:hAnsi="Times New Roman" w:cs="Times New Roman"/>
          <w:sz w:val="26"/>
          <w:szCs w:val="26"/>
        </w:rPr>
        <w:t>х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сем</w:t>
      </w:r>
      <w:r w:rsidR="007F1DFB" w:rsidRPr="00840ADA">
        <w:rPr>
          <w:rFonts w:ascii="Times New Roman" w:hAnsi="Times New Roman" w:cs="Times New Roman"/>
          <w:sz w:val="26"/>
          <w:szCs w:val="26"/>
        </w:rPr>
        <w:t>ей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7F1DFB" w:rsidRPr="00840ADA">
        <w:rPr>
          <w:rFonts w:ascii="Times New Roman" w:hAnsi="Times New Roman" w:cs="Times New Roman"/>
          <w:sz w:val="26"/>
          <w:szCs w:val="26"/>
        </w:rPr>
        <w:t>получили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 свидетельства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на право получения социальной выплаты для приобретения (строительства) жилья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840ADA">
        <w:rPr>
          <w:rFonts w:ascii="Times New Roman" w:hAnsi="Times New Roman" w:cs="Times New Roman"/>
          <w:sz w:val="26"/>
          <w:szCs w:val="26"/>
        </w:rPr>
        <w:t>Приобретен</w:t>
      </w:r>
      <w:r w:rsidR="007575DA" w:rsidRPr="00840ADA">
        <w:rPr>
          <w:rFonts w:ascii="Times New Roman" w:hAnsi="Times New Roman" w:cs="Times New Roman"/>
          <w:sz w:val="26"/>
          <w:szCs w:val="26"/>
        </w:rPr>
        <w:t>о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EC598D" w:rsidRPr="00840ADA">
        <w:rPr>
          <w:rFonts w:ascii="Times New Roman" w:hAnsi="Times New Roman" w:cs="Times New Roman"/>
          <w:sz w:val="26"/>
          <w:szCs w:val="26"/>
        </w:rPr>
        <w:t>1</w:t>
      </w:r>
      <w:r w:rsidR="0024581C" w:rsidRPr="00840ADA">
        <w:rPr>
          <w:rFonts w:ascii="Times New Roman" w:hAnsi="Times New Roman" w:cs="Times New Roman"/>
          <w:sz w:val="26"/>
          <w:szCs w:val="26"/>
        </w:rPr>
        <w:t>7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D83C36" w:rsidRPr="00840ADA">
        <w:rPr>
          <w:rFonts w:ascii="Times New Roman" w:hAnsi="Times New Roman" w:cs="Times New Roman"/>
          <w:sz w:val="26"/>
          <w:szCs w:val="26"/>
        </w:rPr>
        <w:t>жилых помещени</w:t>
      </w:r>
      <w:r w:rsidR="00946618" w:rsidRPr="00840ADA">
        <w:rPr>
          <w:rFonts w:ascii="Times New Roman" w:hAnsi="Times New Roman" w:cs="Times New Roman"/>
          <w:sz w:val="26"/>
          <w:szCs w:val="26"/>
        </w:rPr>
        <w:t>й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Предоставлена единовременная денежная выплата на приобретение жилого помещения </w:t>
      </w:r>
      <w:r w:rsidR="0024581C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D83C36" w:rsidRPr="00840ADA">
        <w:rPr>
          <w:rFonts w:ascii="Times New Roman" w:hAnsi="Times New Roman" w:cs="Times New Roman"/>
          <w:sz w:val="26"/>
          <w:szCs w:val="26"/>
        </w:rPr>
        <w:t>ветеран</w:t>
      </w:r>
      <w:r w:rsidR="00EC598D" w:rsidRPr="00840ADA">
        <w:rPr>
          <w:rFonts w:ascii="Times New Roman" w:hAnsi="Times New Roman" w:cs="Times New Roman"/>
          <w:sz w:val="26"/>
          <w:szCs w:val="26"/>
        </w:rPr>
        <w:t>у</w:t>
      </w:r>
      <w:r w:rsidR="00D83C36" w:rsidRPr="00840ADA">
        <w:rPr>
          <w:rFonts w:ascii="Times New Roman" w:hAnsi="Times New Roman" w:cs="Times New Roman"/>
          <w:sz w:val="26"/>
          <w:szCs w:val="26"/>
        </w:rPr>
        <w:t xml:space="preserve"> боевых действий</w:t>
      </w:r>
      <w:r w:rsidR="00DA1572" w:rsidRPr="00840ADA">
        <w:rPr>
          <w:rFonts w:ascii="Times New Roman" w:hAnsi="Times New Roman" w:cs="Times New Roman"/>
          <w:sz w:val="26"/>
          <w:szCs w:val="26"/>
        </w:rPr>
        <w:t>.</w:t>
      </w:r>
      <w:r w:rsidR="00ED7C43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954E34" w:rsidRPr="00840ADA">
        <w:rPr>
          <w:rFonts w:ascii="Times New Roman" w:hAnsi="Times New Roman" w:cs="Times New Roman"/>
          <w:color w:val="auto"/>
          <w:sz w:val="26"/>
          <w:szCs w:val="26"/>
        </w:rPr>
        <w:t>Все запланированные основные мероприятия выполнены</w:t>
      </w:r>
      <w:r w:rsidR="0043131C" w:rsidRPr="00840AD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C7792" w:rsidRPr="00840ADA">
        <w:rPr>
          <w:rFonts w:ascii="Times New Roman" w:hAnsi="Times New Roman" w:cs="Times New Roman"/>
          <w:sz w:val="26"/>
          <w:szCs w:val="26"/>
        </w:rPr>
        <w:t>в полном объеме</w:t>
      </w:r>
      <w:r w:rsidR="00954E34" w:rsidRPr="00840ADA">
        <w:rPr>
          <w:rFonts w:ascii="Times New Roman" w:hAnsi="Times New Roman" w:cs="Times New Roman"/>
          <w:sz w:val="26"/>
          <w:szCs w:val="26"/>
        </w:rPr>
        <w:t>.</w:t>
      </w:r>
      <w:r w:rsidR="00023DA9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24581C" w:rsidRPr="00840ADA">
        <w:rPr>
          <w:rFonts w:ascii="Times New Roman" w:hAnsi="Times New Roman" w:cs="Times New Roman"/>
          <w:sz w:val="26"/>
          <w:szCs w:val="26"/>
        </w:rPr>
        <w:t>П</w:t>
      </w:r>
      <w:r w:rsidR="00AE22D2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ланов</w:t>
      </w:r>
      <w:r w:rsidR="0024581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AE22D2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E22D2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ей</w:t>
      </w:r>
      <w:r w:rsidR="007F584E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(индикатор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достигнуты.</w:t>
      </w:r>
      <w:r w:rsidR="00B561D5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3A07C1" w:rsidRPr="008A33A3" w:rsidRDefault="002D22C5" w:rsidP="00AA19C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целях эффективного использования  потенциала  социально ориентированных  некоммерческих  организаций</w:t>
      </w: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реализовывались м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ероприяти</w:t>
      </w: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«Поддержка некоммерческих общественных организаций»</w:t>
      </w:r>
      <w:r w:rsidR="00D60C16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60C16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предоставлена финансовая поддержка </w:t>
      </w:r>
      <w:r w:rsidR="00DA46B4" w:rsidRPr="00840ADA">
        <w:rPr>
          <w:rFonts w:ascii="Times New Roman" w:hAnsi="Times New Roman" w:cs="Times New Roman"/>
          <w:sz w:val="26"/>
          <w:szCs w:val="26"/>
        </w:rPr>
        <w:t xml:space="preserve">трем некоммерческим организациям на заявительной основе на ведение уставной деятельности: </w:t>
      </w:r>
      <w:r w:rsidR="003A07C1" w:rsidRPr="00840ADA">
        <w:rPr>
          <w:rFonts w:ascii="Times New Roman" w:hAnsi="Times New Roman" w:cs="Times New Roman"/>
          <w:sz w:val="26"/>
          <w:szCs w:val="26"/>
        </w:rPr>
        <w:t>Печорск</w:t>
      </w:r>
      <w:r w:rsidR="00275F2F" w:rsidRPr="00840ADA">
        <w:rPr>
          <w:rFonts w:ascii="Times New Roman" w:hAnsi="Times New Roman" w:cs="Times New Roman"/>
          <w:sz w:val="26"/>
          <w:szCs w:val="26"/>
        </w:rPr>
        <w:t>ой</w:t>
      </w:r>
      <w:r w:rsidR="003A07C1" w:rsidRPr="00840ADA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275F2F" w:rsidRPr="00840ADA">
        <w:rPr>
          <w:rFonts w:ascii="Times New Roman" w:hAnsi="Times New Roman" w:cs="Times New Roman"/>
          <w:sz w:val="26"/>
          <w:szCs w:val="26"/>
        </w:rPr>
        <w:t>ой</w:t>
      </w:r>
      <w:r w:rsidR="003A07C1" w:rsidRPr="00840AD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75F2F" w:rsidRPr="00840ADA">
        <w:rPr>
          <w:rFonts w:ascii="Times New Roman" w:hAnsi="Times New Roman" w:cs="Times New Roman"/>
          <w:sz w:val="26"/>
          <w:szCs w:val="26"/>
        </w:rPr>
        <w:t>и</w:t>
      </w:r>
      <w:r w:rsidR="003A07C1" w:rsidRPr="00840ADA">
        <w:rPr>
          <w:rFonts w:ascii="Times New Roman" w:hAnsi="Times New Roman" w:cs="Times New Roman"/>
          <w:sz w:val="26"/>
          <w:szCs w:val="26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 w:rsidR="00275F2F" w:rsidRPr="00840ADA">
        <w:rPr>
          <w:rFonts w:ascii="Times New Roman" w:hAnsi="Times New Roman" w:cs="Times New Roman"/>
          <w:sz w:val="26"/>
          <w:szCs w:val="26"/>
        </w:rPr>
        <w:t xml:space="preserve">, </w:t>
      </w:r>
      <w:r w:rsidR="003A07C1" w:rsidRPr="00840ADA">
        <w:rPr>
          <w:rFonts w:ascii="Times New Roman" w:hAnsi="Times New Roman" w:cs="Times New Roman"/>
          <w:sz w:val="26"/>
          <w:szCs w:val="26"/>
        </w:rPr>
        <w:t>Печорск</w:t>
      </w:r>
      <w:r w:rsidR="00275F2F" w:rsidRPr="00840ADA">
        <w:rPr>
          <w:rFonts w:ascii="Times New Roman" w:hAnsi="Times New Roman" w:cs="Times New Roman"/>
          <w:sz w:val="26"/>
          <w:szCs w:val="26"/>
        </w:rPr>
        <w:t>ой</w:t>
      </w:r>
      <w:r w:rsidR="003A07C1" w:rsidRPr="00840ADA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275F2F" w:rsidRPr="00840ADA">
        <w:rPr>
          <w:rFonts w:ascii="Times New Roman" w:hAnsi="Times New Roman" w:cs="Times New Roman"/>
          <w:sz w:val="26"/>
          <w:szCs w:val="26"/>
        </w:rPr>
        <w:t>ой организации</w:t>
      </w:r>
      <w:r w:rsidR="003A07C1" w:rsidRPr="00840ADA">
        <w:rPr>
          <w:rFonts w:ascii="Times New Roman" w:hAnsi="Times New Roman" w:cs="Times New Roman"/>
          <w:sz w:val="26"/>
          <w:szCs w:val="26"/>
        </w:rPr>
        <w:t xml:space="preserve"> ветеранов</w:t>
      </w:r>
      <w:r w:rsidR="00275F2F" w:rsidRPr="00840ADA">
        <w:rPr>
          <w:rFonts w:ascii="Times New Roman" w:hAnsi="Times New Roman" w:cs="Times New Roman"/>
          <w:sz w:val="26"/>
          <w:szCs w:val="26"/>
        </w:rPr>
        <w:t xml:space="preserve">, </w:t>
      </w:r>
      <w:r w:rsidR="003A07C1" w:rsidRPr="00840ADA">
        <w:rPr>
          <w:rFonts w:ascii="Times New Roman" w:hAnsi="Times New Roman" w:cs="Times New Roman"/>
          <w:sz w:val="26"/>
          <w:szCs w:val="26"/>
        </w:rPr>
        <w:t xml:space="preserve"> Печорской местной организации</w:t>
      </w:r>
      <w:r w:rsidR="00275F2F" w:rsidRPr="00840ADA">
        <w:rPr>
          <w:rFonts w:ascii="Times New Roman" w:hAnsi="Times New Roman" w:cs="Times New Roman"/>
          <w:sz w:val="26"/>
          <w:szCs w:val="26"/>
        </w:rPr>
        <w:t xml:space="preserve"> Всероссийского общества слепых.</w:t>
      </w:r>
    </w:p>
    <w:p w:rsidR="005A09E4" w:rsidRPr="008A33A3" w:rsidRDefault="00572D3C" w:rsidP="005A09E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2ACA">
        <w:rPr>
          <w:rFonts w:ascii="Times New Roman" w:hAnsi="Times New Roman" w:cs="Times New Roman"/>
          <w:sz w:val="26"/>
          <w:szCs w:val="26"/>
        </w:rPr>
        <w:t xml:space="preserve">На конкурсной основе </w:t>
      </w:r>
      <w:r w:rsidR="00096708" w:rsidRPr="005E2ACA">
        <w:rPr>
          <w:rFonts w:ascii="Times New Roman" w:hAnsi="Times New Roman" w:cs="Times New Roman"/>
          <w:sz w:val="26"/>
          <w:szCs w:val="26"/>
        </w:rPr>
        <w:t>финансов</w:t>
      </w:r>
      <w:r w:rsidR="00D60C16" w:rsidRPr="005E2ACA">
        <w:rPr>
          <w:rFonts w:ascii="Times New Roman" w:hAnsi="Times New Roman" w:cs="Times New Roman"/>
          <w:sz w:val="26"/>
          <w:szCs w:val="26"/>
        </w:rPr>
        <w:t>ая</w:t>
      </w:r>
      <w:r w:rsidR="00096708" w:rsidRPr="005E2ACA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D60C16" w:rsidRPr="005E2ACA">
        <w:rPr>
          <w:rFonts w:ascii="Times New Roman" w:hAnsi="Times New Roman" w:cs="Times New Roman"/>
          <w:sz w:val="26"/>
          <w:szCs w:val="26"/>
        </w:rPr>
        <w:t>а</w:t>
      </w:r>
      <w:r w:rsidR="00096708" w:rsidRPr="005E2ACA">
        <w:rPr>
          <w:rFonts w:ascii="Times New Roman" w:hAnsi="Times New Roman" w:cs="Times New Roman"/>
          <w:sz w:val="26"/>
          <w:szCs w:val="26"/>
        </w:rPr>
        <w:t xml:space="preserve"> </w:t>
      </w:r>
      <w:r w:rsidR="00D60C16" w:rsidRPr="005E2ACA">
        <w:rPr>
          <w:rFonts w:ascii="Times New Roman" w:hAnsi="Times New Roman" w:cs="Times New Roman"/>
          <w:sz w:val="26"/>
          <w:szCs w:val="26"/>
        </w:rPr>
        <w:t>предоставлена</w:t>
      </w:r>
      <w:r w:rsidR="00D60C16" w:rsidRPr="005E2ACA">
        <w:rPr>
          <w:sz w:val="26"/>
          <w:szCs w:val="26"/>
        </w:rPr>
        <w:t xml:space="preserve"> </w:t>
      </w:r>
      <w:r w:rsidR="00AD1620" w:rsidRPr="005E2ACA">
        <w:rPr>
          <w:rFonts w:ascii="Times New Roman" w:hAnsi="Times New Roman" w:cs="Times New Roman"/>
          <w:sz w:val="26"/>
          <w:szCs w:val="26"/>
        </w:rPr>
        <w:t>автономной некоммерческой организации Межрайонный центр социального обслуживания населения «</w:t>
      </w:r>
      <w:proofErr w:type="spellStart"/>
      <w:r w:rsidR="00AD1620" w:rsidRPr="005E2ACA">
        <w:rPr>
          <w:rFonts w:ascii="Times New Roman" w:hAnsi="Times New Roman" w:cs="Times New Roman"/>
          <w:sz w:val="26"/>
          <w:szCs w:val="26"/>
        </w:rPr>
        <w:t>Припечорье</w:t>
      </w:r>
      <w:proofErr w:type="spellEnd"/>
      <w:r w:rsidR="00AD1620" w:rsidRPr="005E2ACA">
        <w:rPr>
          <w:rFonts w:ascii="Times New Roman" w:hAnsi="Times New Roman" w:cs="Times New Roman"/>
          <w:sz w:val="26"/>
          <w:szCs w:val="26"/>
        </w:rPr>
        <w:t>» на реализацию проекта «</w:t>
      </w:r>
      <w:r w:rsidR="00573870" w:rsidRPr="005E2ACA">
        <w:rPr>
          <w:rFonts w:ascii="Times New Roman" w:hAnsi="Times New Roman" w:cs="Times New Roman"/>
          <w:sz w:val="26"/>
          <w:szCs w:val="26"/>
        </w:rPr>
        <w:t>Пункт проката ТСР</w:t>
      </w:r>
      <w:r w:rsidR="00AD1620" w:rsidRPr="005E2ACA">
        <w:rPr>
          <w:rFonts w:ascii="Times New Roman" w:hAnsi="Times New Roman" w:cs="Times New Roman"/>
          <w:sz w:val="26"/>
          <w:szCs w:val="26"/>
        </w:rPr>
        <w:t>»</w:t>
      </w:r>
      <w:r w:rsidR="00573870" w:rsidRPr="005E2ACA">
        <w:rPr>
          <w:rFonts w:ascii="Times New Roman" w:hAnsi="Times New Roman" w:cs="Times New Roman"/>
          <w:sz w:val="26"/>
          <w:szCs w:val="26"/>
        </w:rPr>
        <w:t xml:space="preserve">, направленного на повышение качества жизни граждан пожилого возраста (граждан </w:t>
      </w:r>
      <w:r w:rsidR="00573870" w:rsidRPr="005E2ACA">
        <w:rPr>
          <w:rFonts w:ascii="Times New Roman" w:hAnsi="Times New Roman" w:cs="Times New Roman"/>
          <w:sz w:val="26"/>
          <w:szCs w:val="26"/>
        </w:rPr>
        <w:lastRenderedPageBreak/>
        <w:t>с ОВЗ, инвалидностью) посредством обеспечения</w:t>
      </w:r>
      <w:r w:rsidR="00AD1620" w:rsidRPr="005E2ACA">
        <w:rPr>
          <w:rFonts w:ascii="Times New Roman" w:hAnsi="Times New Roman" w:cs="Times New Roman"/>
          <w:sz w:val="26"/>
          <w:szCs w:val="26"/>
        </w:rPr>
        <w:t xml:space="preserve"> </w:t>
      </w:r>
      <w:r w:rsidR="00573870" w:rsidRPr="005E2ACA">
        <w:rPr>
          <w:rFonts w:ascii="Times New Roman" w:hAnsi="Times New Roman" w:cs="Times New Roman"/>
          <w:sz w:val="26"/>
          <w:szCs w:val="26"/>
        </w:rPr>
        <w:t>техническими средствами реабилитации. Также финансовая поддержка предоставлена автономной некоммерческой организации туристический клуб «</w:t>
      </w:r>
      <w:proofErr w:type="spellStart"/>
      <w:r w:rsidR="00573870" w:rsidRPr="005E2ACA">
        <w:rPr>
          <w:rFonts w:ascii="Times New Roman" w:hAnsi="Times New Roman" w:cs="Times New Roman"/>
          <w:sz w:val="26"/>
          <w:szCs w:val="26"/>
        </w:rPr>
        <w:t>ВикШатур</w:t>
      </w:r>
      <w:proofErr w:type="spellEnd"/>
      <w:r w:rsidR="00573870" w:rsidRPr="005E2ACA">
        <w:rPr>
          <w:rFonts w:ascii="Times New Roman" w:hAnsi="Times New Roman" w:cs="Times New Roman"/>
          <w:sz w:val="26"/>
          <w:szCs w:val="26"/>
        </w:rPr>
        <w:t>»</w:t>
      </w:r>
      <w:r w:rsidR="00AD1620" w:rsidRPr="005E2ACA">
        <w:rPr>
          <w:rFonts w:ascii="Times New Roman" w:hAnsi="Times New Roman" w:cs="Times New Roman"/>
          <w:sz w:val="26"/>
          <w:szCs w:val="26"/>
        </w:rPr>
        <w:t xml:space="preserve"> </w:t>
      </w:r>
      <w:r w:rsidR="00954F49" w:rsidRPr="005E2ACA">
        <w:rPr>
          <w:rFonts w:ascii="Times New Roman" w:hAnsi="Times New Roman" w:cs="Times New Roman"/>
          <w:sz w:val="26"/>
          <w:szCs w:val="26"/>
        </w:rPr>
        <w:t>на реализацию проекта «</w:t>
      </w:r>
      <w:proofErr w:type="spellStart"/>
      <w:r w:rsidR="00954F49" w:rsidRPr="005E2ACA">
        <w:rPr>
          <w:rFonts w:ascii="Times New Roman" w:hAnsi="Times New Roman" w:cs="Times New Roman"/>
          <w:sz w:val="26"/>
          <w:szCs w:val="26"/>
        </w:rPr>
        <w:t>Войпель</w:t>
      </w:r>
      <w:proofErr w:type="spellEnd"/>
      <w:r w:rsidR="00954F49" w:rsidRPr="005E2ACA">
        <w:rPr>
          <w:rFonts w:ascii="Times New Roman" w:hAnsi="Times New Roman" w:cs="Times New Roman"/>
          <w:sz w:val="26"/>
          <w:szCs w:val="26"/>
        </w:rPr>
        <w:t>-владыка северных ветров», направленного на развитие активности молодежи в различных сферах деятельности  (создание условий для социальной адаптации детей с ОВЗ, инвалидностью, детей из малообеспеченных и многодетных семей, развитие массового спорта, пропаганда здорового образа жизни)</w:t>
      </w:r>
      <w:r w:rsidR="005A09E4" w:rsidRPr="005E2ACA">
        <w:rPr>
          <w:rFonts w:ascii="Times New Roman" w:hAnsi="Times New Roman" w:cs="Times New Roman"/>
          <w:sz w:val="26"/>
          <w:szCs w:val="26"/>
        </w:rPr>
        <w:t>.</w:t>
      </w:r>
    </w:p>
    <w:p w:rsidR="00ED320D" w:rsidRPr="008A33A3" w:rsidRDefault="004D7DEC" w:rsidP="00B006E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7CE">
        <w:rPr>
          <w:rFonts w:ascii="Times New Roman" w:hAnsi="Times New Roman" w:cs="Times New Roman"/>
          <w:sz w:val="26"/>
          <w:szCs w:val="26"/>
        </w:rPr>
        <w:t>З</w:t>
      </w:r>
      <w:r w:rsidR="00D60C16" w:rsidRPr="00AA67CE">
        <w:rPr>
          <w:rFonts w:ascii="Times New Roman" w:hAnsi="Times New Roman" w:cs="Times New Roman"/>
          <w:sz w:val="26"/>
          <w:szCs w:val="26"/>
        </w:rPr>
        <w:t>апланированны</w:t>
      </w:r>
      <w:r w:rsidRPr="00AA67CE">
        <w:rPr>
          <w:rFonts w:ascii="Times New Roman" w:hAnsi="Times New Roman" w:cs="Times New Roman"/>
          <w:sz w:val="26"/>
          <w:szCs w:val="26"/>
        </w:rPr>
        <w:t>е</w:t>
      </w:r>
      <w:r w:rsidR="00D60C16" w:rsidRPr="00AA67CE">
        <w:rPr>
          <w:rFonts w:ascii="Times New Roman" w:hAnsi="Times New Roman" w:cs="Times New Roman"/>
          <w:sz w:val="26"/>
          <w:szCs w:val="26"/>
        </w:rPr>
        <w:t xml:space="preserve"> </w:t>
      </w:r>
      <w:r w:rsidRPr="00AA67CE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D60C16" w:rsidRPr="00AA67CE">
        <w:rPr>
          <w:rFonts w:ascii="Times New Roman" w:hAnsi="Times New Roman" w:cs="Times New Roman"/>
          <w:sz w:val="26"/>
          <w:szCs w:val="26"/>
        </w:rPr>
        <w:t>мероприяти</w:t>
      </w:r>
      <w:r w:rsidRPr="00AA67CE">
        <w:rPr>
          <w:rFonts w:ascii="Times New Roman" w:hAnsi="Times New Roman" w:cs="Times New Roman"/>
          <w:sz w:val="26"/>
          <w:szCs w:val="26"/>
        </w:rPr>
        <w:t>я</w:t>
      </w:r>
      <w:r w:rsidR="00D60C16" w:rsidRPr="00AA67CE">
        <w:rPr>
          <w:rFonts w:ascii="Times New Roman" w:hAnsi="Times New Roman" w:cs="Times New Roman"/>
          <w:sz w:val="26"/>
          <w:szCs w:val="26"/>
        </w:rPr>
        <w:t xml:space="preserve">  выполнен</w:t>
      </w:r>
      <w:r w:rsidRPr="00AA67CE">
        <w:rPr>
          <w:rFonts w:ascii="Times New Roman" w:hAnsi="Times New Roman" w:cs="Times New Roman"/>
          <w:sz w:val="26"/>
          <w:szCs w:val="26"/>
        </w:rPr>
        <w:t>ы</w:t>
      </w:r>
      <w:r w:rsidR="00ED7C43" w:rsidRPr="00AA67CE">
        <w:rPr>
          <w:rFonts w:ascii="Times New Roman" w:hAnsi="Times New Roman" w:cs="Times New Roman"/>
          <w:sz w:val="26"/>
          <w:szCs w:val="26"/>
        </w:rPr>
        <w:t xml:space="preserve"> в полном объеме. </w:t>
      </w:r>
      <w:r w:rsidR="006A3669" w:rsidRPr="00AA67CE">
        <w:rPr>
          <w:rFonts w:ascii="Times New Roman" w:hAnsi="Times New Roman" w:cs="Times New Roman"/>
          <w:sz w:val="26"/>
          <w:szCs w:val="26"/>
        </w:rPr>
        <w:t xml:space="preserve">По одному </w:t>
      </w:r>
      <w:r w:rsidR="00ED320D" w:rsidRPr="00AA67CE">
        <w:rPr>
          <w:rFonts w:ascii="Times New Roman" w:hAnsi="Times New Roman" w:cs="Times New Roman"/>
          <w:sz w:val="26"/>
          <w:szCs w:val="26"/>
        </w:rPr>
        <w:t>показател</w:t>
      </w:r>
      <w:r w:rsidR="006A3669" w:rsidRPr="00AA67CE">
        <w:rPr>
          <w:rFonts w:ascii="Times New Roman" w:hAnsi="Times New Roman" w:cs="Times New Roman"/>
          <w:sz w:val="26"/>
          <w:szCs w:val="26"/>
        </w:rPr>
        <w:t>ю</w:t>
      </w:r>
      <w:r w:rsidR="00ED320D" w:rsidRPr="00AA67CE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6A3669" w:rsidRPr="00AA67CE">
        <w:rPr>
          <w:rFonts w:ascii="Times New Roman" w:hAnsi="Times New Roman" w:cs="Times New Roman"/>
          <w:sz w:val="26"/>
          <w:szCs w:val="26"/>
        </w:rPr>
        <w:t>у</w:t>
      </w:r>
      <w:r w:rsidR="00ED320D" w:rsidRPr="00AA67CE">
        <w:rPr>
          <w:rFonts w:ascii="Times New Roman" w:hAnsi="Times New Roman" w:cs="Times New Roman"/>
          <w:sz w:val="26"/>
          <w:szCs w:val="26"/>
        </w:rPr>
        <w:t>) по итогам года</w:t>
      </w:r>
      <w:r w:rsidR="006A3669" w:rsidRPr="00AA67CE">
        <w:rPr>
          <w:rFonts w:ascii="Times New Roman" w:hAnsi="Times New Roman" w:cs="Times New Roman"/>
          <w:sz w:val="26"/>
          <w:szCs w:val="26"/>
        </w:rPr>
        <w:t xml:space="preserve"> значение не</w:t>
      </w:r>
      <w:r w:rsidR="00ED320D" w:rsidRPr="00AA67CE">
        <w:rPr>
          <w:rFonts w:ascii="Times New Roman" w:hAnsi="Times New Roman" w:cs="Times New Roman"/>
          <w:sz w:val="26"/>
          <w:szCs w:val="26"/>
        </w:rPr>
        <w:t xml:space="preserve"> достигнуто.</w:t>
      </w:r>
    </w:p>
    <w:p w:rsidR="00096708" w:rsidRPr="00AA67CE" w:rsidRDefault="009A571D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</w:t>
      </w:r>
      <w:proofErr w:type="gramStart"/>
      <w:r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улучшения состояния здоровья населения муниципального района</w:t>
      </w:r>
      <w:proofErr w:type="gramEnd"/>
      <w:r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в</w:t>
      </w:r>
      <w:r w:rsidR="00023611"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рамках</w:t>
      </w:r>
      <w:r w:rsidR="00096708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</w:t>
      </w:r>
      <w:r w:rsidR="002269A2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96708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«Здоровое население»</w:t>
      </w:r>
      <w:r w:rsidR="00E51630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учреждениями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культуры,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орт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проводились мероприятия профилактической направленности по ведению здорового образа жизни, отказа от вредных привычек, снижению употребления алкоголя.</w:t>
      </w:r>
    </w:p>
    <w:p w:rsidR="008137BC" w:rsidRPr="00AA67CE" w:rsidRDefault="00096708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Проведены беседы с выпускниками школ по </w:t>
      </w:r>
      <w:proofErr w:type="spellStart"/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профориентационной</w:t>
      </w:r>
      <w:proofErr w:type="spellEnd"/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работе для поступления в высшие образовательные медицинские организации.</w:t>
      </w:r>
    </w:p>
    <w:p w:rsidR="00FB3787" w:rsidRPr="008A33A3" w:rsidRDefault="00FB378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мероприятия</w:t>
      </w:r>
      <w:r w:rsidR="00035BBD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контрольные события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выполнены, из </w:t>
      </w:r>
      <w:r w:rsidR="001A0A21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зн</w:t>
      </w:r>
      <w:r w:rsidR="003F7C0E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ачений индикаторов достигнуто </w:t>
      </w:r>
      <w:r w:rsidR="001A0A21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одно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не достигнут</w:t>
      </w:r>
      <w:r w:rsidR="00707F87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="00707F87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</w:t>
      </w:r>
      <w:r w:rsidR="00E83852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proofErr w:type="gramEnd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обеспеченност</w:t>
      </w:r>
      <w:r w:rsidR="00CF7869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ью</w:t>
      </w:r>
      <w:proofErr w:type="gramEnd"/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врачами, в связи с тем, что на территории района наблюдается нехватка медицинских кадров</w:t>
      </w:r>
      <w:r w:rsidR="00EA5AA2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связи с увеличением смертности от новообразований</w:t>
      </w:r>
      <w:r w:rsidR="001A0A21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болезней кровообращения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3518F" w:rsidRDefault="00F3518F" w:rsidP="00ED7C43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F3518F" w:rsidRDefault="00F3518F" w:rsidP="00ED7C43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AE327A" w:rsidRPr="008A33A3" w:rsidRDefault="00AE327A" w:rsidP="00ED7C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направлению «Развитие системы муниципального управления» 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реализ</w:t>
      </w:r>
      <w:r w:rsidR="00B8402B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ованы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 муниципальной программы «Развитие системы </w:t>
      </w:r>
      <w:r w:rsidR="00A54BBC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управления»</w:t>
      </w:r>
    </w:p>
    <w:p w:rsidR="00A077CB" w:rsidRPr="008A33A3" w:rsidRDefault="00A077CB" w:rsidP="00ED7C4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4A07D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07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8137BC" w:rsidRPr="008A33A3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07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9A8" w:rsidRPr="004A07DA">
        <w:rPr>
          <w:rFonts w:ascii="Times New Roman" w:hAnsi="Times New Roman" w:cs="Times New Roman"/>
          <w:b/>
          <w:sz w:val="26"/>
          <w:szCs w:val="26"/>
        </w:rPr>
        <w:t>«Развитие системы муниципального управления»</w:t>
      </w:r>
    </w:p>
    <w:p w:rsidR="00BF64BC" w:rsidRPr="008A33A3" w:rsidRDefault="00BF64BC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6815" w:rsidRPr="008A33A3" w:rsidRDefault="00D0133C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EA6815"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еализаци</w:t>
      </w: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A6815"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подпрограммы 1 «Управление муниципальными финансами и муниципальным долгом» </w:t>
      </w: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направлена на о</w:t>
      </w:r>
      <w:r w:rsidRPr="004A07DA">
        <w:rPr>
          <w:rFonts w:ascii="Times New Roman" w:hAnsi="Times New Roman" w:cs="Times New Roman"/>
          <w:sz w:val="26"/>
          <w:szCs w:val="26"/>
        </w:rPr>
        <w:t>беспечение долгосрочной стабильности бюджетной системы  МО МР «Печора»</w:t>
      </w:r>
      <w:r w:rsidR="0015776A" w:rsidRPr="004A07DA">
        <w:rPr>
          <w:rFonts w:ascii="Times New Roman" w:hAnsi="Times New Roman" w:cs="Times New Roman"/>
          <w:sz w:val="26"/>
          <w:szCs w:val="26"/>
        </w:rPr>
        <w:t>.</w:t>
      </w:r>
      <w:r w:rsidR="00EA6815" w:rsidRPr="008A3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41FE9" w:rsidRPr="004A07DA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7DA">
        <w:rPr>
          <w:rFonts w:ascii="Times New Roman" w:hAnsi="Times New Roman" w:cs="Times New Roman"/>
          <w:sz w:val="26"/>
          <w:szCs w:val="26"/>
        </w:rPr>
        <w:t>В рамках подпрограммы проведены проверки и ревизии в рамках внутреннего контроля финансово-хозяйственной деятельности муниципальных учреждений всех типов. За 20</w:t>
      </w:r>
      <w:r w:rsidR="00301795" w:rsidRPr="004A07DA">
        <w:rPr>
          <w:rFonts w:ascii="Times New Roman" w:hAnsi="Times New Roman" w:cs="Times New Roman"/>
          <w:sz w:val="26"/>
          <w:szCs w:val="26"/>
        </w:rPr>
        <w:t>21</w:t>
      </w:r>
      <w:r w:rsidR="00A06B16" w:rsidRPr="004A07DA">
        <w:rPr>
          <w:rFonts w:ascii="Times New Roman" w:hAnsi="Times New Roman" w:cs="Times New Roman"/>
          <w:sz w:val="26"/>
          <w:szCs w:val="26"/>
        </w:rPr>
        <w:t xml:space="preserve"> год  проведено </w:t>
      </w:r>
      <w:r w:rsidR="00284CE5" w:rsidRPr="004A07DA">
        <w:rPr>
          <w:rFonts w:ascii="Times New Roman" w:hAnsi="Times New Roman" w:cs="Times New Roman"/>
          <w:sz w:val="26"/>
          <w:szCs w:val="26"/>
        </w:rPr>
        <w:t>7</w:t>
      </w:r>
      <w:r w:rsidRPr="004A07DA">
        <w:rPr>
          <w:rFonts w:ascii="Times New Roman" w:hAnsi="Times New Roman" w:cs="Times New Roman"/>
          <w:sz w:val="26"/>
          <w:szCs w:val="26"/>
        </w:rPr>
        <w:t xml:space="preserve"> контрольных ме</w:t>
      </w:r>
      <w:r w:rsidR="00A06B16" w:rsidRPr="004A07DA">
        <w:rPr>
          <w:rFonts w:ascii="Times New Roman" w:hAnsi="Times New Roman" w:cs="Times New Roman"/>
          <w:sz w:val="26"/>
          <w:szCs w:val="26"/>
        </w:rPr>
        <w:t>роприятий из них</w:t>
      </w:r>
      <w:r w:rsidR="00762A67" w:rsidRPr="004A07DA">
        <w:rPr>
          <w:rFonts w:ascii="Times New Roman" w:hAnsi="Times New Roman" w:cs="Times New Roman"/>
          <w:sz w:val="26"/>
          <w:szCs w:val="26"/>
        </w:rPr>
        <w:t>:</w:t>
      </w:r>
      <w:r w:rsidR="00A06B16" w:rsidRPr="004A07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FE9" w:rsidRPr="009A1DC3" w:rsidRDefault="008E2C0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- </w:t>
      </w:r>
      <w:r w:rsidR="00301795" w:rsidRPr="009A1DC3">
        <w:rPr>
          <w:rFonts w:ascii="Times New Roman" w:hAnsi="Times New Roman" w:cs="Times New Roman"/>
          <w:sz w:val="26"/>
          <w:szCs w:val="26"/>
        </w:rPr>
        <w:t>4</w:t>
      </w:r>
      <w:r w:rsidR="00762A67" w:rsidRPr="009A1DC3">
        <w:rPr>
          <w:rFonts w:ascii="Times New Roman" w:hAnsi="Times New Roman" w:cs="Times New Roman"/>
          <w:sz w:val="26"/>
          <w:szCs w:val="26"/>
        </w:rPr>
        <w:t xml:space="preserve"> выездны</w:t>
      </w:r>
      <w:r w:rsidR="00301795" w:rsidRPr="009A1DC3">
        <w:rPr>
          <w:rFonts w:ascii="Times New Roman" w:hAnsi="Times New Roman" w:cs="Times New Roman"/>
          <w:sz w:val="26"/>
          <w:szCs w:val="26"/>
        </w:rPr>
        <w:t>е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 комплексны</w:t>
      </w:r>
      <w:r w:rsidR="00301795" w:rsidRPr="009A1DC3">
        <w:rPr>
          <w:rFonts w:ascii="Times New Roman" w:hAnsi="Times New Roman" w:cs="Times New Roman"/>
          <w:sz w:val="26"/>
          <w:szCs w:val="26"/>
        </w:rPr>
        <w:t>е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ревизи</w:t>
      </w:r>
      <w:r w:rsidR="00301795" w:rsidRPr="009A1DC3">
        <w:rPr>
          <w:rFonts w:ascii="Times New Roman" w:hAnsi="Times New Roman" w:cs="Times New Roman"/>
          <w:sz w:val="26"/>
          <w:szCs w:val="26"/>
        </w:rPr>
        <w:t>и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деятельности, правомерного и целевого использования средств муниципальных казенных, бюджетных и автон</w:t>
      </w:r>
      <w:r w:rsidR="00ED7C43" w:rsidRPr="009A1DC3">
        <w:rPr>
          <w:rFonts w:ascii="Times New Roman" w:hAnsi="Times New Roman" w:cs="Times New Roman"/>
          <w:sz w:val="26"/>
          <w:szCs w:val="26"/>
        </w:rPr>
        <w:t>омных учреждений</w:t>
      </w:r>
      <w:r w:rsidR="00B41FE9" w:rsidRPr="009A1DC3">
        <w:rPr>
          <w:rFonts w:ascii="Times New Roman" w:hAnsi="Times New Roman" w:cs="Times New Roman"/>
          <w:sz w:val="26"/>
          <w:szCs w:val="26"/>
        </w:rPr>
        <w:t>;</w:t>
      </w:r>
    </w:p>
    <w:p w:rsidR="00236812" w:rsidRPr="009A1DC3" w:rsidRDefault="008E2C0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-</w:t>
      </w:r>
      <w:r w:rsidR="00301795" w:rsidRPr="009A1DC3">
        <w:rPr>
          <w:rFonts w:ascii="Times New Roman" w:hAnsi="Times New Roman" w:cs="Times New Roman"/>
          <w:sz w:val="26"/>
          <w:szCs w:val="26"/>
        </w:rPr>
        <w:t xml:space="preserve"> 2 камеральные плановые проверки финансово-хозяйственной деятельности, правомерного и целевого использования средств</w:t>
      </w:r>
      <w:r w:rsidR="001A089A" w:rsidRPr="009A1DC3">
        <w:rPr>
          <w:rFonts w:ascii="Times New Roman" w:hAnsi="Times New Roman" w:cs="Times New Roman"/>
          <w:sz w:val="26"/>
          <w:szCs w:val="26"/>
        </w:rPr>
        <w:t xml:space="preserve"> бюджетов муниципальных </w:t>
      </w:r>
      <w:r w:rsidR="001A089A" w:rsidRPr="009A1DC3">
        <w:rPr>
          <w:rFonts w:ascii="Times New Roman" w:hAnsi="Times New Roman" w:cs="Times New Roman"/>
          <w:sz w:val="26"/>
          <w:szCs w:val="26"/>
        </w:rPr>
        <w:lastRenderedPageBreak/>
        <w:t>образований сельских поселений</w:t>
      </w:r>
      <w:r w:rsidR="00236812" w:rsidRPr="009A1D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41E3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="00236812" w:rsidRPr="009A1DC3">
        <w:rPr>
          <w:rFonts w:ascii="Times New Roman" w:hAnsi="Times New Roman" w:cs="Times New Roman"/>
          <w:sz w:val="26"/>
          <w:szCs w:val="26"/>
        </w:rPr>
        <w:t>нарушения законодательства, нормативных право</w:t>
      </w:r>
      <w:r w:rsidR="00421038" w:rsidRPr="009A1DC3">
        <w:rPr>
          <w:rFonts w:ascii="Times New Roman" w:hAnsi="Times New Roman" w:cs="Times New Roman"/>
          <w:sz w:val="26"/>
          <w:szCs w:val="26"/>
        </w:rPr>
        <w:t>вых актов органов местного самоуправления, правовых актов учреждений, поселений</w:t>
      </w:r>
      <w:r w:rsidR="006738B9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Pr="009A1DC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93BA4" w:rsidRPr="009A1DC3">
        <w:rPr>
          <w:rFonts w:ascii="Times New Roman" w:hAnsi="Times New Roman" w:cs="Times New Roman"/>
          <w:sz w:val="26"/>
          <w:szCs w:val="26"/>
        </w:rPr>
        <w:t>741,47</w:t>
      </w:r>
      <w:r w:rsidRPr="009A1DC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B0DA3" w:rsidRPr="009A1DC3" w:rsidRDefault="00AB0DA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средства М</w:t>
      </w:r>
      <w:r w:rsidR="00593BA4" w:rsidRPr="009A1DC3">
        <w:rPr>
          <w:rFonts w:ascii="Times New Roman" w:hAnsi="Times New Roman" w:cs="Times New Roman"/>
          <w:sz w:val="26"/>
          <w:szCs w:val="26"/>
        </w:rPr>
        <w:t>КУ «Централизованная бухгалтерия</w:t>
      </w:r>
      <w:r w:rsidRPr="009A1DC3">
        <w:rPr>
          <w:rFonts w:ascii="Times New Roman" w:hAnsi="Times New Roman" w:cs="Times New Roman"/>
          <w:sz w:val="26"/>
          <w:szCs w:val="26"/>
        </w:rPr>
        <w:t xml:space="preserve">» - </w:t>
      </w:r>
      <w:r w:rsidR="003C3E4E" w:rsidRPr="009A1DC3">
        <w:rPr>
          <w:rFonts w:ascii="Times New Roman" w:hAnsi="Times New Roman" w:cs="Times New Roman"/>
          <w:sz w:val="26"/>
          <w:szCs w:val="26"/>
        </w:rPr>
        <w:t>71,48</w:t>
      </w:r>
      <w:r w:rsidRPr="009A1DC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641E3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средств</w:t>
      </w:r>
      <w:r w:rsidR="00B24E83" w:rsidRPr="009A1DC3">
        <w:rPr>
          <w:rFonts w:ascii="Times New Roman" w:hAnsi="Times New Roman" w:cs="Times New Roman"/>
          <w:sz w:val="26"/>
          <w:szCs w:val="26"/>
        </w:rPr>
        <w:t>а</w:t>
      </w:r>
      <w:r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AE7659" w:rsidRPr="009A1DC3">
        <w:rPr>
          <w:rFonts w:ascii="Times New Roman" w:hAnsi="Times New Roman" w:cs="Times New Roman"/>
          <w:sz w:val="26"/>
          <w:szCs w:val="26"/>
        </w:rPr>
        <w:t>Муниципального бюджетного учреждения «Печорский историко-краеведческий музей»</w:t>
      </w:r>
      <w:r w:rsidRPr="009A1DC3">
        <w:rPr>
          <w:rFonts w:ascii="Times New Roman" w:hAnsi="Times New Roman" w:cs="Times New Roman"/>
          <w:sz w:val="26"/>
          <w:szCs w:val="26"/>
        </w:rPr>
        <w:t xml:space="preserve"> - </w:t>
      </w:r>
      <w:r w:rsidR="00013450" w:rsidRPr="009A1DC3">
        <w:rPr>
          <w:rFonts w:ascii="Times New Roman" w:hAnsi="Times New Roman" w:cs="Times New Roman"/>
          <w:sz w:val="26"/>
          <w:szCs w:val="26"/>
        </w:rPr>
        <w:t>111,22</w:t>
      </w:r>
      <w:r w:rsidRPr="009A1DC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21C91" w:rsidRPr="009A1DC3" w:rsidRDefault="00021C91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средства Муниципального бюджетного учреждения «Печорская </w:t>
      </w:r>
      <w:proofErr w:type="spellStart"/>
      <w:r w:rsidRPr="009A1DC3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9A1DC3">
        <w:rPr>
          <w:rFonts w:ascii="Times New Roman" w:hAnsi="Times New Roman" w:cs="Times New Roman"/>
          <w:sz w:val="26"/>
          <w:szCs w:val="26"/>
        </w:rPr>
        <w:t xml:space="preserve"> центральная библиотечная система» - 205,23 тыс. рублей;</w:t>
      </w:r>
    </w:p>
    <w:p w:rsidR="00F641E3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средств</w:t>
      </w:r>
      <w:r w:rsidR="00B24E83" w:rsidRPr="009A1DC3">
        <w:rPr>
          <w:rFonts w:ascii="Times New Roman" w:hAnsi="Times New Roman" w:cs="Times New Roman"/>
          <w:sz w:val="26"/>
          <w:szCs w:val="26"/>
        </w:rPr>
        <w:t>а</w:t>
      </w:r>
      <w:r w:rsidR="00061291" w:rsidRPr="009A1DC3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 «Кинотеатр им. М. Горького» </w:t>
      </w:r>
      <w:r w:rsidRPr="009A1DC3">
        <w:rPr>
          <w:rFonts w:ascii="Times New Roman" w:hAnsi="Times New Roman" w:cs="Times New Roman"/>
          <w:sz w:val="26"/>
          <w:szCs w:val="26"/>
        </w:rPr>
        <w:t xml:space="preserve">- </w:t>
      </w:r>
      <w:r w:rsidR="00061291" w:rsidRPr="009A1DC3">
        <w:rPr>
          <w:rFonts w:ascii="Times New Roman" w:hAnsi="Times New Roman" w:cs="Times New Roman"/>
          <w:sz w:val="26"/>
          <w:szCs w:val="26"/>
        </w:rPr>
        <w:t>264,26</w:t>
      </w:r>
      <w:r w:rsidRPr="009A1DC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41FE9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средств</w:t>
      </w:r>
      <w:r w:rsidR="00B24E83" w:rsidRPr="009A1DC3">
        <w:rPr>
          <w:rFonts w:ascii="Times New Roman" w:hAnsi="Times New Roman" w:cs="Times New Roman"/>
          <w:sz w:val="26"/>
          <w:szCs w:val="26"/>
        </w:rPr>
        <w:t>а</w:t>
      </w:r>
      <w:r w:rsidR="00A82C12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061291" w:rsidRPr="009A1DC3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«Озерный»</w:t>
      </w:r>
      <w:r w:rsidR="006738B9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Pr="009A1DC3">
        <w:rPr>
          <w:rFonts w:ascii="Times New Roman" w:hAnsi="Times New Roman" w:cs="Times New Roman"/>
          <w:sz w:val="26"/>
          <w:szCs w:val="26"/>
        </w:rPr>
        <w:t xml:space="preserve">– </w:t>
      </w:r>
      <w:r w:rsidR="00061291" w:rsidRPr="009A1DC3">
        <w:rPr>
          <w:rFonts w:ascii="Times New Roman" w:hAnsi="Times New Roman" w:cs="Times New Roman"/>
          <w:sz w:val="26"/>
          <w:szCs w:val="26"/>
        </w:rPr>
        <w:t>89,28</w:t>
      </w:r>
      <w:r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336C09" w:rsidRPr="009A1DC3">
        <w:rPr>
          <w:rFonts w:ascii="Times New Roman" w:hAnsi="Times New Roman" w:cs="Times New Roman"/>
          <w:sz w:val="26"/>
          <w:szCs w:val="26"/>
        </w:rPr>
        <w:t xml:space="preserve"> тыс.</w:t>
      </w:r>
      <w:r w:rsidR="00783C44" w:rsidRPr="009A1DC3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6B17C7" w:rsidRPr="009A1D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B6E" w:rsidRPr="008A33A3" w:rsidRDefault="008E2C0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- </w:t>
      </w:r>
      <w:r w:rsidR="006B17C7" w:rsidRPr="009A1DC3">
        <w:rPr>
          <w:rFonts w:ascii="Times New Roman" w:hAnsi="Times New Roman" w:cs="Times New Roman"/>
          <w:sz w:val="26"/>
          <w:szCs w:val="26"/>
        </w:rPr>
        <w:t>1 плановая камеральная проверка соблюдения законодательства РФ о контрактной системе в сфере закупок в соответствии с ч. 3 ст. 99 ФЗ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6B17C7" w:rsidRPr="008A33A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641E3" w:rsidRPr="009A1DC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DC3">
        <w:rPr>
          <w:rFonts w:ascii="Times New Roman" w:hAnsi="Times New Roman" w:cs="Times New Roman"/>
          <w:sz w:val="26"/>
          <w:szCs w:val="26"/>
        </w:rPr>
        <w:t>В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рамках повышения открытости и прозрачности бюджетного процесса бюджет МО МР «Печора» и бюджет МО ГП «Печора» на 20</w:t>
      </w:r>
      <w:r w:rsidR="00183934" w:rsidRPr="009A1DC3">
        <w:rPr>
          <w:rFonts w:ascii="Times New Roman" w:hAnsi="Times New Roman" w:cs="Times New Roman"/>
          <w:sz w:val="26"/>
          <w:szCs w:val="26"/>
        </w:rPr>
        <w:t>21</w:t>
      </w:r>
      <w:r w:rsidR="004935BF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F641E3" w:rsidRPr="009A1DC3">
        <w:rPr>
          <w:rFonts w:ascii="Times New Roman" w:hAnsi="Times New Roman" w:cs="Times New Roman"/>
          <w:sz w:val="26"/>
          <w:szCs w:val="26"/>
        </w:rPr>
        <w:t>год и плановый период 20</w:t>
      </w:r>
      <w:r w:rsidR="0036227F" w:rsidRPr="009A1DC3">
        <w:rPr>
          <w:rFonts w:ascii="Times New Roman" w:hAnsi="Times New Roman" w:cs="Times New Roman"/>
          <w:sz w:val="26"/>
          <w:szCs w:val="26"/>
        </w:rPr>
        <w:t>2</w:t>
      </w:r>
      <w:r w:rsidR="00183934" w:rsidRPr="009A1DC3">
        <w:rPr>
          <w:rFonts w:ascii="Times New Roman" w:hAnsi="Times New Roman" w:cs="Times New Roman"/>
          <w:sz w:val="26"/>
          <w:szCs w:val="26"/>
        </w:rPr>
        <w:t>2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и 20</w:t>
      </w:r>
      <w:r w:rsidR="0056184D" w:rsidRPr="009A1DC3">
        <w:rPr>
          <w:rFonts w:ascii="Times New Roman" w:hAnsi="Times New Roman" w:cs="Times New Roman"/>
          <w:sz w:val="26"/>
          <w:szCs w:val="26"/>
        </w:rPr>
        <w:t>2</w:t>
      </w:r>
      <w:r w:rsidR="00183934" w:rsidRPr="009A1DC3">
        <w:rPr>
          <w:rFonts w:ascii="Times New Roman" w:hAnsi="Times New Roman" w:cs="Times New Roman"/>
          <w:sz w:val="26"/>
          <w:szCs w:val="26"/>
        </w:rPr>
        <w:t>3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годов подготовлены в формате «Бюджет для граждан» и размещены на официальном сайте </w:t>
      </w:r>
      <w:r w:rsidR="00183934" w:rsidRPr="009A1DC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641E3" w:rsidRPr="009A1DC3">
        <w:rPr>
          <w:rFonts w:ascii="Times New Roman" w:hAnsi="Times New Roman" w:cs="Times New Roman"/>
          <w:sz w:val="26"/>
          <w:szCs w:val="26"/>
        </w:rPr>
        <w:t>«Печора» и управления финансов МР «Печора», для привлечения широкого круга населения к обсуждению</w:t>
      </w:r>
      <w:r w:rsidR="00F31B98" w:rsidRPr="009A1DC3">
        <w:rPr>
          <w:rFonts w:ascii="Times New Roman" w:hAnsi="Times New Roman" w:cs="Times New Roman"/>
          <w:sz w:val="26"/>
          <w:szCs w:val="26"/>
        </w:rPr>
        <w:t>.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F641E3" w:rsidRPr="008A33A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водная бюджетная роспись бюджета муниципального образования муниципального района «Печора» утверждена </w:t>
      </w:r>
      <w:r w:rsidR="00D254BA" w:rsidRPr="009A1DC3">
        <w:rPr>
          <w:rFonts w:ascii="Times New Roman" w:hAnsi="Times New Roman" w:cs="Times New Roman"/>
          <w:sz w:val="26"/>
          <w:szCs w:val="26"/>
        </w:rPr>
        <w:t>29</w:t>
      </w:r>
      <w:r w:rsidR="00F641E3" w:rsidRPr="009A1DC3">
        <w:rPr>
          <w:rFonts w:ascii="Times New Roman" w:hAnsi="Times New Roman" w:cs="Times New Roman"/>
          <w:sz w:val="26"/>
          <w:szCs w:val="26"/>
        </w:rPr>
        <w:t>.12.20</w:t>
      </w:r>
      <w:r w:rsidR="005D2D35" w:rsidRPr="009A1DC3">
        <w:rPr>
          <w:rFonts w:ascii="Times New Roman" w:hAnsi="Times New Roman" w:cs="Times New Roman"/>
          <w:sz w:val="26"/>
          <w:szCs w:val="26"/>
        </w:rPr>
        <w:t>2</w:t>
      </w:r>
      <w:r w:rsidR="00D254BA" w:rsidRPr="009A1DC3">
        <w:rPr>
          <w:rFonts w:ascii="Times New Roman" w:hAnsi="Times New Roman" w:cs="Times New Roman"/>
          <w:sz w:val="26"/>
          <w:szCs w:val="26"/>
        </w:rPr>
        <w:t>1</w:t>
      </w:r>
      <w:r w:rsidR="00F641E3" w:rsidRPr="009A1DC3">
        <w:rPr>
          <w:rFonts w:ascii="Times New Roman" w:hAnsi="Times New Roman" w:cs="Times New Roman"/>
          <w:sz w:val="26"/>
          <w:szCs w:val="26"/>
        </w:rPr>
        <w:t>, что позволило своеврем</w:t>
      </w:r>
      <w:r w:rsidRPr="009A1DC3">
        <w:rPr>
          <w:rFonts w:ascii="Times New Roman" w:hAnsi="Times New Roman" w:cs="Times New Roman"/>
          <w:sz w:val="26"/>
          <w:szCs w:val="26"/>
        </w:rPr>
        <w:t>енно начать финансовый 20</w:t>
      </w:r>
      <w:r w:rsidR="005330A6" w:rsidRPr="009A1DC3">
        <w:rPr>
          <w:rFonts w:ascii="Times New Roman" w:hAnsi="Times New Roman" w:cs="Times New Roman"/>
          <w:sz w:val="26"/>
          <w:szCs w:val="26"/>
        </w:rPr>
        <w:t>2</w:t>
      </w:r>
      <w:r w:rsidR="00D254BA" w:rsidRPr="009A1DC3">
        <w:rPr>
          <w:rFonts w:ascii="Times New Roman" w:hAnsi="Times New Roman" w:cs="Times New Roman"/>
          <w:sz w:val="26"/>
          <w:szCs w:val="26"/>
        </w:rPr>
        <w:t>2</w:t>
      </w:r>
      <w:r w:rsidRPr="009A1DC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641E3" w:rsidRPr="008A33A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О</w:t>
      </w:r>
      <w:r w:rsidR="00F641E3" w:rsidRPr="009A1DC3">
        <w:rPr>
          <w:rFonts w:ascii="Times New Roman" w:hAnsi="Times New Roman" w:cs="Times New Roman"/>
          <w:sz w:val="26"/>
          <w:szCs w:val="26"/>
        </w:rPr>
        <w:t>тчет об исполнении консолидированного бюджета МР «Печора» представлен в Министерство финансов Р</w:t>
      </w:r>
      <w:r w:rsidRPr="009A1DC3">
        <w:rPr>
          <w:rFonts w:ascii="Times New Roman" w:hAnsi="Times New Roman" w:cs="Times New Roman"/>
          <w:sz w:val="26"/>
          <w:szCs w:val="26"/>
        </w:rPr>
        <w:t>К  своевременно - 1</w:t>
      </w:r>
      <w:r w:rsidR="00587519" w:rsidRPr="009A1DC3">
        <w:rPr>
          <w:rFonts w:ascii="Times New Roman" w:hAnsi="Times New Roman" w:cs="Times New Roman"/>
          <w:sz w:val="26"/>
          <w:szCs w:val="26"/>
        </w:rPr>
        <w:t>6</w:t>
      </w:r>
      <w:r w:rsidRPr="009A1DC3">
        <w:rPr>
          <w:rFonts w:ascii="Times New Roman" w:hAnsi="Times New Roman" w:cs="Times New Roman"/>
          <w:sz w:val="26"/>
          <w:szCs w:val="26"/>
        </w:rPr>
        <w:t>.02.20</w:t>
      </w:r>
      <w:r w:rsidR="00F40A2D" w:rsidRPr="009A1DC3">
        <w:rPr>
          <w:rFonts w:ascii="Times New Roman" w:hAnsi="Times New Roman" w:cs="Times New Roman"/>
          <w:sz w:val="26"/>
          <w:szCs w:val="26"/>
        </w:rPr>
        <w:t>21</w:t>
      </w:r>
      <w:r w:rsidRPr="009A1DC3">
        <w:rPr>
          <w:rFonts w:ascii="Times New Roman" w:hAnsi="Times New Roman" w:cs="Times New Roman"/>
          <w:sz w:val="26"/>
          <w:szCs w:val="26"/>
        </w:rPr>
        <w:t>.</w:t>
      </w:r>
      <w:r w:rsidR="00F641E3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1E3" w:rsidRPr="009A1DC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Ф</w:t>
      </w:r>
      <w:r w:rsidR="00F641E3" w:rsidRPr="009A1DC3">
        <w:rPr>
          <w:rFonts w:ascii="Times New Roman" w:hAnsi="Times New Roman" w:cs="Times New Roman"/>
          <w:sz w:val="26"/>
          <w:szCs w:val="26"/>
        </w:rPr>
        <w:t>актическое финансирование расходов бюджета МО МР «Печора», направленных на выравнивание бюджетной обеспеченности муниципальных образований на территории за 20</w:t>
      </w:r>
      <w:r w:rsidR="00BA7816" w:rsidRPr="009A1DC3">
        <w:rPr>
          <w:rFonts w:ascii="Times New Roman" w:hAnsi="Times New Roman" w:cs="Times New Roman"/>
          <w:sz w:val="26"/>
          <w:szCs w:val="26"/>
        </w:rPr>
        <w:t>2</w:t>
      </w:r>
      <w:r w:rsidR="00587519" w:rsidRPr="009A1DC3">
        <w:rPr>
          <w:rFonts w:ascii="Times New Roman" w:hAnsi="Times New Roman" w:cs="Times New Roman"/>
          <w:sz w:val="26"/>
          <w:szCs w:val="26"/>
        </w:rPr>
        <w:t>1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год составило 100% к плановым назначениям, профинансировано </w:t>
      </w:r>
      <w:r w:rsidR="00587519" w:rsidRPr="009A1DC3">
        <w:rPr>
          <w:rFonts w:ascii="Times New Roman" w:hAnsi="Times New Roman" w:cs="Times New Roman"/>
          <w:sz w:val="26"/>
          <w:szCs w:val="26"/>
        </w:rPr>
        <w:t>4 501,5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тыс. руб. (план </w:t>
      </w:r>
      <w:r w:rsidR="00587519" w:rsidRPr="009A1DC3">
        <w:rPr>
          <w:rFonts w:ascii="Times New Roman" w:hAnsi="Times New Roman" w:cs="Times New Roman"/>
          <w:sz w:val="26"/>
          <w:szCs w:val="26"/>
        </w:rPr>
        <w:t>4 501,5</w:t>
      </w:r>
      <w:r w:rsidR="00BA7816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F641E3" w:rsidRPr="009A1DC3">
        <w:rPr>
          <w:rFonts w:ascii="Times New Roman" w:hAnsi="Times New Roman" w:cs="Times New Roman"/>
          <w:sz w:val="26"/>
          <w:szCs w:val="26"/>
        </w:rPr>
        <w:t>тыс. рублей).</w:t>
      </w:r>
    </w:p>
    <w:p w:rsidR="00153665" w:rsidRPr="009A1DC3" w:rsidRDefault="00153665" w:rsidP="001006C8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мероприятия подпрограммы и контрольные события выполнены, </w:t>
      </w:r>
      <w:r w:rsidR="0053531C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плановые значения индикаторов </w:t>
      </w:r>
      <w:r w:rsidR="003B4D0D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</w:t>
      </w:r>
      <w:r w:rsidR="0053531C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4D0D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A7AD8" w:rsidRPr="00245E5C" w:rsidRDefault="004A7AD8" w:rsidP="00757E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E5C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реализации мероприятий подпрограммы обеспечено устойчивое функционирование бюджетной системы МО МР «Печора», обеспечивающее своевременную и стабильную реализацию муниципальных функций.</w:t>
      </w:r>
    </w:p>
    <w:p w:rsidR="00E8488A" w:rsidRPr="008A33A3" w:rsidRDefault="00972879" w:rsidP="001D6D08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5E5C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структурой и составом  муниципального имущества МО МР «Печора» </w:t>
      </w:r>
      <w:r w:rsidR="00EA6815" w:rsidRPr="00245E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245E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овывались</w:t>
      </w:r>
      <w:r w:rsidR="00EA6815" w:rsidRPr="00245E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245E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245E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2 «Управление муниципальным имуществом»</w:t>
      </w:r>
      <w:r w:rsidRPr="00245E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EA6815" w:rsidRPr="008A3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86B6E" w:rsidRPr="00245E5C" w:rsidRDefault="00682EF2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E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</w:t>
      </w:r>
      <w:r w:rsidR="00A372FD" w:rsidRPr="00245E5C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 мероприятия</w:t>
      </w:r>
      <w:r w:rsidR="00E86B6E" w:rsidRPr="00245E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27ACA" w:rsidRPr="00245E5C" w:rsidRDefault="00245E5C" w:rsidP="00927ACA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27ACA" w:rsidRPr="00245E5C">
        <w:rPr>
          <w:rFonts w:ascii="Times New Roman" w:eastAsia="Times New Roman" w:hAnsi="Times New Roman" w:cs="Times New Roman"/>
          <w:sz w:val="26"/>
          <w:szCs w:val="26"/>
        </w:rPr>
        <w:t xml:space="preserve">по признанию прав, регулированию отношений по имуществу для </w:t>
      </w:r>
      <w:r w:rsidR="00927ACA" w:rsidRPr="00245E5C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нужд и оптимизации состава (структуры) муниципального имущества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 xml:space="preserve">(в отчетном периоде 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>заключено и исполнено 4 контракта на выполнение работ по инвент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аризации бесхозяйного имущества,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6 контрактов (договоров) на оказание услуг по оценке имущества для приватизации; 3 договора на проведение кадастровых работ в отношении земельных участков, находящихся в </w:t>
      </w:r>
      <w:proofErr w:type="spellStart"/>
      <w:r w:rsidR="00927ACA" w:rsidRPr="00245E5C">
        <w:rPr>
          <w:rFonts w:ascii="Times New Roman" w:eastAsia="Batang" w:hAnsi="Times New Roman" w:cs="Times New Roman"/>
          <w:sz w:val="26"/>
          <w:szCs w:val="26"/>
        </w:rPr>
        <w:t>мун</w:t>
      </w:r>
      <w:proofErr w:type="spellEnd"/>
      <w:r w:rsidR="00927ACA" w:rsidRPr="00245E5C">
        <w:rPr>
          <w:rFonts w:ascii="Times New Roman" w:eastAsia="Batang" w:hAnsi="Times New Roman" w:cs="Times New Roman"/>
          <w:sz w:val="26"/>
          <w:szCs w:val="26"/>
        </w:rPr>
        <w:t>. собственности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).</w:t>
      </w:r>
      <w:proofErr w:type="gramEnd"/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В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рамках исполнения мероприятий по организации технической инвентаризации и паспортизации заключено и исполнено 5 контрактов (договоров).</w:t>
      </w:r>
    </w:p>
    <w:p w:rsidR="00927ACA" w:rsidRPr="00927ACA" w:rsidRDefault="00245E5C" w:rsidP="00927ACA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245E5C">
        <w:rPr>
          <w:rFonts w:ascii="Times New Roman" w:eastAsia="Batang" w:hAnsi="Times New Roman" w:cs="Times New Roman"/>
          <w:sz w:val="26"/>
          <w:szCs w:val="26"/>
        </w:rPr>
        <w:t xml:space="preserve">- 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по вовлечению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 xml:space="preserve"> муниципального имущества в экономический оборот 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(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>заключено и исполнено 9 договоров по оценке рыночной стоимости арендной платы движимого и недвижимого имущества в год, а также земельных участков</w:t>
      </w:r>
      <w:r w:rsidR="00054FBB" w:rsidRPr="00245E5C">
        <w:rPr>
          <w:rFonts w:ascii="Times New Roman" w:eastAsia="Batang" w:hAnsi="Times New Roman" w:cs="Times New Roman"/>
          <w:sz w:val="26"/>
          <w:szCs w:val="26"/>
        </w:rPr>
        <w:t>)</w:t>
      </w:r>
      <w:r w:rsidR="00927ACA" w:rsidRPr="00245E5C">
        <w:rPr>
          <w:rFonts w:ascii="Times New Roman" w:eastAsia="Batang" w:hAnsi="Times New Roman" w:cs="Times New Roman"/>
          <w:sz w:val="26"/>
          <w:szCs w:val="26"/>
        </w:rPr>
        <w:t>.</w:t>
      </w:r>
    </w:p>
    <w:p w:rsidR="00D71972" w:rsidRPr="00245E5C" w:rsidRDefault="00D71972" w:rsidP="00017C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Также в рамках подпрограммы произведена выплата заработной платы, оплата льготного проезда, оплачены счета за коммунальные услуги, услуги связи.</w:t>
      </w:r>
    </w:p>
    <w:p w:rsidR="004A6D71" w:rsidRPr="008A33A3" w:rsidRDefault="00ED68BF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Основные мероприятия и контрольные события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подпрограммы</w:t>
      </w:r>
      <w:r w:rsidR="00EF6CBE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выполнены, и</w:t>
      </w:r>
      <w:r w:rsidR="00D6770D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з 9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запланированных индикаторов, значения достигнуты по </w:t>
      </w:r>
      <w:r w:rsidR="00B82C88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5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инди</w:t>
      </w:r>
      <w:r w:rsidR="006F43BE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каторам.</w:t>
      </w:r>
      <w:r w:rsidR="006F43BE" w:rsidRPr="008A33A3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</w:t>
      </w:r>
    </w:p>
    <w:p w:rsidR="00504B03" w:rsidRDefault="00504B03" w:rsidP="00D874F4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A6815" w:rsidRPr="008A33A3" w:rsidRDefault="00CA16C4" w:rsidP="00D874F4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sz w:val="26"/>
          <w:szCs w:val="26"/>
        </w:rPr>
        <w:t xml:space="preserve">В целях создания и развития эффективной  системы кадрового обеспечения системы муниципального управления МО МР  «Печора» 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овывались 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«Муниципаль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ное управление»</w:t>
      </w:r>
      <w:r w:rsidR="00EA681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A6815" w:rsidRPr="008A3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86E36" w:rsidRPr="00BE36E4" w:rsidRDefault="00B86E36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выполнены мероприятия по осуществлению государственных полномочий и прочих функций, связанных с муниципальным управлением, также произведены расходы, связанные с содержанием  администрации МР «Печора» (оплата труда работников администрации, оплата коммунальных услуг, льготный проезд, командировочные расходы), по обеспечению деятельности подведомственных казенных учреждений.</w:t>
      </w:r>
    </w:p>
    <w:p w:rsidR="00E94E98" w:rsidRPr="008A33A3" w:rsidRDefault="00EA6815" w:rsidP="002D1C8E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По состоянию на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91F5F" w:rsidRPr="00BE36E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079B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г. 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в администрации муниципального района «Печора» осуществля</w:t>
      </w:r>
      <w:r w:rsidR="00226A6F" w:rsidRPr="00BE36E4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трудовую деятельность </w:t>
      </w:r>
      <w:r w:rsidR="00F33CC2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38 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муниципальны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служащи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В отчетном периоде </w:t>
      </w:r>
      <w:r w:rsidR="00F33CC2" w:rsidRPr="00BE36E4">
        <w:rPr>
          <w:rFonts w:ascii="Times New Roman" w:hAnsi="Times New Roman" w:cs="Times New Roman"/>
          <w:color w:val="auto"/>
          <w:sz w:val="26"/>
          <w:szCs w:val="26"/>
        </w:rPr>
        <w:t>26</w:t>
      </w:r>
      <w:r w:rsidR="005E11C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специалист</w:t>
      </w:r>
      <w:r w:rsidR="00F33CC2" w:rsidRPr="00BE36E4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прошли переподготовку, повышение квалификации.</w:t>
      </w:r>
    </w:p>
    <w:p w:rsidR="00EA6815" w:rsidRPr="00BE36E4" w:rsidRDefault="00EA6815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 эффективности и результативности закреплены в должностных инструкциях</w:t>
      </w:r>
      <w:r w:rsidR="0016004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служащих</w:t>
      </w: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5C88" w:rsidRDefault="00A466D9" w:rsidP="00125C88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Запланированные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28214B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ыполнен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</w:t>
      </w:r>
      <w:r w:rsidR="0028214B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индикаторов 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показателей)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 достигнуты по </w:t>
      </w:r>
      <w:r w:rsidR="0028214B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показателям.</w:t>
      </w:r>
      <w:r w:rsidR="00D978B5"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9738A" w:rsidRPr="008A33A3" w:rsidRDefault="00A466D9" w:rsidP="00125C88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92BE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результате реализации мероприятий </w:t>
      </w:r>
      <w:r w:rsidR="003757A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657E3C" w:rsidRPr="00BE36E4">
        <w:rPr>
          <w:rFonts w:ascii="Times New Roman" w:eastAsia="Times New Roman" w:hAnsi="Times New Roman" w:cs="Times New Roman"/>
          <w:sz w:val="26"/>
          <w:szCs w:val="26"/>
        </w:rPr>
        <w:t xml:space="preserve">недрены механизмы стимулирования и мотивации труда специалистов органов местного самоуправления  к исполнению обязанностей на </w:t>
      </w:r>
      <w:r w:rsidR="003757A2" w:rsidRPr="00BE36E4">
        <w:rPr>
          <w:rFonts w:ascii="Times New Roman" w:eastAsia="Times New Roman" w:hAnsi="Times New Roman" w:cs="Times New Roman"/>
          <w:sz w:val="26"/>
          <w:szCs w:val="26"/>
        </w:rPr>
        <w:t xml:space="preserve">высоком профессиональном уровне, </w:t>
      </w:r>
      <w:r w:rsidR="00592BE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внедрены современные подходы к организации системы дополнительного профессионального образования.</w:t>
      </w:r>
    </w:p>
    <w:p w:rsidR="00EA6815" w:rsidRPr="008A33A3" w:rsidRDefault="00CA0C7D" w:rsidP="00CA0C7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D794B">
        <w:rPr>
          <w:rFonts w:ascii="Times New Roman" w:hAnsi="Times New Roman" w:cs="Times New Roman"/>
          <w:sz w:val="26"/>
          <w:szCs w:val="26"/>
        </w:rPr>
        <w:t xml:space="preserve">        </w:t>
      </w:r>
      <w:r w:rsidR="009A41A8" w:rsidRPr="003D794B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9A41A8" w:rsidRPr="003D7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  «Электронный муниципалитет» </w:t>
      </w:r>
      <w:r w:rsidR="009A41A8" w:rsidRPr="003D794B">
        <w:rPr>
          <w:rFonts w:ascii="Times New Roman" w:hAnsi="Times New Roman" w:cs="Times New Roman"/>
          <w:color w:val="000000" w:themeColor="text1"/>
          <w:sz w:val="26"/>
          <w:szCs w:val="26"/>
        </w:rPr>
        <w:t>реализуются мероприятия направленные на п</w:t>
      </w:r>
      <w:r w:rsidR="009A41A8" w:rsidRPr="003D794B">
        <w:rPr>
          <w:rFonts w:ascii="Times New Roman" w:hAnsi="Times New Roman" w:cs="Times New Roman"/>
          <w:sz w:val="26"/>
          <w:szCs w:val="26"/>
        </w:rPr>
        <w:t>овышение уровня открытости и прозрачности деятельности администрации МР «Печора».</w:t>
      </w:r>
      <w:r w:rsidR="009A41A8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815" w:rsidRPr="008A33A3" w:rsidRDefault="00B86E36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 xml:space="preserve">была произведена оплата 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 xml:space="preserve">обслуживания 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 xml:space="preserve"> официального сайта МР «Печора», осуществлена закупка оргтехники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 xml:space="preserve"> и комплектующих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,</w:t>
      </w:r>
      <w:r w:rsidR="00042C7A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2C7A" w:rsidRPr="00C13DA7">
        <w:rPr>
          <w:rFonts w:ascii="Times New Roman" w:eastAsia="Calibri" w:hAnsi="Times New Roman" w:cs="Times New Roman"/>
          <w:sz w:val="26"/>
          <w:szCs w:val="26"/>
        </w:rPr>
        <w:lastRenderedPageBreak/>
        <w:t>антивирусных программ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>, сре</w:t>
      </w:r>
      <w:proofErr w:type="gramStart"/>
      <w:r w:rsidR="00E35678" w:rsidRPr="00C13DA7">
        <w:rPr>
          <w:rFonts w:ascii="Times New Roman" w:eastAsia="Calibri" w:hAnsi="Times New Roman" w:cs="Times New Roman"/>
          <w:sz w:val="26"/>
          <w:szCs w:val="26"/>
        </w:rPr>
        <w:t>дств кр</w:t>
      </w:r>
      <w:proofErr w:type="gramEnd"/>
      <w:r w:rsidR="00E35678" w:rsidRPr="00C13DA7">
        <w:rPr>
          <w:rFonts w:ascii="Times New Roman" w:eastAsia="Calibri" w:hAnsi="Times New Roman" w:cs="Times New Roman"/>
          <w:sz w:val="26"/>
          <w:szCs w:val="26"/>
        </w:rPr>
        <w:t>иптозащиты информации</w:t>
      </w:r>
      <w:r w:rsidR="00BC4FAB" w:rsidRPr="00C13DA7">
        <w:rPr>
          <w:rFonts w:ascii="Times New Roman" w:eastAsia="Calibri" w:hAnsi="Times New Roman" w:cs="Times New Roman"/>
          <w:sz w:val="26"/>
          <w:szCs w:val="26"/>
        </w:rPr>
        <w:t>, обеспечен связью труднодоступный населенный пункт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41A8" w:rsidRPr="008A33A3" w:rsidRDefault="009A41A8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Из </w:t>
      </w:r>
      <w:r w:rsidR="00CC62DF" w:rsidRPr="00C13DA7">
        <w:rPr>
          <w:rFonts w:ascii="Times New Roman" w:eastAsia="Calibri" w:hAnsi="Times New Roman" w:cs="Times New Roman"/>
          <w:sz w:val="26"/>
          <w:szCs w:val="26"/>
        </w:rPr>
        <w:t>19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запланированных основных мероприятий, </w:t>
      </w:r>
      <w:r w:rsidR="00CC6F4E" w:rsidRPr="00C13DA7">
        <w:rPr>
          <w:rFonts w:ascii="Times New Roman" w:eastAsia="Calibri" w:hAnsi="Times New Roman" w:cs="Times New Roman"/>
          <w:sz w:val="26"/>
          <w:szCs w:val="26"/>
        </w:rPr>
        <w:t>18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CC6F4E" w:rsidRPr="00C13DA7">
        <w:rPr>
          <w:rFonts w:ascii="Times New Roman" w:eastAsia="Calibri" w:hAnsi="Times New Roman" w:cs="Times New Roman"/>
          <w:sz w:val="26"/>
          <w:szCs w:val="26"/>
        </w:rPr>
        <w:t>й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13DA7">
        <w:rPr>
          <w:rFonts w:ascii="Times New Roman" w:eastAsia="Calibri" w:hAnsi="Times New Roman" w:cs="Times New Roman"/>
          <w:sz w:val="26"/>
          <w:szCs w:val="26"/>
        </w:rPr>
        <w:t>выполнен</w:t>
      </w:r>
      <w:r w:rsidR="00CC6F4E" w:rsidRPr="00C13DA7">
        <w:rPr>
          <w:rFonts w:ascii="Times New Roman" w:eastAsia="Calibri" w:hAnsi="Times New Roman" w:cs="Times New Roman"/>
          <w:sz w:val="26"/>
          <w:szCs w:val="26"/>
        </w:rPr>
        <w:t>ы</w:t>
      </w:r>
      <w:proofErr w:type="gramEnd"/>
      <w:r w:rsidR="00764E46" w:rsidRPr="00C13DA7">
        <w:rPr>
          <w:rFonts w:ascii="Times New Roman" w:eastAsia="Calibri" w:hAnsi="Times New Roman" w:cs="Times New Roman"/>
          <w:sz w:val="26"/>
          <w:szCs w:val="26"/>
        </w:rPr>
        <w:t xml:space="preserve"> в полном объеме, 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>1</w:t>
      </w:r>
      <w:r w:rsidR="00764E46" w:rsidRPr="00C13DA7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>е выполнено</w:t>
      </w:r>
      <w:r w:rsidR="00764E46" w:rsidRPr="00C13DA7">
        <w:rPr>
          <w:rFonts w:ascii="Times New Roman" w:eastAsia="Calibri" w:hAnsi="Times New Roman" w:cs="Times New Roman"/>
          <w:sz w:val="26"/>
          <w:szCs w:val="26"/>
        </w:rPr>
        <w:t xml:space="preserve"> частично. </w:t>
      </w:r>
      <w:proofErr w:type="gramStart"/>
      <w:r w:rsidR="00654323" w:rsidRPr="00C13DA7">
        <w:rPr>
          <w:rFonts w:ascii="Times New Roman" w:eastAsia="Calibri" w:hAnsi="Times New Roman" w:cs="Times New Roman"/>
          <w:sz w:val="26"/>
          <w:szCs w:val="26"/>
        </w:rPr>
        <w:t>Не достигнуты значения по</w:t>
      </w:r>
      <w:r w:rsidR="00777C64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5A47" w:rsidRPr="00C13DA7">
        <w:rPr>
          <w:rFonts w:ascii="Times New Roman" w:eastAsia="Calibri" w:hAnsi="Times New Roman" w:cs="Times New Roman"/>
          <w:sz w:val="26"/>
          <w:szCs w:val="26"/>
        </w:rPr>
        <w:t>2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показателям из </w:t>
      </w:r>
      <w:r w:rsidR="001A5A47" w:rsidRPr="00C13DA7">
        <w:rPr>
          <w:rFonts w:ascii="Times New Roman" w:eastAsia="Calibri" w:hAnsi="Times New Roman" w:cs="Times New Roman"/>
          <w:sz w:val="26"/>
          <w:szCs w:val="26"/>
        </w:rPr>
        <w:t>10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>запланированных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, в связи с </w:t>
      </w:r>
      <w:r w:rsidR="008D29CB" w:rsidRPr="00C13DA7">
        <w:rPr>
          <w:rFonts w:ascii="Times New Roman" w:eastAsia="Calibri" w:hAnsi="Times New Roman" w:cs="Times New Roman"/>
          <w:sz w:val="26"/>
          <w:szCs w:val="26"/>
        </w:rPr>
        <w:t>со снижением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обращений от представителей бизнес-сообщества для получения государственной  </w:t>
      </w:r>
      <w:r w:rsidR="00B333C3" w:rsidRPr="00C13DA7">
        <w:rPr>
          <w:rFonts w:ascii="Times New Roman" w:eastAsia="Calibri" w:hAnsi="Times New Roman" w:cs="Times New Roman"/>
          <w:sz w:val="26"/>
          <w:szCs w:val="26"/>
        </w:rPr>
        <w:t>услуги, связанной с предпринимательской деятельностью.</w:t>
      </w:r>
      <w:r w:rsidR="00F7488C" w:rsidRPr="008A33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99509D" w:rsidRPr="008A33A3" w:rsidRDefault="0099509D" w:rsidP="002D1C8E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6815" w:rsidRPr="008A33A3" w:rsidRDefault="008023C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3DA7">
        <w:rPr>
          <w:rFonts w:ascii="Times New Roman" w:hAnsi="Times New Roman" w:cs="Times New Roman"/>
          <w:sz w:val="26"/>
          <w:szCs w:val="26"/>
        </w:rPr>
        <w:t xml:space="preserve">В целях снижения влияния коррупционных факторов на деятельность органов местного самоуправления МО МР «Печора» и повышения уровня правовой культуры и антикоррупционного поведения населения реализуются мероприятия </w:t>
      </w:r>
      <w:r w:rsidR="00EA6815" w:rsidRPr="00C13D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5 «Противодействие коррупции»</w:t>
      </w:r>
      <w:r w:rsidR="00EA6815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7282" w:rsidRPr="008A33A3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13DA7">
        <w:rPr>
          <w:rFonts w:ascii="Times New Roman" w:eastAsia="Calibri" w:hAnsi="Times New Roman" w:cs="Times New Roman"/>
          <w:sz w:val="26"/>
          <w:szCs w:val="26"/>
        </w:rPr>
        <w:t>За отчетны</w:t>
      </w:r>
      <w:r w:rsidR="00CC62DF" w:rsidRPr="00C13DA7">
        <w:rPr>
          <w:rFonts w:ascii="Times New Roman" w:eastAsia="Calibri" w:hAnsi="Times New Roman" w:cs="Times New Roman"/>
          <w:sz w:val="26"/>
          <w:szCs w:val="26"/>
        </w:rPr>
        <w:t>й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период  </w:t>
      </w:r>
      <w:r w:rsidR="00B25164" w:rsidRPr="00C13DA7">
        <w:rPr>
          <w:rFonts w:ascii="Times New Roman" w:eastAsia="Calibri" w:hAnsi="Times New Roman" w:cs="Times New Roman"/>
          <w:sz w:val="26"/>
          <w:szCs w:val="26"/>
        </w:rPr>
        <w:t>п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роведена антикоррупционная экспертиза </w:t>
      </w:r>
      <w:r w:rsidR="00BD35E8" w:rsidRPr="00C13DA7">
        <w:rPr>
          <w:rFonts w:ascii="Times New Roman" w:eastAsia="Calibri" w:hAnsi="Times New Roman" w:cs="Times New Roman"/>
          <w:bCs/>
          <w:sz w:val="26"/>
          <w:szCs w:val="26"/>
        </w:rPr>
        <w:t>44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 проектов нормативных правовых актов администрации МР «Печора». Выявлено </w:t>
      </w:r>
      <w:r w:rsidR="00951B26" w:rsidRPr="00C13DA7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A00073" w:rsidRPr="00C13DA7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13DA7">
        <w:rPr>
          <w:rFonts w:ascii="Times New Roman" w:eastAsia="Calibri" w:hAnsi="Times New Roman" w:cs="Times New Roman"/>
          <w:bCs/>
          <w:sz w:val="26"/>
          <w:szCs w:val="26"/>
        </w:rPr>
        <w:t>коррупциогенных</w:t>
      </w:r>
      <w:proofErr w:type="spellEnd"/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 фактор</w:t>
      </w:r>
      <w:r w:rsidR="005314CC" w:rsidRPr="00C13DA7">
        <w:rPr>
          <w:rFonts w:ascii="Times New Roman" w:eastAsia="Calibri" w:hAnsi="Times New Roman" w:cs="Times New Roman"/>
          <w:bCs/>
          <w:sz w:val="26"/>
          <w:szCs w:val="26"/>
        </w:rPr>
        <w:t>ов</w:t>
      </w:r>
      <w:r w:rsidR="00A00073" w:rsidRPr="00C13DA7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 которые устранены.</w:t>
      </w:r>
      <w:r w:rsidRPr="008A33A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C224F" w:rsidRPr="008A33A3" w:rsidRDefault="00557079" w:rsidP="00E62AB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C224F" w:rsidRPr="00C13DA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Регулярно проводилась актуализация </w:t>
      </w:r>
      <w:r w:rsidR="008C224F" w:rsidRPr="00C13DA7">
        <w:rPr>
          <w:rFonts w:ascii="Times New Roman" w:eastAsia="Calibri" w:hAnsi="Times New Roman" w:cs="Times New Roman"/>
          <w:sz w:val="26"/>
          <w:szCs w:val="26"/>
        </w:rPr>
        <w:t>раздела «Противодействие коррупции» официального сайта администрации МР «Печора».</w:t>
      </w:r>
      <w:r w:rsidR="008C224F" w:rsidRPr="008A33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224F" w:rsidRPr="008A33A3" w:rsidRDefault="00E95922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C13DA7">
        <w:rPr>
          <w:rFonts w:ascii="Times New Roman" w:eastAsia="Calibri" w:hAnsi="Times New Roman" w:cs="Times New Roman"/>
          <w:sz w:val="26"/>
          <w:szCs w:val="26"/>
        </w:rPr>
        <w:t>В отчетном периоде</w:t>
      </w:r>
      <w:r w:rsidR="000B6FD3" w:rsidRPr="00C13DA7">
        <w:rPr>
          <w:rFonts w:ascii="Times New Roman" w:eastAsia="Calibri" w:hAnsi="Times New Roman" w:cs="Times New Roman"/>
          <w:sz w:val="26"/>
          <w:szCs w:val="26"/>
        </w:rPr>
        <w:t xml:space="preserve"> проводились семинары, направленные на профилактику коррупционных и  иных нарушений.</w:t>
      </w:r>
    </w:p>
    <w:p w:rsidR="00FF70A5" w:rsidRPr="008A33A3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DA7">
        <w:rPr>
          <w:rFonts w:ascii="Times New Roman" w:eastAsia="Calibri" w:hAnsi="Times New Roman" w:cs="Times New Roman"/>
          <w:sz w:val="26"/>
          <w:szCs w:val="26"/>
        </w:rPr>
        <w:t>В рамках декларационной кампании 20</w:t>
      </w:r>
      <w:r w:rsidR="000B6FD3" w:rsidRPr="00C13DA7">
        <w:rPr>
          <w:rFonts w:ascii="Times New Roman" w:eastAsia="Calibri" w:hAnsi="Times New Roman" w:cs="Times New Roman"/>
          <w:sz w:val="26"/>
          <w:szCs w:val="26"/>
        </w:rPr>
        <w:t>2</w:t>
      </w:r>
      <w:r w:rsidR="00E62AB2" w:rsidRPr="00C13DA7">
        <w:rPr>
          <w:rFonts w:ascii="Times New Roman" w:eastAsia="Calibri" w:hAnsi="Times New Roman" w:cs="Times New Roman"/>
          <w:sz w:val="26"/>
          <w:szCs w:val="26"/>
        </w:rPr>
        <w:t>1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>п</w:t>
      </w:r>
      <w:r w:rsidRPr="00C13DA7">
        <w:rPr>
          <w:rFonts w:ascii="Times New Roman" w:eastAsia="Calibri" w:hAnsi="Times New Roman" w:cs="Times New Roman"/>
          <w:sz w:val="26"/>
          <w:szCs w:val="26"/>
        </w:rPr>
        <w:t>роведен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ы индивидуальные консультации с  депутатами Советов поселений 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>и муниципального района «Печора»</w:t>
      </w:r>
      <w:r w:rsidRPr="00C13DA7">
        <w:rPr>
          <w:rFonts w:ascii="Times New Roman" w:eastAsia="Calibri" w:hAnsi="Times New Roman" w:cs="Times New Roman"/>
          <w:sz w:val="26"/>
          <w:szCs w:val="26"/>
        </w:rPr>
        <w:t>.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 Проведен</w:t>
      </w:r>
      <w:r w:rsidR="000F2C93" w:rsidRPr="00C13DA7">
        <w:rPr>
          <w:rFonts w:ascii="Times New Roman" w:eastAsia="Calibri" w:hAnsi="Times New Roman" w:cs="Times New Roman"/>
          <w:sz w:val="26"/>
          <w:szCs w:val="26"/>
        </w:rPr>
        <w:t>ы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 индивидуальны</w:t>
      </w:r>
      <w:r w:rsidR="000F2C93" w:rsidRPr="00C13DA7">
        <w:rPr>
          <w:rFonts w:ascii="Times New Roman" w:eastAsia="Calibri" w:hAnsi="Times New Roman" w:cs="Times New Roman"/>
          <w:sz w:val="26"/>
          <w:szCs w:val="26"/>
        </w:rPr>
        <w:t>е консультации</w:t>
      </w:r>
      <w:r w:rsidR="007F0F92" w:rsidRPr="00C13DA7">
        <w:rPr>
          <w:rFonts w:ascii="Times New Roman" w:eastAsia="Calibri" w:hAnsi="Times New Roman" w:cs="Times New Roman"/>
          <w:sz w:val="26"/>
          <w:szCs w:val="26"/>
        </w:rPr>
        <w:t xml:space="preserve"> с муниципальными служащими.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70A5" w:rsidRPr="00C13DA7">
        <w:rPr>
          <w:rFonts w:ascii="Times New Roman" w:eastAsia="Calibri" w:hAnsi="Times New Roman" w:cs="Times New Roman"/>
          <w:sz w:val="26"/>
          <w:szCs w:val="26"/>
        </w:rPr>
        <w:t>Проведен внутренний мониторинг полноты и достоверности сведений в отношении  сведений о доходах, об имуществе и обязательствах имущественного характера, предоставленных муниципальными служащими муниципального района «Печора». Проведена проверка по выявлению фактов, содержащих признаки конфликта интересов в отношении муниципальных служащих муниципального района «Печора».</w:t>
      </w:r>
    </w:p>
    <w:p w:rsidR="000E5E52" w:rsidRPr="008A33A3" w:rsidRDefault="008C224F" w:rsidP="002D1C8E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3DA7">
        <w:rPr>
          <w:rFonts w:ascii="Times New Roman" w:hAnsi="Times New Roman" w:cs="Times New Roman"/>
          <w:sz w:val="26"/>
          <w:szCs w:val="26"/>
        </w:rPr>
        <w:t>В</w:t>
      </w:r>
      <w:r w:rsidR="00E45D20" w:rsidRPr="00C13DA7">
        <w:rPr>
          <w:rFonts w:ascii="Times New Roman" w:hAnsi="Times New Roman" w:cs="Times New Roman"/>
          <w:sz w:val="26"/>
          <w:szCs w:val="26"/>
        </w:rPr>
        <w:t>се запланированные основные мероприятия и контрольные события выполнены в полном объеме.</w:t>
      </w:r>
      <w:r w:rsidR="0077696B" w:rsidRPr="00C13DA7">
        <w:rPr>
          <w:rFonts w:ascii="Times New Roman" w:hAnsi="Times New Roman" w:cs="Times New Roman"/>
          <w:sz w:val="26"/>
          <w:szCs w:val="26"/>
        </w:rPr>
        <w:t xml:space="preserve"> </w:t>
      </w:r>
      <w:r w:rsidR="008008AA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1494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>Плановые</w:t>
      </w:r>
      <w:r w:rsidR="00EC3993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="00CB1494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>я индикаторов достигнуты.</w:t>
      </w:r>
      <w:r w:rsidR="00EC3993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5E52" w:rsidRPr="00C13DA7">
        <w:rPr>
          <w:rFonts w:ascii="Times New Roman" w:hAnsi="Times New Roman" w:cs="Times New Roman"/>
          <w:sz w:val="26"/>
          <w:szCs w:val="26"/>
        </w:rPr>
        <w:t>Выполнение мероприятий подпрограммы позволило обеспечить совершенствование системы противодействия коррупции, повышение правовой грамотности муниципальных служащих.</w:t>
      </w:r>
    </w:p>
    <w:p w:rsidR="00A077CB" w:rsidRDefault="00A077CB" w:rsidP="00591C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3058" w:rsidRPr="008A33A3" w:rsidRDefault="00B93058" w:rsidP="00591C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0EAA" w:rsidRPr="008A33A3" w:rsidRDefault="00BC79A8" w:rsidP="006C14BD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b/>
          <w:sz w:val="26"/>
          <w:szCs w:val="26"/>
        </w:rPr>
        <w:t>По направлению «Обеспечение безопасности жизнедеятельности населения»</w:t>
      </w: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  <w:r w:rsidR="00642BAB" w:rsidRPr="008A33A3">
        <w:rPr>
          <w:rFonts w:ascii="Times New Roman" w:hAnsi="Times New Roman" w:cs="Times New Roman"/>
          <w:sz w:val="26"/>
          <w:szCs w:val="26"/>
        </w:rPr>
        <w:t>реализованы мероприятия муниципальной программы «Безопасность жизнедеятельности населения».</w:t>
      </w:r>
    </w:p>
    <w:p w:rsidR="00591CBD" w:rsidRDefault="00591CBD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3058" w:rsidRDefault="00B9305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3058" w:rsidRDefault="00B9305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3058" w:rsidRDefault="00B9305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6735" w:rsidRPr="00B93058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30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Итоги реализации муниципальной программы </w:t>
      </w:r>
    </w:p>
    <w:p w:rsidR="00C62951" w:rsidRPr="00B93058" w:rsidRDefault="00376735" w:rsidP="00E1059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ED7" w:rsidRPr="00B93058">
        <w:rPr>
          <w:rFonts w:ascii="Times New Roman" w:hAnsi="Times New Roman" w:cs="Times New Roman"/>
          <w:b/>
          <w:sz w:val="26"/>
          <w:szCs w:val="26"/>
        </w:rPr>
        <w:t>«Безопасность жизнедеятельности населения</w:t>
      </w:r>
      <w:r w:rsidR="00C62951" w:rsidRPr="00B93058">
        <w:rPr>
          <w:rFonts w:ascii="Times New Roman" w:hAnsi="Times New Roman" w:cs="Times New Roman"/>
          <w:b/>
          <w:sz w:val="26"/>
          <w:szCs w:val="26"/>
        </w:rPr>
        <w:t>»</w:t>
      </w:r>
    </w:p>
    <w:p w:rsidR="000729C2" w:rsidRPr="00B93058" w:rsidRDefault="000729C2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127" w:rsidRPr="008A33A3" w:rsidRDefault="00E3689D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2F7ECC">
        <w:rPr>
          <w:rFonts w:ascii="Times New Roman" w:hAnsi="Times New Roman" w:cs="Times New Roman"/>
          <w:sz w:val="26"/>
          <w:szCs w:val="26"/>
        </w:rPr>
        <w:t>В рамках</w:t>
      </w:r>
      <w:r w:rsidR="002A1738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1 «Охрана окружающей среды»</w:t>
      </w:r>
      <w:r w:rsidR="000C5E9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24B8A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осуществлялись мероприятия по экологическому повышению уровня культуры населения в области охраны окружающей среды. Планово</w:t>
      </w:r>
      <w:r w:rsidR="008B512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значени</w:t>
      </w:r>
      <w:r w:rsidR="00D24B8A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 достигнуто по одному индикатору из двух запланированных</w:t>
      </w:r>
      <w:r w:rsidR="008B512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0B13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E85990" w:rsidRPr="008A33A3" w:rsidRDefault="00E8599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8A33A3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еализаци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мероприятий 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2 «Укрепление правопорядка, защита населения и территории  </w:t>
      </w:r>
      <w:r w:rsidR="00DF3425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муниципального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«Печора»</w:t>
      </w:r>
      <w:r w:rsidR="00DF3425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от чрезвычайных ситуаций»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направлен</w:t>
      </w:r>
      <w:r w:rsidR="00131551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 п</w:t>
      </w:r>
      <w:r w:rsidR="00417405" w:rsidRPr="002F7ECC">
        <w:rPr>
          <w:rFonts w:ascii="Times New Roman" w:hAnsi="Times New Roman" w:cs="Times New Roman"/>
          <w:sz w:val="26"/>
          <w:szCs w:val="26"/>
        </w:rPr>
        <w:t>рофилактику правонарушений, обеспечение защиты населения и территории МР «Печора» от чрезвычайных ситуаций.</w:t>
      </w:r>
      <w:r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A1738" w:rsidRPr="008A33A3" w:rsidRDefault="002A1738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 мероприятия по обеспечению функций МКУ «Управление ГО и ЧС»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1E7E90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осуществлено содействие в организации охраны общественного порядка (приобретены наборы химических имитаторов запахов наркотических сре</w:t>
      </w:r>
      <w:proofErr w:type="gramStart"/>
      <w:r w:rsidR="001E7E90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дств дл</w:t>
      </w:r>
      <w:proofErr w:type="gramEnd"/>
      <w:r w:rsidR="001E7E90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кинологической службы).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2053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Правоохранительными органами, организациями здравоохранения, образования, культуры проводились мероприятия по профилактике употребления наркотических средств. </w:t>
      </w:r>
      <w:r w:rsidR="003F076C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27D54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целях обеспечения безопасности людей в общественных местах, в том числе на водных объектах 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проведен</w:t>
      </w:r>
      <w:r w:rsidR="00B6596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заседани</w:t>
      </w:r>
      <w:r w:rsidR="00B6596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комисси</w:t>
      </w:r>
      <w:r w:rsidR="001E7E90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чрезвычайным ситуациям. </w:t>
      </w:r>
      <w:r w:rsidR="00AC5B92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Также проводились мероприятия, направленные на социальную адаптацию осужденных.</w:t>
      </w:r>
    </w:p>
    <w:p w:rsidR="008B5B4D" w:rsidRPr="008A33A3" w:rsidRDefault="007E7F93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Все  запланированные мероприятия</w:t>
      </w:r>
      <w:r w:rsidR="00A65A84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 контрольные события </w:t>
      </w:r>
      <w:r w:rsidR="00A65A84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в полном объеме. </w:t>
      </w:r>
      <w:proofErr w:type="gramStart"/>
      <w:r w:rsidR="00A65A84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Плановые значения индикаторов </w:t>
      </w:r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не достигнуты по </w:t>
      </w:r>
      <w:r w:rsidR="00ED13F6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</w:t>
      </w:r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индикаторам из </w:t>
      </w:r>
      <w:r w:rsidR="00731664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9</w:t>
      </w:r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</w:t>
      </w:r>
      <w:proofErr w:type="gramEnd"/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64E46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</w:t>
      </w:r>
      <w:r w:rsidR="002F7ECC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</w:t>
      </w:r>
      <w:r w:rsidR="00764E46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в связи </w:t>
      </w:r>
      <w:r w:rsidR="00D67353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 </w:t>
      </w:r>
      <w:r w:rsidR="00731664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увеличением количества тяжких и особо тяжких преступлений, увеличением количества преступлений, связанных с незаконным оборотом наркотиков</w:t>
      </w:r>
      <w:r w:rsidR="00764E46" w:rsidRPr="00A31F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764E46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B66FC1" w:rsidRPr="008A33A3" w:rsidRDefault="00B66FC1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734334" w:rsidRPr="001E5E44" w:rsidRDefault="00A31FF9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 рамках в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>ыполнени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мероприятий </w:t>
      </w:r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3 «Профилактика алкоголизма, наркомании, токсикомании и </w:t>
      </w:r>
      <w:proofErr w:type="spellStart"/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табакокурения</w:t>
      </w:r>
      <w:proofErr w:type="spellEnd"/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»  </w:t>
      </w:r>
      <w:r w:rsidR="001A5D13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осуществлялось </w:t>
      </w:r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>совершенствовани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системы профилактики злоупотребления наркотическими средствами и другими </w:t>
      </w:r>
      <w:proofErr w:type="spellStart"/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>психоактивными</w:t>
      </w:r>
      <w:proofErr w:type="spellEnd"/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веществами среди различных категорий населения, прежде всего молодежи и несовершеннолетних, а также предупреждения преступлений и правонарушений, связанных со злоупотреблением и</w:t>
      </w:r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незаконным обо</w:t>
      </w:r>
      <w:r w:rsidR="00D11B8B" w:rsidRPr="001E5E44">
        <w:rPr>
          <w:rFonts w:ascii="Times New Roman" w:hAnsi="Times New Roman" w:cs="Times New Roman"/>
          <w:color w:val="auto"/>
          <w:sz w:val="26"/>
          <w:szCs w:val="26"/>
        </w:rPr>
        <w:t>ротом наркотиков.</w:t>
      </w:r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В целях формирования здорового образа жизни в образовательных организациях проводились тематические беседы о вреде алкоголя, наркомании, токсикомании и </w:t>
      </w:r>
      <w:proofErr w:type="spellStart"/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>табакокурения</w:t>
      </w:r>
      <w:proofErr w:type="spellEnd"/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734334" w:rsidRPr="008A33A3" w:rsidRDefault="0073433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мероприятия выполнены</w:t>
      </w:r>
      <w:r w:rsidR="003E5FEE" w:rsidRPr="001E5E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5FEE" w:rsidRPr="001E5E44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ланово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значени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не достигнуто по одному 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индикатор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A02F3E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A098D" w:rsidRPr="001E5E44">
        <w:rPr>
          <w:rFonts w:ascii="Times New Roman" w:hAnsi="Times New Roman" w:cs="Times New Roman"/>
          <w:color w:val="auto"/>
          <w:sz w:val="26"/>
          <w:szCs w:val="26"/>
        </w:rPr>
        <w:t>В результате проводимых мероприятий с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низилось количество </w:t>
      </w:r>
      <w:r w:rsidR="00AC7366" w:rsidRPr="001E5E44">
        <w:rPr>
          <w:rFonts w:ascii="Times New Roman" w:hAnsi="Times New Roman" w:cs="Times New Roman"/>
          <w:color w:val="auto"/>
          <w:sz w:val="26"/>
          <w:szCs w:val="26"/>
        </w:rPr>
        <w:t>несовершеннолетних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>,  состоящих на профилактическом учете у врача нарколога.</w:t>
      </w:r>
      <w:r w:rsidR="00F938CB" w:rsidRPr="008A33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F2C40" w:rsidRPr="008A33A3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</w:p>
    <w:p w:rsidR="002A1738" w:rsidRPr="008A33A3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901C65" w:rsidRPr="008F5190" w:rsidRDefault="00901C65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hAnsi="Times New Roman" w:cs="Times New Roman"/>
          <w:sz w:val="26"/>
          <w:szCs w:val="26"/>
        </w:rPr>
        <w:t>В целях совершенствования системы предупреждения терроризма и экстремизма, минимизации их последствий  р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овывались мероприятия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>подпрограммы 4 «Профилактика терроризма и экстремизма</w:t>
      </w:r>
      <w:r w:rsidR="003962D4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».</w:t>
      </w:r>
    </w:p>
    <w:p w:rsidR="003962D4" w:rsidRPr="008F5190" w:rsidRDefault="003962D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рамках подпрограммы </w:t>
      </w:r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осуществлена оплата услуг связи для функционирования системы видеонаблюдения, </w:t>
      </w:r>
      <w:r w:rsidR="0008402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осуществлено обслуживание систем видеонаблюдения, </w:t>
      </w:r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приобретены наборы учебных реквизитов взрывчатых веще</w:t>
      </w:r>
      <w:proofErr w:type="gramStart"/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ств дл</w:t>
      </w:r>
      <w:proofErr w:type="gramEnd"/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кинологической службы.</w:t>
      </w:r>
    </w:p>
    <w:p w:rsidR="002A1738" w:rsidRPr="008F5190" w:rsidRDefault="00AC240E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мероприяти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и контрольные события выполнены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A423C6" w:rsidRPr="008F5190" w:rsidRDefault="00330E1B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Три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целевых показател</w:t>
      </w:r>
      <w:r w:rsidR="003854ED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 w:rsidR="003854ED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достигли своих плановых значений из 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шести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</w:t>
      </w:r>
    </w:p>
    <w:p w:rsidR="006C228D" w:rsidRPr="008A33A3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результате выполнения мероприятий оказано противодействие распространению идеологи терроризма и экстремизма.</w:t>
      </w:r>
    </w:p>
    <w:p w:rsidR="00287361" w:rsidRPr="008A33A3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8F5190" w:rsidRDefault="006C228D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ероприяти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5 «Повышение безопасности дорожного движения» </w:t>
      </w:r>
      <w:r w:rsidRPr="008F5190">
        <w:rPr>
          <w:rFonts w:ascii="Times New Roman" w:hAnsi="Times New Roman" w:cs="Times New Roman"/>
          <w:sz w:val="26"/>
          <w:szCs w:val="26"/>
        </w:rPr>
        <w:t>направлены на сокращение количества лиц, погибших и пострадавших в результате дорожно-транспортных происшествий.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мероприятия: </w:t>
      </w:r>
    </w:p>
    <w:p w:rsidR="00614070" w:rsidRPr="008F5190" w:rsidRDefault="00614070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по установке дорожных </w:t>
      </w:r>
      <w:r w:rsidR="008122EC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знаков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8122EC" w:rsidRPr="008F5190" w:rsidRDefault="00A423C6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по </w:t>
      </w:r>
      <w:r w:rsidR="008122EC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установке искусственных дорожных неровностей;</w:t>
      </w:r>
    </w:p>
    <w:p w:rsidR="00A423C6" w:rsidRPr="008F5190" w:rsidRDefault="008122EC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 по обеспечению безопасного участия детей в дорожном движении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CD0A2C" w:rsidRPr="008A33A3" w:rsidRDefault="005C476B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Запланированные о</w:t>
      </w:r>
      <w:r w:rsidR="00F2534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сновны</w:t>
      </w:r>
      <w:r w:rsidR="00905724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F2534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мероприятия 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</w:t>
      </w:r>
      <w:r w:rsidR="00785533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Значение по одному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целев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ому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ю (индикатору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трех запланированных не достигло установленног</w:t>
      </w:r>
      <w:r w:rsidR="00BF30C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 значения, в связи с тем, что трое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детей, пострада</w:t>
      </w:r>
      <w:r w:rsidR="00BF30C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ли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дорожно-транспортных происше</w:t>
      </w:r>
      <w:r w:rsidR="00143BAD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тви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ях</w:t>
      </w:r>
      <w:r w:rsidR="00177F0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DB5197" w:rsidRPr="008A33A3" w:rsidRDefault="00DB519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292DB3" w:rsidRPr="008A33A3" w:rsidRDefault="00292DB3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11A6E" w:rsidRPr="008A33A3" w:rsidRDefault="00292DB3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2.</w:t>
      </w:r>
      <w:r w:rsidRPr="002A6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Сведения о выполнени</w:t>
      </w:r>
      <w:r w:rsidR="00C95894"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 расходных обязательств МО МР «</w:t>
      </w: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Печора</w:t>
      </w:r>
      <w:r w:rsidR="00C95894"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и использовании иных средств на выполнение мероприятий муници</w:t>
      </w:r>
      <w:r w:rsidR="00C95894" w:rsidRPr="002A651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пальных программ МО МР «Печора»</w:t>
      </w:r>
    </w:p>
    <w:p w:rsidR="00C264D7" w:rsidRPr="008A33A3" w:rsidRDefault="00C264D7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356"/>
        <w:gridCol w:w="1356"/>
        <w:gridCol w:w="1422"/>
        <w:gridCol w:w="1498"/>
      </w:tblGrid>
      <w:tr w:rsidR="00C95894" w:rsidRPr="008A33A3" w:rsidTr="006834F3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Наименование</w:t>
            </w:r>
            <w:r w:rsidR="00995805" w:rsidRPr="008A33A3">
              <w:rPr>
                <w:rFonts w:ascii="Times New Roman" w:eastAsia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D8A" w:rsidRPr="008A33A3" w:rsidRDefault="00C95894" w:rsidP="00565D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C95894" w:rsidRPr="008A33A3" w:rsidRDefault="002B3686" w:rsidP="00565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тыс</w:t>
            </w:r>
            <w:r w:rsidR="00C95894" w:rsidRPr="008A33A3">
              <w:rPr>
                <w:rFonts w:ascii="Times New Roman" w:eastAsia="Times New Roman" w:hAnsi="Times New Roman" w:cs="Times New Roman"/>
              </w:rPr>
              <w:t>.</w:t>
            </w:r>
            <w:r w:rsidR="000D5063" w:rsidRPr="008A33A3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8A33A3">
              <w:rPr>
                <w:rFonts w:ascii="Times New Roman" w:eastAsia="Times New Roman" w:hAnsi="Times New Roman" w:cs="Times New Roman"/>
              </w:rPr>
              <w:t>руб</w:t>
            </w:r>
            <w:r w:rsidR="00D05E7A" w:rsidRPr="008A33A3">
              <w:rPr>
                <w:rFonts w:ascii="Times New Roman" w:eastAsia="Times New Roman" w:hAnsi="Times New Roman" w:cs="Times New Roman"/>
              </w:rPr>
              <w:t>лей</w:t>
            </w:r>
            <w:r w:rsidR="00C95894" w:rsidRPr="008A33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0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Исполнено (</w:t>
            </w:r>
            <w:r w:rsidR="002B3686" w:rsidRPr="008A33A3">
              <w:rPr>
                <w:rFonts w:ascii="Times New Roman" w:eastAsia="Times New Roman" w:hAnsi="Times New Roman" w:cs="Times New Roman"/>
              </w:rPr>
              <w:t>тыс</w:t>
            </w:r>
            <w:r w:rsidRPr="008A33A3">
              <w:rPr>
                <w:rFonts w:ascii="Times New Roman" w:eastAsia="Times New Roman" w:hAnsi="Times New Roman" w:cs="Times New Roman"/>
              </w:rPr>
              <w:t>.</w:t>
            </w:r>
            <w:r w:rsidR="000D5063" w:rsidRPr="008A33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A33A3">
              <w:rPr>
                <w:rFonts w:ascii="Times New Roman" w:eastAsia="Times New Roman" w:hAnsi="Times New Roman" w:cs="Times New Roman"/>
              </w:rPr>
              <w:t>руб</w:t>
            </w:r>
            <w:r w:rsidR="00D05E7A" w:rsidRPr="008A33A3">
              <w:rPr>
                <w:rFonts w:ascii="Times New Roman" w:eastAsia="Times New Roman" w:hAnsi="Times New Roman" w:cs="Times New Roman"/>
              </w:rPr>
              <w:t>лей</w:t>
            </w:r>
            <w:r w:rsidRPr="008A33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8A33A3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A3">
              <w:rPr>
                <w:rFonts w:ascii="Times New Roman" w:eastAsia="Times New Roman" w:hAnsi="Times New Roman" w:cs="Times New Roman"/>
              </w:rPr>
              <w:t>Доля в общих расходах(%)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67119E" w:rsidP="005922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F8241F">
              <w:rPr>
                <w:rFonts w:ascii="Times New Roman" w:eastAsia="Times New Roman" w:hAnsi="Times New Roman" w:cs="Times New Roman"/>
              </w:rPr>
              <w:t xml:space="preserve">Развитие экономики </w:t>
            </w:r>
          </w:p>
          <w:p w:rsidR="003A07DF" w:rsidRPr="00F8241F" w:rsidRDefault="003A07DF" w:rsidP="00592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592251" w:rsidP="003D27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</w:t>
            </w:r>
            <w:r w:rsidR="003D274B" w:rsidRPr="00F8241F">
              <w:rPr>
                <w:rFonts w:ascii="Times New Roman" w:hAnsi="Times New Roman" w:cs="Times New Roman"/>
              </w:rPr>
              <w:t> 722,9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3D274B" w:rsidP="004C2D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1 722,4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592251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37548E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67119E" w:rsidP="005922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F8241F">
              <w:rPr>
                <w:rFonts w:ascii="Times New Roman" w:eastAsia="Times New Roman" w:hAnsi="Times New Roman" w:cs="Times New Roman"/>
              </w:rPr>
              <w:t xml:space="preserve">Развитие агропромышленного </w:t>
            </w:r>
            <w:r w:rsidR="00592251" w:rsidRPr="00F8241F">
              <w:rPr>
                <w:rFonts w:ascii="Times New Roman" w:eastAsia="Times New Roman" w:hAnsi="Times New Roman" w:cs="Times New Roman"/>
              </w:rPr>
              <w:t>комплекса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EC243A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EC243A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EC243A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100</w:t>
            </w:r>
            <w:r w:rsidR="002A651C" w:rsidRPr="00F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4848E6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67119E" w:rsidP="009958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F8241F">
              <w:rPr>
                <w:rFonts w:ascii="Times New Roman" w:eastAsia="Times New Roman" w:hAnsi="Times New Roman" w:cs="Times New Roman"/>
              </w:rPr>
              <w:t>Жилье, жилищно – коммунальное хозяйство и территориальное развитие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D32EC3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467 192,7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D32EC3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350 272,0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1361A0" w:rsidP="00D32E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75</w:t>
            </w:r>
            <w:r w:rsidR="00D32EC3" w:rsidRPr="00F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D429B3" w:rsidP="00F439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13,5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67119E" w:rsidP="001B75B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F8241F">
              <w:rPr>
                <w:rFonts w:ascii="Times New Roman" w:eastAsia="Times New Roman" w:hAnsi="Times New Roman" w:cs="Times New Roman"/>
              </w:rPr>
              <w:t>Развитие образования</w:t>
            </w:r>
          </w:p>
          <w:p w:rsidR="001B75BD" w:rsidRPr="00F8241F" w:rsidRDefault="001B75BD" w:rsidP="001B75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1B75BD" w:rsidP="00B60A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>1</w:t>
            </w:r>
            <w:r w:rsidR="00B60A19" w:rsidRPr="00F8241F">
              <w:rPr>
                <w:rFonts w:ascii="Times New Roman" w:eastAsia="Times New Roman" w:hAnsi="Times New Roman" w:cs="Times New Roman"/>
              </w:rPr>
              <w:t> 605 456,1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B60A19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1 599 213,5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845452" w:rsidP="00B60A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9</w:t>
            </w:r>
            <w:r w:rsidR="00B60A19" w:rsidRPr="00F8241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D429B3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61,5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C95894" w:rsidP="009555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Развитие культуры и туризма </w:t>
            </w:r>
          </w:p>
          <w:p w:rsidR="00955559" w:rsidRPr="00F8241F" w:rsidRDefault="00955559" w:rsidP="009555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8C0696" w:rsidP="00A34F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263 589,6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8C0696" w:rsidP="00DF67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260 112,3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8C0696" w:rsidP="00DF67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4848E6" w:rsidP="00D4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10,</w:t>
            </w:r>
            <w:r w:rsidR="00D429B3" w:rsidRPr="00F8241F"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C95894" w:rsidP="002F74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Развитие физической культуры и спорта 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59636B" w:rsidP="002F74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87 334,8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59636B" w:rsidP="00596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84 669,6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DA5A0B" w:rsidP="009E25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9</w:t>
            </w:r>
            <w:r w:rsidR="009E25EA" w:rsidRPr="00F8241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5A2BE4" w:rsidP="00D4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3,</w:t>
            </w:r>
            <w:r w:rsidR="00D429B3" w:rsidRPr="00F8241F">
              <w:rPr>
                <w:rFonts w:ascii="Times New Roman" w:hAnsi="Times New Roman" w:cs="Times New Roman"/>
              </w:rPr>
              <w:t>3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C95894" w:rsidP="002F74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lastRenderedPageBreak/>
              <w:t xml:space="preserve">Развитие системы муниципального управления 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D60B67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200 644,5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D60B67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194 557,5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D60B67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D429B3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7,5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C95894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</w:p>
          <w:p w:rsidR="00265BB7" w:rsidRPr="00F8241F" w:rsidRDefault="00265BB7" w:rsidP="00265B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7801AD" w:rsidP="004640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27</w:t>
            </w:r>
            <w:r w:rsidR="0046400F" w:rsidRPr="00F8241F">
              <w:rPr>
                <w:rFonts w:ascii="Times New Roman" w:hAnsi="Times New Roman" w:cs="Times New Roman"/>
              </w:rPr>
              <w:t> 034,4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46400F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22 114,6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46400F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D429B3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0,8</w:t>
            </w:r>
          </w:p>
        </w:tc>
      </w:tr>
      <w:tr w:rsidR="00C95894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C95894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Социальное развитие </w:t>
            </w:r>
          </w:p>
          <w:p w:rsidR="00265BB7" w:rsidRPr="00F8241F" w:rsidRDefault="00265BB7" w:rsidP="00265B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8B60FB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18 507,9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8B60FB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18 433,8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3B6EF5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9</w:t>
            </w:r>
            <w:r w:rsidR="007801AD" w:rsidRPr="00F8241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F8241F" w:rsidRDefault="00D429B3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0,7</w:t>
            </w:r>
          </w:p>
        </w:tc>
      </w:tr>
      <w:tr w:rsidR="00CD2FD1" w:rsidRPr="00F8241F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FD1" w:rsidRPr="00F8241F" w:rsidRDefault="00CD2FD1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 xml:space="preserve">Формирование комфортной городской среды муниципального образования городского поселения </w:t>
            </w:r>
            <w:r w:rsidR="00B8780B" w:rsidRPr="00F8241F">
              <w:rPr>
                <w:rFonts w:ascii="Times New Roman" w:eastAsia="Times New Roman" w:hAnsi="Times New Roman" w:cs="Times New Roman"/>
              </w:rPr>
              <w:t xml:space="preserve"> «Печора» на 2018-2024 годы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F8241F" w:rsidRDefault="00DF1108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70 454,2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F8241F" w:rsidRDefault="00DF1108" w:rsidP="00125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70 365,0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F8241F" w:rsidRDefault="00DF1108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FD1" w:rsidRPr="00F8241F" w:rsidRDefault="00D429B3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2,7</w:t>
            </w:r>
          </w:p>
        </w:tc>
      </w:tr>
      <w:tr w:rsidR="00C95894" w:rsidRPr="008A33A3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F8241F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9C12E1" w:rsidP="004E223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</w:t>
            </w:r>
            <w:r w:rsidR="004E2231" w:rsidRPr="00F8241F">
              <w:rPr>
                <w:rFonts w:ascii="Times New Roman" w:hAnsi="Times New Roman" w:cs="Times New Roman"/>
              </w:rPr>
              <w:t> 742 343,3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4E2231" w:rsidP="0077460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2 601 866,9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F8241F" w:rsidRDefault="000B1EE0" w:rsidP="00B854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9</w:t>
            </w:r>
            <w:r w:rsidR="00B85456" w:rsidRPr="00F8241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8A33A3" w:rsidRDefault="004817B1" w:rsidP="004817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241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5894" w:rsidRPr="008A33A3" w:rsidRDefault="00C95894" w:rsidP="00D874F4">
      <w:pPr>
        <w:widowControl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i/>
          <w:color w:val="1F497D" w:themeColor="text2"/>
          <w:sz w:val="28"/>
          <w:szCs w:val="28"/>
          <w:lang w:eastAsia="en-US" w:bidi="ar-SA"/>
        </w:rPr>
      </w:pPr>
    </w:p>
    <w:p w:rsidR="00055FE3" w:rsidRPr="008A33A3" w:rsidRDefault="00055FE3" w:rsidP="00055FE3">
      <w:bookmarkStart w:id="6" w:name="_Toc418677882"/>
      <w:bookmarkStart w:id="7" w:name="_Toc418688707"/>
    </w:p>
    <w:p w:rsidR="009773B2" w:rsidRPr="00032C12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32C12">
        <w:rPr>
          <w:rFonts w:ascii="Times New Roman" w:hAnsi="Times New Roman" w:cs="Times New Roman"/>
        </w:rPr>
        <w:t>2.</w:t>
      </w:r>
      <w:r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>Сведения о степени соответствия установленных и достигнутых целевых показателей (индикаторов) муниципальных программ</w:t>
      </w:r>
      <w:r w:rsidR="00FD74C7"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 xml:space="preserve">МО </w:t>
      </w:r>
      <w:r w:rsidRPr="00032C12">
        <w:rPr>
          <w:rFonts w:ascii="Times New Roman" w:hAnsi="Times New Roman" w:cs="Times New Roman"/>
          <w:sz w:val="26"/>
          <w:szCs w:val="26"/>
        </w:rPr>
        <w:t>МР</w:t>
      </w:r>
      <w:r w:rsidR="00D67D02"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>«</w:t>
      </w:r>
      <w:r w:rsidRPr="00032C12">
        <w:rPr>
          <w:rFonts w:ascii="Times New Roman" w:hAnsi="Times New Roman" w:cs="Times New Roman"/>
          <w:sz w:val="26"/>
          <w:szCs w:val="26"/>
        </w:rPr>
        <w:t xml:space="preserve">Печора» </w:t>
      </w:r>
    </w:p>
    <w:p w:rsidR="00481F49" w:rsidRPr="008A33A3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32C12">
        <w:rPr>
          <w:rFonts w:ascii="Times New Roman" w:hAnsi="Times New Roman" w:cs="Times New Roman"/>
          <w:sz w:val="26"/>
          <w:szCs w:val="26"/>
        </w:rPr>
        <w:t>за 20</w:t>
      </w:r>
      <w:r w:rsidR="007916BE" w:rsidRPr="00032C12">
        <w:rPr>
          <w:rFonts w:ascii="Times New Roman" w:hAnsi="Times New Roman" w:cs="Times New Roman"/>
          <w:sz w:val="26"/>
          <w:szCs w:val="26"/>
        </w:rPr>
        <w:t>2</w:t>
      </w:r>
      <w:r w:rsidR="00C26DC7" w:rsidRPr="00032C12">
        <w:rPr>
          <w:rFonts w:ascii="Times New Roman" w:hAnsi="Times New Roman" w:cs="Times New Roman"/>
          <w:sz w:val="26"/>
          <w:szCs w:val="26"/>
        </w:rPr>
        <w:t>1</w:t>
      </w:r>
      <w:r w:rsidR="00B0603F" w:rsidRPr="00032C12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6"/>
      <w:bookmarkEnd w:id="7"/>
    </w:p>
    <w:p w:rsidR="00A07F59" w:rsidRPr="008A33A3" w:rsidRDefault="00A07F59" w:rsidP="00A07F59">
      <w:pPr>
        <w:rPr>
          <w:sz w:val="20"/>
          <w:szCs w:val="20"/>
        </w:rPr>
      </w:pPr>
    </w:p>
    <w:p w:rsidR="00824633" w:rsidRPr="00907CC1" w:rsidRDefault="00772F62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 xml:space="preserve">Целевые показатели </w:t>
      </w:r>
      <w:r w:rsidR="00B0603F" w:rsidRPr="00907CC1">
        <w:rPr>
          <w:sz w:val="26"/>
          <w:szCs w:val="26"/>
        </w:rPr>
        <w:t>(индикаторы)</w:t>
      </w:r>
      <w:r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>муниципальной</w:t>
      </w:r>
      <w:r w:rsidR="00593842"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 xml:space="preserve"> программы</w:t>
      </w:r>
      <w:r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>количественно характеризуют ход ее реализации, решение основных задач и достижение целей муниципальной программы.</w:t>
      </w:r>
    </w:p>
    <w:p w:rsidR="00824633" w:rsidRPr="00907CC1" w:rsidRDefault="00B0603F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D90D38" w:rsidRPr="008A33A3" w:rsidRDefault="004C5A39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>В 20</w:t>
      </w:r>
      <w:r w:rsidR="007916BE" w:rsidRPr="00907CC1">
        <w:rPr>
          <w:sz w:val="26"/>
          <w:szCs w:val="26"/>
        </w:rPr>
        <w:t>2</w:t>
      </w:r>
      <w:r w:rsidR="00F64023" w:rsidRPr="00907CC1">
        <w:rPr>
          <w:sz w:val="26"/>
          <w:szCs w:val="26"/>
        </w:rPr>
        <w:t>1</w:t>
      </w:r>
      <w:r w:rsidR="00B0603F" w:rsidRPr="00907CC1">
        <w:rPr>
          <w:sz w:val="26"/>
          <w:szCs w:val="26"/>
        </w:rPr>
        <w:t xml:space="preserve"> году соотношение установленных и достигнутых целевых показателей (индикаторов) муниципальных программ и подпрограмм муниципальных программ МО </w:t>
      </w:r>
      <w:r w:rsidR="00772A89" w:rsidRPr="00907CC1">
        <w:rPr>
          <w:sz w:val="26"/>
          <w:szCs w:val="26"/>
        </w:rPr>
        <w:t xml:space="preserve">МР </w:t>
      </w:r>
      <w:r w:rsidR="00B0603F" w:rsidRPr="00907CC1">
        <w:rPr>
          <w:sz w:val="26"/>
          <w:szCs w:val="26"/>
        </w:rPr>
        <w:t>«</w:t>
      </w:r>
      <w:r w:rsidR="00772A89" w:rsidRPr="00907CC1">
        <w:rPr>
          <w:sz w:val="26"/>
          <w:szCs w:val="26"/>
        </w:rPr>
        <w:t>Печора</w:t>
      </w:r>
      <w:r w:rsidR="00591C7B" w:rsidRPr="00907CC1">
        <w:rPr>
          <w:sz w:val="26"/>
          <w:szCs w:val="26"/>
        </w:rPr>
        <w:t>» сложилось следующим образом:</w:t>
      </w:r>
    </w:p>
    <w:p w:rsidR="004A2EE3" w:rsidRPr="008A33A3" w:rsidRDefault="004A2EE3" w:rsidP="00D874F4">
      <w:pPr>
        <w:pStyle w:val="28"/>
        <w:spacing w:line="276" w:lineRule="auto"/>
        <w:ind w:firstLine="709"/>
        <w:rPr>
          <w:sz w:val="18"/>
          <w:szCs w:val="18"/>
        </w:rPr>
      </w:pPr>
    </w:p>
    <w:tbl>
      <w:tblPr>
        <w:tblStyle w:val="ae"/>
        <w:tblW w:w="10116" w:type="dxa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3032"/>
        <w:gridCol w:w="1559"/>
        <w:gridCol w:w="1276"/>
        <w:gridCol w:w="1275"/>
        <w:gridCol w:w="2974"/>
      </w:tblGrid>
      <w:tr w:rsidR="00D67D02" w:rsidRPr="008A33A3" w:rsidTr="00481F49">
        <w:trPr>
          <w:trHeight w:val="484"/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317A25" w:rsidRPr="008A33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целевых показателей (индикаторов)</w:t>
            </w:r>
          </w:p>
        </w:tc>
        <w:tc>
          <w:tcPr>
            <w:tcW w:w="2551" w:type="dxa"/>
            <w:gridSpan w:val="2"/>
            <w:vAlign w:val="center"/>
          </w:tcPr>
          <w:p w:rsidR="00D67D02" w:rsidRPr="008A33A3" w:rsidRDefault="00D67D02" w:rsidP="00454B68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Из общего количества установленных целевых показателей (индикаторов) в 20</w:t>
            </w:r>
            <w:r w:rsidR="002257CB" w:rsidRPr="008A33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4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974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</w:tr>
      <w:tr w:rsidR="00D67D02" w:rsidRPr="008A33A3" w:rsidTr="00481F49">
        <w:trPr>
          <w:trHeight w:val="807"/>
          <w:tblHeader/>
          <w:jc w:val="center"/>
        </w:trPr>
        <w:tc>
          <w:tcPr>
            <w:tcW w:w="3032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</w:tc>
        <w:tc>
          <w:tcPr>
            <w:tcW w:w="1275" w:type="dxa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не достигнуто</w:t>
            </w:r>
          </w:p>
        </w:tc>
        <w:tc>
          <w:tcPr>
            <w:tcW w:w="2974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0C0C75" w:rsidRPr="0094779C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экономики</w:t>
            </w:r>
          </w:p>
          <w:p w:rsidR="000C0C75" w:rsidRPr="0094779C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94779C" w:rsidRDefault="000A5EC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94779C" w:rsidRDefault="000A5EC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94779C" w:rsidRDefault="000A5EC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94779C" w:rsidRDefault="0093209E" w:rsidP="000A5EC3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Значени</w:t>
            </w:r>
            <w:r w:rsidR="000A5EC3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е</w:t>
            </w:r>
            <w:r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380639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индикатор</w:t>
            </w:r>
            <w:r w:rsidR="000A5EC3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а</w:t>
            </w:r>
            <w:r w:rsidR="00380639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не достигнут</w:t>
            </w:r>
            <w:r w:rsidR="000A5EC3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о</w:t>
            </w:r>
            <w:r w:rsidR="00380639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в связи со снижением объема </w:t>
            </w:r>
            <w:r w:rsidR="000A5EC3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инвестиций в основной капитал</w:t>
            </w:r>
            <w:r w:rsidR="00AA53B9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</w:tr>
      <w:tr w:rsidR="007065F3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94779C" w:rsidRDefault="007065F3" w:rsidP="00B36A7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Стратегическое планирование </w:t>
            </w:r>
            <w:r w:rsidR="00B36A7F"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территории муниципального района </w:t>
            </w: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«Печора»</w:t>
            </w:r>
          </w:p>
        </w:tc>
        <w:tc>
          <w:tcPr>
            <w:tcW w:w="1559" w:type="dxa"/>
            <w:vAlign w:val="center"/>
          </w:tcPr>
          <w:p w:rsidR="007065F3" w:rsidRPr="0094779C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94779C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7065F3" w:rsidRPr="0094779C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7065F3" w:rsidRPr="0094779C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065F3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94779C" w:rsidRDefault="007065F3" w:rsidP="00C23C2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Инвестиционный климат </w:t>
            </w:r>
            <w:r w:rsidR="00C23C2A"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территории муниципального района </w:t>
            </w: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«Печора»</w:t>
            </w:r>
          </w:p>
        </w:tc>
        <w:tc>
          <w:tcPr>
            <w:tcW w:w="1559" w:type="dxa"/>
            <w:vAlign w:val="center"/>
          </w:tcPr>
          <w:p w:rsidR="007065F3" w:rsidRPr="0094779C" w:rsidRDefault="000B3A7E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94779C" w:rsidRDefault="00F33969" w:rsidP="000B3A7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7065F3" w:rsidRPr="0094779C" w:rsidRDefault="003860A7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A7567" w:rsidRPr="0094779C" w:rsidRDefault="000B3A7E" w:rsidP="00F33969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Значение индикатор</w:t>
            </w:r>
            <w:r w:rsidR="00F33969"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а не достигнуто</w:t>
            </w:r>
            <w:r w:rsidRPr="0094779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, в связи со снижением объема инвестиций в основной капитал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94779C" w:rsidRDefault="00E56EC4" w:rsidP="00E56EC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="000C0C75"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ало</w:t>
            </w: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="000C0C75"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средне</w:t>
            </w: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="000C0C75"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предпринимательств</w:t>
            </w: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</w:p>
        </w:tc>
        <w:tc>
          <w:tcPr>
            <w:tcW w:w="1559" w:type="dxa"/>
            <w:vAlign w:val="center"/>
          </w:tcPr>
          <w:p w:rsidR="000C0C75" w:rsidRPr="0094779C" w:rsidRDefault="002D797B" w:rsidP="00A6158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94779C" w:rsidRDefault="002D797B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77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0C0C75" w:rsidRPr="0094779C" w:rsidRDefault="000C0C7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4" w:type="dxa"/>
          </w:tcPr>
          <w:p w:rsidR="000C0C75" w:rsidRPr="0094779C" w:rsidRDefault="000C0C75" w:rsidP="005739EB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6E99" w:rsidRPr="008A33A3" w:rsidTr="00591C7B">
        <w:trPr>
          <w:trHeight w:val="631"/>
          <w:jc w:val="center"/>
        </w:trPr>
        <w:tc>
          <w:tcPr>
            <w:tcW w:w="3032" w:type="dxa"/>
            <w:vAlign w:val="center"/>
          </w:tcPr>
          <w:p w:rsidR="00D86E99" w:rsidRPr="00376F37" w:rsidRDefault="00D86E99" w:rsidP="008D02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Развити</w:t>
            </w:r>
            <w:r w:rsidR="0018449F" w:rsidRPr="00376F3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е агропромышленного и комплекса</w:t>
            </w:r>
          </w:p>
        </w:tc>
        <w:tc>
          <w:tcPr>
            <w:tcW w:w="1559" w:type="dxa"/>
            <w:vAlign w:val="center"/>
          </w:tcPr>
          <w:p w:rsidR="00D86E99" w:rsidRPr="00376F37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D86E99" w:rsidRPr="00376F37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D86E99" w:rsidRPr="00376F37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  <w:vMerge w:val="restart"/>
          </w:tcPr>
          <w:p w:rsidR="00D86E99" w:rsidRPr="008A33A3" w:rsidRDefault="00C05EF3" w:rsidP="00B00B5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D90EB3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</w:t>
            </w:r>
            <w:r w:rsidR="00FE0ABC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 снижением </w:t>
            </w:r>
            <w:r w:rsidR="00B00B58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площадей, занятых под картофелем и овощами, снижением объема производства скота и птицы на убой</w:t>
            </w:r>
          </w:p>
        </w:tc>
      </w:tr>
      <w:tr w:rsidR="00D86E99" w:rsidRPr="008A33A3" w:rsidTr="00591C7B">
        <w:trPr>
          <w:jc w:val="center"/>
        </w:trPr>
        <w:tc>
          <w:tcPr>
            <w:tcW w:w="3032" w:type="dxa"/>
            <w:vAlign w:val="center"/>
          </w:tcPr>
          <w:p w:rsidR="00D86E99" w:rsidRPr="00376F37" w:rsidRDefault="008D0291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сельского хозяйства</w:t>
            </w:r>
          </w:p>
          <w:p w:rsidR="00B00B58" w:rsidRPr="00376F37" w:rsidRDefault="00B00B58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D86E99" w:rsidRPr="00376F37" w:rsidRDefault="00497D3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86E99" w:rsidRPr="00376F37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D86E99" w:rsidRPr="00376F37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  <w:vMerge/>
          </w:tcPr>
          <w:p w:rsidR="00D86E99" w:rsidRPr="008A33A3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8D02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Жилье, жилищно – коммунальное хозяйство  и территориальное развитие</w:t>
            </w:r>
          </w:p>
        </w:tc>
        <w:tc>
          <w:tcPr>
            <w:tcW w:w="1559" w:type="dxa"/>
            <w:vAlign w:val="center"/>
          </w:tcPr>
          <w:p w:rsidR="000C0C75" w:rsidRPr="005E43A7" w:rsidRDefault="003D5059" w:rsidP="0066405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664055"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5E43A7" w:rsidRDefault="00AB7A1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5E43A7" w:rsidRDefault="00AB7A1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974" w:type="dxa"/>
          </w:tcPr>
          <w:p w:rsidR="000C0C75" w:rsidRPr="005E43A7" w:rsidRDefault="00C05EF3" w:rsidP="007858C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963515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963515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тем, что не всеми собственниками жилых помещений установлены приборы учета энергетических ресурсов</w:t>
            </w:r>
          </w:p>
        </w:tc>
      </w:tr>
      <w:tr w:rsidR="000C0C75" w:rsidRPr="008A33A3" w:rsidTr="00591C7B">
        <w:trPr>
          <w:trHeight w:val="963"/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Улучшение состояния жилищно – коммунального комплекса </w:t>
            </w:r>
          </w:p>
        </w:tc>
        <w:tc>
          <w:tcPr>
            <w:tcW w:w="1559" w:type="dxa"/>
            <w:vAlign w:val="center"/>
          </w:tcPr>
          <w:p w:rsidR="000C0C75" w:rsidRPr="005E43A7" w:rsidRDefault="00F0443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5E43A7" w:rsidRDefault="00F0443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5E43A7" w:rsidRDefault="00F0443B" w:rsidP="00AA6F1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5E43A7" w:rsidRDefault="00122BEF" w:rsidP="00122B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944EA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е достигнуто </w:t>
            </w: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индикатора по </w:t>
            </w:r>
            <w:r w:rsidR="00944EA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строительств</w:t>
            </w: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</w:t>
            </w:r>
            <w:r w:rsidR="00944EA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944EA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внутрипоселкового</w:t>
            </w:r>
            <w:proofErr w:type="spellEnd"/>
            <w:r w:rsidR="00944EA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газопровода</w:t>
            </w:r>
            <w:r w:rsidR="00404E50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количеству многоквартирных домов, в которых выполнены работы по капитальному ремонту</w:t>
            </w:r>
            <w:r w:rsidR="00404E50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794B5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Комплексное освоение и развитие территорий в целях жилищного строительства </w:t>
            </w:r>
            <w:r w:rsidR="00794B5F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 создание условий для обеспечения доступным и комфортным жильем населения 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0C75" w:rsidRPr="005E43A7" w:rsidRDefault="00523AB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0C0C75" w:rsidRPr="005E43A7" w:rsidRDefault="00523AB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5E43A7" w:rsidRDefault="00257FE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5E43A7" w:rsidRDefault="00523ABE" w:rsidP="00681BF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значение показателя по вводу в действие жилых домов, количеству земельных участков</w:t>
            </w:r>
            <w:r w:rsidR="001633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отношении которых проведен кадастровый учет</w:t>
            </w:r>
          </w:p>
        </w:tc>
      </w:tr>
      <w:tr w:rsidR="000C0C75" w:rsidRPr="008A33A3" w:rsidTr="00591C7B">
        <w:trPr>
          <w:trHeight w:val="298"/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FF643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Дорожное хозяйство и транспорт </w:t>
            </w:r>
          </w:p>
        </w:tc>
        <w:tc>
          <w:tcPr>
            <w:tcW w:w="1559" w:type="dxa"/>
            <w:vAlign w:val="center"/>
          </w:tcPr>
          <w:p w:rsidR="000C0C75" w:rsidRPr="005E43A7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5E43A7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5E43A7" w:rsidRDefault="00A53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5E43A7" w:rsidRDefault="001200A8" w:rsidP="00F70D0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Доля протяженности </w:t>
            </w:r>
            <w:proofErr w:type="gramStart"/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автомобильных дорог, отвечающих нормативным требованиям не соответствует</w:t>
            </w:r>
            <w:proofErr w:type="gramEnd"/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плановому значению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0D56C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собираемости средств с потребителей (население) за жилищно </w:t>
            </w:r>
            <w:proofErr w:type="gramStart"/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-к</w:t>
            </w:r>
            <w:proofErr w:type="gramEnd"/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оммунальные услуги </w:t>
            </w:r>
          </w:p>
        </w:tc>
        <w:tc>
          <w:tcPr>
            <w:tcW w:w="1559" w:type="dxa"/>
            <w:vAlign w:val="center"/>
          </w:tcPr>
          <w:p w:rsidR="000C0C75" w:rsidRPr="005E43A7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5E43A7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5E43A7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5E43A7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 в связи с увеличением объема задолженности населения за жилищно-коммунальные услуги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49791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9" w:type="dxa"/>
            <w:vAlign w:val="center"/>
          </w:tcPr>
          <w:p w:rsidR="000C0C75" w:rsidRPr="005E43A7" w:rsidRDefault="00C21E5E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FE7" w:rsidRPr="005E4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5E43A7" w:rsidRDefault="00EB4AAD" w:rsidP="00AE013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0C0C75" w:rsidRPr="005E43A7" w:rsidRDefault="00EB4AAD" w:rsidP="00EB4AAD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4" w:type="dxa"/>
          </w:tcPr>
          <w:p w:rsidR="000C0C75" w:rsidRPr="005E43A7" w:rsidRDefault="003826EE" w:rsidP="004B2C4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5809DE" w:rsidRPr="005E43A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23EE9" w:rsidRPr="005E43A7">
              <w:rPr>
                <w:rFonts w:ascii="Times New Roman" w:hAnsi="Times New Roman" w:cs="Times New Roman"/>
                <w:sz w:val="20"/>
                <w:szCs w:val="20"/>
              </w:rPr>
              <w:t>ндикатор</w:t>
            </w: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23EE9" w:rsidRPr="005E43A7">
              <w:rPr>
                <w:rFonts w:ascii="Times New Roman" w:hAnsi="Times New Roman" w:cs="Times New Roman"/>
                <w:sz w:val="20"/>
                <w:szCs w:val="20"/>
              </w:rPr>
              <w:t xml:space="preserve"> не достигнут</w:t>
            </w: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3EE9" w:rsidRPr="005E43A7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тем, </w:t>
            </w:r>
            <w:r w:rsidR="004B2C44" w:rsidRPr="005E43A7">
              <w:rPr>
                <w:rFonts w:ascii="Times New Roman" w:hAnsi="Times New Roman" w:cs="Times New Roman"/>
                <w:sz w:val="20"/>
                <w:szCs w:val="20"/>
              </w:rPr>
              <w:t>что увеличился объем потерь тепловой энергии при ее передаче в общем объеме переданной тепловой энергии</w:t>
            </w:r>
          </w:p>
        </w:tc>
      </w:tr>
      <w:tr w:rsidR="000C359D" w:rsidRPr="008A33A3" w:rsidTr="00591C7B">
        <w:trPr>
          <w:jc w:val="center"/>
        </w:trPr>
        <w:tc>
          <w:tcPr>
            <w:tcW w:w="3032" w:type="dxa"/>
            <w:vAlign w:val="center"/>
          </w:tcPr>
          <w:p w:rsidR="000C359D" w:rsidRPr="005E43A7" w:rsidRDefault="000C359D" w:rsidP="0049791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Улучшение состояния территорий 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359D" w:rsidRPr="005E43A7" w:rsidRDefault="000C359D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C359D" w:rsidRPr="005E43A7" w:rsidRDefault="000C359D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C359D" w:rsidRPr="005E43A7" w:rsidRDefault="000C359D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0C359D" w:rsidRPr="008A33A3" w:rsidRDefault="000C359D" w:rsidP="00497918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образования</w:t>
            </w:r>
          </w:p>
          <w:p w:rsidR="000C0C75" w:rsidRPr="005E43A7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5E43A7" w:rsidRDefault="007E7AE6" w:rsidP="00780F3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1</w:t>
            </w:r>
            <w:r w:rsidR="00780F3C"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5E43A7" w:rsidRDefault="00780F3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75" w:type="dxa"/>
            <w:vAlign w:val="center"/>
          </w:tcPr>
          <w:p w:rsidR="000C0C75" w:rsidRPr="005E43A7" w:rsidRDefault="00780F3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5E43A7" w:rsidRDefault="004D1CE9" w:rsidP="00780F3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индикаторов не </w:t>
            </w: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достигнуто в связи с неблагоприятной </w:t>
            </w:r>
            <w:r w:rsidR="00780F3C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эпидемиологической обстановкой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AB634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Развитие системы дошкольного образования  </w:t>
            </w:r>
          </w:p>
        </w:tc>
        <w:tc>
          <w:tcPr>
            <w:tcW w:w="1559" w:type="dxa"/>
            <w:vAlign w:val="center"/>
          </w:tcPr>
          <w:p w:rsidR="000C0C75" w:rsidRPr="005E43A7" w:rsidRDefault="00AB634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5E43A7" w:rsidRDefault="00370039" w:rsidP="00262A8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5E43A7" w:rsidRDefault="0037003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5E43A7" w:rsidRDefault="00AB6343" w:rsidP="00D965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 в связи с тем, что не создавались дополнительное места в детских дошкольных организациях</w:t>
            </w:r>
          </w:p>
        </w:tc>
      </w:tr>
      <w:tr w:rsidR="000C0C75" w:rsidRPr="008A33A3" w:rsidTr="00D30857">
        <w:trPr>
          <w:trHeight w:val="2230"/>
          <w:jc w:val="center"/>
        </w:trPr>
        <w:tc>
          <w:tcPr>
            <w:tcW w:w="3032" w:type="dxa"/>
            <w:vAlign w:val="center"/>
          </w:tcPr>
          <w:p w:rsidR="000C0C75" w:rsidRPr="005E43A7" w:rsidRDefault="000C0C75" w:rsidP="00B5383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Развитие системы общего образования  </w:t>
            </w:r>
          </w:p>
        </w:tc>
        <w:tc>
          <w:tcPr>
            <w:tcW w:w="1559" w:type="dxa"/>
            <w:vAlign w:val="center"/>
          </w:tcPr>
          <w:p w:rsidR="000C0C75" w:rsidRPr="005E43A7" w:rsidRDefault="00370039" w:rsidP="00BB0D5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276" w:type="dxa"/>
            <w:vAlign w:val="center"/>
          </w:tcPr>
          <w:p w:rsidR="000C0C75" w:rsidRPr="005E43A7" w:rsidRDefault="00370039" w:rsidP="00D6444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75" w:type="dxa"/>
            <w:vAlign w:val="center"/>
          </w:tcPr>
          <w:p w:rsidR="000C0C75" w:rsidRPr="005E43A7" w:rsidRDefault="0037003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5E43A7" w:rsidRDefault="005809DE" w:rsidP="003700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A60C2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A60C2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</w:t>
            </w:r>
            <w:r w:rsidR="00370039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 имеющимися предписаниями надзорных органов в образовательных организациях,</w:t>
            </w:r>
            <w:r w:rsidR="00A60C2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370039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 также</w:t>
            </w:r>
            <w:r w:rsidR="00A60C2B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A1B34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снижением </w:t>
            </w:r>
            <w:r w:rsidR="005E655E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количества учащихся изучающих коми язык</w:t>
            </w:r>
            <w:r w:rsidR="00370039" w:rsidRPr="005E4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0C0C75" w:rsidRPr="008A33A3" w:rsidTr="00A812B0">
        <w:trPr>
          <w:trHeight w:val="1362"/>
          <w:jc w:val="center"/>
        </w:trPr>
        <w:tc>
          <w:tcPr>
            <w:tcW w:w="3032" w:type="dxa"/>
            <w:vAlign w:val="center"/>
          </w:tcPr>
          <w:p w:rsidR="000C0C75" w:rsidRPr="0022752A" w:rsidRDefault="000C0C75" w:rsidP="00F16E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Дети и молодежь </w:t>
            </w:r>
          </w:p>
        </w:tc>
        <w:tc>
          <w:tcPr>
            <w:tcW w:w="1559" w:type="dxa"/>
            <w:vAlign w:val="center"/>
          </w:tcPr>
          <w:p w:rsidR="000C0C75" w:rsidRPr="0022752A" w:rsidRDefault="00676982" w:rsidP="00E112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E112D9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22752A" w:rsidRDefault="00310367" w:rsidP="005E6A9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E6A9E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22752A" w:rsidRDefault="005E6A9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22752A" w:rsidRDefault="00F16ED9" w:rsidP="006775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</w:t>
            </w:r>
            <w:r w:rsidR="006D4FE3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неблагоприятной эпидемиологической обстановкой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22752A" w:rsidRDefault="000C0C75" w:rsidP="00A715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Оздоровление, отдых детей и трудоустройство  подростков </w:t>
            </w:r>
          </w:p>
        </w:tc>
        <w:tc>
          <w:tcPr>
            <w:tcW w:w="1559" w:type="dxa"/>
            <w:vAlign w:val="center"/>
          </w:tcPr>
          <w:p w:rsidR="000C0C75" w:rsidRPr="0022752A" w:rsidRDefault="009B4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22752A" w:rsidRDefault="006F016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22752A" w:rsidRDefault="006F016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0C0C75" w:rsidRPr="0022752A" w:rsidRDefault="001832C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индикаторов не достигнуто, в связи с неблагоприятной эпидемиологической обстановкой</w:t>
            </w:r>
          </w:p>
        </w:tc>
      </w:tr>
      <w:tr w:rsidR="000C0C75" w:rsidRPr="008A33A3" w:rsidTr="00D30857">
        <w:trPr>
          <w:trHeight w:val="945"/>
          <w:jc w:val="center"/>
        </w:trPr>
        <w:tc>
          <w:tcPr>
            <w:tcW w:w="3032" w:type="dxa"/>
            <w:vAlign w:val="center"/>
          </w:tcPr>
          <w:p w:rsidR="000C0C75" w:rsidRPr="0022752A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0C0C75" w:rsidRPr="0022752A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22752A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22752A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22752A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все запланированные значения индикаторов </w:t>
            </w:r>
            <w:r w:rsidR="008B3CF3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программы </w:t>
            </w: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достигнуты</w:t>
            </w:r>
          </w:p>
        </w:tc>
      </w:tr>
      <w:tr w:rsidR="005720CA" w:rsidRPr="008A33A3" w:rsidTr="00591C7B">
        <w:trPr>
          <w:jc w:val="center"/>
        </w:trPr>
        <w:tc>
          <w:tcPr>
            <w:tcW w:w="3032" w:type="dxa"/>
            <w:vAlign w:val="center"/>
          </w:tcPr>
          <w:p w:rsidR="005720CA" w:rsidRPr="0022752A" w:rsidRDefault="005720CA" w:rsidP="00BF7B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культуры и туризма</w:t>
            </w:r>
          </w:p>
        </w:tc>
        <w:tc>
          <w:tcPr>
            <w:tcW w:w="1559" w:type="dxa"/>
            <w:vAlign w:val="center"/>
          </w:tcPr>
          <w:p w:rsidR="005720CA" w:rsidRPr="0022752A" w:rsidRDefault="00BF7B80" w:rsidP="00D8291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  <w:r w:rsidR="00D82915" w:rsidRPr="002275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5720CA" w:rsidRPr="0022752A" w:rsidRDefault="00D82915" w:rsidP="008A53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275" w:type="dxa"/>
            <w:vAlign w:val="center"/>
          </w:tcPr>
          <w:p w:rsidR="005720CA" w:rsidRPr="0022752A" w:rsidRDefault="00D82915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261B39" w:rsidRPr="0022752A" w:rsidRDefault="008F56FF" w:rsidP="00E3299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</w:t>
            </w:r>
            <w:r w:rsidR="005720CA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индикаторов не достигнут</w:t>
            </w:r>
            <w:r w:rsidR="005809DE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5720CA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</w:t>
            </w:r>
            <w:r w:rsidR="00BF7B80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 сложившейся неблагоприятной эпидемиологической обстановкой </w:t>
            </w:r>
            <w:r w:rsidR="00E3299C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(пандемия </w:t>
            </w:r>
            <w:proofErr w:type="spellStart"/>
            <w:r w:rsidR="00E3299C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коронавируса</w:t>
            </w:r>
            <w:proofErr w:type="spellEnd"/>
            <w:r w:rsidR="00E3299C" w:rsidRPr="002275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165A98" w:rsidRDefault="00B12323" w:rsidP="00CF025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Развитие физической культуры и спорта  </w:t>
            </w:r>
          </w:p>
        </w:tc>
        <w:tc>
          <w:tcPr>
            <w:tcW w:w="1559" w:type="dxa"/>
            <w:vAlign w:val="center"/>
          </w:tcPr>
          <w:p w:rsidR="00B12323" w:rsidRPr="00165A98" w:rsidRDefault="004C2035" w:rsidP="00E3299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276" w:type="dxa"/>
            <w:vAlign w:val="center"/>
          </w:tcPr>
          <w:p w:rsidR="00B12323" w:rsidRPr="00165A98" w:rsidRDefault="004C2035" w:rsidP="006775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75" w:type="dxa"/>
            <w:vAlign w:val="center"/>
          </w:tcPr>
          <w:p w:rsidR="00B12323" w:rsidRPr="00165A98" w:rsidRDefault="004C203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165A98" w:rsidRDefault="00E3299C" w:rsidP="00BE3B3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индикаторов не достигнуты в связи со сложившейся неблагоприятной эпидемиологической обстановкой (пандемия </w:t>
            </w:r>
            <w:proofErr w:type="spellStart"/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коронавируса</w:t>
            </w:r>
            <w:proofErr w:type="spellEnd"/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</w:tr>
      <w:tr w:rsidR="00B12323" w:rsidRPr="008A33A3" w:rsidTr="00BC665F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165A98" w:rsidRDefault="00B12323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Развитие системы муниципального управления </w:t>
            </w:r>
          </w:p>
        </w:tc>
        <w:tc>
          <w:tcPr>
            <w:tcW w:w="1559" w:type="dxa"/>
            <w:vAlign w:val="center"/>
          </w:tcPr>
          <w:p w:rsidR="00B12323" w:rsidRPr="00165A98" w:rsidRDefault="00870F9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B12323" w:rsidRPr="00165A98" w:rsidRDefault="00A7225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B12323" w:rsidRPr="00165A98" w:rsidRDefault="00A7225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165A98" w:rsidRDefault="008864A3" w:rsidP="00870F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индикаторов не достигнуто в связи с тем, что </w:t>
            </w:r>
            <w:r w:rsidR="00870F91"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снизился объем налоговых и неналоговых доходов</w:t>
            </w:r>
          </w:p>
        </w:tc>
      </w:tr>
      <w:tr w:rsidR="00B12323" w:rsidRPr="008A33A3" w:rsidTr="00397CE8">
        <w:trPr>
          <w:trHeight w:val="1414"/>
          <w:jc w:val="center"/>
        </w:trPr>
        <w:tc>
          <w:tcPr>
            <w:tcW w:w="3032" w:type="dxa"/>
            <w:vAlign w:val="center"/>
          </w:tcPr>
          <w:p w:rsidR="00B12323" w:rsidRPr="00165A98" w:rsidRDefault="00B12323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Управление муниципальными финансами и муниципальным долгом </w:t>
            </w:r>
          </w:p>
        </w:tc>
        <w:tc>
          <w:tcPr>
            <w:tcW w:w="1559" w:type="dxa"/>
            <w:vAlign w:val="center"/>
          </w:tcPr>
          <w:p w:rsidR="00B12323" w:rsidRPr="00165A98" w:rsidRDefault="001D69D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B12323" w:rsidRPr="00165A98" w:rsidRDefault="001D69D7" w:rsidP="0099124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991240"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B12323" w:rsidRPr="00165A98" w:rsidRDefault="0099124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671725" w:rsidRPr="008A33A3" w:rsidRDefault="00671725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AE7BE6">
        <w:trPr>
          <w:trHeight w:val="1929"/>
          <w:jc w:val="center"/>
        </w:trPr>
        <w:tc>
          <w:tcPr>
            <w:tcW w:w="3032" w:type="dxa"/>
            <w:vAlign w:val="center"/>
          </w:tcPr>
          <w:p w:rsidR="00B12323" w:rsidRPr="00165A98" w:rsidRDefault="00B12323" w:rsidP="00E5314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Управление муниципальным имуществом </w:t>
            </w:r>
          </w:p>
        </w:tc>
        <w:tc>
          <w:tcPr>
            <w:tcW w:w="1559" w:type="dxa"/>
            <w:vAlign w:val="center"/>
          </w:tcPr>
          <w:p w:rsidR="00B12323" w:rsidRPr="00165A98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165A98" w:rsidRDefault="00416A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165A98" w:rsidRDefault="00416A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165A98" w:rsidRDefault="007C3D68" w:rsidP="00AE7BE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</w:t>
            </w:r>
            <w:r w:rsidR="006C0E4E" w:rsidRPr="00165A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</w:t>
            </w:r>
            <w:r w:rsidR="006C0E4E" w:rsidRPr="00165A98">
              <w:rPr>
                <w:rFonts w:ascii="Times New Roman" w:eastAsia="Batang" w:hAnsi="Times New Roman" w:cs="Times New Roman"/>
                <w:color w:val="auto"/>
                <w:sz w:val="20"/>
                <w:szCs w:val="20"/>
              </w:rPr>
              <w:t>прекращением договоров аренды по истечению срока аренды, расторжением договоров по заявлению в связи с выкупом земельных участков, выявлением нарушений в ходе проведения проверок использования имущества, которые устранены не в полном объеме</w:t>
            </w:r>
          </w:p>
        </w:tc>
      </w:tr>
      <w:tr w:rsidR="00B12323" w:rsidRPr="008A33A3" w:rsidTr="004F6DE5">
        <w:trPr>
          <w:trHeight w:val="2268"/>
          <w:jc w:val="center"/>
        </w:trPr>
        <w:tc>
          <w:tcPr>
            <w:tcW w:w="3032" w:type="dxa"/>
            <w:vAlign w:val="center"/>
          </w:tcPr>
          <w:p w:rsidR="00B12323" w:rsidRPr="001E6A4E" w:rsidRDefault="00B12323" w:rsidP="00C2486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Муниципальное управление </w:t>
            </w:r>
          </w:p>
        </w:tc>
        <w:tc>
          <w:tcPr>
            <w:tcW w:w="1559" w:type="dxa"/>
            <w:vAlign w:val="center"/>
          </w:tcPr>
          <w:p w:rsidR="00B12323" w:rsidRPr="001E6A4E" w:rsidRDefault="007359E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1E6A4E" w:rsidRDefault="00C2486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1E6A4E" w:rsidRDefault="00C2486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A93811" w:rsidRPr="001E6A4E" w:rsidRDefault="002D1E6C" w:rsidP="004973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296702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 достигнут</w:t>
            </w:r>
            <w:r w:rsidR="004667A1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 значение показателя</w:t>
            </w:r>
            <w:r w:rsidR="00C2486A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</w:t>
            </w:r>
            <w:r w:rsidR="00296702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2486A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доле муниципальных служащих </w:t>
            </w:r>
            <w:r w:rsidR="007359E3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уволившихся с муниципальной службы до достижения ими предельного возраста, количеству</w:t>
            </w:r>
            <w:r w:rsidR="00497380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обученных специалистов по направлению подготовки «Государственное и муниципальное управление)</w:t>
            </w:r>
            <w:proofErr w:type="gramEnd"/>
          </w:p>
        </w:tc>
      </w:tr>
      <w:tr w:rsidR="00B12323" w:rsidRPr="008A33A3" w:rsidTr="00950AF4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1E6A4E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B12323" w:rsidRPr="001E6A4E" w:rsidRDefault="00395279" w:rsidP="00C617A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1E6A4E" w:rsidRDefault="0039527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B12323" w:rsidRPr="001E6A4E" w:rsidRDefault="0039527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1E6A4E" w:rsidRDefault="004667A1" w:rsidP="00416A9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8F56FF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</w:t>
            </w:r>
            <w:r w:rsidR="00DF397A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B12323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в связи</w:t>
            </w:r>
            <w:r w:rsidR="00395279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 снижением </w:t>
            </w:r>
            <w:r w:rsidR="00416A9F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числа обращений представителей </w:t>
            </w:r>
            <w:proofErr w:type="gramStart"/>
            <w:r w:rsidR="00416A9F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бизнес-сообщества</w:t>
            </w:r>
            <w:proofErr w:type="gramEnd"/>
            <w:r w:rsidR="00416A9F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для получения государственной (муниципальной) услуги</w:t>
            </w:r>
          </w:p>
        </w:tc>
      </w:tr>
      <w:tr w:rsidR="00B12323" w:rsidRPr="008A33A3" w:rsidTr="00950AF4">
        <w:trPr>
          <w:trHeight w:val="1413"/>
          <w:jc w:val="center"/>
        </w:trPr>
        <w:tc>
          <w:tcPr>
            <w:tcW w:w="3032" w:type="dxa"/>
            <w:vAlign w:val="center"/>
          </w:tcPr>
          <w:p w:rsidR="00B12323" w:rsidRPr="001E6A4E" w:rsidRDefault="00B12323" w:rsidP="00951B8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Противодействие коррупции  </w:t>
            </w:r>
          </w:p>
        </w:tc>
        <w:tc>
          <w:tcPr>
            <w:tcW w:w="1559" w:type="dxa"/>
            <w:vAlign w:val="center"/>
          </w:tcPr>
          <w:p w:rsidR="00B12323" w:rsidRPr="001E6A4E" w:rsidRDefault="00FD40FC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276" w:type="dxa"/>
            <w:vAlign w:val="center"/>
          </w:tcPr>
          <w:p w:rsidR="00B12323" w:rsidRPr="001E6A4E" w:rsidRDefault="00FD40FC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1275" w:type="dxa"/>
            <w:vAlign w:val="center"/>
          </w:tcPr>
          <w:p w:rsidR="00B12323" w:rsidRPr="001E6A4E" w:rsidRDefault="00FD40F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33132B" w:rsidRPr="001E6A4E" w:rsidRDefault="0033132B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</w:t>
            </w:r>
            <w:r w:rsidR="002A4314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 значение показателя</w:t>
            </w:r>
            <w:r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</w:t>
            </w:r>
            <w:r w:rsidR="00616B38" w:rsidRPr="001E6A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доле проведенных открытых аукционов в электронной форме</w:t>
            </w:r>
          </w:p>
        </w:tc>
      </w:tr>
      <w:tr w:rsidR="00B12323" w:rsidRPr="008A33A3" w:rsidTr="001101FB">
        <w:trPr>
          <w:trHeight w:val="1951"/>
          <w:jc w:val="center"/>
        </w:trPr>
        <w:tc>
          <w:tcPr>
            <w:tcW w:w="3032" w:type="dxa"/>
            <w:vAlign w:val="center"/>
          </w:tcPr>
          <w:p w:rsidR="00B12323" w:rsidRPr="00145099" w:rsidRDefault="00B12323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 xml:space="preserve">Безопасность жизнедеятельности населения </w:t>
            </w:r>
          </w:p>
        </w:tc>
        <w:tc>
          <w:tcPr>
            <w:tcW w:w="1559" w:type="dxa"/>
            <w:vAlign w:val="center"/>
          </w:tcPr>
          <w:p w:rsidR="00B12323" w:rsidRPr="00145099" w:rsidRDefault="00352A5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145099" w:rsidRDefault="00C66B9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B12323" w:rsidRPr="00145099" w:rsidRDefault="00C66B9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145099" w:rsidRDefault="00352A52" w:rsidP="00491E8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индикатора не достигнуто </w:t>
            </w:r>
            <w:r w:rsidR="00491E8B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показателю</w:t>
            </w: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491E8B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«К</w:t>
            </w: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оличеств</w:t>
            </w:r>
            <w:r w:rsidR="00491E8B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66B9D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погибших в дорожно-транспортных происшествиях</w:t>
            </w:r>
            <w:r w:rsidR="00491E8B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="00D3403E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. </w:t>
            </w: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одному показателю отсутствуют статистические данные</w:t>
            </w:r>
          </w:p>
        </w:tc>
      </w:tr>
      <w:tr w:rsidR="00B12323" w:rsidRPr="008A33A3" w:rsidTr="00591C7B">
        <w:trPr>
          <w:trHeight w:val="144"/>
          <w:jc w:val="center"/>
        </w:trPr>
        <w:tc>
          <w:tcPr>
            <w:tcW w:w="3032" w:type="dxa"/>
            <w:vAlign w:val="center"/>
          </w:tcPr>
          <w:p w:rsidR="00B12323" w:rsidRPr="00145099" w:rsidRDefault="00B12323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Охрана окружающей среды </w:t>
            </w:r>
          </w:p>
          <w:p w:rsidR="001101FB" w:rsidRPr="00145099" w:rsidRDefault="001101FB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B12323" w:rsidRPr="00145099" w:rsidRDefault="009435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145099" w:rsidRDefault="009435CD" w:rsidP="00205A9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145099" w:rsidRDefault="009435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145099" w:rsidRDefault="009435CD" w:rsidP="0088146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отчетном году не приобретены контейнеры для сбора твердых коммунальных отходов</w:t>
            </w:r>
          </w:p>
        </w:tc>
      </w:tr>
      <w:tr w:rsidR="00B12323" w:rsidRPr="008A33A3" w:rsidTr="00950AF4">
        <w:trPr>
          <w:trHeight w:val="1998"/>
          <w:jc w:val="center"/>
        </w:trPr>
        <w:tc>
          <w:tcPr>
            <w:tcW w:w="3032" w:type="dxa"/>
            <w:vAlign w:val="center"/>
          </w:tcPr>
          <w:p w:rsidR="00B12323" w:rsidRPr="00145099" w:rsidRDefault="00B12323" w:rsidP="00A7062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Укрепление правопорядка, защита населения и территории </w:t>
            </w:r>
            <w:r w:rsidR="00A7062F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муниципального района </w:t>
            </w: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«Печора»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B12323" w:rsidRPr="00145099" w:rsidRDefault="006954D3" w:rsidP="008939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145099" w:rsidRDefault="006954D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145099" w:rsidRDefault="006954D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B12323" w:rsidRPr="00145099" w:rsidRDefault="00E4414E" w:rsidP="00950F1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B12323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="008F56FF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</w:t>
            </w:r>
            <w:r w:rsidR="00950F10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</w:t>
            </w:r>
            <w:r w:rsidR="00B12323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</w:t>
            </w:r>
            <w:r w:rsidR="00950F10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 </w:t>
            </w:r>
            <w:r w:rsidR="00057A9F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увеличением количества преступлений, связанных с незаконным оборотом наркотиков</w:t>
            </w:r>
            <w:r w:rsidR="00950F10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увеличением количества тяжких и особо тяжких преступлений</w:t>
            </w:r>
          </w:p>
        </w:tc>
      </w:tr>
      <w:tr w:rsidR="00B12323" w:rsidRPr="008A33A3" w:rsidTr="00950AF4">
        <w:trPr>
          <w:trHeight w:val="1134"/>
          <w:jc w:val="center"/>
        </w:trPr>
        <w:tc>
          <w:tcPr>
            <w:tcW w:w="3032" w:type="dxa"/>
            <w:vAlign w:val="center"/>
          </w:tcPr>
          <w:p w:rsidR="00B12323" w:rsidRPr="00145099" w:rsidRDefault="00B12323" w:rsidP="0026302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Профилактика алкоголизма, наркомании, токсикомании и </w:t>
            </w:r>
            <w:proofErr w:type="spellStart"/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табакокурения</w:t>
            </w:r>
            <w:proofErr w:type="spellEnd"/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2323" w:rsidRPr="00145099" w:rsidRDefault="00E4414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145099" w:rsidRDefault="007647B4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145099" w:rsidRDefault="007647B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145099" w:rsidRDefault="007647B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Увеличилось количество граждан, состоящих на учете у врача нарколога</w:t>
            </w:r>
          </w:p>
        </w:tc>
      </w:tr>
      <w:tr w:rsidR="00B12323" w:rsidRPr="008A33A3" w:rsidTr="00950AF4">
        <w:trPr>
          <w:trHeight w:val="1405"/>
          <w:jc w:val="center"/>
        </w:trPr>
        <w:tc>
          <w:tcPr>
            <w:tcW w:w="3032" w:type="dxa"/>
            <w:vAlign w:val="center"/>
          </w:tcPr>
          <w:p w:rsidR="00B12323" w:rsidRPr="00145099" w:rsidRDefault="00B12323" w:rsidP="00222F6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Профилактика терроризма и экстремизма </w:t>
            </w:r>
          </w:p>
        </w:tc>
        <w:tc>
          <w:tcPr>
            <w:tcW w:w="1559" w:type="dxa"/>
            <w:vAlign w:val="center"/>
          </w:tcPr>
          <w:p w:rsidR="00B12323" w:rsidRPr="00145099" w:rsidRDefault="00222F6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B12323" w:rsidRPr="00145099" w:rsidRDefault="00732CC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145099" w:rsidRDefault="00732CC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732CC9" w:rsidRPr="00145099" w:rsidRDefault="005D5E66" w:rsidP="00732CC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индикатора не достигнуто в связи с тем, что </w:t>
            </w:r>
            <w:r w:rsidR="00732CC9" w:rsidRPr="001450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обучение специалистов в области противодействия идеологии терроризма, межэтнических и межконфессиональных отношений для профилактики терроризма и экстремизма в отчетном году не осуществлялось</w:t>
            </w:r>
          </w:p>
          <w:p w:rsidR="00B12323" w:rsidRPr="00145099" w:rsidRDefault="00B12323" w:rsidP="00222F6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84D92" w:rsidRPr="008A33A3" w:rsidTr="00950AF4">
        <w:trPr>
          <w:trHeight w:val="1411"/>
          <w:jc w:val="center"/>
        </w:trPr>
        <w:tc>
          <w:tcPr>
            <w:tcW w:w="3032" w:type="dxa"/>
            <w:vAlign w:val="center"/>
          </w:tcPr>
          <w:p w:rsidR="00084D92" w:rsidRPr="004B7C3C" w:rsidRDefault="00084D92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Повышение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084D92" w:rsidRPr="004B7C3C" w:rsidRDefault="005D5E6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84D92" w:rsidRPr="004B7C3C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84D92" w:rsidRPr="004B7C3C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84D92" w:rsidRPr="004B7C3C" w:rsidRDefault="00AF7DAA" w:rsidP="00086C9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в связи с т</w:t>
            </w:r>
            <w:r w:rsidR="00086C94"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ем, что увеличилось количество</w:t>
            </w:r>
            <w:r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</w:t>
            </w:r>
            <w:r w:rsidR="00222F6B"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детей, пострадавших </w:t>
            </w:r>
            <w:proofErr w:type="gramStart"/>
            <w:r w:rsidR="00222F6B"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="00222F6B"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</w:t>
            </w:r>
            <w:r w:rsidR="00086C94" w:rsidRPr="004B7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рожно-транспортных происшествий</w:t>
            </w:r>
          </w:p>
        </w:tc>
      </w:tr>
      <w:tr w:rsidR="00B12323" w:rsidRPr="008A33A3" w:rsidTr="00950AF4">
        <w:trPr>
          <w:trHeight w:val="695"/>
          <w:jc w:val="center"/>
        </w:trPr>
        <w:tc>
          <w:tcPr>
            <w:tcW w:w="3032" w:type="dxa"/>
            <w:vAlign w:val="center"/>
          </w:tcPr>
          <w:p w:rsidR="00B12323" w:rsidRPr="00F009A0" w:rsidRDefault="00B12323" w:rsidP="007A3E9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Социальное развитие </w:t>
            </w:r>
          </w:p>
        </w:tc>
        <w:tc>
          <w:tcPr>
            <w:tcW w:w="1559" w:type="dxa"/>
            <w:vAlign w:val="center"/>
          </w:tcPr>
          <w:p w:rsidR="00B12323" w:rsidRPr="00F009A0" w:rsidRDefault="008571B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F009A0" w:rsidRDefault="002010F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F009A0" w:rsidRDefault="002010F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B12323" w:rsidRPr="00F009A0" w:rsidRDefault="005E0CE5" w:rsidP="00DB7F5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</w:t>
            </w:r>
            <w:r w:rsidR="00950AF4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показател</w:t>
            </w: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ей</w:t>
            </w:r>
            <w:r w:rsidR="00950AF4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950AF4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со с</w:t>
            </w:r>
            <w:r w:rsidR="00013EF6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ни</w:t>
            </w:r>
            <w:r w:rsidR="00950AF4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жением</w:t>
            </w:r>
            <w:r w:rsidR="00013EF6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коэффи</w:t>
            </w:r>
            <w:r w:rsidR="00BB546C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циен</w:t>
            </w:r>
            <w:r w:rsidR="00336FBB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</w:t>
            </w:r>
            <w:r w:rsidR="00950AF4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</w:t>
            </w:r>
            <w:r w:rsidR="00336FBB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рождаемости</w:t>
            </w:r>
            <w:r w:rsidR="00F6411C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увеличением коэффициента смертности,</w:t>
            </w:r>
            <w:r w:rsidR="008571BA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8571BA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естественной убыл</w:t>
            </w:r>
            <w:r w:rsidR="00DB7F52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8571BA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населения,</w:t>
            </w:r>
            <w:r w:rsidR="00F6411C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увеличением уровня регистрируемой безработицы</w:t>
            </w: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F009A0" w:rsidRDefault="00B12323" w:rsidP="00D96C6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Содействие занятости населения </w:t>
            </w:r>
          </w:p>
        </w:tc>
        <w:tc>
          <w:tcPr>
            <w:tcW w:w="1559" w:type="dxa"/>
            <w:vAlign w:val="center"/>
          </w:tcPr>
          <w:p w:rsidR="00B12323" w:rsidRPr="00F009A0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F009A0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F009A0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F009A0" w:rsidRDefault="00B12323" w:rsidP="00157A6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F009A0" w:rsidRDefault="00B12323" w:rsidP="00D96C6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Социальная поддержка отдельных категорий граждан, развитие и укрепление института семьи </w:t>
            </w:r>
          </w:p>
        </w:tc>
        <w:tc>
          <w:tcPr>
            <w:tcW w:w="1559" w:type="dxa"/>
            <w:vAlign w:val="center"/>
          </w:tcPr>
          <w:p w:rsidR="00B12323" w:rsidRPr="00F009A0" w:rsidRDefault="002E44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B12323" w:rsidRPr="00F009A0" w:rsidRDefault="00D96C6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F009A0" w:rsidRDefault="00D96C6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16297D" w:rsidRPr="00F009A0" w:rsidRDefault="0016297D" w:rsidP="000613C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F009A0" w:rsidRDefault="00B12323" w:rsidP="00A2143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Поддержка некоммерческих общественных организаций </w:t>
            </w:r>
          </w:p>
        </w:tc>
        <w:tc>
          <w:tcPr>
            <w:tcW w:w="1559" w:type="dxa"/>
            <w:vAlign w:val="center"/>
          </w:tcPr>
          <w:p w:rsidR="00B12323" w:rsidRPr="00F009A0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B12323" w:rsidRPr="00F009A0" w:rsidRDefault="009C290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F009A0" w:rsidRDefault="009C290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F009A0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B12323" w:rsidRPr="00F009A0" w:rsidRDefault="00B12323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Здоровое население </w:t>
            </w:r>
          </w:p>
        </w:tc>
        <w:tc>
          <w:tcPr>
            <w:tcW w:w="1559" w:type="dxa"/>
            <w:vAlign w:val="center"/>
          </w:tcPr>
          <w:p w:rsidR="00B12323" w:rsidRPr="00F009A0" w:rsidRDefault="005875E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B12323" w:rsidRPr="00F009A0" w:rsidRDefault="005875E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F009A0" w:rsidRDefault="005875E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F009A0" w:rsidRDefault="00215F4E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</w:t>
            </w:r>
            <w:r w:rsidR="001F4CBB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 значения</w:t>
            </w: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</w:t>
            </w:r>
            <w:r w:rsidR="001F4CBB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оров</w:t>
            </w:r>
            <w:r w:rsidR="003E20E9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="003E20E9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="003E20E9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="003E20E9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обеспеченностью</w:t>
            </w:r>
            <w:proofErr w:type="gramEnd"/>
            <w:r w:rsidR="003E20E9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врачами</w:t>
            </w:r>
            <w:r w:rsidR="0004690A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а также </w:t>
            </w:r>
            <w:r w:rsidR="001F4CBB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связи с увеличением </w:t>
            </w:r>
            <w:r w:rsidR="0004690A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смертност</w:t>
            </w:r>
            <w:r w:rsidR="001F4CBB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04690A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 новообразований</w:t>
            </w:r>
            <w:r w:rsidR="005875E9"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болезней системы кровообращения</w:t>
            </w:r>
          </w:p>
        </w:tc>
      </w:tr>
      <w:tr w:rsidR="00CB288D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CB288D" w:rsidRPr="00F009A0" w:rsidRDefault="009B4886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 «Печора» на 2018-2024 годы</w:t>
            </w:r>
          </w:p>
        </w:tc>
        <w:tc>
          <w:tcPr>
            <w:tcW w:w="1559" w:type="dxa"/>
            <w:vAlign w:val="center"/>
          </w:tcPr>
          <w:p w:rsidR="00CB288D" w:rsidRPr="00F009A0" w:rsidRDefault="005C3D6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CB288D" w:rsidRPr="00F009A0" w:rsidRDefault="005C3D6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CB288D" w:rsidRPr="00F009A0" w:rsidRDefault="005C3D6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009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CB288D" w:rsidRPr="008A33A3" w:rsidRDefault="00CB288D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9E3C1B" w:rsidRDefault="009E3C1B" w:rsidP="00D874F4">
      <w:pPr>
        <w:pStyle w:val="31"/>
        <w:shd w:val="clear" w:color="auto" w:fill="auto"/>
        <w:tabs>
          <w:tab w:val="left" w:pos="0"/>
        </w:tabs>
        <w:spacing w:after="0" w:line="276" w:lineRule="auto"/>
        <w:ind w:right="52" w:firstLine="0"/>
        <w:rPr>
          <w:b/>
          <w:i/>
          <w:sz w:val="28"/>
          <w:szCs w:val="28"/>
        </w:rPr>
      </w:pPr>
    </w:p>
    <w:p w:rsidR="005F1D4C" w:rsidRDefault="005F1D4C" w:rsidP="00D874F4">
      <w:pPr>
        <w:pStyle w:val="31"/>
        <w:shd w:val="clear" w:color="auto" w:fill="auto"/>
        <w:tabs>
          <w:tab w:val="left" w:pos="0"/>
        </w:tabs>
        <w:spacing w:after="0" w:line="276" w:lineRule="auto"/>
        <w:ind w:right="52" w:firstLine="0"/>
        <w:rPr>
          <w:b/>
          <w:i/>
          <w:sz w:val="28"/>
          <w:szCs w:val="28"/>
        </w:rPr>
      </w:pPr>
    </w:p>
    <w:p w:rsidR="00D55C86" w:rsidRPr="00FD01B6" w:rsidRDefault="00EC5815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8" w:name="_Toc418677884"/>
      <w:bookmarkStart w:id="9" w:name="_Toc418688709"/>
      <w:r w:rsidRPr="00FD01B6">
        <w:rPr>
          <w:rFonts w:ascii="Times New Roman" w:hAnsi="Times New Roman" w:cs="Times New Roman"/>
          <w:sz w:val="26"/>
          <w:szCs w:val="26"/>
        </w:rPr>
        <w:t>3</w:t>
      </w:r>
      <w:r w:rsidR="007B4D65" w:rsidRPr="00FD01B6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FD01B6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</w:p>
    <w:p w:rsidR="00481F49" w:rsidRPr="00FD01B6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D01B6">
        <w:rPr>
          <w:rFonts w:ascii="Times New Roman" w:hAnsi="Times New Roman" w:cs="Times New Roman"/>
          <w:sz w:val="26"/>
          <w:szCs w:val="26"/>
        </w:rPr>
        <w:t>муниципальных программ</w:t>
      </w:r>
      <w:bookmarkEnd w:id="8"/>
      <w:r w:rsidRPr="00FD01B6">
        <w:rPr>
          <w:rFonts w:ascii="Times New Roman" w:hAnsi="Times New Roman" w:cs="Times New Roman"/>
          <w:sz w:val="26"/>
          <w:szCs w:val="26"/>
        </w:rPr>
        <w:t xml:space="preserve"> </w:t>
      </w:r>
      <w:bookmarkStart w:id="10" w:name="_Toc418677885"/>
      <w:r w:rsidRPr="00FD01B6">
        <w:rPr>
          <w:rFonts w:ascii="Times New Roman" w:hAnsi="Times New Roman" w:cs="Times New Roman"/>
          <w:sz w:val="26"/>
          <w:szCs w:val="26"/>
        </w:rPr>
        <w:t>МО</w:t>
      </w:r>
      <w:r w:rsidR="007B4D65" w:rsidRPr="00FD01B6">
        <w:rPr>
          <w:rFonts w:ascii="Times New Roman" w:hAnsi="Times New Roman" w:cs="Times New Roman"/>
          <w:sz w:val="26"/>
          <w:szCs w:val="26"/>
        </w:rPr>
        <w:t xml:space="preserve"> МР</w:t>
      </w:r>
      <w:r w:rsidR="003D117D" w:rsidRPr="00FD01B6">
        <w:rPr>
          <w:rFonts w:ascii="Times New Roman" w:hAnsi="Times New Roman" w:cs="Times New Roman"/>
          <w:sz w:val="26"/>
          <w:szCs w:val="26"/>
        </w:rPr>
        <w:t xml:space="preserve"> «Печора»</w:t>
      </w:r>
      <w:bookmarkEnd w:id="9"/>
      <w:bookmarkEnd w:id="10"/>
    </w:p>
    <w:p w:rsidR="00A212C5" w:rsidRPr="00FD01B6" w:rsidRDefault="00A212C5" w:rsidP="00A212C5"/>
    <w:p w:rsidR="004E0ED2" w:rsidRPr="008A33A3" w:rsidRDefault="007214B5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FD01B6">
        <w:rPr>
          <w:sz w:val="26"/>
          <w:szCs w:val="26"/>
        </w:rPr>
        <w:t>Результаты оценки эффективности реализации муниципальных программ были определены в</w:t>
      </w:r>
      <w:r w:rsidR="00B0603F" w:rsidRPr="00FD01B6">
        <w:rPr>
          <w:sz w:val="26"/>
          <w:szCs w:val="26"/>
        </w:rPr>
        <w:t xml:space="preserve"> соответствии с методикой</w:t>
      </w:r>
      <w:r w:rsidR="004E0ED2" w:rsidRPr="00FD01B6">
        <w:rPr>
          <w:sz w:val="26"/>
          <w:szCs w:val="26"/>
        </w:rPr>
        <w:t xml:space="preserve"> оценки эффективности муниципальных программ муниципального образования муниципального района «Печора»</w:t>
      </w:r>
      <w:r w:rsidR="00665A16" w:rsidRPr="00FD01B6">
        <w:rPr>
          <w:sz w:val="26"/>
          <w:szCs w:val="26"/>
        </w:rPr>
        <w:t>,</w:t>
      </w:r>
      <w:r w:rsidR="004E0ED2" w:rsidRPr="00FD01B6">
        <w:rPr>
          <w:sz w:val="26"/>
          <w:szCs w:val="26"/>
        </w:rPr>
        <w:t xml:space="preserve"> утвержденной постановлением администрации МР «Печора» от 21.07.2014г. № 1157/1.</w:t>
      </w:r>
    </w:p>
    <w:p w:rsidR="003E6D04" w:rsidRPr="008A33A3" w:rsidRDefault="003E6D04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e"/>
        <w:tblW w:w="9360" w:type="dxa"/>
        <w:jc w:val="center"/>
        <w:tblInd w:w="-950" w:type="dxa"/>
        <w:tblLayout w:type="fixed"/>
        <w:tblLook w:val="04A0" w:firstRow="1" w:lastRow="0" w:firstColumn="1" w:lastColumn="0" w:noHBand="0" w:noVBand="1"/>
      </w:tblPr>
      <w:tblGrid>
        <w:gridCol w:w="3971"/>
        <w:gridCol w:w="1560"/>
        <w:gridCol w:w="1559"/>
        <w:gridCol w:w="2270"/>
      </w:tblGrid>
      <w:tr w:rsidR="004F43F5" w:rsidRPr="008A33A3" w:rsidTr="0026167C">
        <w:trPr>
          <w:trHeight w:val="932"/>
          <w:tblHeader/>
          <w:jc w:val="center"/>
        </w:trPr>
        <w:tc>
          <w:tcPr>
            <w:tcW w:w="3971" w:type="dxa"/>
            <w:vAlign w:val="center"/>
          </w:tcPr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43F5" w:rsidRPr="008A33A3" w:rsidRDefault="00535E8B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показателя (индикатора) муниципальной программы</w:t>
            </w:r>
          </w:p>
        </w:tc>
        <w:tc>
          <w:tcPr>
            <w:tcW w:w="1559" w:type="dxa"/>
            <w:vAlign w:val="center"/>
          </w:tcPr>
          <w:p w:rsidR="004F43F5" w:rsidRPr="008A33A3" w:rsidRDefault="004F43F5" w:rsidP="00535E8B">
            <w:pPr>
              <w:pStyle w:val="af"/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финансовых ресурсов на реализацию программы</w:t>
            </w:r>
          </w:p>
        </w:tc>
        <w:tc>
          <w:tcPr>
            <w:tcW w:w="2270" w:type="dxa"/>
            <w:vAlign w:val="center"/>
          </w:tcPr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Эффективность реализации муниципальной программы</w:t>
            </w:r>
          </w:p>
        </w:tc>
      </w:tr>
      <w:tr w:rsidR="004F43F5" w:rsidRPr="008A33A3" w:rsidTr="0026167C">
        <w:trPr>
          <w:trHeight w:val="364"/>
          <w:jc w:val="center"/>
        </w:trPr>
        <w:tc>
          <w:tcPr>
            <w:tcW w:w="3971" w:type="dxa"/>
            <w:shd w:val="clear" w:color="auto" w:fill="auto"/>
          </w:tcPr>
          <w:p w:rsidR="004F43F5" w:rsidRPr="00DB1E0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B1E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экономики</w:t>
            </w:r>
          </w:p>
          <w:p w:rsidR="004F43F5" w:rsidRPr="00DB1E0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F43F5" w:rsidRPr="00DB1E05" w:rsidRDefault="00C555FB" w:rsidP="00D3132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DB1E0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D31325" w:rsidRPr="00DB1E0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3F5" w:rsidRPr="00DB1E05" w:rsidRDefault="00C555FB" w:rsidP="00B027F7">
            <w:pPr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DB1E05"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93516" w:rsidRPr="00DB1E05" w:rsidRDefault="00D31325" w:rsidP="00554FB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B1E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95,3</w:t>
            </w:r>
            <w:r w:rsidR="00357224" w:rsidRPr="00DB1E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6167C" w:rsidRPr="00DB1E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DB1E05" w:rsidRDefault="004065D4" w:rsidP="00D3132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B1E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2C5652" w:rsidRPr="00DB1E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</w:t>
            </w:r>
            <w:r w:rsidR="004F43F5" w:rsidRPr="00DB1E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620"/>
          <w:jc w:val="center"/>
        </w:trPr>
        <w:tc>
          <w:tcPr>
            <w:tcW w:w="3971" w:type="dxa"/>
          </w:tcPr>
          <w:p w:rsidR="004F43F5" w:rsidRPr="00584410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агропромышленного комплекс</w:t>
            </w:r>
            <w:r w:rsidR="004403EF"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</w:t>
            </w:r>
          </w:p>
          <w:p w:rsidR="004F43F5" w:rsidRPr="00584410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584410" w:rsidRDefault="00786EFC" w:rsidP="00411FA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11FA0"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44</w:t>
            </w:r>
          </w:p>
        </w:tc>
        <w:tc>
          <w:tcPr>
            <w:tcW w:w="1559" w:type="dxa"/>
            <w:vAlign w:val="center"/>
          </w:tcPr>
          <w:p w:rsidR="004F43F5" w:rsidRPr="00584410" w:rsidRDefault="00266E4B" w:rsidP="008A4FC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A93516" w:rsidRPr="00584410" w:rsidRDefault="0055360D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DB1E05"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  <w:r w:rsidR="00883580"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584410" w:rsidRDefault="004F43F5" w:rsidP="00266E4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(</w:t>
            </w:r>
            <w:r w:rsidR="00266E4B"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58441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601"/>
          <w:jc w:val="center"/>
        </w:trPr>
        <w:tc>
          <w:tcPr>
            <w:tcW w:w="3971" w:type="dxa"/>
          </w:tcPr>
          <w:p w:rsidR="004F43F5" w:rsidRPr="00E47293" w:rsidRDefault="004F43F5" w:rsidP="00000EA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lastRenderedPageBreak/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1560" w:type="dxa"/>
            <w:vAlign w:val="center"/>
          </w:tcPr>
          <w:p w:rsidR="004F43F5" w:rsidRPr="00E47293" w:rsidRDefault="00E05D21" w:rsidP="003D560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91B4D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3D5603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559" w:type="dxa"/>
            <w:vAlign w:val="center"/>
          </w:tcPr>
          <w:p w:rsidR="004F43F5" w:rsidRPr="00E47293" w:rsidRDefault="00E05D21" w:rsidP="00000EA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000EAB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3D5603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270" w:type="dxa"/>
            <w:vAlign w:val="center"/>
          </w:tcPr>
          <w:p w:rsidR="00347D67" w:rsidRPr="00E47293" w:rsidRDefault="003D5603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72</w:t>
            </w:r>
            <w:r w:rsidR="0097733D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25</w:t>
            </w:r>
            <w:r w:rsidR="00306005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E47293" w:rsidRDefault="00476322" w:rsidP="003D560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3D5603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695"/>
          <w:jc w:val="center"/>
        </w:trPr>
        <w:tc>
          <w:tcPr>
            <w:tcW w:w="3971" w:type="dxa"/>
          </w:tcPr>
          <w:p w:rsidR="004F43F5" w:rsidRPr="00E4729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 xml:space="preserve">Развитие образования </w:t>
            </w:r>
          </w:p>
          <w:p w:rsidR="004F43F5" w:rsidRPr="00E4729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E47293" w:rsidRDefault="00862191" w:rsidP="0042037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0,64</w:t>
            </w:r>
          </w:p>
        </w:tc>
        <w:tc>
          <w:tcPr>
            <w:tcW w:w="1559" w:type="dxa"/>
            <w:vAlign w:val="center"/>
          </w:tcPr>
          <w:p w:rsidR="004F43F5" w:rsidRPr="00E47293" w:rsidRDefault="00B300D4" w:rsidP="00532BB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A26B2F" w:rsidRPr="00E47293" w:rsidRDefault="00532BB7" w:rsidP="002024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862191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="00B300D4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  <w:r w:rsidR="00862191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="00EB03BB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024AC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E47293" w:rsidRDefault="00A26B2F" w:rsidP="00981D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B300D4"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умеренно </w:t>
            </w:r>
            <w:r w:rsidRPr="00E4729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эффективна)</w:t>
            </w:r>
          </w:p>
        </w:tc>
      </w:tr>
      <w:tr w:rsidR="004F43F5" w:rsidRPr="008A33A3" w:rsidTr="00EF7698">
        <w:trPr>
          <w:trHeight w:val="541"/>
          <w:jc w:val="center"/>
        </w:trPr>
        <w:tc>
          <w:tcPr>
            <w:tcW w:w="3971" w:type="dxa"/>
          </w:tcPr>
          <w:p w:rsidR="004F43F5" w:rsidRPr="00434D9D" w:rsidRDefault="004F43F5" w:rsidP="000E3AE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культуры и туризма </w:t>
            </w:r>
          </w:p>
        </w:tc>
        <w:tc>
          <w:tcPr>
            <w:tcW w:w="1560" w:type="dxa"/>
            <w:vAlign w:val="center"/>
          </w:tcPr>
          <w:p w:rsidR="004F43F5" w:rsidRPr="00434D9D" w:rsidRDefault="00AD77E0" w:rsidP="00434D9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34D9D"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75</w:t>
            </w:r>
          </w:p>
        </w:tc>
        <w:tc>
          <w:tcPr>
            <w:tcW w:w="1559" w:type="dxa"/>
            <w:vAlign w:val="center"/>
          </w:tcPr>
          <w:p w:rsidR="004F43F5" w:rsidRPr="00434D9D" w:rsidRDefault="00AD77E0" w:rsidP="00F3246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0,99</w:t>
            </w:r>
          </w:p>
        </w:tc>
        <w:tc>
          <w:tcPr>
            <w:tcW w:w="2270" w:type="dxa"/>
            <w:vAlign w:val="center"/>
          </w:tcPr>
          <w:p w:rsidR="00F000B9" w:rsidRPr="00434D9D" w:rsidRDefault="00172D16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86,25</w:t>
            </w:r>
            <w:r w:rsidR="00417888"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434D9D" w:rsidRDefault="00C720EB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554FBE"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434D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559"/>
          <w:jc w:val="center"/>
        </w:trPr>
        <w:tc>
          <w:tcPr>
            <w:tcW w:w="3971" w:type="dxa"/>
          </w:tcPr>
          <w:p w:rsidR="004F43F5" w:rsidRPr="00C503D1" w:rsidRDefault="004F43F5" w:rsidP="00E016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физической культуры и спорта  </w:t>
            </w:r>
          </w:p>
        </w:tc>
        <w:tc>
          <w:tcPr>
            <w:tcW w:w="1560" w:type="dxa"/>
            <w:vAlign w:val="center"/>
          </w:tcPr>
          <w:p w:rsidR="004F43F5" w:rsidRPr="00C503D1" w:rsidRDefault="00EF7698" w:rsidP="00C503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</w:t>
            </w:r>
            <w:r w:rsidR="00C503D1"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59" w:type="dxa"/>
            <w:vAlign w:val="center"/>
          </w:tcPr>
          <w:p w:rsidR="004F43F5" w:rsidRPr="00C503D1" w:rsidRDefault="00EF7698" w:rsidP="00687C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687CD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2270" w:type="dxa"/>
            <w:vAlign w:val="center"/>
          </w:tcPr>
          <w:p w:rsidR="004D144A" w:rsidRPr="00C503D1" w:rsidRDefault="0006554B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2010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763F27"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C503D1" w:rsidRDefault="00CE6410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="001E5588" w:rsidRPr="00C503D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</w:p>
        </w:tc>
      </w:tr>
      <w:tr w:rsidR="004F43F5" w:rsidRPr="008A33A3" w:rsidTr="0026167C">
        <w:trPr>
          <w:trHeight w:val="553"/>
          <w:jc w:val="center"/>
        </w:trPr>
        <w:tc>
          <w:tcPr>
            <w:tcW w:w="3971" w:type="dxa"/>
          </w:tcPr>
          <w:p w:rsidR="004F43F5" w:rsidRPr="00CB541F" w:rsidRDefault="004F43F5" w:rsidP="00F353F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системы муниципального управления </w:t>
            </w:r>
          </w:p>
        </w:tc>
        <w:tc>
          <w:tcPr>
            <w:tcW w:w="1560" w:type="dxa"/>
            <w:vAlign w:val="center"/>
          </w:tcPr>
          <w:p w:rsidR="004F43F5" w:rsidRPr="00CB541F" w:rsidRDefault="00741816" w:rsidP="00AD60F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732FA2"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86</w:t>
            </w:r>
          </w:p>
        </w:tc>
        <w:tc>
          <w:tcPr>
            <w:tcW w:w="1559" w:type="dxa"/>
            <w:vAlign w:val="center"/>
          </w:tcPr>
          <w:p w:rsidR="004F43F5" w:rsidRPr="00CB541F" w:rsidRDefault="00741816" w:rsidP="0033224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  <w:r w:rsidR="00AD60FA"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,9</w:t>
            </w:r>
            <w:r w:rsidR="00332248"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2270" w:type="dxa"/>
            <w:vAlign w:val="center"/>
          </w:tcPr>
          <w:p w:rsidR="001B4E10" w:rsidRPr="00CB541F" w:rsidRDefault="001C547E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297725"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943B51"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CB541F" w:rsidRDefault="002D359C" w:rsidP="00AD60F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727D6A"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умеренно </w:t>
            </w:r>
            <w:r w:rsidRPr="00CB541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эффективна)</w:t>
            </w:r>
          </w:p>
        </w:tc>
      </w:tr>
      <w:tr w:rsidR="004F43F5" w:rsidRPr="008A33A3" w:rsidTr="0026167C">
        <w:trPr>
          <w:trHeight w:val="444"/>
          <w:jc w:val="center"/>
        </w:trPr>
        <w:tc>
          <w:tcPr>
            <w:tcW w:w="3971" w:type="dxa"/>
          </w:tcPr>
          <w:p w:rsidR="004F43F5" w:rsidRPr="005650C3" w:rsidRDefault="004F43F5" w:rsidP="009C727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650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Безопасность жизнедеятельности населения </w:t>
            </w:r>
          </w:p>
        </w:tc>
        <w:tc>
          <w:tcPr>
            <w:tcW w:w="1560" w:type="dxa"/>
            <w:vAlign w:val="center"/>
          </w:tcPr>
          <w:p w:rsidR="004F43F5" w:rsidRPr="005650C3" w:rsidRDefault="00F11FF0" w:rsidP="00061B0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061B0A"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46</w:t>
            </w:r>
          </w:p>
        </w:tc>
        <w:tc>
          <w:tcPr>
            <w:tcW w:w="1559" w:type="dxa"/>
            <w:vAlign w:val="center"/>
          </w:tcPr>
          <w:p w:rsidR="004F43F5" w:rsidRPr="005650C3" w:rsidRDefault="00F11FF0" w:rsidP="00061B0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061B0A"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82</w:t>
            </w:r>
          </w:p>
        </w:tc>
        <w:tc>
          <w:tcPr>
            <w:tcW w:w="2270" w:type="dxa"/>
            <w:vAlign w:val="center"/>
          </w:tcPr>
          <w:p w:rsidR="001B4E10" w:rsidRPr="005650C3" w:rsidRDefault="00061B0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71,5</w:t>
            </w:r>
            <w:r w:rsidR="0010576F"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5650C3" w:rsidRDefault="001427E0" w:rsidP="00061B0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061B0A"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5650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467F39">
        <w:trPr>
          <w:trHeight w:val="302"/>
          <w:jc w:val="center"/>
        </w:trPr>
        <w:tc>
          <w:tcPr>
            <w:tcW w:w="3971" w:type="dxa"/>
          </w:tcPr>
          <w:p w:rsidR="009C37CD" w:rsidRPr="00CA6A3E" w:rsidRDefault="009C37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A6A3E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Социальное развитие </w:t>
            </w:r>
          </w:p>
          <w:p w:rsidR="004F43F5" w:rsidRPr="00CA6A3E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9C37CD" w:rsidRPr="00CA6A3E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A6A3E" w:rsidRDefault="00881CD4" w:rsidP="00A064D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064DA"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57</w:t>
            </w:r>
          </w:p>
        </w:tc>
        <w:tc>
          <w:tcPr>
            <w:tcW w:w="1559" w:type="dxa"/>
            <w:vAlign w:val="center"/>
          </w:tcPr>
          <w:p w:rsidR="009C37CD" w:rsidRPr="00CA6A3E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A6A3E" w:rsidRDefault="00474EF1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9C37CD" w:rsidRPr="00CA6A3E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A6A3E" w:rsidRDefault="00474EF1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881CD4"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  <w:r w:rsidR="009A6744"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  <w:r w:rsidR="00881CD4"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="00467F39"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CA6A3E" w:rsidRDefault="00F25864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  <w:r w:rsidR="00807434"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AE0D76" w:rsidRPr="008A33A3" w:rsidTr="00467F39">
        <w:trPr>
          <w:trHeight w:val="302"/>
          <w:jc w:val="center"/>
        </w:trPr>
        <w:tc>
          <w:tcPr>
            <w:tcW w:w="3971" w:type="dxa"/>
          </w:tcPr>
          <w:p w:rsidR="00AE0D76" w:rsidRPr="00CA6A3E" w:rsidRDefault="00AE0D7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Формирование комфортной городской среды муниципального образования городского поселения  «Печора» на 2018-2024 годы</w:t>
            </w:r>
          </w:p>
        </w:tc>
        <w:tc>
          <w:tcPr>
            <w:tcW w:w="1560" w:type="dxa"/>
            <w:vAlign w:val="center"/>
          </w:tcPr>
          <w:p w:rsidR="00AE0D76" w:rsidRPr="00CA6A3E" w:rsidRDefault="009B3121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0,83</w:t>
            </w:r>
          </w:p>
        </w:tc>
        <w:tc>
          <w:tcPr>
            <w:tcW w:w="1559" w:type="dxa"/>
            <w:vAlign w:val="center"/>
          </w:tcPr>
          <w:p w:rsidR="00AE0D76" w:rsidRPr="00CA6A3E" w:rsidRDefault="009B3121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AE0D76" w:rsidRPr="00CA6A3E" w:rsidRDefault="00C45349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89,75</w:t>
            </w:r>
            <w:r w:rsidR="00B273DB"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B273DB" w:rsidRPr="00CA6A3E" w:rsidRDefault="00B273DB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</w:p>
        </w:tc>
      </w:tr>
    </w:tbl>
    <w:p w:rsidR="00824633" w:rsidRPr="008A33A3" w:rsidRDefault="00824633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D55C86" w:rsidRPr="008A33A3" w:rsidRDefault="00232A74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11" w:name="bookmark5"/>
      <w:bookmarkStart w:id="12" w:name="_Toc418677886"/>
      <w:bookmarkStart w:id="13" w:name="_Toc418688710"/>
      <w:r w:rsidRPr="008A33A3">
        <w:rPr>
          <w:rFonts w:ascii="Times New Roman" w:hAnsi="Times New Roman" w:cs="Times New Roman"/>
          <w:sz w:val="26"/>
          <w:szCs w:val="26"/>
        </w:rPr>
        <w:t>4</w:t>
      </w:r>
      <w:r w:rsidR="000C0C75" w:rsidRPr="008A33A3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8A33A3">
        <w:rPr>
          <w:rFonts w:ascii="Times New Roman" w:hAnsi="Times New Roman" w:cs="Times New Roman"/>
          <w:sz w:val="26"/>
          <w:szCs w:val="26"/>
        </w:rPr>
        <w:t xml:space="preserve">Оценка деятельности ответственных исполнителей </w:t>
      </w:r>
    </w:p>
    <w:p w:rsidR="00D55C86" w:rsidRPr="008A33A3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>в части, касающейся реализации муниципальных программ</w:t>
      </w:r>
    </w:p>
    <w:p w:rsidR="00824633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 xml:space="preserve"> МО </w:t>
      </w:r>
      <w:r w:rsidR="002A2B79" w:rsidRPr="008A33A3">
        <w:rPr>
          <w:rFonts w:ascii="Times New Roman" w:hAnsi="Times New Roman" w:cs="Times New Roman"/>
          <w:sz w:val="26"/>
          <w:szCs w:val="26"/>
        </w:rPr>
        <w:t xml:space="preserve">МР </w:t>
      </w:r>
      <w:r w:rsidRPr="008A33A3">
        <w:rPr>
          <w:rFonts w:ascii="Times New Roman" w:hAnsi="Times New Roman" w:cs="Times New Roman"/>
          <w:sz w:val="26"/>
          <w:szCs w:val="26"/>
        </w:rPr>
        <w:t xml:space="preserve"> «</w:t>
      </w:r>
      <w:r w:rsidR="002A2B79" w:rsidRPr="008A33A3">
        <w:rPr>
          <w:rFonts w:ascii="Times New Roman" w:hAnsi="Times New Roman" w:cs="Times New Roman"/>
          <w:sz w:val="26"/>
          <w:szCs w:val="26"/>
        </w:rPr>
        <w:t>Печора</w:t>
      </w:r>
      <w:r w:rsidRPr="008A33A3">
        <w:rPr>
          <w:rFonts w:ascii="Times New Roman" w:hAnsi="Times New Roman" w:cs="Times New Roman"/>
          <w:sz w:val="26"/>
          <w:szCs w:val="26"/>
        </w:rPr>
        <w:t>»</w:t>
      </w:r>
      <w:bookmarkEnd w:id="11"/>
      <w:bookmarkEnd w:id="12"/>
      <w:bookmarkEnd w:id="13"/>
    </w:p>
    <w:p w:rsidR="000252FA" w:rsidRDefault="000252FA" w:rsidP="000252FA"/>
    <w:p w:rsidR="00481F49" w:rsidRPr="008A33A3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3D1E6D" w:rsidRPr="000252FA" w:rsidRDefault="00441CFE" w:rsidP="00F66A7F">
      <w:pPr>
        <w:pStyle w:val="28"/>
        <w:spacing w:line="276" w:lineRule="auto"/>
        <w:ind w:firstLine="426"/>
        <w:rPr>
          <w:b/>
          <w:sz w:val="26"/>
          <w:szCs w:val="26"/>
        </w:rPr>
      </w:pPr>
      <w:r w:rsidRPr="000252FA">
        <w:rPr>
          <w:sz w:val="26"/>
          <w:szCs w:val="26"/>
        </w:rPr>
        <w:t xml:space="preserve">Исходя из </w:t>
      </w:r>
      <w:proofErr w:type="gramStart"/>
      <w:r w:rsidRPr="000252FA">
        <w:rPr>
          <w:sz w:val="26"/>
          <w:szCs w:val="26"/>
        </w:rPr>
        <w:t>вышеизложенного</w:t>
      </w:r>
      <w:proofErr w:type="gramEnd"/>
      <w:r w:rsidRPr="000252FA">
        <w:rPr>
          <w:sz w:val="26"/>
          <w:szCs w:val="26"/>
        </w:rPr>
        <w:t xml:space="preserve">, следует отметить, что значительные результаты </w:t>
      </w:r>
      <w:r w:rsidR="00CD788D" w:rsidRPr="000252FA">
        <w:rPr>
          <w:sz w:val="26"/>
          <w:szCs w:val="26"/>
        </w:rPr>
        <w:t xml:space="preserve">достигнуты </w:t>
      </w:r>
      <w:r w:rsidR="00591C7B" w:rsidRPr="000252FA">
        <w:rPr>
          <w:sz w:val="26"/>
          <w:szCs w:val="26"/>
        </w:rPr>
        <w:t>в рамках</w:t>
      </w:r>
      <w:r w:rsidRPr="000252FA">
        <w:rPr>
          <w:sz w:val="26"/>
          <w:szCs w:val="26"/>
        </w:rPr>
        <w:t xml:space="preserve"> реализации</w:t>
      </w:r>
      <w:r w:rsidR="00591C7B" w:rsidRPr="000252FA">
        <w:rPr>
          <w:sz w:val="26"/>
          <w:szCs w:val="26"/>
        </w:rPr>
        <w:t xml:space="preserve"> мероприятий</w:t>
      </w:r>
      <w:r w:rsidRPr="000252FA">
        <w:rPr>
          <w:sz w:val="26"/>
          <w:szCs w:val="26"/>
        </w:rPr>
        <w:t xml:space="preserve"> </w:t>
      </w:r>
      <w:r w:rsidR="00D0710B" w:rsidRPr="000252FA">
        <w:rPr>
          <w:b/>
          <w:sz w:val="26"/>
          <w:szCs w:val="26"/>
        </w:rPr>
        <w:t>муниципальной программы</w:t>
      </w:r>
      <w:r w:rsidR="00F66A7F" w:rsidRPr="000252FA">
        <w:rPr>
          <w:b/>
          <w:sz w:val="26"/>
          <w:szCs w:val="26"/>
        </w:rPr>
        <w:t xml:space="preserve"> «Развитие экономики»</w:t>
      </w:r>
      <w:r w:rsidR="000252FA" w:rsidRPr="000252FA">
        <w:rPr>
          <w:b/>
          <w:sz w:val="26"/>
          <w:szCs w:val="26"/>
        </w:rPr>
        <w:t>:</w:t>
      </w:r>
    </w:p>
    <w:p w:rsidR="00F66A7F" w:rsidRPr="000252FA" w:rsidRDefault="000252FA" w:rsidP="00F66A7F">
      <w:pPr>
        <w:pStyle w:val="28"/>
        <w:spacing w:line="276" w:lineRule="auto"/>
        <w:ind w:firstLine="426"/>
        <w:rPr>
          <w:sz w:val="26"/>
          <w:szCs w:val="26"/>
        </w:rPr>
      </w:pPr>
      <w:r w:rsidRPr="000252FA">
        <w:rPr>
          <w:sz w:val="26"/>
          <w:szCs w:val="26"/>
        </w:rPr>
        <w:t xml:space="preserve"> -</w:t>
      </w:r>
      <w:r w:rsidR="00F66A7F" w:rsidRPr="000252FA">
        <w:rPr>
          <w:sz w:val="26"/>
          <w:szCs w:val="26"/>
        </w:rPr>
        <w:t xml:space="preserve"> </w:t>
      </w:r>
      <w:r w:rsidRPr="000252FA">
        <w:rPr>
          <w:sz w:val="26"/>
          <w:szCs w:val="26"/>
        </w:rPr>
        <w:t>о</w:t>
      </w:r>
      <w:r w:rsidR="003D1E6D" w:rsidRPr="000252FA">
        <w:rPr>
          <w:sz w:val="26"/>
          <w:szCs w:val="26"/>
        </w:rPr>
        <w:t xml:space="preserve">ценка эффективности реализации </w:t>
      </w:r>
      <w:r w:rsidRPr="000252FA">
        <w:rPr>
          <w:sz w:val="26"/>
          <w:szCs w:val="26"/>
        </w:rPr>
        <w:t>муниципальной программы</w:t>
      </w:r>
      <w:r w:rsidRPr="000252FA">
        <w:rPr>
          <w:b/>
          <w:sz w:val="26"/>
          <w:szCs w:val="26"/>
        </w:rPr>
        <w:t xml:space="preserve"> - </w:t>
      </w:r>
      <w:r w:rsidR="00F66A7F" w:rsidRPr="000252FA">
        <w:rPr>
          <w:sz w:val="26"/>
          <w:szCs w:val="26"/>
        </w:rPr>
        <w:t>эффективна, итог оценки эффективности реализации муниципальной программы – 95,3%;</w:t>
      </w:r>
    </w:p>
    <w:p w:rsidR="00F66A7F" w:rsidRPr="000252FA" w:rsidRDefault="00F66A7F" w:rsidP="00F66A7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0252FA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2021</w:t>
      </w:r>
      <w:r w:rsidR="004438F8" w:rsidRPr="000252FA">
        <w:rPr>
          <w:sz w:val="26"/>
          <w:szCs w:val="26"/>
        </w:rPr>
        <w:t xml:space="preserve"> году - 2</w:t>
      </w:r>
      <w:r w:rsidRPr="000252FA">
        <w:rPr>
          <w:sz w:val="26"/>
          <w:szCs w:val="26"/>
        </w:rPr>
        <w:t xml:space="preserve"> из </w:t>
      </w:r>
      <w:r w:rsidR="004438F8" w:rsidRPr="000252FA">
        <w:rPr>
          <w:sz w:val="26"/>
          <w:szCs w:val="26"/>
        </w:rPr>
        <w:t>18</w:t>
      </w:r>
      <w:r w:rsidRPr="000252FA">
        <w:rPr>
          <w:sz w:val="26"/>
          <w:szCs w:val="26"/>
        </w:rPr>
        <w:t xml:space="preserve"> запланированных;</w:t>
      </w:r>
    </w:p>
    <w:p w:rsidR="00F66A7F" w:rsidRPr="000252FA" w:rsidRDefault="00F66A7F" w:rsidP="00F66A7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0252FA">
        <w:rPr>
          <w:sz w:val="26"/>
          <w:szCs w:val="26"/>
        </w:rPr>
        <w:t>доля исполнения контрольных событий, запланированных на 202</w:t>
      </w:r>
      <w:r w:rsidR="004438F8" w:rsidRPr="000252FA">
        <w:rPr>
          <w:sz w:val="26"/>
          <w:szCs w:val="26"/>
        </w:rPr>
        <w:t>1</w:t>
      </w:r>
      <w:r w:rsidRPr="000252FA">
        <w:rPr>
          <w:sz w:val="26"/>
          <w:szCs w:val="26"/>
        </w:rPr>
        <w:t xml:space="preserve"> год – 100%;</w:t>
      </w:r>
    </w:p>
    <w:p w:rsidR="00F66A7F" w:rsidRPr="000252FA" w:rsidRDefault="00F66A7F" w:rsidP="00F66A7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0252FA">
        <w:rPr>
          <w:sz w:val="26"/>
          <w:szCs w:val="26"/>
        </w:rPr>
        <w:t>уровень освоения плановых объемов финансирования муниципальной программы – 100%.</w:t>
      </w:r>
    </w:p>
    <w:p w:rsidR="003924FA" w:rsidRPr="003257BA" w:rsidRDefault="003924FA" w:rsidP="00FC35C2">
      <w:pPr>
        <w:pStyle w:val="28"/>
        <w:spacing w:line="276" w:lineRule="auto"/>
        <w:ind w:firstLine="426"/>
        <w:rPr>
          <w:sz w:val="26"/>
          <w:szCs w:val="26"/>
        </w:rPr>
      </w:pPr>
      <w:r w:rsidRPr="003257BA">
        <w:rPr>
          <w:sz w:val="26"/>
          <w:szCs w:val="26"/>
        </w:rPr>
        <w:t xml:space="preserve">Оценка эффективности реализации </w:t>
      </w:r>
      <w:r w:rsidRPr="003257BA">
        <w:rPr>
          <w:b/>
          <w:sz w:val="26"/>
          <w:szCs w:val="26"/>
        </w:rPr>
        <w:t>муниципальной программы «Формирование комфортной городской среды муниципального образования городского поселения  «Печора» на 2018-2024 годы»</w:t>
      </w:r>
      <w:r w:rsidR="00FC35C2" w:rsidRPr="003257BA">
        <w:rPr>
          <w:sz w:val="26"/>
          <w:szCs w:val="26"/>
        </w:rPr>
        <w:t xml:space="preserve"> -</w:t>
      </w:r>
      <w:r w:rsidRPr="003257BA">
        <w:rPr>
          <w:sz w:val="26"/>
          <w:szCs w:val="26"/>
        </w:rPr>
        <w:t xml:space="preserve"> умеренно эффективна, итог оценки эффективности реализации муниципальной программы  - </w:t>
      </w:r>
      <w:r w:rsidR="00DE6A5C" w:rsidRPr="003257BA">
        <w:rPr>
          <w:sz w:val="26"/>
          <w:szCs w:val="26"/>
        </w:rPr>
        <w:t>89,75</w:t>
      </w:r>
      <w:r w:rsidRPr="003257BA">
        <w:rPr>
          <w:sz w:val="26"/>
          <w:szCs w:val="26"/>
        </w:rPr>
        <w:t>%;</w:t>
      </w:r>
    </w:p>
    <w:p w:rsidR="00E45CC6" w:rsidRPr="003257BA" w:rsidRDefault="00E45CC6" w:rsidP="00E45CC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257BA">
        <w:rPr>
          <w:sz w:val="26"/>
          <w:szCs w:val="26"/>
        </w:rPr>
        <w:lastRenderedPageBreak/>
        <w:t xml:space="preserve"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2021 году - 1 из 6 </w:t>
      </w:r>
      <w:proofErr w:type="gramStart"/>
      <w:r w:rsidRPr="003257BA">
        <w:rPr>
          <w:sz w:val="26"/>
          <w:szCs w:val="26"/>
        </w:rPr>
        <w:t>запланированных</w:t>
      </w:r>
      <w:proofErr w:type="gramEnd"/>
      <w:r w:rsidRPr="003257BA">
        <w:rPr>
          <w:sz w:val="26"/>
          <w:szCs w:val="26"/>
        </w:rPr>
        <w:t>;</w:t>
      </w:r>
    </w:p>
    <w:p w:rsidR="003924FA" w:rsidRPr="003257BA" w:rsidRDefault="003924FA" w:rsidP="003924F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257BA">
        <w:rPr>
          <w:sz w:val="26"/>
          <w:szCs w:val="26"/>
        </w:rPr>
        <w:t>уровень освоения плановых объемов финансирования муниципальной программы – 99,</w:t>
      </w:r>
      <w:r w:rsidR="00372543" w:rsidRPr="003257BA">
        <w:rPr>
          <w:sz w:val="26"/>
          <w:szCs w:val="26"/>
        </w:rPr>
        <w:t>9</w:t>
      </w:r>
      <w:r w:rsidRPr="003257BA">
        <w:rPr>
          <w:sz w:val="26"/>
          <w:szCs w:val="26"/>
        </w:rPr>
        <w:t>%.</w:t>
      </w:r>
    </w:p>
    <w:p w:rsidR="000F66BF" w:rsidRPr="003257BA" w:rsidRDefault="00D8548A" w:rsidP="000F66BF">
      <w:pPr>
        <w:pStyle w:val="28"/>
        <w:spacing w:line="276" w:lineRule="auto"/>
        <w:ind w:firstLine="426"/>
        <w:rPr>
          <w:sz w:val="26"/>
          <w:szCs w:val="26"/>
        </w:rPr>
      </w:pPr>
      <w:r w:rsidRPr="003257BA">
        <w:rPr>
          <w:sz w:val="26"/>
          <w:szCs w:val="26"/>
        </w:rPr>
        <w:t>Оценка эффективности реализации</w:t>
      </w:r>
      <w:r w:rsidRPr="003257BA">
        <w:rPr>
          <w:b/>
          <w:sz w:val="26"/>
          <w:szCs w:val="26"/>
        </w:rPr>
        <w:t xml:space="preserve"> муниципальной программы </w:t>
      </w:r>
      <w:r w:rsidR="00D0710B" w:rsidRPr="003257BA">
        <w:rPr>
          <w:b/>
          <w:sz w:val="26"/>
          <w:szCs w:val="26"/>
        </w:rPr>
        <w:t>«Развитие системы муниципального управления»</w:t>
      </w:r>
      <w:r w:rsidR="004B76D5" w:rsidRPr="003257BA">
        <w:rPr>
          <w:b/>
          <w:sz w:val="26"/>
          <w:szCs w:val="26"/>
        </w:rPr>
        <w:t xml:space="preserve"> </w:t>
      </w:r>
      <w:r w:rsidR="000F66BF" w:rsidRPr="003257BA">
        <w:rPr>
          <w:sz w:val="26"/>
          <w:szCs w:val="26"/>
        </w:rPr>
        <w:t>- умеренно эффективна, итог оценки эффективности реализации муниципальной программы – 8</w:t>
      </w:r>
      <w:r w:rsidR="00101507" w:rsidRPr="003257BA">
        <w:rPr>
          <w:sz w:val="26"/>
          <w:szCs w:val="26"/>
        </w:rPr>
        <w:t>8</w:t>
      </w:r>
      <w:r w:rsidR="000F66BF" w:rsidRPr="003257BA">
        <w:rPr>
          <w:sz w:val="26"/>
          <w:szCs w:val="26"/>
        </w:rPr>
        <w:t>%;</w:t>
      </w:r>
    </w:p>
    <w:p w:rsidR="000F66BF" w:rsidRPr="003257BA" w:rsidRDefault="000F66BF" w:rsidP="000F66B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257BA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</w:t>
      </w:r>
      <w:r w:rsidR="0016449F" w:rsidRPr="003257BA">
        <w:rPr>
          <w:sz w:val="26"/>
          <w:szCs w:val="26"/>
        </w:rPr>
        <w:t>2</w:t>
      </w:r>
      <w:r w:rsidR="00515EBE" w:rsidRPr="003257BA">
        <w:rPr>
          <w:sz w:val="26"/>
          <w:szCs w:val="26"/>
        </w:rPr>
        <w:t>1</w:t>
      </w:r>
      <w:r w:rsidRPr="003257BA">
        <w:rPr>
          <w:sz w:val="26"/>
          <w:szCs w:val="26"/>
        </w:rPr>
        <w:t xml:space="preserve"> году - </w:t>
      </w:r>
      <w:r w:rsidR="0016449F" w:rsidRPr="003257BA">
        <w:rPr>
          <w:sz w:val="26"/>
          <w:szCs w:val="26"/>
        </w:rPr>
        <w:t>1</w:t>
      </w:r>
      <w:r w:rsidR="00515EBE" w:rsidRPr="003257BA">
        <w:rPr>
          <w:sz w:val="26"/>
          <w:szCs w:val="26"/>
        </w:rPr>
        <w:t>2</w:t>
      </w:r>
      <w:r w:rsidRPr="003257BA">
        <w:rPr>
          <w:sz w:val="26"/>
          <w:szCs w:val="26"/>
        </w:rPr>
        <w:t xml:space="preserve"> из </w:t>
      </w:r>
      <w:r w:rsidR="0016449F" w:rsidRPr="003257BA">
        <w:rPr>
          <w:sz w:val="26"/>
          <w:szCs w:val="26"/>
        </w:rPr>
        <w:t>9</w:t>
      </w:r>
      <w:r w:rsidR="00515EBE" w:rsidRPr="003257BA">
        <w:rPr>
          <w:sz w:val="26"/>
          <w:szCs w:val="26"/>
        </w:rPr>
        <w:t>0</w:t>
      </w:r>
      <w:r w:rsidRPr="003257BA">
        <w:rPr>
          <w:sz w:val="26"/>
          <w:szCs w:val="26"/>
        </w:rPr>
        <w:t xml:space="preserve"> запланированных;</w:t>
      </w:r>
    </w:p>
    <w:p w:rsidR="000F66BF" w:rsidRPr="003257BA" w:rsidRDefault="000F66BF" w:rsidP="000F66B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257BA">
        <w:rPr>
          <w:sz w:val="26"/>
          <w:szCs w:val="26"/>
        </w:rPr>
        <w:t>доля исполнения контрольных событий, запланированных на 20</w:t>
      </w:r>
      <w:r w:rsidR="00092C10" w:rsidRPr="003257BA">
        <w:rPr>
          <w:sz w:val="26"/>
          <w:szCs w:val="26"/>
        </w:rPr>
        <w:t>21</w:t>
      </w:r>
      <w:r w:rsidRPr="003257BA">
        <w:rPr>
          <w:sz w:val="26"/>
          <w:szCs w:val="26"/>
        </w:rPr>
        <w:t xml:space="preserve"> год – </w:t>
      </w:r>
      <w:r w:rsidR="00AF0583" w:rsidRPr="003257BA">
        <w:rPr>
          <w:sz w:val="26"/>
          <w:szCs w:val="26"/>
        </w:rPr>
        <w:t>8</w:t>
      </w:r>
      <w:r w:rsidR="00430DFA" w:rsidRPr="003257BA">
        <w:rPr>
          <w:sz w:val="26"/>
          <w:szCs w:val="26"/>
        </w:rPr>
        <w:t>7</w:t>
      </w:r>
      <w:r w:rsidR="00AF0583" w:rsidRPr="003257BA">
        <w:rPr>
          <w:sz w:val="26"/>
          <w:szCs w:val="26"/>
        </w:rPr>
        <w:t>,</w:t>
      </w:r>
      <w:r w:rsidR="00430DFA" w:rsidRPr="003257BA">
        <w:rPr>
          <w:sz w:val="26"/>
          <w:szCs w:val="26"/>
        </w:rPr>
        <w:t>4</w:t>
      </w:r>
      <w:r w:rsidRPr="003257BA">
        <w:rPr>
          <w:sz w:val="26"/>
          <w:szCs w:val="26"/>
        </w:rPr>
        <w:t>%;</w:t>
      </w:r>
    </w:p>
    <w:p w:rsidR="000F66BF" w:rsidRDefault="000F66BF" w:rsidP="000F66B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257BA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3E0BF7" w:rsidRPr="003257BA">
        <w:rPr>
          <w:sz w:val="26"/>
          <w:szCs w:val="26"/>
        </w:rPr>
        <w:t>97</w:t>
      </w:r>
      <w:r w:rsidRPr="003257BA">
        <w:rPr>
          <w:sz w:val="26"/>
          <w:szCs w:val="26"/>
        </w:rPr>
        <w:t>%.</w:t>
      </w:r>
    </w:p>
    <w:p w:rsidR="008D13B0" w:rsidRPr="009F2B9C" w:rsidRDefault="008D13B0" w:rsidP="008D13B0">
      <w:pPr>
        <w:pStyle w:val="28"/>
        <w:spacing w:line="276" w:lineRule="auto"/>
        <w:ind w:firstLine="426"/>
        <w:rPr>
          <w:sz w:val="26"/>
          <w:szCs w:val="26"/>
        </w:rPr>
      </w:pPr>
      <w:r w:rsidRPr="009F2B9C">
        <w:rPr>
          <w:sz w:val="26"/>
          <w:szCs w:val="26"/>
        </w:rPr>
        <w:t xml:space="preserve">Оценка эффективности реализации </w:t>
      </w:r>
      <w:r w:rsidRPr="009F2B9C">
        <w:rPr>
          <w:b/>
          <w:sz w:val="26"/>
          <w:szCs w:val="26"/>
        </w:rPr>
        <w:t>муниципальной программы «Развитие физической культуры и спорта»</w:t>
      </w:r>
      <w:r w:rsidRPr="009F2B9C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88%;</w:t>
      </w:r>
    </w:p>
    <w:p w:rsidR="008D13B0" w:rsidRPr="009F2B9C" w:rsidRDefault="008D13B0" w:rsidP="008D13B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F2B9C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2021 году - 4 из 23 запланированных;</w:t>
      </w:r>
    </w:p>
    <w:p w:rsidR="008D13B0" w:rsidRPr="009F2B9C" w:rsidRDefault="008D13B0" w:rsidP="008D13B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F2B9C">
        <w:rPr>
          <w:sz w:val="26"/>
          <w:szCs w:val="26"/>
        </w:rPr>
        <w:t>доля исполнения контрольных событий, запланированных на 2021 год – 84,6%;</w:t>
      </w:r>
    </w:p>
    <w:p w:rsidR="008D13B0" w:rsidRPr="009F2B9C" w:rsidRDefault="008D13B0" w:rsidP="008D13B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F2B9C">
        <w:rPr>
          <w:sz w:val="26"/>
          <w:szCs w:val="26"/>
        </w:rPr>
        <w:t>уровень освоения плановых объемов финансирования муниципальной программы – 96,9%.</w:t>
      </w:r>
    </w:p>
    <w:p w:rsidR="004B5196" w:rsidRPr="00646A8A" w:rsidRDefault="004B5196" w:rsidP="004B5196">
      <w:pPr>
        <w:pStyle w:val="28"/>
        <w:spacing w:line="276" w:lineRule="auto"/>
        <w:ind w:firstLine="426"/>
        <w:rPr>
          <w:sz w:val="26"/>
          <w:szCs w:val="26"/>
        </w:rPr>
      </w:pPr>
      <w:r w:rsidRPr="00646A8A">
        <w:rPr>
          <w:sz w:val="26"/>
          <w:szCs w:val="26"/>
        </w:rPr>
        <w:t xml:space="preserve">Оценка эффективности реализации </w:t>
      </w:r>
      <w:r w:rsidRPr="00646A8A">
        <w:rPr>
          <w:b/>
          <w:sz w:val="26"/>
          <w:szCs w:val="26"/>
        </w:rPr>
        <w:t>муниципальной программы «Развитие культуры и туризма»</w:t>
      </w:r>
      <w:r w:rsidRPr="00646A8A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86,25%;</w:t>
      </w:r>
    </w:p>
    <w:p w:rsidR="004B5196" w:rsidRPr="00646A8A" w:rsidRDefault="004B5196" w:rsidP="004B519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646A8A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</w:t>
      </w:r>
      <w:r w:rsidR="0011440F" w:rsidRPr="00646A8A">
        <w:rPr>
          <w:sz w:val="26"/>
          <w:szCs w:val="26"/>
        </w:rPr>
        <w:t>1</w:t>
      </w:r>
      <w:r w:rsidRPr="00646A8A">
        <w:rPr>
          <w:sz w:val="26"/>
          <w:szCs w:val="26"/>
        </w:rPr>
        <w:t xml:space="preserve"> году - </w:t>
      </w:r>
      <w:r w:rsidR="0011440F" w:rsidRPr="00646A8A">
        <w:rPr>
          <w:sz w:val="26"/>
          <w:szCs w:val="26"/>
        </w:rPr>
        <w:t>6</w:t>
      </w:r>
      <w:r w:rsidRPr="00646A8A">
        <w:rPr>
          <w:sz w:val="26"/>
          <w:szCs w:val="26"/>
        </w:rPr>
        <w:t xml:space="preserve"> из 3</w:t>
      </w:r>
      <w:r w:rsidR="0011440F" w:rsidRPr="00646A8A">
        <w:rPr>
          <w:sz w:val="26"/>
          <w:szCs w:val="26"/>
        </w:rPr>
        <w:t>6</w:t>
      </w:r>
      <w:r w:rsidRPr="00646A8A">
        <w:rPr>
          <w:sz w:val="26"/>
          <w:szCs w:val="26"/>
        </w:rPr>
        <w:t xml:space="preserve"> запланированных;</w:t>
      </w:r>
    </w:p>
    <w:p w:rsidR="004B5196" w:rsidRPr="00646A8A" w:rsidRDefault="004B5196" w:rsidP="004B519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646A8A">
        <w:rPr>
          <w:sz w:val="26"/>
          <w:szCs w:val="26"/>
        </w:rPr>
        <w:t>доля исполнения контрольных событий, запланированных на 202</w:t>
      </w:r>
      <w:r w:rsidR="00FD3C09" w:rsidRPr="00646A8A">
        <w:rPr>
          <w:sz w:val="26"/>
          <w:szCs w:val="26"/>
        </w:rPr>
        <w:t>1</w:t>
      </w:r>
      <w:r w:rsidRPr="00646A8A">
        <w:rPr>
          <w:sz w:val="26"/>
          <w:szCs w:val="26"/>
        </w:rPr>
        <w:t xml:space="preserve"> год – 100%;</w:t>
      </w:r>
    </w:p>
    <w:p w:rsidR="004B5196" w:rsidRPr="00646A8A" w:rsidRDefault="004B5196" w:rsidP="004B519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646A8A">
        <w:rPr>
          <w:sz w:val="26"/>
          <w:szCs w:val="26"/>
        </w:rPr>
        <w:t>уровень освоения плановых объемов финансирования муниципальной программы – 9</w:t>
      </w:r>
      <w:r w:rsidR="00C463AF" w:rsidRPr="00646A8A">
        <w:rPr>
          <w:sz w:val="26"/>
          <w:szCs w:val="26"/>
        </w:rPr>
        <w:t>8</w:t>
      </w:r>
      <w:r w:rsidRPr="00646A8A">
        <w:rPr>
          <w:sz w:val="26"/>
          <w:szCs w:val="26"/>
        </w:rPr>
        <w:t>,</w:t>
      </w:r>
      <w:r w:rsidR="00C463AF" w:rsidRPr="00646A8A">
        <w:rPr>
          <w:sz w:val="26"/>
          <w:szCs w:val="26"/>
        </w:rPr>
        <w:t>7</w:t>
      </w:r>
      <w:r w:rsidRPr="00646A8A">
        <w:rPr>
          <w:sz w:val="26"/>
          <w:szCs w:val="26"/>
        </w:rPr>
        <w:t>%.</w:t>
      </w:r>
    </w:p>
    <w:p w:rsidR="003005C7" w:rsidRPr="00336A66" w:rsidRDefault="003005C7" w:rsidP="003005C7">
      <w:pPr>
        <w:pStyle w:val="28"/>
        <w:spacing w:line="276" w:lineRule="auto"/>
        <w:ind w:firstLine="426"/>
        <w:rPr>
          <w:sz w:val="26"/>
          <w:szCs w:val="26"/>
        </w:rPr>
      </w:pPr>
      <w:r w:rsidRPr="00336A66">
        <w:rPr>
          <w:sz w:val="26"/>
          <w:szCs w:val="26"/>
        </w:rPr>
        <w:t xml:space="preserve">Оценка эффективности реализации </w:t>
      </w:r>
      <w:r w:rsidRPr="00336A66">
        <w:rPr>
          <w:b/>
          <w:sz w:val="26"/>
          <w:szCs w:val="26"/>
        </w:rPr>
        <w:t>муниципальной программы «Социальное развитие»</w:t>
      </w:r>
      <w:r w:rsidRPr="00336A66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</w:t>
      </w:r>
      <w:r w:rsidR="007513EE" w:rsidRPr="00336A66">
        <w:rPr>
          <w:sz w:val="26"/>
          <w:szCs w:val="26"/>
        </w:rPr>
        <w:t>3</w:t>
      </w:r>
      <w:r w:rsidRPr="00336A66">
        <w:rPr>
          <w:sz w:val="26"/>
          <w:szCs w:val="26"/>
        </w:rPr>
        <w:t>,2</w:t>
      </w:r>
      <w:r w:rsidR="007513EE" w:rsidRPr="00336A66">
        <w:rPr>
          <w:sz w:val="26"/>
          <w:szCs w:val="26"/>
        </w:rPr>
        <w:t>5</w:t>
      </w:r>
      <w:r w:rsidRPr="00336A66">
        <w:rPr>
          <w:sz w:val="26"/>
          <w:szCs w:val="26"/>
        </w:rPr>
        <w:t>%;</w:t>
      </w:r>
    </w:p>
    <w:p w:rsidR="003005C7" w:rsidRPr="00336A66" w:rsidRDefault="003005C7" w:rsidP="003005C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36A66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 w:rsidR="003F7DF4" w:rsidRPr="00336A66">
        <w:rPr>
          <w:sz w:val="26"/>
          <w:szCs w:val="26"/>
        </w:rPr>
        <w:t>1</w:t>
      </w:r>
      <w:r w:rsidRPr="00336A66">
        <w:rPr>
          <w:sz w:val="26"/>
          <w:szCs w:val="26"/>
        </w:rPr>
        <w:t xml:space="preserve"> году – </w:t>
      </w:r>
      <w:r w:rsidR="003F7DF4" w:rsidRPr="00336A66">
        <w:rPr>
          <w:sz w:val="26"/>
          <w:szCs w:val="26"/>
        </w:rPr>
        <w:t>9</w:t>
      </w:r>
      <w:r w:rsidRPr="00336A66">
        <w:rPr>
          <w:sz w:val="26"/>
          <w:szCs w:val="26"/>
        </w:rPr>
        <w:t xml:space="preserve"> из 25 запланированных;</w:t>
      </w:r>
    </w:p>
    <w:p w:rsidR="003005C7" w:rsidRPr="00336A66" w:rsidRDefault="003005C7" w:rsidP="003005C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36A66">
        <w:rPr>
          <w:sz w:val="26"/>
          <w:szCs w:val="26"/>
        </w:rPr>
        <w:lastRenderedPageBreak/>
        <w:t xml:space="preserve"> доля исполнения контрольных событий, запланированных на 202</w:t>
      </w:r>
      <w:r w:rsidR="00EB7422" w:rsidRPr="00336A66">
        <w:rPr>
          <w:sz w:val="26"/>
          <w:szCs w:val="26"/>
        </w:rPr>
        <w:t>1</w:t>
      </w:r>
      <w:r w:rsidRPr="00336A66">
        <w:rPr>
          <w:sz w:val="26"/>
          <w:szCs w:val="26"/>
        </w:rPr>
        <w:t xml:space="preserve"> год – 100%;</w:t>
      </w:r>
    </w:p>
    <w:p w:rsidR="003005C7" w:rsidRPr="00336A66" w:rsidRDefault="003005C7" w:rsidP="003005C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336A66">
        <w:rPr>
          <w:sz w:val="26"/>
          <w:szCs w:val="26"/>
        </w:rPr>
        <w:t>уровень освоения плановых объемов финансирования муниципальной программы – 99,6%.</w:t>
      </w:r>
    </w:p>
    <w:p w:rsidR="00441CFE" w:rsidRPr="00E42227" w:rsidRDefault="00F7231D" w:rsidP="00173E28">
      <w:pPr>
        <w:pStyle w:val="28"/>
        <w:spacing w:line="276" w:lineRule="auto"/>
        <w:ind w:firstLine="426"/>
        <w:rPr>
          <w:sz w:val="26"/>
          <w:szCs w:val="26"/>
        </w:rPr>
      </w:pPr>
      <w:r w:rsidRPr="00E42227">
        <w:rPr>
          <w:sz w:val="26"/>
          <w:szCs w:val="26"/>
        </w:rPr>
        <w:t xml:space="preserve">Оценка эффективности реализации </w:t>
      </w:r>
      <w:r w:rsidR="00441CFE" w:rsidRPr="00E42227">
        <w:rPr>
          <w:b/>
          <w:sz w:val="26"/>
          <w:szCs w:val="26"/>
        </w:rPr>
        <w:t>муниципальной программы «Разв</w:t>
      </w:r>
      <w:r w:rsidR="00AC5A19" w:rsidRPr="00E42227">
        <w:rPr>
          <w:b/>
          <w:sz w:val="26"/>
          <w:szCs w:val="26"/>
        </w:rPr>
        <w:t>итие образования»</w:t>
      </w:r>
      <w:r w:rsidR="00173E28" w:rsidRPr="00E42227">
        <w:rPr>
          <w:sz w:val="26"/>
          <w:szCs w:val="26"/>
        </w:rPr>
        <w:t xml:space="preserve"> </w:t>
      </w:r>
      <w:r w:rsidR="00217E76" w:rsidRPr="00E42227">
        <w:rPr>
          <w:sz w:val="26"/>
          <w:szCs w:val="26"/>
        </w:rPr>
        <w:t xml:space="preserve">- </w:t>
      </w:r>
      <w:r w:rsidR="006B6362" w:rsidRPr="00E42227">
        <w:rPr>
          <w:sz w:val="26"/>
          <w:szCs w:val="26"/>
        </w:rPr>
        <w:t xml:space="preserve">умеренно </w:t>
      </w:r>
      <w:r w:rsidR="00441CFE" w:rsidRPr="00E42227">
        <w:rPr>
          <w:sz w:val="26"/>
          <w:szCs w:val="26"/>
        </w:rPr>
        <w:t xml:space="preserve">эффективна, </w:t>
      </w:r>
      <w:r w:rsidR="005E1C29" w:rsidRPr="00E42227">
        <w:rPr>
          <w:sz w:val="26"/>
          <w:szCs w:val="26"/>
        </w:rPr>
        <w:t>итог</w:t>
      </w:r>
      <w:r w:rsidR="00441CFE" w:rsidRPr="00E42227">
        <w:rPr>
          <w:sz w:val="26"/>
          <w:szCs w:val="26"/>
        </w:rPr>
        <w:t xml:space="preserve"> оценки эффективности реализации муниципальной программы  - </w:t>
      </w:r>
      <w:r w:rsidR="00D16680" w:rsidRPr="00E42227">
        <w:rPr>
          <w:sz w:val="26"/>
          <w:szCs w:val="26"/>
        </w:rPr>
        <w:t>8</w:t>
      </w:r>
      <w:r w:rsidR="00A57717" w:rsidRPr="00E42227">
        <w:rPr>
          <w:sz w:val="26"/>
          <w:szCs w:val="26"/>
        </w:rPr>
        <w:t>2</w:t>
      </w:r>
      <w:r w:rsidR="00D16680" w:rsidRPr="00E42227">
        <w:rPr>
          <w:sz w:val="26"/>
          <w:szCs w:val="26"/>
        </w:rPr>
        <w:t>,</w:t>
      </w:r>
      <w:r w:rsidR="004E6E1B" w:rsidRPr="00E42227">
        <w:rPr>
          <w:sz w:val="26"/>
          <w:szCs w:val="26"/>
        </w:rPr>
        <w:t>2</w:t>
      </w:r>
      <w:r w:rsidR="00A57717" w:rsidRPr="00E42227">
        <w:rPr>
          <w:sz w:val="26"/>
          <w:szCs w:val="26"/>
        </w:rPr>
        <w:t>5</w:t>
      </w:r>
      <w:r w:rsidR="00D16680" w:rsidRPr="00E42227">
        <w:rPr>
          <w:sz w:val="26"/>
          <w:szCs w:val="26"/>
        </w:rPr>
        <w:t>%</w:t>
      </w:r>
      <w:r w:rsidR="00441CFE" w:rsidRPr="00E42227">
        <w:rPr>
          <w:sz w:val="26"/>
          <w:szCs w:val="26"/>
        </w:rPr>
        <w:t>;</w:t>
      </w:r>
    </w:p>
    <w:p w:rsidR="00441CFE" w:rsidRPr="00E42227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E42227">
        <w:rPr>
          <w:sz w:val="26"/>
          <w:szCs w:val="26"/>
        </w:rPr>
        <w:t>количество целевых показателей (индикаторов) муниципальной програ</w:t>
      </w:r>
      <w:r w:rsidR="004B42ED" w:rsidRPr="00E42227">
        <w:rPr>
          <w:sz w:val="26"/>
          <w:szCs w:val="26"/>
        </w:rPr>
        <w:t>ммы и подпрограмм муниципальной</w:t>
      </w:r>
      <w:r w:rsidRPr="00E42227">
        <w:rPr>
          <w:sz w:val="26"/>
          <w:szCs w:val="26"/>
        </w:rPr>
        <w:t xml:space="preserve"> программы, запланированные значения которых не были достигнуты в 20</w:t>
      </w:r>
      <w:r w:rsidR="00184130" w:rsidRPr="00E42227">
        <w:rPr>
          <w:sz w:val="26"/>
          <w:szCs w:val="26"/>
        </w:rPr>
        <w:t>2</w:t>
      </w:r>
      <w:r w:rsidR="00964F24" w:rsidRPr="00E42227">
        <w:rPr>
          <w:sz w:val="26"/>
          <w:szCs w:val="26"/>
        </w:rPr>
        <w:t>1</w:t>
      </w:r>
      <w:r w:rsidR="005D4457" w:rsidRPr="00E42227">
        <w:rPr>
          <w:sz w:val="26"/>
          <w:szCs w:val="26"/>
        </w:rPr>
        <w:t xml:space="preserve"> </w:t>
      </w:r>
      <w:r w:rsidR="00AD6EA6" w:rsidRPr="00E42227">
        <w:rPr>
          <w:sz w:val="26"/>
          <w:szCs w:val="26"/>
        </w:rPr>
        <w:t>году</w:t>
      </w:r>
      <w:r w:rsidRPr="00E42227">
        <w:rPr>
          <w:sz w:val="26"/>
          <w:szCs w:val="26"/>
        </w:rPr>
        <w:t xml:space="preserve"> - </w:t>
      </w:r>
      <w:r w:rsidR="00917CC8" w:rsidRPr="00E42227">
        <w:rPr>
          <w:sz w:val="26"/>
          <w:szCs w:val="26"/>
        </w:rPr>
        <w:t>1</w:t>
      </w:r>
      <w:r w:rsidR="00964F24" w:rsidRPr="00E42227">
        <w:rPr>
          <w:sz w:val="26"/>
          <w:szCs w:val="26"/>
        </w:rPr>
        <w:t>8</w:t>
      </w:r>
      <w:r w:rsidRPr="00E42227">
        <w:rPr>
          <w:sz w:val="26"/>
          <w:szCs w:val="26"/>
        </w:rPr>
        <w:t xml:space="preserve"> из </w:t>
      </w:r>
      <w:r w:rsidR="00D16680" w:rsidRPr="00E42227">
        <w:rPr>
          <w:sz w:val="26"/>
          <w:szCs w:val="26"/>
        </w:rPr>
        <w:t>6</w:t>
      </w:r>
      <w:r w:rsidR="00964F24" w:rsidRPr="00E42227">
        <w:rPr>
          <w:sz w:val="26"/>
          <w:szCs w:val="26"/>
        </w:rPr>
        <w:t>4</w:t>
      </w:r>
      <w:r w:rsidR="004C144F" w:rsidRPr="00E42227">
        <w:rPr>
          <w:sz w:val="26"/>
          <w:szCs w:val="26"/>
        </w:rPr>
        <w:t xml:space="preserve"> запланированн</w:t>
      </w:r>
      <w:r w:rsidR="00D16680" w:rsidRPr="00E42227">
        <w:rPr>
          <w:sz w:val="26"/>
          <w:szCs w:val="26"/>
        </w:rPr>
        <w:t>ых</w:t>
      </w:r>
      <w:r w:rsidRPr="00E42227">
        <w:rPr>
          <w:sz w:val="26"/>
          <w:szCs w:val="26"/>
        </w:rPr>
        <w:t>;</w:t>
      </w:r>
    </w:p>
    <w:p w:rsidR="00917300" w:rsidRPr="00E42227" w:rsidRDefault="00917300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E42227">
        <w:rPr>
          <w:sz w:val="26"/>
          <w:szCs w:val="26"/>
        </w:rPr>
        <w:t>доля исполнения контрольных событий, запланированных на 20</w:t>
      </w:r>
      <w:r w:rsidR="00184130" w:rsidRPr="00E42227">
        <w:rPr>
          <w:sz w:val="26"/>
          <w:szCs w:val="26"/>
        </w:rPr>
        <w:t>2</w:t>
      </w:r>
      <w:r w:rsidR="00617B0F" w:rsidRPr="00E42227">
        <w:rPr>
          <w:sz w:val="26"/>
          <w:szCs w:val="26"/>
        </w:rPr>
        <w:t>1</w:t>
      </w:r>
      <w:r w:rsidRPr="00E42227">
        <w:rPr>
          <w:sz w:val="26"/>
          <w:szCs w:val="26"/>
        </w:rPr>
        <w:t xml:space="preserve"> год –</w:t>
      </w:r>
      <w:r w:rsidR="00240257" w:rsidRPr="00E42227">
        <w:rPr>
          <w:sz w:val="26"/>
          <w:szCs w:val="26"/>
        </w:rPr>
        <w:t xml:space="preserve"> 9</w:t>
      </w:r>
      <w:r w:rsidR="00D76A88" w:rsidRPr="00E42227">
        <w:rPr>
          <w:sz w:val="26"/>
          <w:szCs w:val="26"/>
        </w:rPr>
        <w:t>4,9</w:t>
      </w:r>
      <w:r w:rsidRPr="00E42227">
        <w:rPr>
          <w:sz w:val="26"/>
          <w:szCs w:val="26"/>
        </w:rPr>
        <w:t>%;</w:t>
      </w:r>
    </w:p>
    <w:p w:rsidR="008613CA" w:rsidRPr="00E42227" w:rsidRDefault="00441CFE" w:rsidP="008613C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E42227">
        <w:rPr>
          <w:sz w:val="26"/>
          <w:szCs w:val="26"/>
        </w:rPr>
        <w:t xml:space="preserve">уровень освоения плановых объемов финансирования муниципальной программы </w:t>
      </w:r>
      <w:r w:rsidR="000439FC" w:rsidRPr="00E42227">
        <w:rPr>
          <w:sz w:val="26"/>
          <w:szCs w:val="26"/>
        </w:rPr>
        <w:t>–</w:t>
      </w:r>
      <w:r w:rsidRPr="00E42227">
        <w:rPr>
          <w:sz w:val="26"/>
          <w:szCs w:val="26"/>
        </w:rPr>
        <w:t xml:space="preserve"> </w:t>
      </w:r>
      <w:r w:rsidR="00DC4AA1" w:rsidRPr="00E42227">
        <w:rPr>
          <w:sz w:val="26"/>
          <w:szCs w:val="26"/>
        </w:rPr>
        <w:t>9</w:t>
      </w:r>
      <w:r w:rsidR="00797D1F" w:rsidRPr="00E42227">
        <w:rPr>
          <w:sz w:val="26"/>
          <w:szCs w:val="26"/>
        </w:rPr>
        <w:t>9</w:t>
      </w:r>
      <w:r w:rsidR="00DC4AA1" w:rsidRPr="00E42227">
        <w:rPr>
          <w:sz w:val="26"/>
          <w:szCs w:val="26"/>
        </w:rPr>
        <w:t>,</w:t>
      </w:r>
      <w:r w:rsidR="00797D1F" w:rsidRPr="00E42227">
        <w:rPr>
          <w:sz w:val="26"/>
          <w:szCs w:val="26"/>
        </w:rPr>
        <w:t>6</w:t>
      </w:r>
      <w:r w:rsidRPr="00E42227">
        <w:rPr>
          <w:sz w:val="26"/>
          <w:szCs w:val="26"/>
        </w:rPr>
        <w:t>%.</w:t>
      </w:r>
    </w:p>
    <w:p w:rsidR="0020227B" w:rsidRPr="008A33A3" w:rsidRDefault="0020227B" w:rsidP="0020227B">
      <w:pPr>
        <w:pStyle w:val="28"/>
        <w:spacing w:line="276" w:lineRule="auto"/>
        <w:ind w:firstLine="426"/>
        <w:rPr>
          <w:sz w:val="26"/>
          <w:szCs w:val="26"/>
        </w:rPr>
      </w:pPr>
      <w:r w:rsidRPr="002A6CDF">
        <w:rPr>
          <w:sz w:val="26"/>
          <w:szCs w:val="26"/>
        </w:rPr>
        <w:t xml:space="preserve">Оценка эффективности реализации </w:t>
      </w:r>
      <w:r w:rsidRPr="002A6CDF">
        <w:rPr>
          <w:b/>
          <w:sz w:val="26"/>
          <w:szCs w:val="26"/>
        </w:rPr>
        <w:t>муниципальной программы «Жилье, жилищно-коммунальное хозяйство и территориальное развитие»</w:t>
      </w:r>
      <w:r w:rsidRPr="002A6CDF">
        <w:rPr>
          <w:sz w:val="26"/>
          <w:szCs w:val="26"/>
        </w:rPr>
        <w:t xml:space="preserve"> - </w:t>
      </w:r>
      <w:r w:rsidR="000F7D45" w:rsidRPr="002A6CDF">
        <w:rPr>
          <w:sz w:val="26"/>
          <w:szCs w:val="26"/>
        </w:rPr>
        <w:t>адекватна</w:t>
      </w:r>
      <w:r w:rsidRPr="002A6CDF">
        <w:rPr>
          <w:sz w:val="26"/>
          <w:szCs w:val="26"/>
        </w:rPr>
        <w:t>, итог оценки эффективности реализации муниципальной программы –</w:t>
      </w:r>
      <w:r w:rsidR="00AA5999" w:rsidRPr="002A6CDF">
        <w:rPr>
          <w:sz w:val="26"/>
          <w:szCs w:val="26"/>
        </w:rPr>
        <w:t>72,25</w:t>
      </w:r>
      <w:r w:rsidRPr="002A6CDF">
        <w:rPr>
          <w:sz w:val="26"/>
          <w:szCs w:val="26"/>
        </w:rPr>
        <w:t>%;</w:t>
      </w:r>
    </w:p>
    <w:p w:rsidR="0020227B" w:rsidRPr="002A6CDF" w:rsidRDefault="0020227B" w:rsidP="0020227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2A6CDF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 w:rsidR="00155897" w:rsidRPr="002A6CDF">
        <w:rPr>
          <w:sz w:val="26"/>
          <w:szCs w:val="26"/>
        </w:rPr>
        <w:t>1</w:t>
      </w:r>
      <w:r w:rsidRPr="002A6CDF">
        <w:rPr>
          <w:sz w:val="26"/>
          <w:szCs w:val="26"/>
        </w:rPr>
        <w:t xml:space="preserve"> году - 1</w:t>
      </w:r>
      <w:r w:rsidR="00155897" w:rsidRPr="002A6CDF">
        <w:rPr>
          <w:sz w:val="26"/>
          <w:szCs w:val="26"/>
        </w:rPr>
        <w:t>8</w:t>
      </w:r>
      <w:r w:rsidRPr="002A6CDF">
        <w:rPr>
          <w:sz w:val="26"/>
          <w:szCs w:val="26"/>
        </w:rPr>
        <w:t xml:space="preserve"> из 4</w:t>
      </w:r>
      <w:r w:rsidR="00155897" w:rsidRPr="002A6CDF">
        <w:rPr>
          <w:sz w:val="26"/>
          <w:szCs w:val="26"/>
        </w:rPr>
        <w:t>6</w:t>
      </w:r>
      <w:r w:rsidRPr="002A6CDF">
        <w:rPr>
          <w:sz w:val="26"/>
          <w:szCs w:val="26"/>
        </w:rPr>
        <w:t xml:space="preserve"> запланированных;</w:t>
      </w:r>
    </w:p>
    <w:p w:rsidR="0020227B" w:rsidRPr="002A6CDF" w:rsidRDefault="0020227B" w:rsidP="0020227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2A6CDF">
        <w:rPr>
          <w:sz w:val="26"/>
          <w:szCs w:val="26"/>
        </w:rPr>
        <w:t>доля исполнения контрольных событий, запланированных на 202</w:t>
      </w:r>
      <w:r w:rsidR="004E7872" w:rsidRPr="002A6CDF">
        <w:rPr>
          <w:sz w:val="26"/>
          <w:szCs w:val="26"/>
        </w:rPr>
        <w:t>1</w:t>
      </w:r>
      <w:r w:rsidRPr="002A6CDF">
        <w:rPr>
          <w:sz w:val="26"/>
          <w:szCs w:val="26"/>
        </w:rPr>
        <w:t xml:space="preserve"> год –  </w:t>
      </w:r>
      <w:r w:rsidR="00996B1A" w:rsidRPr="002A6CDF">
        <w:rPr>
          <w:sz w:val="26"/>
          <w:szCs w:val="26"/>
        </w:rPr>
        <w:t>69,9</w:t>
      </w:r>
      <w:r w:rsidRPr="002A6CDF">
        <w:rPr>
          <w:sz w:val="26"/>
          <w:szCs w:val="26"/>
        </w:rPr>
        <w:t xml:space="preserve"> %;</w:t>
      </w:r>
    </w:p>
    <w:p w:rsidR="0020227B" w:rsidRDefault="0020227B" w:rsidP="0020227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2A6CDF">
        <w:rPr>
          <w:sz w:val="26"/>
          <w:szCs w:val="26"/>
        </w:rPr>
        <w:t>уровень освоения плановых объемов финансирования муниципальной программы –75</w:t>
      </w:r>
      <w:r w:rsidR="004E7872" w:rsidRPr="002A6CDF">
        <w:rPr>
          <w:sz w:val="26"/>
          <w:szCs w:val="26"/>
        </w:rPr>
        <w:t>,0</w:t>
      </w:r>
      <w:r w:rsidRPr="002A6CDF">
        <w:rPr>
          <w:sz w:val="26"/>
          <w:szCs w:val="26"/>
        </w:rPr>
        <w:t>%.</w:t>
      </w:r>
    </w:p>
    <w:p w:rsidR="00CD410E" w:rsidRPr="00D85487" w:rsidRDefault="00CD410E" w:rsidP="00CD410E">
      <w:pPr>
        <w:pStyle w:val="28"/>
        <w:spacing w:line="276" w:lineRule="auto"/>
        <w:ind w:firstLine="426"/>
        <w:rPr>
          <w:sz w:val="26"/>
          <w:szCs w:val="26"/>
        </w:rPr>
      </w:pPr>
      <w:bookmarkStart w:id="14" w:name="_GoBack"/>
      <w:bookmarkEnd w:id="14"/>
      <w:r w:rsidRPr="00D85487">
        <w:rPr>
          <w:sz w:val="26"/>
          <w:szCs w:val="26"/>
        </w:rPr>
        <w:t xml:space="preserve">Оценка эффективности реализации </w:t>
      </w:r>
      <w:r w:rsidRPr="00D85487">
        <w:rPr>
          <w:b/>
          <w:sz w:val="26"/>
          <w:szCs w:val="26"/>
        </w:rPr>
        <w:t>муниципальной программы</w:t>
      </w:r>
      <w:r w:rsidRPr="00D85487">
        <w:rPr>
          <w:sz w:val="26"/>
          <w:szCs w:val="26"/>
        </w:rPr>
        <w:t xml:space="preserve"> </w:t>
      </w:r>
      <w:r w:rsidRPr="00D85487">
        <w:rPr>
          <w:b/>
          <w:sz w:val="26"/>
          <w:szCs w:val="26"/>
        </w:rPr>
        <w:t xml:space="preserve">«Развитие агропромышленного комплекса» - </w:t>
      </w:r>
      <w:r w:rsidRPr="00D85487">
        <w:rPr>
          <w:sz w:val="26"/>
          <w:szCs w:val="26"/>
        </w:rPr>
        <w:t>адекватна,  итог оценки эффективности реализации муниципальной программы – 73%;</w:t>
      </w:r>
    </w:p>
    <w:p w:rsidR="00CD410E" w:rsidRPr="008A33A3" w:rsidRDefault="00CD410E" w:rsidP="00CD410E">
      <w:pPr>
        <w:pStyle w:val="28"/>
        <w:spacing w:line="276" w:lineRule="auto"/>
        <w:ind w:firstLine="426"/>
        <w:rPr>
          <w:sz w:val="26"/>
          <w:szCs w:val="26"/>
        </w:rPr>
      </w:pPr>
      <w:r w:rsidRPr="00D85487">
        <w:rPr>
          <w:sz w:val="26"/>
          <w:szCs w:val="26"/>
        </w:rPr>
        <w:t>- 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2021 году, - 5 из 9 запланированных;</w:t>
      </w:r>
    </w:p>
    <w:p w:rsidR="00CD410E" w:rsidRPr="00D85487" w:rsidRDefault="00CD410E" w:rsidP="00CD410E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D85487">
        <w:rPr>
          <w:sz w:val="26"/>
          <w:szCs w:val="26"/>
        </w:rPr>
        <w:t>доля исполнения контрольных событий, запланированных на 2021 год –  100%;</w:t>
      </w:r>
    </w:p>
    <w:p w:rsidR="00CD410E" w:rsidRPr="00D85487" w:rsidRDefault="00CD410E" w:rsidP="00CD410E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D85487">
        <w:rPr>
          <w:sz w:val="26"/>
          <w:szCs w:val="26"/>
        </w:rPr>
        <w:t>уровень освоения плановых объемов финансирования муниципальной программы – 100%.</w:t>
      </w:r>
    </w:p>
    <w:p w:rsidR="00B85CFF" w:rsidRPr="009C6EFA" w:rsidRDefault="00B85CFF" w:rsidP="00B85CFF">
      <w:pPr>
        <w:pStyle w:val="28"/>
        <w:spacing w:line="276" w:lineRule="auto"/>
        <w:ind w:firstLine="426"/>
        <w:rPr>
          <w:sz w:val="26"/>
          <w:szCs w:val="26"/>
        </w:rPr>
      </w:pPr>
      <w:r w:rsidRPr="009C6EFA">
        <w:rPr>
          <w:sz w:val="26"/>
          <w:szCs w:val="26"/>
        </w:rPr>
        <w:t xml:space="preserve">Оценка эффективности реализации </w:t>
      </w:r>
      <w:r w:rsidRPr="009C6EFA">
        <w:rPr>
          <w:b/>
          <w:sz w:val="26"/>
          <w:szCs w:val="26"/>
        </w:rPr>
        <w:t>муниципальной программы «Безопасность жизнедеятельности населения»</w:t>
      </w:r>
      <w:r w:rsidRPr="009C6EFA">
        <w:rPr>
          <w:sz w:val="26"/>
          <w:szCs w:val="26"/>
        </w:rPr>
        <w:t xml:space="preserve"> - </w:t>
      </w:r>
      <w:r w:rsidR="000F7D45" w:rsidRPr="009C6EFA">
        <w:rPr>
          <w:sz w:val="26"/>
          <w:szCs w:val="26"/>
        </w:rPr>
        <w:t>адекватна</w:t>
      </w:r>
      <w:r w:rsidRPr="009C6EFA">
        <w:rPr>
          <w:sz w:val="26"/>
          <w:szCs w:val="26"/>
        </w:rPr>
        <w:t>, итог оценки эффективности реализ</w:t>
      </w:r>
      <w:r w:rsidR="00670FFD" w:rsidRPr="009C6EFA">
        <w:rPr>
          <w:sz w:val="26"/>
          <w:szCs w:val="26"/>
        </w:rPr>
        <w:t>ации муниципальной программы – 71</w:t>
      </w:r>
      <w:r w:rsidRPr="009C6EFA">
        <w:rPr>
          <w:sz w:val="26"/>
          <w:szCs w:val="26"/>
        </w:rPr>
        <w:t>,5%;</w:t>
      </w:r>
    </w:p>
    <w:p w:rsidR="00B85CFF" w:rsidRPr="009C6EFA" w:rsidRDefault="00B85CFF" w:rsidP="00B85CF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C6EFA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 w:rsidR="00670FFD" w:rsidRPr="009C6EFA">
        <w:rPr>
          <w:sz w:val="26"/>
          <w:szCs w:val="26"/>
        </w:rPr>
        <w:t>1</w:t>
      </w:r>
      <w:r w:rsidRPr="009C6EFA">
        <w:rPr>
          <w:sz w:val="26"/>
          <w:szCs w:val="26"/>
        </w:rPr>
        <w:t xml:space="preserve"> году - 1</w:t>
      </w:r>
      <w:r w:rsidR="00670FFD" w:rsidRPr="009C6EFA">
        <w:rPr>
          <w:sz w:val="26"/>
          <w:szCs w:val="26"/>
        </w:rPr>
        <w:t>3</w:t>
      </w:r>
      <w:r w:rsidRPr="009C6EFA">
        <w:rPr>
          <w:sz w:val="26"/>
          <w:szCs w:val="26"/>
        </w:rPr>
        <w:t xml:space="preserve"> из 2</w:t>
      </w:r>
      <w:r w:rsidR="00670FFD" w:rsidRPr="009C6EFA">
        <w:rPr>
          <w:sz w:val="26"/>
          <w:szCs w:val="26"/>
        </w:rPr>
        <w:t>6</w:t>
      </w:r>
      <w:r w:rsidRPr="009C6EFA">
        <w:rPr>
          <w:sz w:val="26"/>
          <w:szCs w:val="26"/>
        </w:rPr>
        <w:t xml:space="preserve"> запланированных;</w:t>
      </w:r>
    </w:p>
    <w:p w:rsidR="00B85CFF" w:rsidRPr="009C6EFA" w:rsidRDefault="00B85CFF" w:rsidP="00B85CF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C6EFA">
        <w:rPr>
          <w:sz w:val="26"/>
          <w:szCs w:val="26"/>
        </w:rPr>
        <w:lastRenderedPageBreak/>
        <w:t>доля исполнения контрольных событий, запланированных на 202</w:t>
      </w:r>
      <w:r w:rsidR="001C68FF" w:rsidRPr="009C6EFA">
        <w:rPr>
          <w:sz w:val="26"/>
          <w:szCs w:val="26"/>
        </w:rPr>
        <w:t>1</w:t>
      </w:r>
      <w:r w:rsidRPr="009C6EFA">
        <w:rPr>
          <w:sz w:val="26"/>
          <w:szCs w:val="26"/>
        </w:rPr>
        <w:t xml:space="preserve"> год –</w:t>
      </w:r>
      <w:r w:rsidR="00021C33" w:rsidRPr="009C6EFA">
        <w:rPr>
          <w:sz w:val="26"/>
          <w:szCs w:val="26"/>
        </w:rPr>
        <w:t>84,8</w:t>
      </w:r>
      <w:r w:rsidRPr="009C6EFA">
        <w:rPr>
          <w:sz w:val="26"/>
          <w:szCs w:val="26"/>
        </w:rPr>
        <w:t>%;</w:t>
      </w:r>
    </w:p>
    <w:p w:rsidR="00B85CFF" w:rsidRPr="009C6EFA" w:rsidRDefault="00B85CFF" w:rsidP="00B85CF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C6EFA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1C68FF" w:rsidRPr="009C6EFA">
        <w:rPr>
          <w:sz w:val="26"/>
          <w:szCs w:val="26"/>
        </w:rPr>
        <w:t>81</w:t>
      </w:r>
      <w:r w:rsidRPr="009C6EFA">
        <w:rPr>
          <w:sz w:val="26"/>
          <w:szCs w:val="26"/>
        </w:rPr>
        <w:t>,</w:t>
      </w:r>
      <w:r w:rsidR="001C68FF" w:rsidRPr="009C6EFA">
        <w:rPr>
          <w:sz w:val="26"/>
          <w:szCs w:val="26"/>
        </w:rPr>
        <w:t>8</w:t>
      </w:r>
      <w:r w:rsidRPr="009C6EFA">
        <w:rPr>
          <w:sz w:val="26"/>
          <w:szCs w:val="26"/>
        </w:rPr>
        <w:t>%.</w:t>
      </w:r>
    </w:p>
    <w:p w:rsidR="00441CFE" w:rsidRPr="008A33A3" w:rsidRDefault="00441CFE" w:rsidP="00D874F4">
      <w:pPr>
        <w:pStyle w:val="28"/>
        <w:spacing w:line="276" w:lineRule="auto"/>
        <w:ind w:firstLine="567"/>
        <w:rPr>
          <w:sz w:val="26"/>
          <w:szCs w:val="26"/>
        </w:rPr>
      </w:pPr>
      <w:r w:rsidRPr="00D85487">
        <w:rPr>
          <w:sz w:val="26"/>
          <w:szCs w:val="26"/>
        </w:rPr>
        <w:t>В целом, необходимо продолжить реализацию всех муниципальных программ при условии корректировки ин</w:t>
      </w:r>
      <w:r w:rsidR="001703EE" w:rsidRPr="00D85487">
        <w:rPr>
          <w:sz w:val="26"/>
          <w:szCs w:val="26"/>
        </w:rPr>
        <w:t>дикаторов на плановый период 202</w:t>
      </w:r>
      <w:r w:rsidR="00866362" w:rsidRPr="00D85487">
        <w:rPr>
          <w:sz w:val="26"/>
          <w:szCs w:val="26"/>
        </w:rPr>
        <w:t>3</w:t>
      </w:r>
      <w:r w:rsidRPr="00D85487">
        <w:rPr>
          <w:sz w:val="26"/>
          <w:szCs w:val="26"/>
        </w:rPr>
        <w:t>-20</w:t>
      </w:r>
      <w:r w:rsidR="00B4502C" w:rsidRPr="00D85487">
        <w:rPr>
          <w:sz w:val="26"/>
          <w:szCs w:val="26"/>
        </w:rPr>
        <w:t>2</w:t>
      </w:r>
      <w:r w:rsidR="00866362" w:rsidRPr="00D85487">
        <w:rPr>
          <w:sz w:val="26"/>
          <w:szCs w:val="26"/>
        </w:rPr>
        <w:t>4</w:t>
      </w:r>
      <w:r w:rsidRPr="00D85487">
        <w:rPr>
          <w:sz w:val="26"/>
          <w:szCs w:val="26"/>
        </w:rPr>
        <w:t xml:space="preserve"> годов </w:t>
      </w:r>
      <w:r w:rsidR="00811AFD" w:rsidRPr="00D85487">
        <w:rPr>
          <w:sz w:val="26"/>
          <w:szCs w:val="26"/>
        </w:rPr>
        <w:t>с учетом</w:t>
      </w:r>
      <w:r w:rsidRPr="00D85487">
        <w:rPr>
          <w:sz w:val="26"/>
          <w:szCs w:val="26"/>
        </w:rPr>
        <w:t xml:space="preserve"> сложивш</w:t>
      </w:r>
      <w:r w:rsidR="00811AFD" w:rsidRPr="00D85487">
        <w:rPr>
          <w:sz w:val="26"/>
          <w:szCs w:val="26"/>
        </w:rPr>
        <w:t>ей</w:t>
      </w:r>
      <w:r w:rsidRPr="00D85487">
        <w:rPr>
          <w:sz w:val="26"/>
          <w:szCs w:val="26"/>
        </w:rPr>
        <w:t>ся социально-экономическ</w:t>
      </w:r>
      <w:r w:rsidR="00811AFD" w:rsidRPr="00D85487">
        <w:rPr>
          <w:sz w:val="26"/>
          <w:szCs w:val="26"/>
        </w:rPr>
        <w:t>ой</w:t>
      </w:r>
      <w:r w:rsidRPr="00D85487">
        <w:rPr>
          <w:sz w:val="26"/>
          <w:szCs w:val="26"/>
        </w:rPr>
        <w:t xml:space="preserve"> ситуаци</w:t>
      </w:r>
      <w:r w:rsidR="00811AFD" w:rsidRPr="00D85487">
        <w:rPr>
          <w:sz w:val="26"/>
          <w:szCs w:val="26"/>
        </w:rPr>
        <w:t>и</w:t>
      </w:r>
      <w:r w:rsidRPr="00D85487">
        <w:rPr>
          <w:sz w:val="26"/>
          <w:szCs w:val="26"/>
        </w:rPr>
        <w:t xml:space="preserve"> на территории  района.</w:t>
      </w:r>
    </w:p>
    <w:p w:rsidR="00214CDB" w:rsidRPr="00D874F4" w:rsidRDefault="00214CDB" w:rsidP="00214CDB">
      <w:pPr>
        <w:pStyle w:val="28"/>
        <w:spacing w:line="276" w:lineRule="auto"/>
        <w:ind w:firstLine="567"/>
        <w:jc w:val="center"/>
      </w:pPr>
      <w:r w:rsidRPr="008A33A3">
        <w:t>_____________________</w:t>
      </w:r>
    </w:p>
    <w:p w:rsidR="00665A16" w:rsidRPr="00D874F4" w:rsidRDefault="00665A16" w:rsidP="00D874F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</w:rPr>
      </w:pPr>
    </w:p>
    <w:sectPr w:rsidR="00665A16" w:rsidRPr="00D874F4" w:rsidSect="00C00999">
      <w:footerReference w:type="even" r:id="rId12"/>
      <w:footerReference w:type="default" r:id="rId13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7E" w:rsidRDefault="00C8167E">
      <w:r>
        <w:separator/>
      </w:r>
    </w:p>
  </w:endnote>
  <w:endnote w:type="continuationSeparator" w:id="0">
    <w:p w:rsidR="00C8167E" w:rsidRDefault="00C8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CE" w:rsidRDefault="00AA67C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25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A67CE" w:rsidRPr="004071D3" w:rsidRDefault="00AA67CE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AA67CE" w:rsidRDefault="00AA67C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CE" w:rsidRDefault="00AA67C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3411"/>
      <w:docPartObj>
        <w:docPartGallery w:val="Page Numbers (Bottom of Page)"/>
        <w:docPartUnique/>
      </w:docPartObj>
    </w:sdtPr>
    <w:sdtEndPr/>
    <w:sdtContent>
      <w:p w:rsidR="00AA67CE" w:rsidRDefault="00AA67C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10E">
          <w:rPr>
            <w:noProof/>
          </w:rPr>
          <w:t>32</w:t>
        </w:r>
        <w:r>
          <w:fldChar w:fldCharType="end"/>
        </w:r>
      </w:p>
    </w:sdtContent>
  </w:sdt>
  <w:p w:rsidR="00AA67CE" w:rsidRDefault="00AA67CE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554"/>
      <w:docPartObj>
        <w:docPartGallery w:val="Page Numbers (Bottom of Page)"/>
        <w:docPartUnique/>
      </w:docPartObj>
    </w:sdtPr>
    <w:sdtEndPr/>
    <w:sdtContent>
      <w:p w:rsidR="00AA67CE" w:rsidRDefault="00AA67C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10E">
          <w:rPr>
            <w:noProof/>
          </w:rPr>
          <w:t>31</w:t>
        </w:r>
        <w:r>
          <w:fldChar w:fldCharType="end"/>
        </w:r>
      </w:p>
    </w:sdtContent>
  </w:sdt>
  <w:p w:rsidR="00AA67CE" w:rsidRDefault="00AA67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7E" w:rsidRDefault="00C8167E"/>
  </w:footnote>
  <w:footnote w:type="continuationSeparator" w:id="0">
    <w:p w:rsidR="00C8167E" w:rsidRDefault="00C816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01"/>
    <w:multiLevelType w:val="hybridMultilevel"/>
    <w:tmpl w:val="67D4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4E8"/>
    <w:multiLevelType w:val="hybridMultilevel"/>
    <w:tmpl w:val="AE6E64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AA2361"/>
    <w:multiLevelType w:val="hybridMultilevel"/>
    <w:tmpl w:val="35AEA70A"/>
    <w:lvl w:ilvl="0" w:tplc="5B8804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8BE00D7"/>
    <w:multiLevelType w:val="hybridMultilevel"/>
    <w:tmpl w:val="EF844444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0712D4"/>
    <w:multiLevelType w:val="multilevel"/>
    <w:tmpl w:val="E1BEC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7496F"/>
    <w:multiLevelType w:val="multilevel"/>
    <w:tmpl w:val="C7A47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BF6011"/>
    <w:multiLevelType w:val="hybridMultilevel"/>
    <w:tmpl w:val="7DB0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02A23"/>
    <w:multiLevelType w:val="hybridMultilevel"/>
    <w:tmpl w:val="6FE06814"/>
    <w:lvl w:ilvl="0" w:tplc="94040A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6840D3E"/>
    <w:multiLevelType w:val="hybridMultilevel"/>
    <w:tmpl w:val="C9C87184"/>
    <w:lvl w:ilvl="0" w:tplc="17848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9895ECF"/>
    <w:multiLevelType w:val="hybridMultilevel"/>
    <w:tmpl w:val="20746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06F60"/>
    <w:multiLevelType w:val="hybridMultilevel"/>
    <w:tmpl w:val="EDF6919C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38164E"/>
    <w:multiLevelType w:val="hybridMultilevel"/>
    <w:tmpl w:val="C1B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120ED"/>
    <w:multiLevelType w:val="multilevel"/>
    <w:tmpl w:val="99B2B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B26CB"/>
    <w:multiLevelType w:val="hybridMultilevel"/>
    <w:tmpl w:val="F81013AE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E80963"/>
    <w:multiLevelType w:val="hybridMultilevel"/>
    <w:tmpl w:val="B5200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A7C4F"/>
    <w:multiLevelType w:val="hybridMultilevel"/>
    <w:tmpl w:val="858A7250"/>
    <w:lvl w:ilvl="0" w:tplc="94040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29221E"/>
    <w:multiLevelType w:val="hybridMultilevel"/>
    <w:tmpl w:val="3E3A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4069355E"/>
    <w:multiLevelType w:val="hybridMultilevel"/>
    <w:tmpl w:val="33D60776"/>
    <w:lvl w:ilvl="0" w:tplc="94040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13604A3"/>
    <w:multiLevelType w:val="hybridMultilevel"/>
    <w:tmpl w:val="39FC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417D2"/>
    <w:multiLevelType w:val="hybridMultilevel"/>
    <w:tmpl w:val="EC9818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1E40A8F"/>
    <w:multiLevelType w:val="hybridMultilevel"/>
    <w:tmpl w:val="AE98682A"/>
    <w:lvl w:ilvl="0" w:tplc="17848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7D114F"/>
    <w:multiLevelType w:val="hybridMultilevel"/>
    <w:tmpl w:val="49A6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FF1C69"/>
    <w:multiLevelType w:val="multilevel"/>
    <w:tmpl w:val="6282A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81E9A"/>
    <w:multiLevelType w:val="multilevel"/>
    <w:tmpl w:val="6F70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AF3186"/>
    <w:multiLevelType w:val="hybridMultilevel"/>
    <w:tmpl w:val="631EE1E6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FC7506"/>
    <w:multiLevelType w:val="hybridMultilevel"/>
    <w:tmpl w:val="70FC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43296"/>
    <w:multiLevelType w:val="multilevel"/>
    <w:tmpl w:val="D478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E36223"/>
    <w:multiLevelType w:val="hybridMultilevel"/>
    <w:tmpl w:val="7BC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47A75"/>
    <w:multiLevelType w:val="hybridMultilevel"/>
    <w:tmpl w:val="607E56A0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6547C2"/>
    <w:multiLevelType w:val="hybridMultilevel"/>
    <w:tmpl w:val="3BFCADA4"/>
    <w:lvl w:ilvl="0" w:tplc="9404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66F6D"/>
    <w:multiLevelType w:val="hybridMultilevel"/>
    <w:tmpl w:val="4A9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175D"/>
    <w:multiLevelType w:val="hybridMultilevel"/>
    <w:tmpl w:val="12C08D06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723091"/>
    <w:multiLevelType w:val="hybridMultilevel"/>
    <w:tmpl w:val="B0A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73251"/>
    <w:multiLevelType w:val="hybridMultilevel"/>
    <w:tmpl w:val="D1E61E7A"/>
    <w:lvl w:ilvl="0" w:tplc="94040A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FC1368"/>
    <w:multiLevelType w:val="multilevel"/>
    <w:tmpl w:val="3E28E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3D3785"/>
    <w:multiLevelType w:val="hybridMultilevel"/>
    <w:tmpl w:val="27BA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E241CB"/>
    <w:multiLevelType w:val="multilevel"/>
    <w:tmpl w:val="A538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CB27D3"/>
    <w:multiLevelType w:val="hybridMultilevel"/>
    <w:tmpl w:val="0E82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534765"/>
    <w:multiLevelType w:val="hybridMultilevel"/>
    <w:tmpl w:val="A47E0520"/>
    <w:lvl w:ilvl="0" w:tplc="0419000F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23"/>
  </w:num>
  <w:num w:numId="2">
    <w:abstractNumId w:val="26"/>
  </w:num>
  <w:num w:numId="3">
    <w:abstractNumId w:val="5"/>
  </w:num>
  <w:num w:numId="4">
    <w:abstractNumId w:val="4"/>
  </w:num>
  <w:num w:numId="5">
    <w:abstractNumId w:val="34"/>
  </w:num>
  <w:num w:numId="6">
    <w:abstractNumId w:val="36"/>
  </w:num>
  <w:num w:numId="7">
    <w:abstractNumId w:val="12"/>
  </w:num>
  <w:num w:numId="8">
    <w:abstractNumId w:val="22"/>
  </w:num>
  <w:num w:numId="9">
    <w:abstractNumId w:val="20"/>
  </w:num>
  <w:num w:numId="10">
    <w:abstractNumId w:val="8"/>
  </w:num>
  <w:num w:numId="11">
    <w:abstractNumId w:val="38"/>
  </w:num>
  <w:num w:numId="12">
    <w:abstractNumId w:val="6"/>
  </w:num>
  <w:num w:numId="13">
    <w:abstractNumId w:val="32"/>
  </w:num>
  <w:num w:numId="14">
    <w:abstractNumId w:val="30"/>
  </w:num>
  <w:num w:numId="15">
    <w:abstractNumId w:val="27"/>
  </w:num>
  <w:num w:numId="16">
    <w:abstractNumId w:val="16"/>
  </w:num>
  <w:num w:numId="17">
    <w:abstractNumId w:val="11"/>
  </w:num>
  <w:num w:numId="18">
    <w:abstractNumId w:val="35"/>
  </w:num>
  <w:num w:numId="19">
    <w:abstractNumId w:val="37"/>
  </w:num>
  <w:num w:numId="20">
    <w:abstractNumId w:val="18"/>
  </w:num>
  <w:num w:numId="21">
    <w:abstractNumId w:val="21"/>
  </w:num>
  <w:num w:numId="22">
    <w:abstractNumId w:val="9"/>
  </w:num>
  <w:num w:numId="23">
    <w:abstractNumId w:val="19"/>
  </w:num>
  <w:num w:numId="24">
    <w:abstractNumId w:val="7"/>
  </w:num>
  <w:num w:numId="25">
    <w:abstractNumId w:val="2"/>
  </w:num>
  <w:num w:numId="26">
    <w:abstractNumId w:val="29"/>
  </w:num>
  <w:num w:numId="27">
    <w:abstractNumId w:val="17"/>
  </w:num>
  <w:num w:numId="28">
    <w:abstractNumId w:val="15"/>
  </w:num>
  <w:num w:numId="29">
    <w:abstractNumId w:val="13"/>
  </w:num>
  <w:num w:numId="30">
    <w:abstractNumId w:val="33"/>
  </w:num>
  <w:num w:numId="31">
    <w:abstractNumId w:val="14"/>
  </w:num>
  <w:num w:numId="32">
    <w:abstractNumId w:val="0"/>
  </w:num>
  <w:num w:numId="33">
    <w:abstractNumId w:val="25"/>
  </w:num>
  <w:num w:numId="34">
    <w:abstractNumId w:val="1"/>
  </w:num>
  <w:num w:numId="35">
    <w:abstractNumId w:val="24"/>
  </w:num>
  <w:num w:numId="36">
    <w:abstractNumId w:val="31"/>
  </w:num>
  <w:num w:numId="37">
    <w:abstractNumId w:val="28"/>
  </w:num>
  <w:num w:numId="38">
    <w:abstractNumId w:val="1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4633"/>
    <w:rsid w:val="00000EAB"/>
    <w:rsid w:val="00001924"/>
    <w:rsid w:val="00001DE1"/>
    <w:rsid w:val="00001ED8"/>
    <w:rsid w:val="00002A8F"/>
    <w:rsid w:val="00002CC7"/>
    <w:rsid w:val="00002F08"/>
    <w:rsid w:val="000037E7"/>
    <w:rsid w:val="00004BF0"/>
    <w:rsid w:val="00005495"/>
    <w:rsid w:val="000057AC"/>
    <w:rsid w:val="000062A9"/>
    <w:rsid w:val="0000637D"/>
    <w:rsid w:val="0000644A"/>
    <w:rsid w:val="0000644F"/>
    <w:rsid w:val="000065D0"/>
    <w:rsid w:val="000067DA"/>
    <w:rsid w:val="0000784B"/>
    <w:rsid w:val="00007CF4"/>
    <w:rsid w:val="00007F0F"/>
    <w:rsid w:val="00010499"/>
    <w:rsid w:val="0001078E"/>
    <w:rsid w:val="000109EF"/>
    <w:rsid w:val="00010BE5"/>
    <w:rsid w:val="00010DA8"/>
    <w:rsid w:val="0001112B"/>
    <w:rsid w:val="00011A6E"/>
    <w:rsid w:val="00011B1D"/>
    <w:rsid w:val="00011D77"/>
    <w:rsid w:val="0001202F"/>
    <w:rsid w:val="00012374"/>
    <w:rsid w:val="00013450"/>
    <w:rsid w:val="000136B3"/>
    <w:rsid w:val="00013EF6"/>
    <w:rsid w:val="000142EC"/>
    <w:rsid w:val="00015B24"/>
    <w:rsid w:val="0001651F"/>
    <w:rsid w:val="000174E9"/>
    <w:rsid w:val="00017C4D"/>
    <w:rsid w:val="00020130"/>
    <w:rsid w:val="000202E8"/>
    <w:rsid w:val="00020DDE"/>
    <w:rsid w:val="00020E75"/>
    <w:rsid w:val="00021B1C"/>
    <w:rsid w:val="00021C33"/>
    <w:rsid w:val="00021C50"/>
    <w:rsid w:val="00021C91"/>
    <w:rsid w:val="000222ED"/>
    <w:rsid w:val="00022B87"/>
    <w:rsid w:val="0002301D"/>
    <w:rsid w:val="00023059"/>
    <w:rsid w:val="0002336B"/>
    <w:rsid w:val="000233B3"/>
    <w:rsid w:val="00023611"/>
    <w:rsid w:val="00023DA9"/>
    <w:rsid w:val="00024854"/>
    <w:rsid w:val="000252FA"/>
    <w:rsid w:val="0002560A"/>
    <w:rsid w:val="000267E0"/>
    <w:rsid w:val="000269A0"/>
    <w:rsid w:val="00026F49"/>
    <w:rsid w:val="00027677"/>
    <w:rsid w:val="00027A9A"/>
    <w:rsid w:val="00031910"/>
    <w:rsid w:val="00031DD4"/>
    <w:rsid w:val="00032136"/>
    <w:rsid w:val="000329B9"/>
    <w:rsid w:val="00032C12"/>
    <w:rsid w:val="00032FD2"/>
    <w:rsid w:val="000335EC"/>
    <w:rsid w:val="00033992"/>
    <w:rsid w:val="00033C1D"/>
    <w:rsid w:val="00035658"/>
    <w:rsid w:val="00035BBD"/>
    <w:rsid w:val="00036E3B"/>
    <w:rsid w:val="00037007"/>
    <w:rsid w:val="000370E9"/>
    <w:rsid w:val="00037B38"/>
    <w:rsid w:val="00037D93"/>
    <w:rsid w:val="000400F9"/>
    <w:rsid w:val="00040356"/>
    <w:rsid w:val="00040B56"/>
    <w:rsid w:val="00040B7C"/>
    <w:rsid w:val="00041071"/>
    <w:rsid w:val="00041F5D"/>
    <w:rsid w:val="00042C7A"/>
    <w:rsid w:val="00042FF7"/>
    <w:rsid w:val="00043215"/>
    <w:rsid w:val="000433AF"/>
    <w:rsid w:val="000438A2"/>
    <w:rsid w:val="000439FC"/>
    <w:rsid w:val="00044057"/>
    <w:rsid w:val="000454BD"/>
    <w:rsid w:val="000457C9"/>
    <w:rsid w:val="0004690A"/>
    <w:rsid w:val="00046F93"/>
    <w:rsid w:val="00047736"/>
    <w:rsid w:val="00050142"/>
    <w:rsid w:val="000502C5"/>
    <w:rsid w:val="00050904"/>
    <w:rsid w:val="0005118B"/>
    <w:rsid w:val="0005216A"/>
    <w:rsid w:val="00052DE8"/>
    <w:rsid w:val="00053305"/>
    <w:rsid w:val="000535D7"/>
    <w:rsid w:val="000537DF"/>
    <w:rsid w:val="00053C39"/>
    <w:rsid w:val="00054FBB"/>
    <w:rsid w:val="00055074"/>
    <w:rsid w:val="000551B8"/>
    <w:rsid w:val="00055470"/>
    <w:rsid w:val="00055CB0"/>
    <w:rsid w:val="00055FE3"/>
    <w:rsid w:val="00056446"/>
    <w:rsid w:val="00056656"/>
    <w:rsid w:val="00056A1B"/>
    <w:rsid w:val="00057405"/>
    <w:rsid w:val="00057A9F"/>
    <w:rsid w:val="00061291"/>
    <w:rsid w:val="000613C5"/>
    <w:rsid w:val="00061677"/>
    <w:rsid w:val="00061B0A"/>
    <w:rsid w:val="00062763"/>
    <w:rsid w:val="000634BD"/>
    <w:rsid w:val="000641EB"/>
    <w:rsid w:val="000642E0"/>
    <w:rsid w:val="00064461"/>
    <w:rsid w:val="00064E83"/>
    <w:rsid w:val="0006554B"/>
    <w:rsid w:val="0006592E"/>
    <w:rsid w:val="00065BF0"/>
    <w:rsid w:val="00065EB5"/>
    <w:rsid w:val="0006611A"/>
    <w:rsid w:val="0006624F"/>
    <w:rsid w:val="00066AE9"/>
    <w:rsid w:val="00066C43"/>
    <w:rsid w:val="00066CD1"/>
    <w:rsid w:val="00067429"/>
    <w:rsid w:val="00067A20"/>
    <w:rsid w:val="00070401"/>
    <w:rsid w:val="00070F6D"/>
    <w:rsid w:val="00071E25"/>
    <w:rsid w:val="000729C2"/>
    <w:rsid w:val="0007383D"/>
    <w:rsid w:val="00074070"/>
    <w:rsid w:val="000740EA"/>
    <w:rsid w:val="000741B3"/>
    <w:rsid w:val="00074D82"/>
    <w:rsid w:val="00076097"/>
    <w:rsid w:val="00077539"/>
    <w:rsid w:val="0008065F"/>
    <w:rsid w:val="00080A51"/>
    <w:rsid w:val="00080C59"/>
    <w:rsid w:val="00080D3D"/>
    <w:rsid w:val="00081CAD"/>
    <w:rsid w:val="00081FB6"/>
    <w:rsid w:val="0008208B"/>
    <w:rsid w:val="00082C82"/>
    <w:rsid w:val="00083A73"/>
    <w:rsid w:val="0008402E"/>
    <w:rsid w:val="00084520"/>
    <w:rsid w:val="00084D92"/>
    <w:rsid w:val="00084FDB"/>
    <w:rsid w:val="00085119"/>
    <w:rsid w:val="0008558F"/>
    <w:rsid w:val="000857F9"/>
    <w:rsid w:val="00085E6A"/>
    <w:rsid w:val="00086341"/>
    <w:rsid w:val="0008637E"/>
    <w:rsid w:val="00086517"/>
    <w:rsid w:val="0008657A"/>
    <w:rsid w:val="0008662F"/>
    <w:rsid w:val="00086C94"/>
    <w:rsid w:val="00087028"/>
    <w:rsid w:val="00087239"/>
    <w:rsid w:val="0008772A"/>
    <w:rsid w:val="00087930"/>
    <w:rsid w:val="000879E2"/>
    <w:rsid w:val="00087BCE"/>
    <w:rsid w:val="00090CBC"/>
    <w:rsid w:val="00090E6B"/>
    <w:rsid w:val="000918A5"/>
    <w:rsid w:val="000919E6"/>
    <w:rsid w:val="000926D6"/>
    <w:rsid w:val="000926E3"/>
    <w:rsid w:val="00092816"/>
    <w:rsid w:val="00092B6A"/>
    <w:rsid w:val="00092C10"/>
    <w:rsid w:val="000931C0"/>
    <w:rsid w:val="0009346D"/>
    <w:rsid w:val="00093AD2"/>
    <w:rsid w:val="00093ED7"/>
    <w:rsid w:val="000954CA"/>
    <w:rsid w:val="00095B53"/>
    <w:rsid w:val="00095DBC"/>
    <w:rsid w:val="00095E5D"/>
    <w:rsid w:val="00096708"/>
    <w:rsid w:val="00096DEE"/>
    <w:rsid w:val="0009738A"/>
    <w:rsid w:val="00097C8A"/>
    <w:rsid w:val="000A07C3"/>
    <w:rsid w:val="000A0BCC"/>
    <w:rsid w:val="000A0C96"/>
    <w:rsid w:val="000A2082"/>
    <w:rsid w:val="000A22F4"/>
    <w:rsid w:val="000A23E8"/>
    <w:rsid w:val="000A2885"/>
    <w:rsid w:val="000A3D97"/>
    <w:rsid w:val="000A48C7"/>
    <w:rsid w:val="000A5083"/>
    <w:rsid w:val="000A5579"/>
    <w:rsid w:val="000A5D5D"/>
    <w:rsid w:val="000A5D96"/>
    <w:rsid w:val="000A5DC3"/>
    <w:rsid w:val="000A5EC3"/>
    <w:rsid w:val="000A6153"/>
    <w:rsid w:val="000A67C3"/>
    <w:rsid w:val="000A701D"/>
    <w:rsid w:val="000A7476"/>
    <w:rsid w:val="000A77D2"/>
    <w:rsid w:val="000A79CC"/>
    <w:rsid w:val="000B067C"/>
    <w:rsid w:val="000B156B"/>
    <w:rsid w:val="000B18F2"/>
    <w:rsid w:val="000B1EE0"/>
    <w:rsid w:val="000B244A"/>
    <w:rsid w:val="000B2568"/>
    <w:rsid w:val="000B2A44"/>
    <w:rsid w:val="000B3176"/>
    <w:rsid w:val="000B344E"/>
    <w:rsid w:val="000B381B"/>
    <w:rsid w:val="000B3A7E"/>
    <w:rsid w:val="000B3C5D"/>
    <w:rsid w:val="000B3E0B"/>
    <w:rsid w:val="000B420D"/>
    <w:rsid w:val="000B50F3"/>
    <w:rsid w:val="000B54FD"/>
    <w:rsid w:val="000B62F1"/>
    <w:rsid w:val="000B644A"/>
    <w:rsid w:val="000B6FD3"/>
    <w:rsid w:val="000B7BE0"/>
    <w:rsid w:val="000B7D50"/>
    <w:rsid w:val="000C0A2D"/>
    <w:rsid w:val="000C0B71"/>
    <w:rsid w:val="000C0C75"/>
    <w:rsid w:val="000C199E"/>
    <w:rsid w:val="000C29D9"/>
    <w:rsid w:val="000C3564"/>
    <w:rsid w:val="000C3586"/>
    <w:rsid w:val="000C359D"/>
    <w:rsid w:val="000C3AC5"/>
    <w:rsid w:val="000C4052"/>
    <w:rsid w:val="000C40BC"/>
    <w:rsid w:val="000C48A9"/>
    <w:rsid w:val="000C4C78"/>
    <w:rsid w:val="000C4D29"/>
    <w:rsid w:val="000C5684"/>
    <w:rsid w:val="000C58BB"/>
    <w:rsid w:val="000C5E20"/>
    <w:rsid w:val="000C5E9D"/>
    <w:rsid w:val="000C5FF8"/>
    <w:rsid w:val="000C6774"/>
    <w:rsid w:val="000C6997"/>
    <w:rsid w:val="000C6D2B"/>
    <w:rsid w:val="000C75D9"/>
    <w:rsid w:val="000C78E0"/>
    <w:rsid w:val="000C7BA8"/>
    <w:rsid w:val="000C7CD7"/>
    <w:rsid w:val="000C7D65"/>
    <w:rsid w:val="000D0B4E"/>
    <w:rsid w:val="000D18F6"/>
    <w:rsid w:val="000D24BA"/>
    <w:rsid w:val="000D28E8"/>
    <w:rsid w:val="000D2AB8"/>
    <w:rsid w:val="000D314C"/>
    <w:rsid w:val="000D3476"/>
    <w:rsid w:val="000D3692"/>
    <w:rsid w:val="000D4BB9"/>
    <w:rsid w:val="000D5063"/>
    <w:rsid w:val="000D56CB"/>
    <w:rsid w:val="000D59B1"/>
    <w:rsid w:val="000D6661"/>
    <w:rsid w:val="000D6D76"/>
    <w:rsid w:val="000D7427"/>
    <w:rsid w:val="000D7570"/>
    <w:rsid w:val="000D77D1"/>
    <w:rsid w:val="000E1553"/>
    <w:rsid w:val="000E1C5E"/>
    <w:rsid w:val="000E26F8"/>
    <w:rsid w:val="000E2F08"/>
    <w:rsid w:val="000E3AE2"/>
    <w:rsid w:val="000E4F6F"/>
    <w:rsid w:val="000E50A9"/>
    <w:rsid w:val="000E5297"/>
    <w:rsid w:val="000E5A64"/>
    <w:rsid w:val="000E5AA4"/>
    <w:rsid w:val="000E5E52"/>
    <w:rsid w:val="000E60DA"/>
    <w:rsid w:val="000E66DA"/>
    <w:rsid w:val="000E6998"/>
    <w:rsid w:val="000E73C8"/>
    <w:rsid w:val="000E747A"/>
    <w:rsid w:val="000F0090"/>
    <w:rsid w:val="000F0827"/>
    <w:rsid w:val="000F097B"/>
    <w:rsid w:val="000F0E98"/>
    <w:rsid w:val="000F0F0E"/>
    <w:rsid w:val="000F1379"/>
    <w:rsid w:val="000F13D3"/>
    <w:rsid w:val="000F2119"/>
    <w:rsid w:val="000F2C93"/>
    <w:rsid w:val="000F3416"/>
    <w:rsid w:val="000F38B9"/>
    <w:rsid w:val="000F4ADB"/>
    <w:rsid w:val="000F4FDF"/>
    <w:rsid w:val="000F5A19"/>
    <w:rsid w:val="000F66BF"/>
    <w:rsid w:val="000F6DDE"/>
    <w:rsid w:val="000F7D45"/>
    <w:rsid w:val="000F7EA9"/>
    <w:rsid w:val="001000C9"/>
    <w:rsid w:val="00100203"/>
    <w:rsid w:val="001006C8"/>
    <w:rsid w:val="00100AFE"/>
    <w:rsid w:val="00100FDB"/>
    <w:rsid w:val="00101313"/>
    <w:rsid w:val="00101507"/>
    <w:rsid w:val="00101B1F"/>
    <w:rsid w:val="001021CF"/>
    <w:rsid w:val="00102347"/>
    <w:rsid w:val="0010316F"/>
    <w:rsid w:val="00103829"/>
    <w:rsid w:val="00103A85"/>
    <w:rsid w:val="0010468A"/>
    <w:rsid w:val="00104A50"/>
    <w:rsid w:val="0010576F"/>
    <w:rsid w:val="00105B0F"/>
    <w:rsid w:val="00106515"/>
    <w:rsid w:val="00106FCE"/>
    <w:rsid w:val="001071C0"/>
    <w:rsid w:val="00107727"/>
    <w:rsid w:val="00107A97"/>
    <w:rsid w:val="00107DDF"/>
    <w:rsid w:val="001101FB"/>
    <w:rsid w:val="00110DAE"/>
    <w:rsid w:val="00110F22"/>
    <w:rsid w:val="00110FD2"/>
    <w:rsid w:val="0011155E"/>
    <w:rsid w:val="0011172C"/>
    <w:rsid w:val="001120A3"/>
    <w:rsid w:val="0011228A"/>
    <w:rsid w:val="00112A29"/>
    <w:rsid w:val="0011362A"/>
    <w:rsid w:val="00113665"/>
    <w:rsid w:val="00113950"/>
    <w:rsid w:val="0011433A"/>
    <w:rsid w:val="0011440F"/>
    <w:rsid w:val="00114C65"/>
    <w:rsid w:val="00115336"/>
    <w:rsid w:val="00115387"/>
    <w:rsid w:val="0011555F"/>
    <w:rsid w:val="001156EB"/>
    <w:rsid w:val="00115943"/>
    <w:rsid w:val="00115A05"/>
    <w:rsid w:val="00115F28"/>
    <w:rsid w:val="0011709C"/>
    <w:rsid w:val="001200A7"/>
    <w:rsid w:val="001200A8"/>
    <w:rsid w:val="001207C9"/>
    <w:rsid w:val="00120D1D"/>
    <w:rsid w:val="00120FE2"/>
    <w:rsid w:val="001227D4"/>
    <w:rsid w:val="0012299A"/>
    <w:rsid w:val="00122BEF"/>
    <w:rsid w:val="00122BF4"/>
    <w:rsid w:val="0012315A"/>
    <w:rsid w:val="00123575"/>
    <w:rsid w:val="00123F14"/>
    <w:rsid w:val="001250B5"/>
    <w:rsid w:val="00125219"/>
    <w:rsid w:val="0012538E"/>
    <w:rsid w:val="00125C88"/>
    <w:rsid w:val="00125FD6"/>
    <w:rsid w:val="0012720C"/>
    <w:rsid w:val="00127F43"/>
    <w:rsid w:val="001300D3"/>
    <w:rsid w:val="0013012C"/>
    <w:rsid w:val="001301E6"/>
    <w:rsid w:val="00131143"/>
    <w:rsid w:val="00131551"/>
    <w:rsid w:val="001320D6"/>
    <w:rsid w:val="0013221C"/>
    <w:rsid w:val="00132B3C"/>
    <w:rsid w:val="001343F6"/>
    <w:rsid w:val="0013548B"/>
    <w:rsid w:val="001357CF"/>
    <w:rsid w:val="00135A89"/>
    <w:rsid w:val="001361A0"/>
    <w:rsid w:val="00136271"/>
    <w:rsid w:val="001367CA"/>
    <w:rsid w:val="00137446"/>
    <w:rsid w:val="0014119F"/>
    <w:rsid w:val="00142219"/>
    <w:rsid w:val="00142756"/>
    <w:rsid w:val="001427E0"/>
    <w:rsid w:val="00142B63"/>
    <w:rsid w:val="00142E01"/>
    <w:rsid w:val="001439CE"/>
    <w:rsid w:val="00143BAD"/>
    <w:rsid w:val="00144AB7"/>
    <w:rsid w:val="00145099"/>
    <w:rsid w:val="00145166"/>
    <w:rsid w:val="00145804"/>
    <w:rsid w:val="001464F8"/>
    <w:rsid w:val="001466C1"/>
    <w:rsid w:val="00146D58"/>
    <w:rsid w:val="00147B0D"/>
    <w:rsid w:val="00147DFD"/>
    <w:rsid w:val="001501FC"/>
    <w:rsid w:val="0015075F"/>
    <w:rsid w:val="00150FD5"/>
    <w:rsid w:val="00151071"/>
    <w:rsid w:val="00151308"/>
    <w:rsid w:val="00151B19"/>
    <w:rsid w:val="0015204A"/>
    <w:rsid w:val="001529D1"/>
    <w:rsid w:val="00152E9E"/>
    <w:rsid w:val="00153665"/>
    <w:rsid w:val="001538E5"/>
    <w:rsid w:val="00155897"/>
    <w:rsid w:val="00155F9E"/>
    <w:rsid w:val="00156487"/>
    <w:rsid w:val="00156EFA"/>
    <w:rsid w:val="00157387"/>
    <w:rsid w:val="00157479"/>
    <w:rsid w:val="00157670"/>
    <w:rsid w:val="0015776A"/>
    <w:rsid w:val="00157A69"/>
    <w:rsid w:val="00160049"/>
    <w:rsid w:val="0016159F"/>
    <w:rsid w:val="0016175D"/>
    <w:rsid w:val="0016175E"/>
    <w:rsid w:val="00161E88"/>
    <w:rsid w:val="0016297D"/>
    <w:rsid w:val="001633D5"/>
    <w:rsid w:val="00163844"/>
    <w:rsid w:val="00163A09"/>
    <w:rsid w:val="0016449F"/>
    <w:rsid w:val="001653FA"/>
    <w:rsid w:val="0016574C"/>
    <w:rsid w:val="00165A98"/>
    <w:rsid w:val="00165AE2"/>
    <w:rsid w:val="00165C15"/>
    <w:rsid w:val="001665A6"/>
    <w:rsid w:val="0016673D"/>
    <w:rsid w:val="0016675B"/>
    <w:rsid w:val="001668AD"/>
    <w:rsid w:val="00166969"/>
    <w:rsid w:val="00167511"/>
    <w:rsid w:val="001678EC"/>
    <w:rsid w:val="001703EE"/>
    <w:rsid w:val="0017068F"/>
    <w:rsid w:val="001707DF"/>
    <w:rsid w:val="00171643"/>
    <w:rsid w:val="0017165C"/>
    <w:rsid w:val="00171B7A"/>
    <w:rsid w:val="00171BCC"/>
    <w:rsid w:val="001720DA"/>
    <w:rsid w:val="00172118"/>
    <w:rsid w:val="0017248E"/>
    <w:rsid w:val="0017275D"/>
    <w:rsid w:val="00172D16"/>
    <w:rsid w:val="001734EA"/>
    <w:rsid w:val="00173E28"/>
    <w:rsid w:val="00173F6A"/>
    <w:rsid w:val="0017464F"/>
    <w:rsid w:val="00174F89"/>
    <w:rsid w:val="00175C1F"/>
    <w:rsid w:val="00175CF1"/>
    <w:rsid w:val="001760C7"/>
    <w:rsid w:val="00176671"/>
    <w:rsid w:val="001776D9"/>
    <w:rsid w:val="00177773"/>
    <w:rsid w:val="0017783C"/>
    <w:rsid w:val="001778E6"/>
    <w:rsid w:val="00177F08"/>
    <w:rsid w:val="00180B5E"/>
    <w:rsid w:val="00180C34"/>
    <w:rsid w:val="00181EB6"/>
    <w:rsid w:val="00182509"/>
    <w:rsid w:val="001825CC"/>
    <w:rsid w:val="00182B4F"/>
    <w:rsid w:val="00182FF8"/>
    <w:rsid w:val="001832CA"/>
    <w:rsid w:val="0018335D"/>
    <w:rsid w:val="00183600"/>
    <w:rsid w:val="00183835"/>
    <w:rsid w:val="00183934"/>
    <w:rsid w:val="00183B43"/>
    <w:rsid w:val="00183D81"/>
    <w:rsid w:val="00184130"/>
    <w:rsid w:val="0018426C"/>
    <w:rsid w:val="001842EC"/>
    <w:rsid w:val="0018449F"/>
    <w:rsid w:val="00185488"/>
    <w:rsid w:val="001855F7"/>
    <w:rsid w:val="001857B4"/>
    <w:rsid w:val="001866C3"/>
    <w:rsid w:val="00187796"/>
    <w:rsid w:val="001919E5"/>
    <w:rsid w:val="00191B39"/>
    <w:rsid w:val="00192F1C"/>
    <w:rsid w:val="00193977"/>
    <w:rsid w:val="00193AFE"/>
    <w:rsid w:val="00193DC1"/>
    <w:rsid w:val="00193F92"/>
    <w:rsid w:val="00194078"/>
    <w:rsid w:val="00194703"/>
    <w:rsid w:val="00194FFA"/>
    <w:rsid w:val="001955B9"/>
    <w:rsid w:val="0019614B"/>
    <w:rsid w:val="001961A6"/>
    <w:rsid w:val="00196435"/>
    <w:rsid w:val="00196CCF"/>
    <w:rsid w:val="00197AFF"/>
    <w:rsid w:val="00197D97"/>
    <w:rsid w:val="00197E8E"/>
    <w:rsid w:val="00197F21"/>
    <w:rsid w:val="001A04FF"/>
    <w:rsid w:val="001A05BF"/>
    <w:rsid w:val="001A089A"/>
    <w:rsid w:val="001A0A21"/>
    <w:rsid w:val="001A0ED9"/>
    <w:rsid w:val="001A28B5"/>
    <w:rsid w:val="001A2B5D"/>
    <w:rsid w:val="001A2CC5"/>
    <w:rsid w:val="001A3438"/>
    <w:rsid w:val="001A3E70"/>
    <w:rsid w:val="001A43D4"/>
    <w:rsid w:val="001A4544"/>
    <w:rsid w:val="001A45DB"/>
    <w:rsid w:val="001A479B"/>
    <w:rsid w:val="001A5A47"/>
    <w:rsid w:val="001A5D13"/>
    <w:rsid w:val="001A675C"/>
    <w:rsid w:val="001A690F"/>
    <w:rsid w:val="001A6C54"/>
    <w:rsid w:val="001A7B2C"/>
    <w:rsid w:val="001A7EE3"/>
    <w:rsid w:val="001B02E6"/>
    <w:rsid w:val="001B0378"/>
    <w:rsid w:val="001B1869"/>
    <w:rsid w:val="001B18E3"/>
    <w:rsid w:val="001B1A86"/>
    <w:rsid w:val="001B1C74"/>
    <w:rsid w:val="001B36EA"/>
    <w:rsid w:val="001B3D3A"/>
    <w:rsid w:val="001B4A35"/>
    <w:rsid w:val="001B4E10"/>
    <w:rsid w:val="001B526F"/>
    <w:rsid w:val="001B6318"/>
    <w:rsid w:val="001B6BC8"/>
    <w:rsid w:val="001B6C3A"/>
    <w:rsid w:val="001B75BD"/>
    <w:rsid w:val="001B76D6"/>
    <w:rsid w:val="001B7B7D"/>
    <w:rsid w:val="001B7CAE"/>
    <w:rsid w:val="001C0238"/>
    <w:rsid w:val="001C100D"/>
    <w:rsid w:val="001C15ED"/>
    <w:rsid w:val="001C30B7"/>
    <w:rsid w:val="001C3173"/>
    <w:rsid w:val="001C37BE"/>
    <w:rsid w:val="001C4496"/>
    <w:rsid w:val="001C49A8"/>
    <w:rsid w:val="001C4F32"/>
    <w:rsid w:val="001C5342"/>
    <w:rsid w:val="001C547E"/>
    <w:rsid w:val="001C553C"/>
    <w:rsid w:val="001C555E"/>
    <w:rsid w:val="001C5A8C"/>
    <w:rsid w:val="001C6713"/>
    <w:rsid w:val="001C68D7"/>
    <w:rsid w:val="001C68FF"/>
    <w:rsid w:val="001C6C91"/>
    <w:rsid w:val="001C6CC4"/>
    <w:rsid w:val="001C74E2"/>
    <w:rsid w:val="001C7CB6"/>
    <w:rsid w:val="001C7DBF"/>
    <w:rsid w:val="001D0284"/>
    <w:rsid w:val="001D02AE"/>
    <w:rsid w:val="001D02F6"/>
    <w:rsid w:val="001D0869"/>
    <w:rsid w:val="001D0D74"/>
    <w:rsid w:val="001D0D9A"/>
    <w:rsid w:val="001D1870"/>
    <w:rsid w:val="001D26A7"/>
    <w:rsid w:val="001D29B7"/>
    <w:rsid w:val="001D3DD5"/>
    <w:rsid w:val="001D5626"/>
    <w:rsid w:val="001D5A65"/>
    <w:rsid w:val="001D69D7"/>
    <w:rsid w:val="001D6D08"/>
    <w:rsid w:val="001D6D48"/>
    <w:rsid w:val="001D7BC1"/>
    <w:rsid w:val="001D7CC5"/>
    <w:rsid w:val="001E083C"/>
    <w:rsid w:val="001E111E"/>
    <w:rsid w:val="001E131F"/>
    <w:rsid w:val="001E1CF8"/>
    <w:rsid w:val="001E2AE4"/>
    <w:rsid w:val="001E2AF3"/>
    <w:rsid w:val="001E3B32"/>
    <w:rsid w:val="001E5588"/>
    <w:rsid w:val="001E5E44"/>
    <w:rsid w:val="001E5ED6"/>
    <w:rsid w:val="001E629A"/>
    <w:rsid w:val="001E6A4E"/>
    <w:rsid w:val="001E6E13"/>
    <w:rsid w:val="001E70DB"/>
    <w:rsid w:val="001E739B"/>
    <w:rsid w:val="001E7AD2"/>
    <w:rsid w:val="001E7E90"/>
    <w:rsid w:val="001F0139"/>
    <w:rsid w:val="001F07B8"/>
    <w:rsid w:val="001F0A8A"/>
    <w:rsid w:val="001F0D05"/>
    <w:rsid w:val="001F0E2E"/>
    <w:rsid w:val="001F1238"/>
    <w:rsid w:val="001F189A"/>
    <w:rsid w:val="001F221F"/>
    <w:rsid w:val="001F2310"/>
    <w:rsid w:val="001F2551"/>
    <w:rsid w:val="001F37F6"/>
    <w:rsid w:val="001F3993"/>
    <w:rsid w:val="001F4CBB"/>
    <w:rsid w:val="001F53B0"/>
    <w:rsid w:val="001F5480"/>
    <w:rsid w:val="001F5BD5"/>
    <w:rsid w:val="001F5CB9"/>
    <w:rsid w:val="001F60AE"/>
    <w:rsid w:val="001F6472"/>
    <w:rsid w:val="001F6632"/>
    <w:rsid w:val="001F693B"/>
    <w:rsid w:val="001F694B"/>
    <w:rsid w:val="001F70D7"/>
    <w:rsid w:val="001F7994"/>
    <w:rsid w:val="00200171"/>
    <w:rsid w:val="00201029"/>
    <w:rsid w:val="002010FA"/>
    <w:rsid w:val="0020148B"/>
    <w:rsid w:val="0020169A"/>
    <w:rsid w:val="00202076"/>
    <w:rsid w:val="0020227B"/>
    <w:rsid w:val="002024AC"/>
    <w:rsid w:val="00202A75"/>
    <w:rsid w:val="0020312F"/>
    <w:rsid w:val="0020357B"/>
    <w:rsid w:val="002036DC"/>
    <w:rsid w:val="00203A09"/>
    <w:rsid w:val="0020463E"/>
    <w:rsid w:val="00204E0B"/>
    <w:rsid w:val="00205118"/>
    <w:rsid w:val="002052BC"/>
    <w:rsid w:val="0020532E"/>
    <w:rsid w:val="00205502"/>
    <w:rsid w:val="00205A55"/>
    <w:rsid w:val="00205A90"/>
    <w:rsid w:val="00205BBD"/>
    <w:rsid w:val="00205CE9"/>
    <w:rsid w:val="00205F7F"/>
    <w:rsid w:val="00206B1E"/>
    <w:rsid w:val="0020713F"/>
    <w:rsid w:val="00210D32"/>
    <w:rsid w:val="00210FEC"/>
    <w:rsid w:val="0021271F"/>
    <w:rsid w:val="00212A17"/>
    <w:rsid w:val="00214CDB"/>
    <w:rsid w:val="00214E4A"/>
    <w:rsid w:val="002152B0"/>
    <w:rsid w:val="002153F4"/>
    <w:rsid w:val="002158B6"/>
    <w:rsid w:val="00215993"/>
    <w:rsid w:val="00215A3A"/>
    <w:rsid w:val="00215F4E"/>
    <w:rsid w:val="00216495"/>
    <w:rsid w:val="00216766"/>
    <w:rsid w:val="00217E76"/>
    <w:rsid w:val="00217F53"/>
    <w:rsid w:val="00220480"/>
    <w:rsid w:val="0022065D"/>
    <w:rsid w:val="00220AA4"/>
    <w:rsid w:val="002218E1"/>
    <w:rsid w:val="00221D51"/>
    <w:rsid w:val="00222339"/>
    <w:rsid w:val="00222C33"/>
    <w:rsid w:val="00222D6B"/>
    <w:rsid w:val="00222F6B"/>
    <w:rsid w:val="002242DC"/>
    <w:rsid w:val="0022454A"/>
    <w:rsid w:val="002246B1"/>
    <w:rsid w:val="002247B4"/>
    <w:rsid w:val="00224986"/>
    <w:rsid w:val="002257CB"/>
    <w:rsid w:val="00225DF0"/>
    <w:rsid w:val="002269A2"/>
    <w:rsid w:val="00226A6F"/>
    <w:rsid w:val="00226DB0"/>
    <w:rsid w:val="0022752A"/>
    <w:rsid w:val="00227649"/>
    <w:rsid w:val="00227EC7"/>
    <w:rsid w:val="002300E9"/>
    <w:rsid w:val="00230621"/>
    <w:rsid w:val="00230665"/>
    <w:rsid w:val="00230AD6"/>
    <w:rsid w:val="00230FDC"/>
    <w:rsid w:val="00231180"/>
    <w:rsid w:val="00231E2B"/>
    <w:rsid w:val="00231FAD"/>
    <w:rsid w:val="00232742"/>
    <w:rsid w:val="00232747"/>
    <w:rsid w:val="00232A74"/>
    <w:rsid w:val="00232A8A"/>
    <w:rsid w:val="00232B1E"/>
    <w:rsid w:val="00232C7D"/>
    <w:rsid w:val="00233C7D"/>
    <w:rsid w:val="0023441B"/>
    <w:rsid w:val="00234621"/>
    <w:rsid w:val="00234B60"/>
    <w:rsid w:val="002350DF"/>
    <w:rsid w:val="002355FB"/>
    <w:rsid w:val="002367CA"/>
    <w:rsid w:val="00236812"/>
    <w:rsid w:val="00236B36"/>
    <w:rsid w:val="00236D94"/>
    <w:rsid w:val="00236F1C"/>
    <w:rsid w:val="0023722A"/>
    <w:rsid w:val="00237862"/>
    <w:rsid w:val="00240257"/>
    <w:rsid w:val="00242F8D"/>
    <w:rsid w:val="0024468E"/>
    <w:rsid w:val="0024581C"/>
    <w:rsid w:val="00245E5C"/>
    <w:rsid w:val="002469C2"/>
    <w:rsid w:val="00246A00"/>
    <w:rsid w:val="00246D6C"/>
    <w:rsid w:val="00246E43"/>
    <w:rsid w:val="00247F64"/>
    <w:rsid w:val="00251828"/>
    <w:rsid w:val="00251B94"/>
    <w:rsid w:val="002522D0"/>
    <w:rsid w:val="00252A02"/>
    <w:rsid w:val="00252E24"/>
    <w:rsid w:val="00254572"/>
    <w:rsid w:val="002546F7"/>
    <w:rsid w:val="0025529A"/>
    <w:rsid w:val="002565FC"/>
    <w:rsid w:val="00256F6D"/>
    <w:rsid w:val="0025746E"/>
    <w:rsid w:val="00257FE7"/>
    <w:rsid w:val="002603A7"/>
    <w:rsid w:val="00261040"/>
    <w:rsid w:val="0026167C"/>
    <w:rsid w:val="00261905"/>
    <w:rsid w:val="00261B39"/>
    <w:rsid w:val="00261CD2"/>
    <w:rsid w:val="002621E2"/>
    <w:rsid w:val="0026271A"/>
    <w:rsid w:val="00262814"/>
    <w:rsid w:val="00262A3D"/>
    <w:rsid w:val="00262A81"/>
    <w:rsid w:val="00263026"/>
    <w:rsid w:val="002640F7"/>
    <w:rsid w:val="00264B28"/>
    <w:rsid w:val="00265403"/>
    <w:rsid w:val="00265BB7"/>
    <w:rsid w:val="002660E2"/>
    <w:rsid w:val="00266C12"/>
    <w:rsid w:val="00266E4B"/>
    <w:rsid w:val="00266FB0"/>
    <w:rsid w:val="0026754E"/>
    <w:rsid w:val="00271CE8"/>
    <w:rsid w:val="002721FB"/>
    <w:rsid w:val="00272E2C"/>
    <w:rsid w:val="00273823"/>
    <w:rsid w:val="00273AF6"/>
    <w:rsid w:val="00274D12"/>
    <w:rsid w:val="00275376"/>
    <w:rsid w:val="00275F2F"/>
    <w:rsid w:val="00276922"/>
    <w:rsid w:val="00276A93"/>
    <w:rsid w:val="00276C16"/>
    <w:rsid w:val="00277912"/>
    <w:rsid w:val="00277AF1"/>
    <w:rsid w:val="00277D21"/>
    <w:rsid w:val="00280208"/>
    <w:rsid w:val="002805CA"/>
    <w:rsid w:val="002817BB"/>
    <w:rsid w:val="0028180A"/>
    <w:rsid w:val="002819B3"/>
    <w:rsid w:val="0028214B"/>
    <w:rsid w:val="002822D9"/>
    <w:rsid w:val="002828FA"/>
    <w:rsid w:val="00282EB5"/>
    <w:rsid w:val="0028303B"/>
    <w:rsid w:val="00283974"/>
    <w:rsid w:val="00284CE5"/>
    <w:rsid w:val="002855B9"/>
    <w:rsid w:val="00287361"/>
    <w:rsid w:val="00287ED1"/>
    <w:rsid w:val="002900CC"/>
    <w:rsid w:val="002900F0"/>
    <w:rsid w:val="00290851"/>
    <w:rsid w:val="002916E5"/>
    <w:rsid w:val="002917C6"/>
    <w:rsid w:val="00291986"/>
    <w:rsid w:val="00291EAF"/>
    <w:rsid w:val="002923CD"/>
    <w:rsid w:val="00292DB3"/>
    <w:rsid w:val="00292EE6"/>
    <w:rsid w:val="00292F51"/>
    <w:rsid w:val="00293BF0"/>
    <w:rsid w:val="002944B4"/>
    <w:rsid w:val="0029474B"/>
    <w:rsid w:val="00294B4E"/>
    <w:rsid w:val="00295049"/>
    <w:rsid w:val="00295CF3"/>
    <w:rsid w:val="002962B8"/>
    <w:rsid w:val="00296702"/>
    <w:rsid w:val="00296B50"/>
    <w:rsid w:val="00296C90"/>
    <w:rsid w:val="002970B3"/>
    <w:rsid w:val="00297725"/>
    <w:rsid w:val="002A10F1"/>
    <w:rsid w:val="002A1738"/>
    <w:rsid w:val="002A1A68"/>
    <w:rsid w:val="002A2B79"/>
    <w:rsid w:val="002A2F7A"/>
    <w:rsid w:val="002A35D9"/>
    <w:rsid w:val="002A3A5E"/>
    <w:rsid w:val="002A3BB2"/>
    <w:rsid w:val="002A4314"/>
    <w:rsid w:val="002A4FEB"/>
    <w:rsid w:val="002A5620"/>
    <w:rsid w:val="002A5655"/>
    <w:rsid w:val="002A5CB3"/>
    <w:rsid w:val="002A5DBA"/>
    <w:rsid w:val="002A651C"/>
    <w:rsid w:val="002A65B6"/>
    <w:rsid w:val="002A6681"/>
    <w:rsid w:val="002A6CDF"/>
    <w:rsid w:val="002A6FD0"/>
    <w:rsid w:val="002A7153"/>
    <w:rsid w:val="002A7852"/>
    <w:rsid w:val="002A786F"/>
    <w:rsid w:val="002B0290"/>
    <w:rsid w:val="002B02FB"/>
    <w:rsid w:val="002B055F"/>
    <w:rsid w:val="002B0E3D"/>
    <w:rsid w:val="002B0F2A"/>
    <w:rsid w:val="002B1F00"/>
    <w:rsid w:val="002B2549"/>
    <w:rsid w:val="002B2B6A"/>
    <w:rsid w:val="002B3686"/>
    <w:rsid w:val="002B3957"/>
    <w:rsid w:val="002B3C62"/>
    <w:rsid w:val="002B4728"/>
    <w:rsid w:val="002B48AC"/>
    <w:rsid w:val="002B4B28"/>
    <w:rsid w:val="002B4F8A"/>
    <w:rsid w:val="002B5529"/>
    <w:rsid w:val="002B5584"/>
    <w:rsid w:val="002B6525"/>
    <w:rsid w:val="002B6EDB"/>
    <w:rsid w:val="002B7DCC"/>
    <w:rsid w:val="002C0437"/>
    <w:rsid w:val="002C0AE9"/>
    <w:rsid w:val="002C1CAC"/>
    <w:rsid w:val="002C1DA7"/>
    <w:rsid w:val="002C269F"/>
    <w:rsid w:val="002C2830"/>
    <w:rsid w:val="002C3294"/>
    <w:rsid w:val="002C3800"/>
    <w:rsid w:val="002C3947"/>
    <w:rsid w:val="002C3F9A"/>
    <w:rsid w:val="002C43A6"/>
    <w:rsid w:val="002C4565"/>
    <w:rsid w:val="002C4FDE"/>
    <w:rsid w:val="002C5652"/>
    <w:rsid w:val="002C56AA"/>
    <w:rsid w:val="002C56E9"/>
    <w:rsid w:val="002D0359"/>
    <w:rsid w:val="002D0E79"/>
    <w:rsid w:val="002D10E4"/>
    <w:rsid w:val="002D1173"/>
    <w:rsid w:val="002D18B7"/>
    <w:rsid w:val="002D1A26"/>
    <w:rsid w:val="002D1B60"/>
    <w:rsid w:val="002D1C8E"/>
    <w:rsid w:val="002D1E6C"/>
    <w:rsid w:val="002D22C5"/>
    <w:rsid w:val="002D3404"/>
    <w:rsid w:val="002D34DF"/>
    <w:rsid w:val="002D359C"/>
    <w:rsid w:val="002D3B5B"/>
    <w:rsid w:val="002D409E"/>
    <w:rsid w:val="002D44BC"/>
    <w:rsid w:val="002D46BD"/>
    <w:rsid w:val="002D5943"/>
    <w:rsid w:val="002D5DB4"/>
    <w:rsid w:val="002D5DF6"/>
    <w:rsid w:val="002D6827"/>
    <w:rsid w:val="002D797B"/>
    <w:rsid w:val="002E0200"/>
    <w:rsid w:val="002E0553"/>
    <w:rsid w:val="002E0766"/>
    <w:rsid w:val="002E0AC8"/>
    <w:rsid w:val="002E1142"/>
    <w:rsid w:val="002E1BB9"/>
    <w:rsid w:val="002E2135"/>
    <w:rsid w:val="002E21CC"/>
    <w:rsid w:val="002E24FE"/>
    <w:rsid w:val="002E256E"/>
    <w:rsid w:val="002E25F7"/>
    <w:rsid w:val="002E2633"/>
    <w:rsid w:val="002E274F"/>
    <w:rsid w:val="002E2FA7"/>
    <w:rsid w:val="002E3AC5"/>
    <w:rsid w:val="002E3D2B"/>
    <w:rsid w:val="002E410A"/>
    <w:rsid w:val="002E4423"/>
    <w:rsid w:val="002E48AC"/>
    <w:rsid w:val="002E4E74"/>
    <w:rsid w:val="002E5345"/>
    <w:rsid w:val="002E5821"/>
    <w:rsid w:val="002E680B"/>
    <w:rsid w:val="002E6F82"/>
    <w:rsid w:val="002E7214"/>
    <w:rsid w:val="002E737E"/>
    <w:rsid w:val="002E7673"/>
    <w:rsid w:val="002F0417"/>
    <w:rsid w:val="002F0433"/>
    <w:rsid w:val="002F0474"/>
    <w:rsid w:val="002F051F"/>
    <w:rsid w:val="002F0A22"/>
    <w:rsid w:val="002F0CE7"/>
    <w:rsid w:val="002F16B8"/>
    <w:rsid w:val="002F16FE"/>
    <w:rsid w:val="002F19B1"/>
    <w:rsid w:val="002F1E66"/>
    <w:rsid w:val="002F23E8"/>
    <w:rsid w:val="002F332D"/>
    <w:rsid w:val="002F4BC9"/>
    <w:rsid w:val="002F4F6B"/>
    <w:rsid w:val="002F4FB0"/>
    <w:rsid w:val="002F5198"/>
    <w:rsid w:val="002F5592"/>
    <w:rsid w:val="002F56D2"/>
    <w:rsid w:val="002F7437"/>
    <w:rsid w:val="002F749E"/>
    <w:rsid w:val="002F7729"/>
    <w:rsid w:val="002F7ECC"/>
    <w:rsid w:val="003005C7"/>
    <w:rsid w:val="00301795"/>
    <w:rsid w:val="00301BC0"/>
    <w:rsid w:val="003020DB"/>
    <w:rsid w:val="00302257"/>
    <w:rsid w:val="00302BF7"/>
    <w:rsid w:val="00302C44"/>
    <w:rsid w:val="003031C9"/>
    <w:rsid w:val="00303246"/>
    <w:rsid w:val="003033AC"/>
    <w:rsid w:val="003051E6"/>
    <w:rsid w:val="00305C0B"/>
    <w:rsid w:val="00305D15"/>
    <w:rsid w:val="00306005"/>
    <w:rsid w:val="00306389"/>
    <w:rsid w:val="00306777"/>
    <w:rsid w:val="00306817"/>
    <w:rsid w:val="00306B31"/>
    <w:rsid w:val="003074BA"/>
    <w:rsid w:val="00307547"/>
    <w:rsid w:val="003076EC"/>
    <w:rsid w:val="00310367"/>
    <w:rsid w:val="003107F2"/>
    <w:rsid w:val="00311788"/>
    <w:rsid w:val="00312A7E"/>
    <w:rsid w:val="00313F3B"/>
    <w:rsid w:val="00314F9F"/>
    <w:rsid w:val="003152CA"/>
    <w:rsid w:val="003157D3"/>
    <w:rsid w:val="00315E4E"/>
    <w:rsid w:val="003166BD"/>
    <w:rsid w:val="003172F7"/>
    <w:rsid w:val="00317A25"/>
    <w:rsid w:val="0032097F"/>
    <w:rsid w:val="003214F1"/>
    <w:rsid w:val="003218F5"/>
    <w:rsid w:val="003220D5"/>
    <w:rsid w:val="003223E8"/>
    <w:rsid w:val="00322569"/>
    <w:rsid w:val="0032275D"/>
    <w:rsid w:val="0032338B"/>
    <w:rsid w:val="003233C3"/>
    <w:rsid w:val="0032398B"/>
    <w:rsid w:val="00323F15"/>
    <w:rsid w:val="0032414A"/>
    <w:rsid w:val="00324182"/>
    <w:rsid w:val="0032432C"/>
    <w:rsid w:val="00324682"/>
    <w:rsid w:val="0032475B"/>
    <w:rsid w:val="003257BA"/>
    <w:rsid w:val="0032581B"/>
    <w:rsid w:val="00325E46"/>
    <w:rsid w:val="003266A7"/>
    <w:rsid w:val="00326C43"/>
    <w:rsid w:val="00327A35"/>
    <w:rsid w:val="00327FD6"/>
    <w:rsid w:val="00330284"/>
    <w:rsid w:val="0033033F"/>
    <w:rsid w:val="00330391"/>
    <w:rsid w:val="003305BA"/>
    <w:rsid w:val="00330820"/>
    <w:rsid w:val="00330E1B"/>
    <w:rsid w:val="0033132B"/>
    <w:rsid w:val="00331BE0"/>
    <w:rsid w:val="00332248"/>
    <w:rsid w:val="00332EAE"/>
    <w:rsid w:val="00333204"/>
    <w:rsid w:val="00333B30"/>
    <w:rsid w:val="00333FA6"/>
    <w:rsid w:val="00334515"/>
    <w:rsid w:val="00334791"/>
    <w:rsid w:val="00334AB3"/>
    <w:rsid w:val="00334DE4"/>
    <w:rsid w:val="00335DAC"/>
    <w:rsid w:val="00336000"/>
    <w:rsid w:val="00336098"/>
    <w:rsid w:val="00336A66"/>
    <w:rsid w:val="00336C09"/>
    <w:rsid w:val="00336FBB"/>
    <w:rsid w:val="003370FB"/>
    <w:rsid w:val="00337DC8"/>
    <w:rsid w:val="003408E5"/>
    <w:rsid w:val="00340F6E"/>
    <w:rsid w:val="00340FC5"/>
    <w:rsid w:val="0034116C"/>
    <w:rsid w:val="003412A0"/>
    <w:rsid w:val="003415B4"/>
    <w:rsid w:val="003419A7"/>
    <w:rsid w:val="00341CF8"/>
    <w:rsid w:val="00342516"/>
    <w:rsid w:val="003439A0"/>
    <w:rsid w:val="003439E3"/>
    <w:rsid w:val="00343AE2"/>
    <w:rsid w:val="00343EE8"/>
    <w:rsid w:val="0034620A"/>
    <w:rsid w:val="00346521"/>
    <w:rsid w:val="0034667B"/>
    <w:rsid w:val="00346A98"/>
    <w:rsid w:val="0034752C"/>
    <w:rsid w:val="003476FB"/>
    <w:rsid w:val="00347D67"/>
    <w:rsid w:val="003500FB"/>
    <w:rsid w:val="0035042D"/>
    <w:rsid w:val="003504CC"/>
    <w:rsid w:val="00350557"/>
    <w:rsid w:val="0035194C"/>
    <w:rsid w:val="00351ADD"/>
    <w:rsid w:val="0035295E"/>
    <w:rsid w:val="00352A52"/>
    <w:rsid w:val="0035343C"/>
    <w:rsid w:val="00353D9B"/>
    <w:rsid w:val="00354419"/>
    <w:rsid w:val="00354747"/>
    <w:rsid w:val="00354E2F"/>
    <w:rsid w:val="0035506F"/>
    <w:rsid w:val="00355D86"/>
    <w:rsid w:val="00356064"/>
    <w:rsid w:val="00357224"/>
    <w:rsid w:val="0035778F"/>
    <w:rsid w:val="00357BB7"/>
    <w:rsid w:val="00360A35"/>
    <w:rsid w:val="003618B7"/>
    <w:rsid w:val="00361FD9"/>
    <w:rsid w:val="0036227F"/>
    <w:rsid w:val="0036256B"/>
    <w:rsid w:val="003631CB"/>
    <w:rsid w:val="003636B0"/>
    <w:rsid w:val="00364437"/>
    <w:rsid w:val="003645DC"/>
    <w:rsid w:val="00365666"/>
    <w:rsid w:val="00366082"/>
    <w:rsid w:val="00370039"/>
    <w:rsid w:val="00370F21"/>
    <w:rsid w:val="00371533"/>
    <w:rsid w:val="003719B9"/>
    <w:rsid w:val="003724E0"/>
    <w:rsid w:val="00372543"/>
    <w:rsid w:val="00372A0F"/>
    <w:rsid w:val="00372E0B"/>
    <w:rsid w:val="00373183"/>
    <w:rsid w:val="00373616"/>
    <w:rsid w:val="00373B27"/>
    <w:rsid w:val="00374717"/>
    <w:rsid w:val="00374864"/>
    <w:rsid w:val="00374EAB"/>
    <w:rsid w:val="00374EFF"/>
    <w:rsid w:val="0037548E"/>
    <w:rsid w:val="003757A2"/>
    <w:rsid w:val="00375F0F"/>
    <w:rsid w:val="003760DB"/>
    <w:rsid w:val="00376735"/>
    <w:rsid w:val="00376796"/>
    <w:rsid w:val="00376EF1"/>
    <w:rsid w:val="00376F37"/>
    <w:rsid w:val="00377388"/>
    <w:rsid w:val="0037786A"/>
    <w:rsid w:val="0038003A"/>
    <w:rsid w:val="00380639"/>
    <w:rsid w:val="00380BBF"/>
    <w:rsid w:val="00381AA3"/>
    <w:rsid w:val="00382140"/>
    <w:rsid w:val="003826EE"/>
    <w:rsid w:val="00382A3B"/>
    <w:rsid w:val="00384150"/>
    <w:rsid w:val="00384388"/>
    <w:rsid w:val="003849E8"/>
    <w:rsid w:val="003851D9"/>
    <w:rsid w:val="003854ED"/>
    <w:rsid w:val="00385B62"/>
    <w:rsid w:val="00385E5B"/>
    <w:rsid w:val="00385F1C"/>
    <w:rsid w:val="003860A7"/>
    <w:rsid w:val="003868C3"/>
    <w:rsid w:val="00386937"/>
    <w:rsid w:val="00387444"/>
    <w:rsid w:val="00387485"/>
    <w:rsid w:val="00387978"/>
    <w:rsid w:val="00387A5D"/>
    <w:rsid w:val="00387E6B"/>
    <w:rsid w:val="003908A9"/>
    <w:rsid w:val="00390B13"/>
    <w:rsid w:val="0039130B"/>
    <w:rsid w:val="00391A7A"/>
    <w:rsid w:val="00391F29"/>
    <w:rsid w:val="003924FA"/>
    <w:rsid w:val="00392693"/>
    <w:rsid w:val="003926FA"/>
    <w:rsid w:val="0039358A"/>
    <w:rsid w:val="00393BFA"/>
    <w:rsid w:val="00394B21"/>
    <w:rsid w:val="00394F78"/>
    <w:rsid w:val="00395279"/>
    <w:rsid w:val="003960FD"/>
    <w:rsid w:val="003962D4"/>
    <w:rsid w:val="00396D56"/>
    <w:rsid w:val="00396E5E"/>
    <w:rsid w:val="0039726C"/>
    <w:rsid w:val="003972FE"/>
    <w:rsid w:val="0039787E"/>
    <w:rsid w:val="00397CE8"/>
    <w:rsid w:val="00397CF9"/>
    <w:rsid w:val="003A0140"/>
    <w:rsid w:val="003A07C1"/>
    <w:rsid w:val="003A07DF"/>
    <w:rsid w:val="003A08AE"/>
    <w:rsid w:val="003A08EE"/>
    <w:rsid w:val="003A1096"/>
    <w:rsid w:val="003A1B98"/>
    <w:rsid w:val="003A22AE"/>
    <w:rsid w:val="003A2864"/>
    <w:rsid w:val="003A2992"/>
    <w:rsid w:val="003A2DD8"/>
    <w:rsid w:val="003A30D8"/>
    <w:rsid w:val="003A3423"/>
    <w:rsid w:val="003A3EEB"/>
    <w:rsid w:val="003A4C9B"/>
    <w:rsid w:val="003A4E37"/>
    <w:rsid w:val="003A539A"/>
    <w:rsid w:val="003A5BD6"/>
    <w:rsid w:val="003A5DA5"/>
    <w:rsid w:val="003A64B7"/>
    <w:rsid w:val="003A6CAC"/>
    <w:rsid w:val="003A7346"/>
    <w:rsid w:val="003B0C64"/>
    <w:rsid w:val="003B157E"/>
    <w:rsid w:val="003B16A1"/>
    <w:rsid w:val="003B1DC7"/>
    <w:rsid w:val="003B2188"/>
    <w:rsid w:val="003B260C"/>
    <w:rsid w:val="003B27D0"/>
    <w:rsid w:val="003B2878"/>
    <w:rsid w:val="003B2AF3"/>
    <w:rsid w:val="003B363A"/>
    <w:rsid w:val="003B37EF"/>
    <w:rsid w:val="003B3A25"/>
    <w:rsid w:val="003B4895"/>
    <w:rsid w:val="003B4D0D"/>
    <w:rsid w:val="003B4D1F"/>
    <w:rsid w:val="003B4EB1"/>
    <w:rsid w:val="003B542C"/>
    <w:rsid w:val="003B56DB"/>
    <w:rsid w:val="003B5EDB"/>
    <w:rsid w:val="003B633B"/>
    <w:rsid w:val="003B6EF5"/>
    <w:rsid w:val="003C0339"/>
    <w:rsid w:val="003C0340"/>
    <w:rsid w:val="003C03AB"/>
    <w:rsid w:val="003C1158"/>
    <w:rsid w:val="003C1584"/>
    <w:rsid w:val="003C1DBA"/>
    <w:rsid w:val="003C20D6"/>
    <w:rsid w:val="003C214F"/>
    <w:rsid w:val="003C2368"/>
    <w:rsid w:val="003C2FBB"/>
    <w:rsid w:val="003C3305"/>
    <w:rsid w:val="003C3479"/>
    <w:rsid w:val="003C3E4E"/>
    <w:rsid w:val="003C46A3"/>
    <w:rsid w:val="003C49BC"/>
    <w:rsid w:val="003C4D3B"/>
    <w:rsid w:val="003C660C"/>
    <w:rsid w:val="003D05E2"/>
    <w:rsid w:val="003D117D"/>
    <w:rsid w:val="003D1198"/>
    <w:rsid w:val="003D155B"/>
    <w:rsid w:val="003D1C41"/>
    <w:rsid w:val="003D1C4D"/>
    <w:rsid w:val="003D1C56"/>
    <w:rsid w:val="003D1E6D"/>
    <w:rsid w:val="003D25CF"/>
    <w:rsid w:val="003D270A"/>
    <w:rsid w:val="003D274B"/>
    <w:rsid w:val="003D3750"/>
    <w:rsid w:val="003D38B5"/>
    <w:rsid w:val="003D3DD0"/>
    <w:rsid w:val="003D3EA5"/>
    <w:rsid w:val="003D40FC"/>
    <w:rsid w:val="003D42DA"/>
    <w:rsid w:val="003D5059"/>
    <w:rsid w:val="003D524F"/>
    <w:rsid w:val="003D5266"/>
    <w:rsid w:val="003D5603"/>
    <w:rsid w:val="003D68CB"/>
    <w:rsid w:val="003D7551"/>
    <w:rsid w:val="003D794B"/>
    <w:rsid w:val="003D7BA1"/>
    <w:rsid w:val="003D7D88"/>
    <w:rsid w:val="003E0900"/>
    <w:rsid w:val="003E0A62"/>
    <w:rsid w:val="003E0BF7"/>
    <w:rsid w:val="003E1996"/>
    <w:rsid w:val="003E20E9"/>
    <w:rsid w:val="003E2273"/>
    <w:rsid w:val="003E28C1"/>
    <w:rsid w:val="003E3625"/>
    <w:rsid w:val="003E3A4D"/>
    <w:rsid w:val="003E3A66"/>
    <w:rsid w:val="003E3A79"/>
    <w:rsid w:val="003E3B0E"/>
    <w:rsid w:val="003E41BE"/>
    <w:rsid w:val="003E4434"/>
    <w:rsid w:val="003E4AF0"/>
    <w:rsid w:val="003E4E88"/>
    <w:rsid w:val="003E5FEE"/>
    <w:rsid w:val="003E6179"/>
    <w:rsid w:val="003E617C"/>
    <w:rsid w:val="003E624C"/>
    <w:rsid w:val="003E6520"/>
    <w:rsid w:val="003E6D04"/>
    <w:rsid w:val="003E77D4"/>
    <w:rsid w:val="003E7AD9"/>
    <w:rsid w:val="003E7D02"/>
    <w:rsid w:val="003E7E5B"/>
    <w:rsid w:val="003E7F6E"/>
    <w:rsid w:val="003E7FD1"/>
    <w:rsid w:val="003F076C"/>
    <w:rsid w:val="003F0978"/>
    <w:rsid w:val="003F133B"/>
    <w:rsid w:val="003F13A1"/>
    <w:rsid w:val="003F193E"/>
    <w:rsid w:val="003F2215"/>
    <w:rsid w:val="003F2D0E"/>
    <w:rsid w:val="003F2F03"/>
    <w:rsid w:val="003F3C23"/>
    <w:rsid w:val="003F3DB3"/>
    <w:rsid w:val="003F3E8F"/>
    <w:rsid w:val="003F48D4"/>
    <w:rsid w:val="003F4942"/>
    <w:rsid w:val="003F5760"/>
    <w:rsid w:val="003F673A"/>
    <w:rsid w:val="003F6B1E"/>
    <w:rsid w:val="003F6B71"/>
    <w:rsid w:val="003F7537"/>
    <w:rsid w:val="003F7C0E"/>
    <w:rsid w:val="003F7DF4"/>
    <w:rsid w:val="003F7F60"/>
    <w:rsid w:val="00401175"/>
    <w:rsid w:val="00401BF1"/>
    <w:rsid w:val="004020EA"/>
    <w:rsid w:val="004028B0"/>
    <w:rsid w:val="004035A4"/>
    <w:rsid w:val="004037C9"/>
    <w:rsid w:val="00403EF3"/>
    <w:rsid w:val="00404E50"/>
    <w:rsid w:val="00405519"/>
    <w:rsid w:val="004056C7"/>
    <w:rsid w:val="00405BE9"/>
    <w:rsid w:val="0040614D"/>
    <w:rsid w:val="0040638D"/>
    <w:rsid w:val="004063CD"/>
    <w:rsid w:val="004065D4"/>
    <w:rsid w:val="00406DF2"/>
    <w:rsid w:val="004071D3"/>
    <w:rsid w:val="00407BA5"/>
    <w:rsid w:val="0041018C"/>
    <w:rsid w:val="00410C00"/>
    <w:rsid w:val="00411FA0"/>
    <w:rsid w:val="00412267"/>
    <w:rsid w:val="0041230C"/>
    <w:rsid w:val="004123E4"/>
    <w:rsid w:val="0041240F"/>
    <w:rsid w:val="00412922"/>
    <w:rsid w:val="00413B4D"/>
    <w:rsid w:val="004144E4"/>
    <w:rsid w:val="004148B5"/>
    <w:rsid w:val="00414A0B"/>
    <w:rsid w:val="00415008"/>
    <w:rsid w:val="00415417"/>
    <w:rsid w:val="004155DA"/>
    <w:rsid w:val="00415B21"/>
    <w:rsid w:val="00415BD5"/>
    <w:rsid w:val="00416A3C"/>
    <w:rsid w:val="00416A9F"/>
    <w:rsid w:val="004172E3"/>
    <w:rsid w:val="00417405"/>
    <w:rsid w:val="004174CE"/>
    <w:rsid w:val="00417888"/>
    <w:rsid w:val="00417962"/>
    <w:rsid w:val="00417D1F"/>
    <w:rsid w:val="004200E6"/>
    <w:rsid w:val="00420373"/>
    <w:rsid w:val="004205CC"/>
    <w:rsid w:val="00420DC8"/>
    <w:rsid w:val="00420F28"/>
    <w:rsid w:val="00421038"/>
    <w:rsid w:val="004216BD"/>
    <w:rsid w:val="00421757"/>
    <w:rsid w:val="0042265B"/>
    <w:rsid w:val="00422BB6"/>
    <w:rsid w:val="00423354"/>
    <w:rsid w:val="00423939"/>
    <w:rsid w:val="00423EE9"/>
    <w:rsid w:val="00424480"/>
    <w:rsid w:val="00424AA8"/>
    <w:rsid w:val="00425310"/>
    <w:rsid w:val="004253D4"/>
    <w:rsid w:val="00425FC1"/>
    <w:rsid w:val="00430235"/>
    <w:rsid w:val="00430DFA"/>
    <w:rsid w:val="0043131C"/>
    <w:rsid w:val="0043210D"/>
    <w:rsid w:val="004335B2"/>
    <w:rsid w:val="0043374B"/>
    <w:rsid w:val="00433F19"/>
    <w:rsid w:val="00434D9D"/>
    <w:rsid w:val="0043528C"/>
    <w:rsid w:val="004352FF"/>
    <w:rsid w:val="0043586C"/>
    <w:rsid w:val="00436D87"/>
    <w:rsid w:val="00437343"/>
    <w:rsid w:val="00437A1A"/>
    <w:rsid w:val="00437B7F"/>
    <w:rsid w:val="004403EF"/>
    <w:rsid w:val="004409FF"/>
    <w:rsid w:val="00440C0D"/>
    <w:rsid w:val="00441B60"/>
    <w:rsid w:val="00441CFE"/>
    <w:rsid w:val="004425DF"/>
    <w:rsid w:val="00442AFC"/>
    <w:rsid w:val="00442C4A"/>
    <w:rsid w:val="0044362D"/>
    <w:rsid w:val="004438F8"/>
    <w:rsid w:val="004448AA"/>
    <w:rsid w:val="00445578"/>
    <w:rsid w:val="00445815"/>
    <w:rsid w:val="00445C0E"/>
    <w:rsid w:val="00447711"/>
    <w:rsid w:val="00447FC5"/>
    <w:rsid w:val="00450071"/>
    <w:rsid w:val="0045033A"/>
    <w:rsid w:val="0045044F"/>
    <w:rsid w:val="00450B18"/>
    <w:rsid w:val="00450D6C"/>
    <w:rsid w:val="00451E66"/>
    <w:rsid w:val="0045274D"/>
    <w:rsid w:val="00452A4E"/>
    <w:rsid w:val="00452A79"/>
    <w:rsid w:val="00452BE4"/>
    <w:rsid w:val="00452DFA"/>
    <w:rsid w:val="00452E24"/>
    <w:rsid w:val="0045318C"/>
    <w:rsid w:val="004531EF"/>
    <w:rsid w:val="00453A4C"/>
    <w:rsid w:val="00454464"/>
    <w:rsid w:val="00454B68"/>
    <w:rsid w:val="00454DB7"/>
    <w:rsid w:val="004552A9"/>
    <w:rsid w:val="004553EE"/>
    <w:rsid w:val="00455421"/>
    <w:rsid w:val="00455CF1"/>
    <w:rsid w:val="00455EFB"/>
    <w:rsid w:val="00456376"/>
    <w:rsid w:val="00456CF3"/>
    <w:rsid w:val="00456EC1"/>
    <w:rsid w:val="00457A8F"/>
    <w:rsid w:val="00457FC6"/>
    <w:rsid w:val="00460658"/>
    <w:rsid w:val="00460BDF"/>
    <w:rsid w:val="0046161D"/>
    <w:rsid w:val="00462B33"/>
    <w:rsid w:val="00462F17"/>
    <w:rsid w:val="004630BA"/>
    <w:rsid w:val="004636D4"/>
    <w:rsid w:val="00463F6A"/>
    <w:rsid w:val="0046400F"/>
    <w:rsid w:val="004645FB"/>
    <w:rsid w:val="004646CD"/>
    <w:rsid w:val="004647AD"/>
    <w:rsid w:val="00465850"/>
    <w:rsid w:val="00465EE2"/>
    <w:rsid w:val="00466104"/>
    <w:rsid w:val="00466459"/>
    <w:rsid w:val="004667A1"/>
    <w:rsid w:val="00467B57"/>
    <w:rsid w:val="00467C43"/>
    <w:rsid w:val="00467F39"/>
    <w:rsid w:val="004701BE"/>
    <w:rsid w:val="00470966"/>
    <w:rsid w:val="00470A7F"/>
    <w:rsid w:val="00470D46"/>
    <w:rsid w:val="0047139C"/>
    <w:rsid w:val="00471E61"/>
    <w:rsid w:val="00472376"/>
    <w:rsid w:val="004728B5"/>
    <w:rsid w:val="00473588"/>
    <w:rsid w:val="004737A2"/>
    <w:rsid w:val="00473A39"/>
    <w:rsid w:val="00473AB3"/>
    <w:rsid w:val="00473B00"/>
    <w:rsid w:val="00474511"/>
    <w:rsid w:val="00474EF1"/>
    <w:rsid w:val="004759CE"/>
    <w:rsid w:val="00475EAD"/>
    <w:rsid w:val="00476322"/>
    <w:rsid w:val="0047689B"/>
    <w:rsid w:val="00476BAE"/>
    <w:rsid w:val="00476CDA"/>
    <w:rsid w:val="0047769B"/>
    <w:rsid w:val="004809C1"/>
    <w:rsid w:val="00480FC6"/>
    <w:rsid w:val="004817B1"/>
    <w:rsid w:val="00481F49"/>
    <w:rsid w:val="00482128"/>
    <w:rsid w:val="00482978"/>
    <w:rsid w:val="00482AA2"/>
    <w:rsid w:val="00483495"/>
    <w:rsid w:val="004835A0"/>
    <w:rsid w:val="004840D4"/>
    <w:rsid w:val="004848E6"/>
    <w:rsid w:val="00484E7B"/>
    <w:rsid w:val="00485868"/>
    <w:rsid w:val="0048637D"/>
    <w:rsid w:val="004864F0"/>
    <w:rsid w:val="0048703D"/>
    <w:rsid w:val="00487953"/>
    <w:rsid w:val="00490CB1"/>
    <w:rsid w:val="0049127F"/>
    <w:rsid w:val="00491B3C"/>
    <w:rsid w:val="00491E8B"/>
    <w:rsid w:val="0049214C"/>
    <w:rsid w:val="004921A8"/>
    <w:rsid w:val="0049289D"/>
    <w:rsid w:val="00492984"/>
    <w:rsid w:val="004930C9"/>
    <w:rsid w:val="004932FF"/>
    <w:rsid w:val="004935BF"/>
    <w:rsid w:val="00494E25"/>
    <w:rsid w:val="00494E78"/>
    <w:rsid w:val="004953B9"/>
    <w:rsid w:val="00495706"/>
    <w:rsid w:val="0049573D"/>
    <w:rsid w:val="0049596E"/>
    <w:rsid w:val="00495B4F"/>
    <w:rsid w:val="00495E26"/>
    <w:rsid w:val="004964C3"/>
    <w:rsid w:val="00497014"/>
    <w:rsid w:val="00497380"/>
    <w:rsid w:val="004973D6"/>
    <w:rsid w:val="00497918"/>
    <w:rsid w:val="00497ABF"/>
    <w:rsid w:val="00497B6D"/>
    <w:rsid w:val="00497D3E"/>
    <w:rsid w:val="00497E00"/>
    <w:rsid w:val="00497E19"/>
    <w:rsid w:val="004A04F9"/>
    <w:rsid w:val="004A07DA"/>
    <w:rsid w:val="004A1239"/>
    <w:rsid w:val="004A129B"/>
    <w:rsid w:val="004A16E8"/>
    <w:rsid w:val="004A1A23"/>
    <w:rsid w:val="004A1AB2"/>
    <w:rsid w:val="004A1DEA"/>
    <w:rsid w:val="004A2CD1"/>
    <w:rsid w:val="004A2EA4"/>
    <w:rsid w:val="004A2EE3"/>
    <w:rsid w:val="004A360E"/>
    <w:rsid w:val="004A39A7"/>
    <w:rsid w:val="004A405D"/>
    <w:rsid w:val="004A4362"/>
    <w:rsid w:val="004A4491"/>
    <w:rsid w:val="004A48C4"/>
    <w:rsid w:val="004A59BA"/>
    <w:rsid w:val="004A5AC8"/>
    <w:rsid w:val="004A67C3"/>
    <w:rsid w:val="004A6D71"/>
    <w:rsid w:val="004A7093"/>
    <w:rsid w:val="004A72D9"/>
    <w:rsid w:val="004A731D"/>
    <w:rsid w:val="004A771C"/>
    <w:rsid w:val="004A7AD8"/>
    <w:rsid w:val="004B0D20"/>
    <w:rsid w:val="004B164B"/>
    <w:rsid w:val="004B22B2"/>
    <w:rsid w:val="004B231C"/>
    <w:rsid w:val="004B27A1"/>
    <w:rsid w:val="004B2C44"/>
    <w:rsid w:val="004B2C9E"/>
    <w:rsid w:val="004B325A"/>
    <w:rsid w:val="004B363C"/>
    <w:rsid w:val="004B40B3"/>
    <w:rsid w:val="004B41AE"/>
    <w:rsid w:val="004B42ED"/>
    <w:rsid w:val="004B45D0"/>
    <w:rsid w:val="004B4D00"/>
    <w:rsid w:val="004B4FFF"/>
    <w:rsid w:val="004B5196"/>
    <w:rsid w:val="004B56F0"/>
    <w:rsid w:val="004B597F"/>
    <w:rsid w:val="004B5AFC"/>
    <w:rsid w:val="004B5DAB"/>
    <w:rsid w:val="004B6B19"/>
    <w:rsid w:val="004B76BF"/>
    <w:rsid w:val="004B76D5"/>
    <w:rsid w:val="004B7C3C"/>
    <w:rsid w:val="004C08D8"/>
    <w:rsid w:val="004C1326"/>
    <w:rsid w:val="004C1393"/>
    <w:rsid w:val="004C144F"/>
    <w:rsid w:val="004C17FB"/>
    <w:rsid w:val="004C1C26"/>
    <w:rsid w:val="004C1E18"/>
    <w:rsid w:val="004C2035"/>
    <w:rsid w:val="004C298C"/>
    <w:rsid w:val="004C2B94"/>
    <w:rsid w:val="004C2D7D"/>
    <w:rsid w:val="004C351B"/>
    <w:rsid w:val="004C3A28"/>
    <w:rsid w:val="004C3AD3"/>
    <w:rsid w:val="004C3AD4"/>
    <w:rsid w:val="004C418E"/>
    <w:rsid w:val="004C4852"/>
    <w:rsid w:val="004C4C75"/>
    <w:rsid w:val="004C4FF2"/>
    <w:rsid w:val="004C52B7"/>
    <w:rsid w:val="004C56DB"/>
    <w:rsid w:val="004C58D6"/>
    <w:rsid w:val="004C5A39"/>
    <w:rsid w:val="004C61B7"/>
    <w:rsid w:val="004C6321"/>
    <w:rsid w:val="004C66A2"/>
    <w:rsid w:val="004C725C"/>
    <w:rsid w:val="004C7264"/>
    <w:rsid w:val="004C7E41"/>
    <w:rsid w:val="004D0A2F"/>
    <w:rsid w:val="004D0CB9"/>
    <w:rsid w:val="004D1184"/>
    <w:rsid w:val="004D13CF"/>
    <w:rsid w:val="004D144A"/>
    <w:rsid w:val="004D14D2"/>
    <w:rsid w:val="004D15AC"/>
    <w:rsid w:val="004D1CE9"/>
    <w:rsid w:val="004D2570"/>
    <w:rsid w:val="004D33F8"/>
    <w:rsid w:val="004D3A07"/>
    <w:rsid w:val="004D48C7"/>
    <w:rsid w:val="004D4E92"/>
    <w:rsid w:val="004D51CE"/>
    <w:rsid w:val="004D53D1"/>
    <w:rsid w:val="004D53DF"/>
    <w:rsid w:val="004D574F"/>
    <w:rsid w:val="004D5A31"/>
    <w:rsid w:val="004D6029"/>
    <w:rsid w:val="004D6663"/>
    <w:rsid w:val="004D68B6"/>
    <w:rsid w:val="004D7066"/>
    <w:rsid w:val="004D7517"/>
    <w:rsid w:val="004D782B"/>
    <w:rsid w:val="004D7DEC"/>
    <w:rsid w:val="004E0ED2"/>
    <w:rsid w:val="004E2178"/>
    <w:rsid w:val="004E2231"/>
    <w:rsid w:val="004E2520"/>
    <w:rsid w:val="004E2A89"/>
    <w:rsid w:val="004E30B8"/>
    <w:rsid w:val="004E3882"/>
    <w:rsid w:val="004E3C38"/>
    <w:rsid w:val="004E49E8"/>
    <w:rsid w:val="004E4CF1"/>
    <w:rsid w:val="004E4EE2"/>
    <w:rsid w:val="004E53E0"/>
    <w:rsid w:val="004E5427"/>
    <w:rsid w:val="004E573C"/>
    <w:rsid w:val="004E5E29"/>
    <w:rsid w:val="004E6E1B"/>
    <w:rsid w:val="004E734A"/>
    <w:rsid w:val="004E779F"/>
    <w:rsid w:val="004E7872"/>
    <w:rsid w:val="004E7D42"/>
    <w:rsid w:val="004E7F1F"/>
    <w:rsid w:val="004F0F1B"/>
    <w:rsid w:val="004F149B"/>
    <w:rsid w:val="004F24B9"/>
    <w:rsid w:val="004F33C1"/>
    <w:rsid w:val="004F3544"/>
    <w:rsid w:val="004F4219"/>
    <w:rsid w:val="004F43F5"/>
    <w:rsid w:val="004F4700"/>
    <w:rsid w:val="004F47B0"/>
    <w:rsid w:val="004F5D85"/>
    <w:rsid w:val="004F60F4"/>
    <w:rsid w:val="004F6DE5"/>
    <w:rsid w:val="004F72E1"/>
    <w:rsid w:val="004F74DF"/>
    <w:rsid w:val="004F7A80"/>
    <w:rsid w:val="0050027B"/>
    <w:rsid w:val="00500E95"/>
    <w:rsid w:val="00500F12"/>
    <w:rsid w:val="005018D6"/>
    <w:rsid w:val="00502C17"/>
    <w:rsid w:val="00502F5F"/>
    <w:rsid w:val="00503262"/>
    <w:rsid w:val="00503811"/>
    <w:rsid w:val="00504285"/>
    <w:rsid w:val="005047F7"/>
    <w:rsid w:val="0050494A"/>
    <w:rsid w:val="00504B03"/>
    <w:rsid w:val="00505277"/>
    <w:rsid w:val="005068EB"/>
    <w:rsid w:val="00506FFF"/>
    <w:rsid w:val="005071B5"/>
    <w:rsid w:val="0050796E"/>
    <w:rsid w:val="005102B3"/>
    <w:rsid w:val="00510A40"/>
    <w:rsid w:val="00511246"/>
    <w:rsid w:val="00511CD2"/>
    <w:rsid w:val="0051228D"/>
    <w:rsid w:val="0051267B"/>
    <w:rsid w:val="00512CAC"/>
    <w:rsid w:val="0051307E"/>
    <w:rsid w:val="005130D5"/>
    <w:rsid w:val="005130F5"/>
    <w:rsid w:val="00513238"/>
    <w:rsid w:val="005136C7"/>
    <w:rsid w:val="00513903"/>
    <w:rsid w:val="00513927"/>
    <w:rsid w:val="005142F1"/>
    <w:rsid w:val="005145B7"/>
    <w:rsid w:val="00514678"/>
    <w:rsid w:val="00514A25"/>
    <w:rsid w:val="005151EB"/>
    <w:rsid w:val="0051545D"/>
    <w:rsid w:val="00515EBE"/>
    <w:rsid w:val="00516D5F"/>
    <w:rsid w:val="005170CB"/>
    <w:rsid w:val="00520ECA"/>
    <w:rsid w:val="00521E38"/>
    <w:rsid w:val="00522187"/>
    <w:rsid w:val="00522263"/>
    <w:rsid w:val="00522E76"/>
    <w:rsid w:val="0052376D"/>
    <w:rsid w:val="00523ABE"/>
    <w:rsid w:val="00523C89"/>
    <w:rsid w:val="005242EC"/>
    <w:rsid w:val="00524F62"/>
    <w:rsid w:val="00525F17"/>
    <w:rsid w:val="0052652E"/>
    <w:rsid w:val="00526C01"/>
    <w:rsid w:val="00526DB9"/>
    <w:rsid w:val="00526F00"/>
    <w:rsid w:val="005272A1"/>
    <w:rsid w:val="005306A3"/>
    <w:rsid w:val="00530CF3"/>
    <w:rsid w:val="00530DB1"/>
    <w:rsid w:val="005314CC"/>
    <w:rsid w:val="0053155C"/>
    <w:rsid w:val="00531884"/>
    <w:rsid w:val="00531F79"/>
    <w:rsid w:val="00532ABA"/>
    <w:rsid w:val="00532BB7"/>
    <w:rsid w:val="00532CBC"/>
    <w:rsid w:val="00533053"/>
    <w:rsid w:val="005330A6"/>
    <w:rsid w:val="0053350B"/>
    <w:rsid w:val="00533818"/>
    <w:rsid w:val="005339C4"/>
    <w:rsid w:val="00534070"/>
    <w:rsid w:val="0053432C"/>
    <w:rsid w:val="0053531C"/>
    <w:rsid w:val="00535A22"/>
    <w:rsid w:val="00535B86"/>
    <w:rsid w:val="00535E2C"/>
    <w:rsid w:val="00535E8B"/>
    <w:rsid w:val="0053663D"/>
    <w:rsid w:val="00536821"/>
    <w:rsid w:val="00537105"/>
    <w:rsid w:val="00541122"/>
    <w:rsid w:val="0054127C"/>
    <w:rsid w:val="005430A3"/>
    <w:rsid w:val="00543533"/>
    <w:rsid w:val="00543678"/>
    <w:rsid w:val="00543875"/>
    <w:rsid w:val="00543ADB"/>
    <w:rsid w:val="00543BFB"/>
    <w:rsid w:val="0054465A"/>
    <w:rsid w:val="00544ABB"/>
    <w:rsid w:val="0055128D"/>
    <w:rsid w:val="005513AA"/>
    <w:rsid w:val="00551498"/>
    <w:rsid w:val="0055153D"/>
    <w:rsid w:val="0055360D"/>
    <w:rsid w:val="0055360E"/>
    <w:rsid w:val="005536FB"/>
    <w:rsid w:val="00553A23"/>
    <w:rsid w:val="005544DE"/>
    <w:rsid w:val="00554782"/>
    <w:rsid w:val="005549E9"/>
    <w:rsid w:val="00554FBE"/>
    <w:rsid w:val="00555160"/>
    <w:rsid w:val="00556610"/>
    <w:rsid w:val="00557079"/>
    <w:rsid w:val="0055797A"/>
    <w:rsid w:val="00557A2D"/>
    <w:rsid w:val="005601CE"/>
    <w:rsid w:val="00560AB9"/>
    <w:rsid w:val="005613AE"/>
    <w:rsid w:val="0056184D"/>
    <w:rsid w:val="00561C4F"/>
    <w:rsid w:val="0056277B"/>
    <w:rsid w:val="00562B21"/>
    <w:rsid w:val="00564199"/>
    <w:rsid w:val="00564E0F"/>
    <w:rsid w:val="005650C3"/>
    <w:rsid w:val="005655B9"/>
    <w:rsid w:val="005656A5"/>
    <w:rsid w:val="005659E2"/>
    <w:rsid w:val="00565C47"/>
    <w:rsid w:val="00565D8A"/>
    <w:rsid w:val="005661C9"/>
    <w:rsid w:val="00566D5A"/>
    <w:rsid w:val="005670CF"/>
    <w:rsid w:val="00567CF6"/>
    <w:rsid w:val="005705B2"/>
    <w:rsid w:val="00570FF4"/>
    <w:rsid w:val="00571128"/>
    <w:rsid w:val="00571514"/>
    <w:rsid w:val="005720CA"/>
    <w:rsid w:val="0057244E"/>
    <w:rsid w:val="00572522"/>
    <w:rsid w:val="00572D3C"/>
    <w:rsid w:val="00573870"/>
    <w:rsid w:val="005739EB"/>
    <w:rsid w:val="00573D78"/>
    <w:rsid w:val="005742EE"/>
    <w:rsid w:val="005743EC"/>
    <w:rsid w:val="00574E0C"/>
    <w:rsid w:val="0057510F"/>
    <w:rsid w:val="005754CD"/>
    <w:rsid w:val="005756BD"/>
    <w:rsid w:val="00576B89"/>
    <w:rsid w:val="00576D9A"/>
    <w:rsid w:val="0057718C"/>
    <w:rsid w:val="0057747E"/>
    <w:rsid w:val="0058050E"/>
    <w:rsid w:val="005808ED"/>
    <w:rsid w:val="005809DE"/>
    <w:rsid w:val="00582E7D"/>
    <w:rsid w:val="005833F1"/>
    <w:rsid w:val="00583707"/>
    <w:rsid w:val="00584026"/>
    <w:rsid w:val="00584256"/>
    <w:rsid w:val="00584410"/>
    <w:rsid w:val="00584B49"/>
    <w:rsid w:val="005859ED"/>
    <w:rsid w:val="00585A4F"/>
    <w:rsid w:val="00585E05"/>
    <w:rsid w:val="00586260"/>
    <w:rsid w:val="00586B13"/>
    <w:rsid w:val="00587519"/>
    <w:rsid w:val="005875E9"/>
    <w:rsid w:val="0059092B"/>
    <w:rsid w:val="00591C7B"/>
    <w:rsid w:val="00591CBD"/>
    <w:rsid w:val="0059215C"/>
    <w:rsid w:val="00592251"/>
    <w:rsid w:val="00592523"/>
    <w:rsid w:val="005925F3"/>
    <w:rsid w:val="005928F4"/>
    <w:rsid w:val="00592BE5"/>
    <w:rsid w:val="00593126"/>
    <w:rsid w:val="00593842"/>
    <w:rsid w:val="00593BA4"/>
    <w:rsid w:val="00593F37"/>
    <w:rsid w:val="005946C3"/>
    <w:rsid w:val="00595035"/>
    <w:rsid w:val="00595143"/>
    <w:rsid w:val="0059599E"/>
    <w:rsid w:val="00595FF2"/>
    <w:rsid w:val="00596000"/>
    <w:rsid w:val="005962F4"/>
    <w:rsid w:val="0059636B"/>
    <w:rsid w:val="00596605"/>
    <w:rsid w:val="00596B92"/>
    <w:rsid w:val="00597B56"/>
    <w:rsid w:val="005A09E4"/>
    <w:rsid w:val="005A0A38"/>
    <w:rsid w:val="005A0C63"/>
    <w:rsid w:val="005A168E"/>
    <w:rsid w:val="005A1FCC"/>
    <w:rsid w:val="005A29B6"/>
    <w:rsid w:val="005A2B8C"/>
    <w:rsid w:val="005A2BE4"/>
    <w:rsid w:val="005A2D85"/>
    <w:rsid w:val="005A3096"/>
    <w:rsid w:val="005A35F0"/>
    <w:rsid w:val="005A4ED7"/>
    <w:rsid w:val="005A51E0"/>
    <w:rsid w:val="005A6B1F"/>
    <w:rsid w:val="005A729E"/>
    <w:rsid w:val="005A75C5"/>
    <w:rsid w:val="005A7F7C"/>
    <w:rsid w:val="005B02A8"/>
    <w:rsid w:val="005B1058"/>
    <w:rsid w:val="005B14B1"/>
    <w:rsid w:val="005B1C9F"/>
    <w:rsid w:val="005B2628"/>
    <w:rsid w:val="005B3564"/>
    <w:rsid w:val="005B3B8B"/>
    <w:rsid w:val="005B3E06"/>
    <w:rsid w:val="005B4EE2"/>
    <w:rsid w:val="005B5020"/>
    <w:rsid w:val="005B53D6"/>
    <w:rsid w:val="005B6413"/>
    <w:rsid w:val="005B7A47"/>
    <w:rsid w:val="005B7BEA"/>
    <w:rsid w:val="005C024B"/>
    <w:rsid w:val="005C06CC"/>
    <w:rsid w:val="005C0AE1"/>
    <w:rsid w:val="005C0C05"/>
    <w:rsid w:val="005C0DFC"/>
    <w:rsid w:val="005C0E9D"/>
    <w:rsid w:val="005C1683"/>
    <w:rsid w:val="005C1F93"/>
    <w:rsid w:val="005C23C3"/>
    <w:rsid w:val="005C3B8B"/>
    <w:rsid w:val="005C3D60"/>
    <w:rsid w:val="005C4230"/>
    <w:rsid w:val="005C4651"/>
    <w:rsid w:val="005C476B"/>
    <w:rsid w:val="005C4B5C"/>
    <w:rsid w:val="005C4F99"/>
    <w:rsid w:val="005C500F"/>
    <w:rsid w:val="005C57AF"/>
    <w:rsid w:val="005C59D9"/>
    <w:rsid w:val="005C6809"/>
    <w:rsid w:val="005C68FA"/>
    <w:rsid w:val="005C6E3D"/>
    <w:rsid w:val="005C75CF"/>
    <w:rsid w:val="005C7CEA"/>
    <w:rsid w:val="005D0336"/>
    <w:rsid w:val="005D0804"/>
    <w:rsid w:val="005D0B81"/>
    <w:rsid w:val="005D0DD6"/>
    <w:rsid w:val="005D1AB8"/>
    <w:rsid w:val="005D2D35"/>
    <w:rsid w:val="005D2D57"/>
    <w:rsid w:val="005D343C"/>
    <w:rsid w:val="005D3F7E"/>
    <w:rsid w:val="005D4457"/>
    <w:rsid w:val="005D4B25"/>
    <w:rsid w:val="005D4B7F"/>
    <w:rsid w:val="005D5490"/>
    <w:rsid w:val="005D5A80"/>
    <w:rsid w:val="005D5E66"/>
    <w:rsid w:val="005D5EA1"/>
    <w:rsid w:val="005D6560"/>
    <w:rsid w:val="005D69EC"/>
    <w:rsid w:val="005D6E56"/>
    <w:rsid w:val="005D703D"/>
    <w:rsid w:val="005D7AA4"/>
    <w:rsid w:val="005D7C60"/>
    <w:rsid w:val="005E00C9"/>
    <w:rsid w:val="005E04CD"/>
    <w:rsid w:val="005E0CE5"/>
    <w:rsid w:val="005E11C8"/>
    <w:rsid w:val="005E1928"/>
    <w:rsid w:val="005E1C29"/>
    <w:rsid w:val="005E20EB"/>
    <w:rsid w:val="005E240F"/>
    <w:rsid w:val="005E2ACA"/>
    <w:rsid w:val="005E2E5D"/>
    <w:rsid w:val="005E3BE1"/>
    <w:rsid w:val="005E3E04"/>
    <w:rsid w:val="005E3F5B"/>
    <w:rsid w:val="005E43A7"/>
    <w:rsid w:val="005E4AFD"/>
    <w:rsid w:val="005E503A"/>
    <w:rsid w:val="005E5616"/>
    <w:rsid w:val="005E5940"/>
    <w:rsid w:val="005E5B5A"/>
    <w:rsid w:val="005E62AF"/>
    <w:rsid w:val="005E655E"/>
    <w:rsid w:val="005E6A9E"/>
    <w:rsid w:val="005E6AFA"/>
    <w:rsid w:val="005E6F3C"/>
    <w:rsid w:val="005F0E63"/>
    <w:rsid w:val="005F1D4C"/>
    <w:rsid w:val="005F28F7"/>
    <w:rsid w:val="005F292E"/>
    <w:rsid w:val="005F29DF"/>
    <w:rsid w:val="005F2BB1"/>
    <w:rsid w:val="005F2DD5"/>
    <w:rsid w:val="005F4235"/>
    <w:rsid w:val="005F47F6"/>
    <w:rsid w:val="005F4BA1"/>
    <w:rsid w:val="005F5496"/>
    <w:rsid w:val="005F5CE0"/>
    <w:rsid w:val="005F7162"/>
    <w:rsid w:val="006001E2"/>
    <w:rsid w:val="00600504"/>
    <w:rsid w:val="00600EEE"/>
    <w:rsid w:val="00600FC9"/>
    <w:rsid w:val="00601F83"/>
    <w:rsid w:val="00602463"/>
    <w:rsid w:val="006027AF"/>
    <w:rsid w:val="00602824"/>
    <w:rsid w:val="00603322"/>
    <w:rsid w:val="00604A03"/>
    <w:rsid w:val="00604BA9"/>
    <w:rsid w:val="00604FC3"/>
    <w:rsid w:val="00604FCD"/>
    <w:rsid w:val="00605225"/>
    <w:rsid w:val="006055C9"/>
    <w:rsid w:val="00605E78"/>
    <w:rsid w:val="0060617C"/>
    <w:rsid w:val="00606457"/>
    <w:rsid w:val="006064A2"/>
    <w:rsid w:val="00606883"/>
    <w:rsid w:val="00607ECA"/>
    <w:rsid w:val="00610982"/>
    <w:rsid w:val="00610DD9"/>
    <w:rsid w:val="006116D6"/>
    <w:rsid w:val="00611B1F"/>
    <w:rsid w:val="00611B77"/>
    <w:rsid w:val="00611C85"/>
    <w:rsid w:val="00612E36"/>
    <w:rsid w:val="006135D1"/>
    <w:rsid w:val="00613661"/>
    <w:rsid w:val="00613816"/>
    <w:rsid w:val="0061394E"/>
    <w:rsid w:val="00614070"/>
    <w:rsid w:val="006150B8"/>
    <w:rsid w:val="0061514B"/>
    <w:rsid w:val="0061526F"/>
    <w:rsid w:val="00615397"/>
    <w:rsid w:val="006158D2"/>
    <w:rsid w:val="00616B38"/>
    <w:rsid w:val="0061769E"/>
    <w:rsid w:val="00617809"/>
    <w:rsid w:val="00617B0F"/>
    <w:rsid w:val="00620378"/>
    <w:rsid w:val="00620864"/>
    <w:rsid w:val="006209C3"/>
    <w:rsid w:val="00620C7F"/>
    <w:rsid w:val="00620E75"/>
    <w:rsid w:val="00621572"/>
    <w:rsid w:val="00621A47"/>
    <w:rsid w:val="00621C45"/>
    <w:rsid w:val="00622A3C"/>
    <w:rsid w:val="0062330A"/>
    <w:rsid w:val="006236FD"/>
    <w:rsid w:val="006244A9"/>
    <w:rsid w:val="00624AAA"/>
    <w:rsid w:val="0062540B"/>
    <w:rsid w:val="006254FC"/>
    <w:rsid w:val="006257D6"/>
    <w:rsid w:val="00625BF3"/>
    <w:rsid w:val="00626D48"/>
    <w:rsid w:val="006272A5"/>
    <w:rsid w:val="0062734A"/>
    <w:rsid w:val="00627D54"/>
    <w:rsid w:val="00630125"/>
    <w:rsid w:val="00631101"/>
    <w:rsid w:val="00631D29"/>
    <w:rsid w:val="00632ADD"/>
    <w:rsid w:val="00632B34"/>
    <w:rsid w:val="00633629"/>
    <w:rsid w:val="00633F8C"/>
    <w:rsid w:val="0063510E"/>
    <w:rsid w:val="006356B3"/>
    <w:rsid w:val="00635859"/>
    <w:rsid w:val="00635D31"/>
    <w:rsid w:val="00636290"/>
    <w:rsid w:val="006362B6"/>
    <w:rsid w:val="0063672F"/>
    <w:rsid w:val="00636756"/>
    <w:rsid w:val="006370CB"/>
    <w:rsid w:val="00637B31"/>
    <w:rsid w:val="00640350"/>
    <w:rsid w:val="00640740"/>
    <w:rsid w:val="006408E9"/>
    <w:rsid w:val="00640DA2"/>
    <w:rsid w:val="0064134D"/>
    <w:rsid w:val="0064161D"/>
    <w:rsid w:val="0064201D"/>
    <w:rsid w:val="00642BAB"/>
    <w:rsid w:val="00643228"/>
    <w:rsid w:val="0064342B"/>
    <w:rsid w:val="00643B1A"/>
    <w:rsid w:val="00644DAD"/>
    <w:rsid w:val="006451E3"/>
    <w:rsid w:val="00646A8A"/>
    <w:rsid w:val="006477F2"/>
    <w:rsid w:val="00650591"/>
    <w:rsid w:val="0065108C"/>
    <w:rsid w:val="0065120F"/>
    <w:rsid w:val="00652226"/>
    <w:rsid w:val="0065226B"/>
    <w:rsid w:val="00652BB0"/>
    <w:rsid w:val="0065348D"/>
    <w:rsid w:val="00653597"/>
    <w:rsid w:val="00653FBD"/>
    <w:rsid w:val="00654323"/>
    <w:rsid w:val="006550AC"/>
    <w:rsid w:val="00655499"/>
    <w:rsid w:val="00655638"/>
    <w:rsid w:val="0065590A"/>
    <w:rsid w:val="00656002"/>
    <w:rsid w:val="00656B56"/>
    <w:rsid w:val="0065710A"/>
    <w:rsid w:val="00657478"/>
    <w:rsid w:val="00657A06"/>
    <w:rsid w:val="00657E3C"/>
    <w:rsid w:val="0066003F"/>
    <w:rsid w:val="00660277"/>
    <w:rsid w:val="0066076F"/>
    <w:rsid w:val="00660C22"/>
    <w:rsid w:val="006621B1"/>
    <w:rsid w:val="006622E6"/>
    <w:rsid w:val="00662446"/>
    <w:rsid w:val="0066253B"/>
    <w:rsid w:val="00663701"/>
    <w:rsid w:val="00663732"/>
    <w:rsid w:val="00663EAB"/>
    <w:rsid w:val="00664055"/>
    <w:rsid w:val="006640BB"/>
    <w:rsid w:val="006643F6"/>
    <w:rsid w:val="00664790"/>
    <w:rsid w:val="006648C1"/>
    <w:rsid w:val="00665A16"/>
    <w:rsid w:val="00666DDA"/>
    <w:rsid w:val="006671D3"/>
    <w:rsid w:val="00667878"/>
    <w:rsid w:val="00667BCD"/>
    <w:rsid w:val="0067036D"/>
    <w:rsid w:val="00670581"/>
    <w:rsid w:val="00670A2D"/>
    <w:rsid w:val="00670BD9"/>
    <w:rsid w:val="00670FFD"/>
    <w:rsid w:val="0067119E"/>
    <w:rsid w:val="00671219"/>
    <w:rsid w:val="00671725"/>
    <w:rsid w:val="00671FD2"/>
    <w:rsid w:val="00672763"/>
    <w:rsid w:val="00672C70"/>
    <w:rsid w:val="00672E31"/>
    <w:rsid w:val="00673054"/>
    <w:rsid w:val="006736C7"/>
    <w:rsid w:val="006738B9"/>
    <w:rsid w:val="00673AFF"/>
    <w:rsid w:val="00673E49"/>
    <w:rsid w:val="00674646"/>
    <w:rsid w:val="00674A7A"/>
    <w:rsid w:val="00675127"/>
    <w:rsid w:val="00675745"/>
    <w:rsid w:val="00675C80"/>
    <w:rsid w:val="006764F9"/>
    <w:rsid w:val="00676802"/>
    <w:rsid w:val="00676982"/>
    <w:rsid w:val="00676D43"/>
    <w:rsid w:val="00676DC0"/>
    <w:rsid w:val="00677591"/>
    <w:rsid w:val="006775BE"/>
    <w:rsid w:val="00677E98"/>
    <w:rsid w:val="00680371"/>
    <w:rsid w:val="006806AC"/>
    <w:rsid w:val="0068083A"/>
    <w:rsid w:val="00680AD9"/>
    <w:rsid w:val="00681282"/>
    <w:rsid w:val="00681BFC"/>
    <w:rsid w:val="00682EDF"/>
    <w:rsid w:val="00682EF2"/>
    <w:rsid w:val="006834F3"/>
    <w:rsid w:val="00683575"/>
    <w:rsid w:val="006839A9"/>
    <w:rsid w:val="00684882"/>
    <w:rsid w:val="006849B3"/>
    <w:rsid w:val="00684A5A"/>
    <w:rsid w:val="00684C56"/>
    <w:rsid w:val="00684C91"/>
    <w:rsid w:val="00685092"/>
    <w:rsid w:val="00685A9C"/>
    <w:rsid w:val="00687CD9"/>
    <w:rsid w:val="00687E79"/>
    <w:rsid w:val="00690DD3"/>
    <w:rsid w:val="00690F37"/>
    <w:rsid w:val="00691874"/>
    <w:rsid w:val="006919BF"/>
    <w:rsid w:val="00692064"/>
    <w:rsid w:val="00692955"/>
    <w:rsid w:val="00692C20"/>
    <w:rsid w:val="006932D9"/>
    <w:rsid w:val="006938D6"/>
    <w:rsid w:val="00693AF8"/>
    <w:rsid w:val="00694892"/>
    <w:rsid w:val="006954D3"/>
    <w:rsid w:val="006954E0"/>
    <w:rsid w:val="0069578B"/>
    <w:rsid w:val="00695F09"/>
    <w:rsid w:val="00696BCF"/>
    <w:rsid w:val="006971A0"/>
    <w:rsid w:val="00697648"/>
    <w:rsid w:val="00697852"/>
    <w:rsid w:val="006979F8"/>
    <w:rsid w:val="00697D44"/>
    <w:rsid w:val="006A043A"/>
    <w:rsid w:val="006A0475"/>
    <w:rsid w:val="006A074D"/>
    <w:rsid w:val="006A08C5"/>
    <w:rsid w:val="006A0B4B"/>
    <w:rsid w:val="006A0C07"/>
    <w:rsid w:val="006A13DE"/>
    <w:rsid w:val="006A1B34"/>
    <w:rsid w:val="006A1C5B"/>
    <w:rsid w:val="006A1F87"/>
    <w:rsid w:val="006A2284"/>
    <w:rsid w:val="006A2476"/>
    <w:rsid w:val="006A2C39"/>
    <w:rsid w:val="006A34E5"/>
    <w:rsid w:val="006A3669"/>
    <w:rsid w:val="006A3BE2"/>
    <w:rsid w:val="006A3E15"/>
    <w:rsid w:val="006A4B2D"/>
    <w:rsid w:val="006A5607"/>
    <w:rsid w:val="006A5FC4"/>
    <w:rsid w:val="006A6252"/>
    <w:rsid w:val="006A691C"/>
    <w:rsid w:val="006A694F"/>
    <w:rsid w:val="006A7225"/>
    <w:rsid w:val="006A7E4F"/>
    <w:rsid w:val="006B04BC"/>
    <w:rsid w:val="006B075F"/>
    <w:rsid w:val="006B0A6A"/>
    <w:rsid w:val="006B17C7"/>
    <w:rsid w:val="006B1F7E"/>
    <w:rsid w:val="006B20DA"/>
    <w:rsid w:val="006B2224"/>
    <w:rsid w:val="006B2E88"/>
    <w:rsid w:val="006B3D4A"/>
    <w:rsid w:val="006B4DA4"/>
    <w:rsid w:val="006B5242"/>
    <w:rsid w:val="006B549A"/>
    <w:rsid w:val="006B5A82"/>
    <w:rsid w:val="006B5F48"/>
    <w:rsid w:val="006B5F82"/>
    <w:rsid w:val="006B617E"/>
    <w:rsid w:val="006B6362"/>
    <w:rsid w:val="006B6BBF"/>
    <w:rsid w:val="006B6C2A"/>
    <w:rsid w:val="006B7227"/>
    <w:rsid w:val="006B7B04"/>
    <w:rsid w:val="006C02F1"/>
    <w:rsid w:val="006C039C"/>
    <w:rsid w:val="006C09AF"/>
    <w:rsid w:val="006C0E4E"/>
    <w:rsid w:val="006C14BD"/>
    <w:rsid w:val="006C168B"/>
    <w:rsid w:val="006C1D94"/>
    <w:rsid w:val="006C20F6"/>
    <w:rsid w:val="006C21F2"/>
    <w:rsid w:val="006C228D"/>
    <w:rsid w:val="006C2B5D"/>
    <w:rsid w:val="006C39CF"/>
    <w:rsid w:val="006C3BBC"/>
    <w:rsid w:val="006C3FF0"/>
    <w:rsid w:val="006C5043"/>
    <w:rsid w:val="006C5443"/>
    <w:rsid w:val="006C55B3"/>
    <w:rsid w:val="006C56FA"/>
    <w:rsid w:val="006C5725"/>
    <w:rsid w:val="006C5D18"/>
    <w:rsid w:val="006C5E66"/>
    <w:rsid w:val="006C6493"/>
    <w:rsid w:val="006C653A"/>
    <w:rsid w:val="006C6EB7"/>
    <w:rsid w:val="006C71AA"/>
    <w:rsid w:val="006C7295"/>
    <w:rsid w:val="006C7C90"/>
    <w:rsid w:val="006D1372"/>
    <w:rsid w:val="006D2D26"/>
    <w:rsid w:val="006D2FD2"/>
    <w:rsid w:val="006D3872"/>
    <w:rsid w:val="006D4ADC"/>
    <w:rsid w:val="006D4FE3"/>
    <w:rsid w:val="006D667E"/>
    <w:rsid w:val="006D727B"/>
    <w:rsid w:val="006D7A87"/>
    <w:rsid w:val="006E0297"/>
    <w:rsid w:val="006E02C1"/>
    <w:rsid w:val="006E0B81"/>
    <w:rsid w:val="006E0C45"/>
    <w:rsid w:val="006E0D52"/>
    <w:rsid w:val="006E1767"/>
    <w:rsid w:val="006E1D63"/>
    <w:rsid w:val="006E2A36"/>
    <w:rsid w:val="006E2CD9"/>
    <w:rsid w:val="006E3332"/>
    <w:rsid w:val="006E34EA"/>
    <w:rsid w:val="006E46F2"/>
    <w:rsid w:val="006E4843"/>
    <w:rsid w:val="006E4CD5"/>
    <w:rsid w:val="006E5BB8"/>
    <w:rsid w:val="006E6289"/>
    <w:rsid w:val="006E6A6E"/>
    <w:rsid w:val="006E7371"/>
    <w:rsid w:val="006F016C"/>
    <w:rsid w:val="006F0227"/>
    <w:rsid w:val="006F14E3"/>
    <w:rsid w:val="006F1637"/>
    <w:rsid w:val="006F2065"/>
    <w:rsid w:val="006F2548"/>
    <w:rsid w:val="006F30FA"/>
    <w:rsid w:val="006F31B0"/>
    <w:rsid w:val="006F36E1"/>
    <w:rsid w:val="006F3BC5"/>
    <w:rsid w:val="006F413A"/>
    <w:rsid w:val="006F42C9"/>
    <w:rsid w:val="006F43BE"/>
    <w:rsid w:val="006F512B"/>
    <w:rsid w:val="006F5BA1"/>
    <w:rsid w:val="006F5D86"/>
    <w:rsid w:val="006F6358"/>
    <w:rsid w:val="006F6A37"/>
    <w:rsid w:val="006F6C21"/>
    <w:rsid w:val="006F6D38"/>
    <w:rsid w:val="006F6F75"/>
    <w:rsid w:val="006F76C9"/>
    <w:rsid w:val="006F7AAC"/>
    <w:rsid w:val="006F7B7B"/>
    <w:rsid w:val="006F7D8E"/>
    <w:rsid w:val="0070069D"/>
    <w:rsid w:val="00700B1B"/>
    <w:rsid w:val="00700EC3"/>
    <w:rsid w:val="00701334"/>
    <w:rsid w:val="007013F9"/>
    <w:rsid w:val="00701AD4"/>
    <w:rsid w:val="00701FFC"/>
    <w:rsid w:val="00702B32"/>
    <w:rsid w:val="00703175"/>
    <w:rsid w:val="00703195"/>
    <w:rsid w:val="00703225"/>
    <w:rsid w:val="00704E9E"/>
    <w:rsid w:val="00704F27"/>
    <w:rsid w:val="0070628E"/>
    <w:rsid w:val="007065F3"/>
    <w:rsid w:val="00706DE2"/>
    <w:rsid w:val="00707243"/>
    <w:rsid w:val="00707DEB"/>
    <w:rsid w:val="00707EA8"/>
    <w:rsid w:val="00707F87"/>
    <w:rsid w:val="00707FB6"/>
    <w:rsid w:val="007118E9"/>
    <w:rsid w:val="00712AFB"/>
    <w:rsid w:val="00713032"/>
    <w:rsid w:val="00713045"/>
    <w:rsid w:val="0071394D"/>
    <w:rsid w:val="00713C87"/>
    <w:rsid w:val="00713D74"/>
    <w:rsid w:val="00713F50"/>
    <w:rsid w:val="007141F2"/>
    <w:rsid w:val="007153BC"/>
    <w:rsid w:val="007159D9"/>
    <w:rsid w:val="00715FBD"/>
    <w:rsid w:val="007160B2"/>
    <w:rsid w:val="00716E3F"/>
    <w:rsid w:val="007176CE"/>
    <w:rsid w:val="00717A3C"/>
    <w:rsid w:val="00717F2F"/>
    <w:rsid w:val="00720353"/>
    <w:rsid w:val="00720B1B"/>
    <w:rsid w:val="00720FF0"/>
    <w:rsid w:val="007210C4"/>
    <w:rsid w:val="007214B5"/>
    <w:rsid w:val="00721E4C"/>
    <w:rsid w:val="0072211A"/>
    <w:rsid w:val="00722181"/>
    <w:rsid w:val="0072281D"/>
    <w:rsid w:val="00722C2D"/>
    <w:rsid w:val="00722C7B"/>
    <w:rsid w:val="00722CA8"/>
    <w:rsid w:val="007249B2"/>
    <w:rsid w:val="00724A44"/>
    <w:rsid w:val="00725169"/>
    <w:rsid w:val="00726919"/>
    <w:rsid w:val="00726D57"/>
    <w:rsid w:val="00726F42"/>
    <w:rsid w:val="00727135"/>
    <w:rsid w:val="00727BE3"/>
    <w:rsid w:val="00727D6A"/>
    <w:rsid w:val="00730050"/>
    <w:rsid w:val="007303ED"/>
    <w:rsid w:val="007308E8"/>
    <w:rsid w:val="00730CDA"/>
    <w:rsid w:val="00730FE4"/>
    <w:rsid w:val="007310FD"/>
    <w:rsid w:val="00731664"/>
    <w:rsid w:val="00731912"/>
    <w:rsid w:val="0073258E"/>
    <w:rsid w:val="00732628"/>
    <w:rsid w:val="00732CC9"/>
    <w:rsid w:val="00732EE8"/>
    <w:rsid w:val="00732FA2"/>
    <w:rsid w:val="00733C26"/>
    <w:rsid w:val="00734334"/>
    <w:rsid w:val="00734BDD"/>
    <w:rsid w:val="007358CC"/>
    <w:rsid w:val="007359E3"/>
    <w:rsid w:val="00735B72"/>
    <w:rsid w:val="007362B3"/>
    <w:rsid w:val="007363F3"/>
    <w:rsid w:val="00736C74"/>
    <w:rsid w:val="00736E4E"/>
    <w:rsid w:val="00737E82"/>
    <w:rsid w:val="00740DDA"/>
    <w:rsid w:val="00740EF3"/>
    <w:rsid w:val="00741816"/>
    <w:rsid w:val="0074230B"/>
    <w:rsid w:val="00742893"/>
    <w:rsid w:val="00742E70"/>
    <w:rsid w:val="00742F6B"/>
    <w:rsid w:val="00743A3E"/>
    <w:rsid w:val="0074583D"/>
    <w:rsid w:val="00745E44"/>
    <w:rsid w:val="00745EF0"/>
    <w:rsid w:val="00746C2A"/>
    <w:rsid w:val="00746CBF"/>
    <w:rsid w:val="00747689"/>
    <w:rsid w:val="00747EC4"/>
    <w:rsid w:val="00750049"/>
    <w:rsid w:val="00750096"/>
    <w:rsid w:val="00750910"/>
    <w:rsid w:val="00750E40"/>
    <w:rsid w:val="007510DD"/>
    <w:rsid w:val="007513EE"/>
    <w:rsid w:val="00751620"/>
    <w:rsid w:val="007519F9"/>
    <w:rsid w:val="00751BD2"/>
    <w:rsid w:val="00751F14"/>
    <w:rsid w:val="0075206C"/>
    <w:rsid w:val="007520BE"/>
    <w:rsid w:val="00752405"/>
    <w:rsid w:val="00752811"/>
    <w:rsid w:val="007531A3"/>
    <w:rsid w:val="007538B2"/>
    <w:rsid w:val="00753A64"/>
    <w:rsid w:val="007544B3"/>
    <w:rsid w:val="0075499B"/>
    <w:rsid w:val="00754A65"/>
    <w:rsid w:val="00754B64"/>
    <w:rsid w:val="00754D7E"/>
    <w:rsid w:val="007575DA"/>
    <w:rsid w:val="00757C63"/>
    <w:rsid w:val="00757EBE"/>
    <w:rsid w:val="0076002A"/>
    <w:rsid w:val="0076026C"/>
    <w:rsid w:val="00760BB2"/>
    <w:rsid w:val="007610FF"/>
    <w:rsid w:val="00761342"/>
    <w:rsid w:val="007614BC"/>
    <w:rsid w:val="00761762"/>
    <w:rsid w:val="00762A67"/>
    <w:rsid w:val="00762D56"/>
    <w:rsid w:val="00762EAD"/>
    <w:rsid w:val="007634BC"/>
    <w:rsid w:val="00763B4B"/>
    <w:rsid w:val="00763F27"/>
    <w:rsid w:val="00764071"/>
    <w:rsid w:val="007647B4"/>
    <w:rsid w:val="007648E5"/>
    <w:rsid w:val="00764A80"/>
    <w:rsid w:val="00764B6E"/>
    <w:rsid w:val="00764E46"/>
    <w:rsid w:val="00764E8E"/>
    <w:rsid w:val="0076582F"/>
    <w:rsid w:val="0076586B"/>
    <w:rsid w:val="00765A5C"/>
    <w:rsid w:val="00765CF3"/>
    <w:rsid w:val="00766273"/>
    <w:rsid w:val="007662FC"/>
    <w:rsid w:val="00767012"/>
    <w:rsid w:val="00767492"/>
    <w:rsid w:val="00767583"/>
    <w:rsid w:val="0077001D"/>
    <w:rsid w:val="00770482"/>
    <w:rsid w:val="00770DF3"/>
    <w:rsid w:val="00771074"/>
    <w:rsid w:val="0077112C"/>
    <w:rsid w:val="007719B7"/>
    <w:rsid w:val="00771F0D"/>
    <w:rsid w:val="007726DC"/>
    <w:rsid w:val="00772A89"/>
    <w:rsid w:val="00772AFF"/>
    <w:rsid w:val="00772F62"/>
    <w:rsid w:val="007741BA"/>
    <w:rsid w:val="0077433A"/>
    <w:rsid w:val="00774607"/>
    <w:rsid w:val="00774C73"/>
    <w:rsid w:val="00775400"/>
    <w:rsid w:val="00775CB7"/>
    <w:rsid w:val="007761A0"/>
    <w:rsid w:val="0077696B"/>
    <w:rsid w:val="00776A87"/>
    <w:rsid w:val="0077732C"/>
    <w:rsid w:val="00777C64"/>
    <w:rsid w:val="007801AD"/>
    <w:rsid w:val="00780312"/>
    <w:rsid w:val="00780B6E"/>
    <w:rsid w:val="00780E6D"/>
    <w:rsid w:val="00780F3C"/>
    <w:rsid w:val="00781213"/>
    <w:rsid w:val="00781EDD"/>
    <w:rsid w:val="00782932"/>
    <w:rsid w:val="00783119"/>
    <w:rsid w:val="007832EB"/>
    <w:rsid w:val="00783C44"/>
    <w:rsid w:val="00783E53"/>
    <w:rsid w:val="00783FFA"/>
    <w:rsid w:val="00784B5A"/>
    <w:rsid w:val="00785533"/>
    <w:rsid w:val="007858CE"/>
    <w:rsid w:val="007858E5"/>
    <w:rsid w:val="00785A3D"/>
    <w:rsid w:val="00785E2A"/>
    <w:rsid w:val="007861BA"/>
    <w:rsid w:val="007861C4"/>
    <w:rsid w:val="007861C7"/>
    <w:rsid w:val="00786EFC"/>
    <w:rsid w:val="0078776E"/>
    <w:rsid w:val="00787D4E"/>
    <w:rsid w:val="0079008A"/>
    <w:rsid w:val="007901C5"/>
    <w:rsid w:val="007916BE"/>
    <w:rsid w:val="00791FF4"/>
    <w:rsid w:val="0079286D"/>
    <w:rsid w:val="00792CF4"/>
    <w:rsid w:val="00793ECB"/>
    <w:rsid w:val="007941BD"/>
    <w:rsid w:val="0079483C"/>
    <w:rsid w:val="00794B5F"/>
    <w:rsid w:val="00794E70"/>
    <w:rsid w:val="00795371"/>
    <w:rsid w:val="00795554"/>
    <w:rsid w:val="007959A3"/>
    <w:rsid w:val="00795CAE"/>
    <w:rsid w:val="007964D5"/>
    <w:rsid w:val="00796A9B"/>
    <w:rsid w:val="00796CDC"/>
    <w:rsid w:val="00797306"/>
    <w:rsid w:val="00797D1F"/>
    <w:rsid w:val="007A098D"/>
    <w:rsid w:val="007A0BCA"/>
    <w:rsid w:val="007A2076"/>
    <w:rsid w:val="007A27B1"/>
    <w:rsid w:val="007A32A0"/>
    <w:rsid w:val="007A3E92"/>
    <w:rsid w:val="007A3EE9"/>
    <w:rsid w:val="007A41E1"/>
    <w:rsid w:val="007A4403"/>
    <w:rsid w:val="007A4482"/>
    <w:rsid w:val="007A4D8D"/>
    <w:rsid w:val="007A5183"/>
    <w:rsid w:val="007A60F7"/>
    <w:rsid w:val="007B0432"/>
    <w:rsid w:val="007B0C3F"/>
    <w:rsid w:val="007B1201"/>
    <w:rsid w:val="007B1260"/>
    <w:rsid w:val="007B1A02"/>
    <w:rsid w:val="007B1B28"/>
    <w:rsid w:val="007B1E4D"/>
    <w:rsid w:val="007B2074"/>
    <w:rsid w:val="007B2D02"/>
    <w:rsid w:val="007B3D2C"/>
    <w:rsid w:val="007B3EC5"/>
    <w:rsid w:val="007B4D65"/>
    <w:rsid w:val="007B524D"/>
    <w:rsid w:val="007B5370"/>
    <w:rsid w:val="007B5EBA"/>
    <w:rsid w:val="007B5FBE"/>
    <w:rsid w:val="007B65E3"/>
    <w:rsid w:val="007B6635"/>
    <w:rsid w:val="007B674A"/>
    <w:rsid w:val="007B6DFE"/>
    <w:rsid w:val="007B7123"/>
    <w:rsid w:val="007C03A7"/>
    <w:rsid w:val="007C03B3"/>
    <w:rsid w:val="007C0A83"/>
    <w:rsid w:val="007C0F44"/>
    <w:rsid w:val="007C1210"/>
    <w:rsid w:val="007C16A0"/>
    <w:rsid w:val="007C19FD"/>
    <w:rsid w:val="007C2112"/>
    <w:rsid w:val="007C3224"/>
    <w:rsid w:val="007C3BC8"/>
    <w:rsid w:val="007C3C69"/>
    <w:rsid w:val="007C3D68"/>
    <w:rsid w:val="007C3F90"/>
    <w:rsid w:val="007C4177"/>
    <w:rsid w:val="007C4186"/>
    <w:rsid w:val="007C4458"/>
    <w:rsid w:val="007C46F9"/>
    <w:rsid w:val="007C47E3"/>
    <w:rsid w:val="007C485F"/>
    <w:rsid w:val="007C4D26"/>
    <w:rsid w:val="007C5930"/>
    <w:rsid w:val="007C5B7A"/>
    <w:rsid w:val="007C698B"/>
    <w:rsid w:val="007C69A8"/>
    <w:rsid w:val="007C6CEF"/>
    <w:rsid w:val="007C6DAF"/>
    <w:rsid w:val="007C6E0D"/>
    <w:rsid w:val="007C6EE7"/>
    <w:rsid w:val="007C7B02"/>
    <w:rsid w:val="007D02C6"/>
    <w:rsid w:val="007D068A"/>
    <w:rsid w:val="007D11AE"/>
    <w:rsid w:val="007D1596"/>
    <w:rsid w:val="007D1AE1"/>
    <w:rsid w:val="007D2081"/>
    <w:rsid w:val="007D23D5"/>
    <w:rsid w:val="007D298C"/>
    <w:rsid w:val="007D2A7C"/>
    <w:rsid w:val="007D2E25"/>
    <w:rsid w:val="007D36CA"/>
    <w:rsid w:val="007D4389"/>
    <w:rsid w:val="007D4CA4"/>
    <w:rsid w:val="007D5548"/>
    <w:rsid w:val="007D5DC2"/>
    <w:rsid w:val="007D69A9"/>
    <w:rsid w:val="007D6BEA"/>
    <w:rsid w:val="007D78FE"/>
    <w:rsid w:val="007D7CFB"/>
    <w:rsid w:val="007E0653"/>
    <w:rsid w:val="007E0F8F"/>
    <w:rsid w:val="007E1158"/>
    <w:rsid w:val="007E1553"/>
    <w:rsid w:val="007E246C"/>
    <w:rsid w:val="007E290C"/>
    <w:rsid w:val="007E29CB"/>
    <w:rsid w:val="007E30B3"/>
    <w:rsid w:val="007E30F8"/>
    <w:rsid w:val="007E3565"/>
    <w:rsid w:val="007E390E"/>
    <w:rsid w:val="007E3FAE"/>
    <w:rsid w:val="007E497B"/>
    <w:rsid w:val="007E5146"/>
    <w:rsid w:val="007E5FA2"/>
    <w:rsid w:val="007E601F"/>
    <w:rsid w:val="007E672A"/>
    <w:rsid w:val="007E67F8"/>
    <w:rsid w:val="007E6E98"/>
    <w:rsid w:val="007E6ED4"/>
    <w:rsid w:val="007E7371"/>
    <w:rsid w:val="007E744E"/>
    <w:rsid w:val="007E7AE6"/>
    <w:rsid w:val="007E7F93"/>
    <w:rsid w:val="007F00A2"/>
    <w:rsid w:val="007F0320"/>
    <w:rsid w:val="007F0B0B"/>
    <w:rsid w:val="007F0EAA"/>
    <w:rsid w:val="007F0F92"/>
    <w:rsid w:val="007F10C4"/>
    <w:rsid w:val="007F1409"/>
    <w:rsid w:val="007F1DF8"/>
    <w:rsid w:val="007F1DFB"/>
    <w:rsid w:val="007F22E9"/>
    <w:rsid w:val="007F243F"/>
    <w:rsid w:val="007F24E8"/>
    <w:rsid w:val="007F270F"/>
    <w:rsid w:val="007F31EE"/>
    <w:rsid w:val="007F3EDC"/>
    <w:rsid w:val="007F449D"/>
    <w:rsid w:val="007F584E"/>
    <w:rsid w:val="007F5FC2"/>
    <w:rsid w:val="007F612E"/>
    <w:rsid w:val="007F69C9"/>
    <w:rsid w:val="007F6F24"/>
    <w:rsid w:val="00800335"/>
    <w:rsid w:val="0080037B"/>
    <w:rsid w:val="0080053F"/>
    <w:rsid w:val="008008AA"/>
    <w:rsid w:val="00800AAD"/>
    <w:rsid w:val="00802215"/>
    <w:rsid w:val="008023C7"/>
    <w:rsid w:val="00802AC8"/>
    <w:rsid w:val="00802ACB"/>
    <w:rsid w:val="00803669"/>
    <w:rsid w:val="00803B90"/>
    <w:rsid w:val="00804DEB"/>
    <w:rsid w:val="00805501"/>
    <w:rsid w:val="00805B8B"/>
    <w:rsid w:val="00805D43"/>
    <w:rsid w:val="00806373"/>
    <w:rsid w:val="008068EF"/>
    <w:rsid w:val="00806971"/>
    <w:rsid w:val="00807434"/>
    <w:rsid w:val="0080797D"/>
    <w:rsid w:val="00810052"/>
    <w:rsid w:val="00810186"/>
    <w:rsid w:val="0081034B"/>
    <w:rsid w:val="00810F00"/>
    <w:rsid w:val="00811345"/>
    <w:rsid w:val="00811A40"/>
    <w:rsid w:val="00811AFD"/>
    <w:rsid w:val="008122EC"/>
    <w:rsid w:val="008137BC"/>
    <w:rsid w:val="00813EAA"/>
    <w:rsid w:val="00814134"/>
    <w:rsid w:val="00814600"/>
    <w:rsid w:val="00814859"/>
    <w:rsid w:val="008148C7"/>
    <w:rsid w:val="0081665A"/>
    <w:rsid w:val="00816FDC"/>
    <w:rsid w:val="00817527"/>
    <w:rsid w:val="00817E8B"/>
    <w:rsid w:val="00817EF0"/>
    <w:rsid w:val="00817F5D"/>
    <w:rsid w:val="00820535"/>
    <w:rsid w:val="00820C4E"/>
    <w:rsid w:val="00821592"/>
    <w:rsid w:val="00821819"/>
    <w:rsid w:val="00822A1B"/>
    <w:rsid w:val="0082372A"/>
    <w:rsid w:val="00824633"/>
    <w:rsid w:val="00824934"/>
    <w:rsid w:val="00824CB3"/>
    <w:rsid w:val="008250D7"/>
    <w:rsid w:val="00825A84"/>
    <w:rsid w:val="00826227"/>
    <w:rsid w:val="00826ECA"/>
    <w:rsid w:val="00827388"/>
    <w:rsid w:val="00827977"/>
    <w:rsid w:val="008326C7"/>
    <w:rsid w:val="00832E1A"/>
    <w:rsid w:val="008333D9"/>
    <w:rsid w:val="008334B4"/>
    <w:rsid w:val="00834031"/>
    <w:rsid w:val="00834136"/>
    <w:rsid w:val="0083528A"/>
    <w:rsid w:val="00835697"/>
    <w:rsid w:val="00835759"/>
    <w:rsid w:val="00836C01"/>
    <w:rsid w:val="00836DDA"/>
    <w:rsid w:val="00837640"/>
    <w:rsid w:val="00837A3A"/>
    <w:rsid w:val="00840A8C"/>
    <w:rsid w:val="00840ADA"/>
    <w:rsid w:val="00841013"/>
    <w:rsid w:val="00841AEC"/>
    <w:rsid w:val="0084201F"/>
    <w:rsid w:val="00842C48"/>
    <w:rsid w:val="00842FF8"/>
    <w:rsid w:val="008431D9"/>
    <w:rsid w:val="00844091"/>
    <w:rsid w:val="00845452"/>
    <w:rsid w:val="0084578A"/>
    <w:rsid w:val="00846199"/>
    <w:rsid w:val="008462EB"/>
    <w:rsid w:val="008465F7"/>
    <w:rsid w:val="00846D18"/>
    <w:rsid w:val="008477AC"/>
    <w:rsid w:val="00847DCF"/>
    <w:rsid w:val="00847F72"/>
    <w:rsid w:val="008502B5"/>
    <w:rsid w:val="0085032C"/>
    <w:rsid w:val="0085096C"/>
    <w:rsid w:val="00850B09"/>
    <w:rsid w:val="00850BBB"/>
    <w:rsid w:val="00851EA7"/>
    <w:rsid w:val="008521FA"/>
    <w:rsid w:val="00852818"/>
    <w:rsid w:val="0085289B"/>
    <w:rsid w:val="008528B8"/>
    <w:rsid w:val="00852C9C"/>
    <w:rsid w:val="008536A7"/>
    <w:rsid w:val="00853AE5"/>
    <w:rsid w:val="008548E0"/>
    <w:rsid w:val="00855378"/>
    <w:rsid w:val="008554F5"/>
    <w:rsid w:val="0085625E"/>
    <w:rsid w:val="00856651"/>
    <w:rsid w:val="00856AE8"/>
    <w:rsid w:val="00856CCD"/>
    <w:rsid w:val="008571BA"/>
    <w:rsid w:val="00857940"/>
    <w:rsid w:val="00860B2D"/>
    <w:rsid w:val="00860BD5"/>
    <w:rsid w:val="0086113A"/>
    <w:rsid w:val="008613CA"/>
    <w:rsid w:val="0086181A"/>
    <w:rsid w:val="00862191"/>
    <w:rsid w:val="008641EB"/>
    <w:rsid w:val="00864296"/>
    <w:rsid w:val="0086477A"/>
    <w:rsid w:val="008648AC"/>
    <w:rsid w:val="00865097"/>
    <w:rsid w:val="008655AB"/>
    <w:rsid w:val="00866362"/>
    <w:rsid w:val="008663F1"/>
    <w:rsid w:val="00866643"/>
    <w:rsid w:val="00866A75"/>
    <w:rsid w:val="00866BB3"/>
    <w:rsid w:val="00866DD7"/>
    <w:rsid w:val="0086708F"/>
    <w:rsid w:val="00867560"/>
    <w:rsid w:val="008679D2"/>
    <w:rsid w:val="00867ED9"/>
    <w:rsid w:val="00867F8D"/>
    <w:rsid w:val="0087096E"/>
    <w:rsid w:val="00870F91"/>
    <w:rsid w:val="0087120A"/>
    <w:rsid w:val="00872635"/>
    <w:rsid w:val="00872653"/>
    <w:rsid w:val="00872AE0"/>
    <w:rsid w:val="00873303"/>
    <w:rsid w:val="008746A8"/>
    <w:rsid w:val="00875196"/>
    <w:rsid w:val="0087612E"/>
    <w:rsid w:val="008762B1"/>
    <w:rsid w:val="00876C8D"/>
    <w:rsid w:val="00877082"/>
    <w:rsid w:val="008770E7"/>
    <w:rsid w:val="00877B47"/>
    <w:rsid w:val="00880235"/>
    <w:rsid w:val="0088079B"/>
    <w:rsid w:val="0088098E"/>
    <w:rsid w:val="00880D97"/>
    <w:rsid w:val="00881467"/>
    <w:rsid w:val="0088147F"/>
    <w:rsid w:val="0088166B"/>
    <w:rsid w:val="00881CD4"/>
    <w:rsid w:val="00883580"/>
    <w:rsid w:val="008840C1"/>
    <w:rsid w:val="00884D37"/>
    <w:rsid w:val="00885F02"/>
    <w:rsid w:val="008864A3"/>
    <w:rsid w:val="0088693F"/>
    <w:rsid w:val="008871EF"/>
    <w:rsid w:val="00887E72"/>
    <w:rsid w:val="008901FF"/>
    <w:rsid w:val="00890D4D"/>
    <w:rsid w:val="00890D73"/>
    <w:rsid w:val="008913CF"/>
    <w:rsid w:val="00892C4E"/>
    <w:rsid w:val="00892E3E"/>
    <w:rsid w:val="0089334C"/>
    <w:rsid w:val="00893580"/>
    <w:rsid w:val="008939A5"/>
    <w:rsid w:val="008939D1"/>
    <w:rsid w:val="0089472F"/>
    <w:rsid w:val="00894A70"/>
    <w:rsid w:val="0089502F"/>
    <w:rsid w:val="00895DDB"/>
    <w:rsid w:val="008A01A8"/>
    <w:rsid w:val="008A0619"/>
    <w:rsid w:val="008A089C"/>
    <w:rsid w:val="008A0B63"/>
    <w:rsid w:val="008A0BE5"/>
    <w:rsid w:val="008A138D"/>
    <w:rsid w:val="008A1498"/>
    <w:rsid w:val="008A15E6"/>
    <w:rsid w:val="008A1A50"/>
    <w:rsid w:val="008A2378"/>
    <w:rsid w:val="008A2B41"/>
    <w:rsid w:val="008A2B5C"/>
    <w:rsid w:val="008A2EAB"/>
    <w:rsid w:val="008A33A3"/>
    <w:rsid w:val="008A35C8"/>
    <w:rsid w:val="008A37DC"/>
    <w:rsid w:val="008A3D8A"/>
    <w:rsid w:val="008A4080"/>
    <w:rsid w:val="008A4220"/>
    <w:rsid w:val="008A4E04"/>
    <w:rsid w:val="008A4FCC"/>
    <w:rsid w:val="008A5380"/>
    <w:rsid w:val="008A67D5"/>
    <w:rsid w:val="008A6957"/>
    <w:rsid w:val="008A7D7A"/>
    <w:rsid w:val="008B001C"/>
    <w:rsid w:val="008B067E"/>
    <w:rsid w:val="008B1362"/>
    <w:rsid w:val="008B2C11"/>
    <w:rsid w:val="008B2CC1"/>
    <w:rsid w:val="008B3C71"/>
    <w:rsid w:val="008B3CF3"/>
    <w:rsid w:val="008B48F9"/>
    <w:rsid w:val="008B4921"/>
    <w:rsid w:val="008B4BE4"/>
    <w:rsid w:val="008B50C8"/>
    <w:rsid w:val="008B5127"/>
    <w:rsid w:val="008B517A"/>
    <w:rsid w:val="008B54C1"/>
    <w:rsid w:val="008B5A7B"/>
    <w:rsid w:val="008B5B4D"/>
    <w:rsid w:val="008B5BAF"/>
    <w:rsid w:val="008B60FB"/>
    <w:rsid w:val="008B620A"/>
    <w:rsid w:val="008B6932"/>
    <w:rsid w:val="008B70E1"/>
    <w:rsid w:val="008B74BD"/>
    <w:rsid w:val="008B7662"/>
    <w:rsid w:val="008B7CE7"/>
    <w:rsid w:val="008C00C6"/>
    <w:rsid w:val="008C048A"/>
    <w:rsid w:val="008C058F"/>
    <w:rsid w:val="008C0696"/>
    <w:rsid w:val="008C0835"/>
    <w:rsid w:val="008C0DC2"/>
    <w:rsid w:val="008C1A74"/>
    <w:rsid w:val="008C1FB0"/>
    <w:rsid w:val="008C2193"/>
    <w:rsid w:val="008C224F"/>
    <w:rsid w:val="008C28B0"/>
    <w:rsid w:val="008C2F77"/>
    <w:rsid w:val="008C3119"/>
    <w:rsid w:val="008C378F"/>
    <w:rsid w:val="008C45A7"/>
    <w:rsid w:val="008C4C1D"/>
    <w:rsid w:val="008C51B0"/>
    <w:rsid w:val="008C51E7"/>
    <w:rsid w:val="008C641C"/>
    <w:rsid w:val="008C6966"/>
    <w:rsid w:val="008C70D3"/>
    <w:rsid w:val="008C7792"/>
    <w:rsid w:val="008D0142"/>
    <w:rsid w:val="008D0291"/>
    <w:rsid w:val="008D0F70"/>
    <w:rsid w:val="008D110D"/>
    <w:rsid w:val="008D12C0"/>
    <w:rsid w:val="008D13B0"/>
    <w:rsid w:val="008D1575"/>
    <w:rsid w:val="008D1DF3"/>
    <w:rsid w:val="008D1EEA"/>
    <w:rsid w:val="008D29CB"/>
    <w:rsid w:val="008D3CCE"/>
    <w:rsid w:val="008D4398"/>
    <w:rsid w:val="008D4D0E"/>
    <w:rsid w:val="008D52CC"/>
    <w:rsid w:val="008D5519"/>
    <w:rsid w:val="008D5802"/>
    <w:rsid w:val="008D5872"/>
    <w:rsid w:val="008D650F"/>
    <w:rsid w:val="008D6DD0"/>
    <w:rsid w:val="008E208A"/>
    <w:rsid w:val="008E209C"/>
    <w:rsid w:val="008E2466"/>
    <w:rsid w:val="008E2C07"/>
    <w:rsid w:val="008E2E46"/>
    <w:rsid w:val="008E321B"/>
    <w:rsid w:val="008E3730"/>
    <w:rsid w:val="008E3C04"/>
    <w:rsid w:val="008E42F5"/>
    <w:rsid w:val="008E6427"/>
    <w:rsid w:val="008E6A75"/>
    <w:rsid w:val="008E6AAE"/>
    <w:rsid w:val="008F1749"/>
    <w:rsid w:val="008F1A95"/>
    <w:rsid w:val="008F2189"/>
    <w:rsid w:val="008F2967"/>
    <w:rsid w:val="008F37CD"/>
    <w:rsid w:val="008F38DA"/>
    <w:rsid w:val="008F3DB4"/>
    <w:rsid w:val="008F5190"/>
    <w:rsid w:val="008F54D5"/>
    <w:rsid w:val="008F55D8"/>
    <w:rsid w:val="008F56FF"/>
    <w:rsid w:val="008F5B18"/>
    <w:rsid w:val="008F6CB3"/>
    <w:rsid w:val="0090027E"/>
    <w:rsid w:val="00900EC5"/>
    <w:rsid w:val="00901768"/>
    <w:rsid w:val="0090194E"/>
    <w:rsid w:val="00901C65"/>
    <w:rsid w:val="00902A16"/>
    <w:rsid w:val="00902D97"/>
    <w:rsid w:val="009031D5"/>
    <w:rsid w:val="00903445"/>
    <w:rsid w:val="0090374D"/>
    <w:rsid w:val="00903D6C"/>
    <w:rsid w:val="0090418A"/>
    <w:rsid w:val="009041FF"/>
    <w:rsid w:val="009046CA"/>
    <w:rsid w:val="009049D4"/>
    <w:rsid w:val="00904D32"/>
    <w:rsid w:val="00904DE6"/>
    <w:rsid w:val="00905724"/>
    <w:rsid w:val="00906797"/>
    <w:rsid w:val="00907CC1"/>
    <w:rsid w:val="009102B0"/>
    <w:rsid w:val="00911671"/>
    <w:rsid w:val="00911F3C"/>
    <w:rsid w:val="00912054"/>
    <w:rsid w:val="009120A8"/>
    <w:rsid w:val="00912475"/>
    <w:rsid w:val="009124B2"/>
    <w:rsid w:val="00912B9B"/>
    <w:rsid w:val="00912F75"/>
    <w:rsid w:val="009141EE"/>
    <w:rsid w:val="00914294"/>
    <w:rsid w:val="009143EB"/>
    <w:rsid w:val="009146C2"/>
    <w:rsid w:val="0091549F"/>
    <w:rsid w:val="009158F8"/>
    <w:rsid w:val="00915BD1"/>
    <w:rsid w:val="00916749"/>
    <w:rsid w:val="00916A14"/>
    <w:rsid w:val="00917300"/>
    <w:rsid w:val="00917C91"/>
    <w:rsid w:val="00917CC8"/>
    <w:rsid w:val="00917F7F"/>
    <w:rsid w:val="009204ED"/>
    <w:rsid w:val="0092070B"/>
    <w:rsid w:val="00920B0A"/>
    <w:rsid w:val="00920FF6"/>
    <w:rsid w:val="009212D2"/>
    <w:rsid w:val="009221A7"/>
    <w:rsid w:val="009221DB"/>
    <w:rsid w:val="00922573"/>
    <w:rsid w:val="00922609"/>
    <w:rsid w:val="0092389F"/>
    <w:rsid w:val="00925E79"/>
    <w:rsid w:val="009268D4"/>
    <w:rsid w:val="00926965"/>
    <w:rsid w:val="00927ACA"/>
    <w:rsid w:val="009311C6"/>
    <w:rsid w:val="009315A1"/>
    <w:rsid w:val="0093162C"/>
    <w:rsid w:val="0093209E"/>
    <w:rsid w:val="009323EF"/>
    <w:rsid w:val="009325EC"/>
    <w:rsid w:val="00932699"/>
    <w:rsid w:val="00934BF3"/>
    <w:rsid w:val="009350E2"/>
    <w:rsid w:val="00935347"/>
    <w:rsid w:val="009353DC"/>
    <w:rsid w:val="0093637E"/>
    <w:rsid w:val="009366EC"/>
    <w:rsid w:val="00936F0E"/>
    <w:rsid w:val="00937301"/>
    <w:rsid w:val="00937755"/>
    <w:rsid w:val="00941970"/>
    <w:rsid w:val="00942F31"/>
    <w:rsid w:val="00942FC3"/>
    <w:rsid w:val="009435CD"/>
    <w:rsid w:val="00943A0E"/>
    <w:rsid w:val="00943B51"/>
    <w:rsid w:val="00944EAB"/>
    <w:rsid w:val="009453F5"/>
    <w:rsid w:val="009459B1"/>
    <w:rsid w:val="00945A82"/>
    <w:rsid w:val="00946618"/>
    <w:rsid w:val="009474C9"/>
    <w:rsid w:val="0094779C"/>
    <w:rsid w:val="009503E5"/>
    <w:rsid w:val="00950483"/>
    <w:rsid w:val="00950AF4"/>
    <w:rsid w:val="00950F10"/>
    <w:rsid w:val="00951083"/>
    <w:rsid w:val="009512B8"/>
    <w:rsid w:val="00951B26"/>
    <w:rsid w:val="00951B85"/>
    <w:rsid w:val="0095269C"/>
    <w:rsid w:val="0095291E"/>
    <w:rsid w:val="00952ECF"/>
    <w:rsid w:val="00953263"/>
    <w:rsid w:val="00954E34"/>
    <w:rsid w:val="00954F49"/>
    <w:rsid w:val="00955077"/>
    <w:rsid w:val="00955277"/>
    <w:rsid w:val="00955559"/>
    <w:rsid w:val="00956C6F"/>
    <w:rsid w:val="00957311"/>
    <w:rsid w:val="00957B1B"/>
    <w:rsid w:val="0096037C"/>
    <w:rsid w:val="00960934"/>
    <w:rsid w:val="00961671"/>
    <w:rsid w:val="00961692"/>
    <w:rsid w:val="0096235A"/>
    <w:rsid w:val="00962400"/>
    <w:rsid w:val="00962A9E"/>
    <w:rsid w:val="0096343C"/>
    <w:rsid w:val="00963515"/>
    <w:rsid w:val="0096499D"/>
    <w:rsid w:val="00964B61"/>
    <w:rsid w:val="00964F24"/>
    <w:rsid w:val="00966334"/>
    <w:rsid w:val="00967255"/>
    <w:rsid w:val="00967689"/>
    <w:rsid w:val="00967FD2"/>
    <w:rsid w:val="00970549"/>
    <w:rsid w:val="00970B87"/>
    <w:rsid w:val="00971BFF"/>
    <w:rsid w:val="00971F19"/>
    <w:rsid w:val="00972879"/>
    <w:rsid w:val="00972D48"/>
    <w:rsid w:val="00974CFF"/>
    <w:rsid w:val="009750A6"/>
    <w:rsid w:val="0097602B"/>
    <w:rsid w:val="0097733D"/>
    <w:rsid w:val="009773B2"/>
    <w:rsid w:val="0097767B"/>
    <w:rsid w:val="00977BD1"/>
    <w:rsid w:val="009808BC"/>
    <w:rsid w:val="00980A7B"/>
    <w:rsid w:val="00981651"/>
    <w:rsid w:val="00981DC3"/>
    <w:rsid w:val="00982B7A"/>
    <w:rsid w:val="009843A3"/>
    <w:rsid w:val="00984E7F"/>
    <w:rsid w:val="00985246"/>
    <w:rsid w:val="009854F1"/>
    <w:rsid w:val="00985A7D"/>
    <w:rsid w:val="0098629D"/>
    <w:rsid w:val="00986AA3"/>
    <w:rsid w:val="00987663"/>
    <w:rsid w:val="009877FF"/>
    <w:rsid w:val="00987A8F"/>
    <w:rsid w:val="00990B81"/>
    <w:rsid w:val="00990C8C"/>
    <w:rsid w:val="00991240"/>
    <w:rsid w:val="00992C0E"/>
    <w:rsid w:val="00992CE0"/>
    <w:rsid w:val="00992E1C"/>
    <w:rsid w:val="009931C5"/>
    <w:rsid w:val="0099423B"/>
    <w:rsid w:val="00994967"/>
    <w:rsid w:val="0099509D"/>
    <w:rsid w:val="009956F8"/>
    <w:rsid w:val="0099572E"/>
    <w:rsid w:val="00995805"/>
    <w:rsid w:val="00996309"/>
    <w:rsid w:val="0099641F"/>
    <w:rsid w:val="0099665A"/>
    <w:rsid w:val="00996B1A"/>
    <w:rsid w:val="009A037B"/>
    <w:rsid w:val="009A0CEE"/>
    <w:rsid w:val="009A0DC1"/>
    <w:rsid w:val="009A0E0F"/>
    <w:rsid w:val="009A1235"/>
    <w:rsid w:val="009A16CD"/>
    <w:rsid w:val="009A1DC3"/>
    <w:rsid w:val="009A29B8"/>
    <w:rsid w:val="009A319D"/>
    <w:rsid w:val="009A330C"/>
    <w:rsid w:val="009A3EE1"/>
    <w:rsid w:val="009A41A8"/>
    <w:rsid w:val="009A4699"/>
    <w:rsid w:val="009A47B9"/>
    <w:rsid w:val="009A48C1"/>
    <w:rsid w:val="009A55EA"/>
    <w:rsid w:val="009A571D"/>
    <w:rsid w:val="009A601F"/>
    <w:rsid w:val="009A60D5"/>
    <w:rsid w:val="009A6744"/>
    <w:rsid w:val="009B00E7"/>
    <w:rsid w:val="009B2B63"/>
    <w:rsid w:val="009B3121"/>
    <w:rsid w:val="009B3363"/>
    <w:rsid w:val="009B3AAE"/>
    <w:rsid w:val="009B407A"/>
    <w:rsid w:val="009B40C2"/>
    <w:rsid w:val="009B445E"/>
    <w:rsid w:val="009B4886"/>
    <w:rsid w:val="009B4E99"/>
    <w:rsid w:val="009B649D"/>
    <w:rsid w:val="009B6D51"/>
    <w:rsid w:val="009B6E12"/>
    <w:rsid w:val="009B7788"/>
    <w:rsid w:val="009B7C83"/>
    <w:rsid w:val="009B7E0B"/>
    <w:rsid w:val="009C04DC"/>
    <w:rsid w:val="009C075C"/>
    <w:rsid w:val="009C0B2C"/>
    <w:rsid w:val="009C0E74"/>
    <w:rsid w:val="009C117E"/>
    <w:rsid w:val="009C12E1"/>
    <w:rsid w:val="009C1564"/>
    <w:rsid w:val="009C243B"/>
    <w:rsid w:val="009C2907"/>
    <w:rsid w:val="009C37CD"/>
    <w:rsid w:val="009C424C"/>
    <w:rsid w:val="009C4575"/>
    <w:rsid w:val="009C5841"/>
    <w:rsid w:val="009C6025"/>
    <w:rsid w:val="009C6D66"/>
    <w:rsid w:val="009C6EFA"/>
    <w:rsid w:val="009C6FBC"/>
    <w:rsid w:val="009C7245"/>
    <w:rsid w:val="009C727F"/>
    <w:rsid w:val="009C7ADF"/>
    <w:rsid w:val="009D0419"/>
    <w:rsid w:val="009D05A9"/>
    <w:rsid w:val="009D090B"/>
    <w:rsid w:val="009D0B45"/>
    <w:rsid w:val="009D0FEF"/>
    <w:rsid w:val="009D1565"/>
    <w:rsid w:val="009D19D5"/>
    <w:rsid w:val="009D2374"/>
    <w:rsid w:val="009D24D3"/>
    <w:rsid w:val="009D2D48"/>
    <w:rsid w:val="009D2D7F"/>
    <w:rsid w:val="009D2E0B"/>
    <w:rsid w:val="009D386D"/>
    <w:rsid w:val="009D3BBA"/>
    <w:rsid w:val="009D3F16"/>
    <w:rsid w:val="009D5153"/>
    <w:rsid w:val="009D6A29"/>
    <w:rsid w:val="009E25EA"/>
    <w:rsid w:val="009E2A5C"/>
    <w:rsid w:val="009E340A"/>
    <w:rsid w:val="009E3ADF"/>
    <w:rsid w:val="009E3C1B"/>
    <w:rsid w:val="009E47F3"/>
    <w:rsid w:val="009E53C3"/>
    <w:rsid w:val="009E541D"/>
    <w:rsid w:val="009E633D"/>
    <w:rsid w:val="009E6358"/>
    <w:rsid w:val="009E7085"/>
    <w:rsid w:val="009F0B2A"/>
    <w:rsid w:val="009F0FBA"/>
    <w:rsid w:val="009F128F"/>
    <w:rsid w:val="009F146D"/>
    <w:rsid w:val="009F1530"/>
    <w:rsid w:val="009F23B8"/>
    <w:rsid w:val="009F2B9C"/>
    <w:rsid w:val="009F3494"/>
    <w:rsid w:val="009F48DE"/>
    <w:rsid w:val="009F5679"/>
    <w:rsid w:val="009F5698"/>
    <w:rsid w:val="009F573A"/>
    <w:rsid w:val="009F5E8A"/>
    <w:rsid w:val="009F64D7"/>
    <w:rsid w:val="009F6598"/>
    <w:rsid w:val="009F6720"/>
    <w:rsid w:val="009F767B"/>
    <w:rsid w:val="00A00073"/>
    <w:rsid w:val="00A003F3"/>
    <w:rsid w:val="00A003F8"/>
    <w:rsid w:val="00A00580"/>
    <w:rsid w:val="00A02055"/>
    <w:rsid w:val="00A02F3E"/>
    <w:rsid w:val="00A02F81"/>
    <w:rsid w:val="00A02FC8"/>
    <w:rsid w:val="00A03045"/>
    <w:rsid w:val="00A03892"/>
    <w:rsid w:val="00A059A0"/>
    <w:rsid w:val="00A05B81"/>
    <w:rsid w:val="00A064DA"/>
    <w:rsid w:val="00A06836"/>
    <w:rsid w:val="00A06B16"/>
    <w:rsid w:val="00A077CB"/>
    <w:rsid w:val="00A07CE0"/>
    <w:rsid w:val="00A07F59"/>
    <w:rsid w:val="00A11238"/>
    <w:rsid w:val="00A12537"/>
    <w:rsid w:val="00A125F3"/>
    <w:rsid w:val="00A12A0B"/>
    <w:rsid w:val="00A1331B"/>
    <w:rsid w:val="00A14222"/>
    <w:rsid w:val="00A14EAB"/>
    <w:rsid w:val="00A15FBA"/>
    <w:rsid w:val="00A16664"/>
    <w:rsid w:val="00A167EE"/>
    <w:rsid w:val="00A16D3C"/>
    <w:rsid w:val="00A173ED"/>
    <w:rsid w:val="00A175F1"/>
    <w:rsid w:val="00A17B8E"/>
    <w:rsid w:val="00A2070D"/>
    <w:rsid w:val="00A212C5"/>
    <w:rsid w:val="00A21432"/>
    <w:rsid w:val="00A21477"/>
    <w:rsid w:val="00A21CD6"/>
    <w:rsid w:val="00A23022"/>
    <w:rsid w:val="00A24220"/>
    <w:rsid w:val="00A243ED"/>
    <w:rsid w:val="00A24BE4"/>
    <w:rsid w:val="00A25847"/>
    <w:rsid w:val="00A25A00"/>
    <w:rsid w:val="00A25B2B"/>
    <w:rsid w:val="00A25BB2"/>
    <w:rsid w:val="00A26517"/>
    <w:rsid w:val="00A26B2F"/>
    <w:rsid w:val="00A26F01"/>
    <w:rsid w:val="00A273B9"/>
    <w:rsid w:val="00A27573"/>
    <w:rsid w:val="00A27E7E"/>
    <w:rsid w:val="00A27EF7"/>
    <w:rsid w:val="00A309CF"/>
    <w:rsid w:val="00A30B87"/>
    <w:rsid w:val="00A31821"/>
    <w:rsid w:val="00A31C65"/>
    <w:rsid w:val="00A31FF9"/>
    <w:rsid w:val="00A32A74"/>
    <w:rsid w:val="00A32ADD"/>
    <w:rsid w:val="00A333E7"/>
    <w:rsid w:val="00A33762"/>
    <w:rsid w:val="00A34593"/>
    <w:rsid w:val="00A34666"/>
    <w:rsid w:val="00A34B96"/>
    <w:rsid w:val="00A34CEC"/>
    <w:rsid w:val="00A34F47"/>
    <w:rsid w:val="00A3551E"/>
    <w:rsid w:val="00A372FD"/>
    <w:rsid w:val="00A402D6"/>
    <w:rsid w:val="00A409FE"/>
    <w:rsid w:val="00A41DA3"/>
    <w:rsid w:val="00A4232C"/>
    <w:rsid w:val="00A423C6"/>
    <w:rsid w:val="00A4291B"/>
    <w:rsid w:val="00A42AAF"/>
    <w:rsid w:val="00A433CC"/>
    <w:rsid w:val="00A4390E"/>
    <w:rsid w:val="00A4393D"/>
    <w:rsid w:val="00A45039"/>
    <w:rsid w:val="00A450AD"/>
    <w:rsid w:val="00A4526D"/>
    <w:rsid w:val="00A46295"/>
    <w:rsid w:val="00A466D9"/>
    <w:rsid w:val="00A471C1"/>
    <w:rsid w:val="00A4735D"/>
    <w:rsid w:val="00A473A4"/>
    <w:rsid w:val="00A47856"/>
    <w:rsid w:val="00A47A82"/>
    <w:rsid w:val="00A50B14"/>
    <w:rsid w:val="00A50C6C"/>
    <w:rsid w:val="00A512AD"/>
    <w:rsid w:val="00A5187E"/>
    <w:rsid w:val="00A51AD1"/>
    <w:rsid w:val="00A528D2"/>
    <w:rsid w:val="00A532B4"/>
    <w:rsid w:val="00A533EF"/>
    <w:rsid w:val="00A53D1E"/>
    <w:rsid w:val="00A5431D"/>
    <w:rsid w:val="00A54550"/>
    <w:rsid w:val="00A54BBC"/>
    <w:rsid w:val="00A55823"/>
    <w:rsid w:val="00A5636A"/>
    <w:rsid w:val="00A5654F"/>
    <w:rsid w:val="00A568D5"/>
    <w:rsid w:val="00A57717"/>
    <w:rsid w:val="00A57B9D"/>
    <w:rsid w:val="00A6061C"/>
    <w:rsid w:val="00A60C2B"/>
    <w:rsid w:val="00A610B9"/>
    <w:rsid w:val="00A61584"/>
    <w:rsid w:val="00A61755"/>
    <w:rsid w:val="00A61A30"/>
    <w:rsid w:val="00A61CFE"/>
    <w:rsid w:val="00A62162"/>
    <w:rsid w:val="00A62567"/>
    <w:rsid w:val="00A62E9B"/>
    <w:rsid w:val="00A6337D"/>
    <w:rsid w:val="00A64137"/>
    <w:rsid w:val="00A64AAA"/>
    <w:rsid w:val="00A65321"/>
    <w:rsid w:val="00A65691"/>
    <w:rsid w:val="00A65A84"/>
    <w:rsid w:val="00A65E0F"/>
    <w:rsid w:val="00A672E0"/>
    <w:rsid w:val="00A675FD"/>
    <w:rsid w:val="00A70415"/>
    <w:rsid w:val="00A7062F"/>
    <w:rsid w:val="00A709A2"/>
    <w:rsid w:val="00A70BCC"/>
    <w:rsid w:val="00A71593"/>
    <w:rsid w:val="00A7213D"/>
    <w:rsid w:val="00A7225F"/>
    <w:rsid w:val="00A7260E"/>
    <w:rsid w:val="00A72C4A"/>
    <w:rsid w:val="00A73ACA"/>
    <w:rsid w:val="00A73AFA"/>
    <w:rsid w:val="00A74D2B"/>
    <w:rsid w:val="00A74FDC"/>
    <w:rsid w:val="00A752DC"/>
    <w:rsid w:val="00A75506"/>
    <w:rsid w:val="00A7614B"/>
    <w:rsid w:val="00A7799A"/>
    <w:rsid w:val="00A77BBF"/>
    <w:rsid w:val="00A80BD5"/>
    <w:rsid w:val="00A81247"/>
    <w:rsid w:val="00A812B0"/>
    <w:rsid w:val="00A8139D"/>
    <w:rsid w:val="00A81E78"/>
    <w:rsid w:val="00A81F8E"/>
    <w:rsid w:val="00A82634"/>
    <w:rsid w:val="00A82829"/>
    <w:rsid w:val="00A8283C"/>
    <w:rsid w:val="00A82C12"/>
    <w:rsid w:val="00A831D4"/>
    <w:rsid w:val="00A83C44"/>
    <w:rsid w:val="00A83D9E"/>
    <w:rsid w:val="00A83EB4"/>
    <w:rsid w:val="00A843E0"/>
    <w:rsid w:val="00A84638"/>
    <w:rsid w:val="00A84846"/>
    <w:rsid w:val="00A8487A"/>
    <w:rsid w:val="00A84DB2"/>
    <w:rsid w:val="00A85412"/>
    <w:rsid w:val="00A86C76"/>
    <w:rsid w:val="00A874BF"/>
    <w:rsid w:val="00A877B1"/>
    <w:rsid w:val="00A8799F"/>
    <w:rsid w:val="00A87FEF"/>
    <w:rsid w:val="00A91DB4"/>
    <w:rsid w:val="00A921EF"/>
    <w:rsid w:val="00A92568"/>
    <w:rsid w:val="00A925D2"/>
    <w:rsid w:val="00A92AB6"/>
    <w:rsid w:val="00A9322B"/>
    <w:rsid w:val="00A93516"/>
    <w:rsid w:val="00A93767"/>
    <w:rsid w:val="00A93811"/>
    <w:rsid w:val="00A93C57"/>
    <w:rsid w:val="00A93FBD"/>
    <w:rsid w:val="00A9430C"/>
    <w:rsid w:val="00A94322"/>
    <w:rsid w:val="00A94FE5"/>
    <w:rsid w:val="00A9644D"/>
    <w:rsid w:val="00A96D42"/>
    <w:rsid w:val="00AA021E"/>
    <w:rsid w:val="00AA081F"/>
    <w:rsid w:val="00AA0F98"/>
    <w:rsid w:val="00AA14E0"/>
    <w:rsid w:val="00AA1671"/>
    <w:rsid w:val="00AA19C4"/>
    <w:rsid w:val="00AA1FA3"/>
    <w:rsid w:val="00AA27A6"/>
    <w:rsid w:val="00AA2D0C"/>
    <w:rsid w:val="00AA37BB"/>
    <w:rsid w:val="00AA3CB5"/>
    <w:rsid w:val="00AA450C"/>
    <w:rsid w:val="00AA4E8D"/>
    <w:rsid w:val="00AA53B9"/>
    <w:rsid w:val="00AA54FC"/>
    <w:rsid w:val="00AA5999"/>
    <w:rsid w:val="00AA5C88"/>
    <w:rsid w:val="00AA603B"/>
    <w:rsid w:val="00AA667E"/>
    <w:rsid w:val="00AA67CE"/>
    <w:rsid w:val="00AA683C"/>
    <w:rsid w:val="00AA6AF9"/>
    <w:rsid w:val="00AA6EBF"/>
    <w:rsid w:val="00AA6F16"/>
    <w:rsid w:val="00AA786E"/>
    <w:rsid w:val="00AA7C00"/>
    <w:rsid w:val="00AB0100"/>
    <w:rsid w:val="00AB027A"/>
    <w:rsid w:val="00AB0CFD"/>
    <w:rsid w:val="00AB0DA3"/>
    <w:rsid w:val="00AB0E7A"/>
    <w:rsid w:val="00AB12DC"/>
    <w:rsid w:val="00AB189D"/>
    <w:rsid w:val="00AB274F"/>
    <w:rsid w:val="00AB326F"/>
    <w:rsid w:val="00AB3E86"/>
    <w:rsid w:val="00AB4404"/>
    <w:rsid w:val="00AB4CC5"/>
    <w:rsid w:val="00AB4D65"/>
    <w:rsid w:val="00AB55FC"/>
    <w:rsid w:val="00AB5784"/>
    <w:rsid w:val="00AB6343"/>
    <w:rsid w:val="00AB6D7A"/>
    <w:rsid w:val="00AB70FB"/>
    <w:rsid w:val="00AB77A0"/>
    <w:rsid w:val="00AB7A0E"/>
    <w:rsid w:val="00AB7A15"/>
    <w:rsid w:val="00AB7DCD"/>
    <w:rsid w:val="00AC0297"/>
    <w:rsid w:val="00AC0760"/>
    <w:rsid w:val="00AC09F2"/>
    <w:rsid w:val="00AC0D11"/>
    <w:rsid w:val="00AC0E55"/>
    <w:rsid w:val="00AC1068"/>
    <w:rsid w:val="00AC240E"/>
    <w:rsid w:val="00AC35CC"/>
    <w:rsid w:val="00AC3DF6"/>
    <w:rsid w:val="00AC4149"/>
    <w:rsid w:val="00AC4388"/>
    <w:rsid w:val="00AC4607"/>
    <w:rsid w:val="00AC50A7"/>
    <w:rsid w:val="00AC5A19"/>
    <w:rsid w:val="00AC5B44"/>
    <w:rsid w:val="00AC5B92"/>
    <w:rsid w:val="00AC6BDE"/>
    <w:rsid w:val="00AC7366"/>
    <w:rsid w:val="00AC7BDE"/>
    <w:rsid w:val="00AC7CE3"/>
    <w:rsid w:val="00AD0059"/>
    <w:rsid w:val="00AD05E9"/>
    <w:rsid w:val="00AD0702"/>
    <w:rsid w:val="00AD0AEC"/>
    <w:rsid w:val="00AD1620"/>
    <w:rsid w:val="00AD1ADA"/>
    <w:rsid w:val="00AD1DCE"/>
    <w:rsid w:val="00AD2144"/>
    <w:rsid w:val="00AD2CE2"/>
    <w:rsid w:val="00AD2DE8"/>
    <w:rsid w:val="00AD3602"/>
    <w:rsid w:val="00AD3E58"/>
    <w:rsid w:val="00AD56E8"/>
    <w:rsid w:val="00AD5CA5"/>
    <w:rsid w:val="00AD60FA"/>
    <w:rsid w:val="00AD6406"/>
    <w:rsid w:val="00AD690D"/>
    <w:rsid w:val="00AD6EA6"/>
    <w:rsid w:val="00AD77B6"/>
    <w:rsid w:val="00AD77E0"/>
    <w:rsid w:val="00AD7F00"/>
    <w:rsid w:val="00AE0002"/>
    <w:rsid w:val="00AE013E"/>
    <w:rsid w:val="00AE0362"/>
    <w:rsid w:val="00AE0D76"/>
    <w:rsid w:val="00AE1C3E"/>
    <w:rsid w:val="00AE1D94"/>
    <w:rsid w:val="00AE22D2"/>
    <w:rsid w:val="00AE2D1A"/>
    <w:rsid w:val="00AE327A"/>
    <w:rsid w:val="00AE37EF"/>
    <w:rsid w:val="00AE3A8F"/>
    <w:rsid w:val="00AE3D2F"/>
    <w:rsid w:val="00AE3EA5"/>
    <w:rsid w:val="00AE4073"/>
    <w:rsid w:val="00AE4E10"/>
    <w:rsid w:val="00AE5081"/>
    <w:rsid w:val="00AE55D3"/>
    <w:rsid w:val="00AE5FB8"/>
    <w:rsid w:val="00AE7659"/>
    <w:rsid w:val="00AE7694"/>
    <w:rsid w:val="00AE7BE6"/>
    <w:rsid w:val="00AF013C"/>
    <w:rsid w:val="00AF0583"/>
    <w:rsid w:val="00AF0B1A"/>
    <w:rsid w:val="00AF0D84"/>
    <w:rsid w:val="00AF0F74"/>
    <w:rsid w:val="00AF10AF"/>
    <w:rsid w:val="00AF11EB"/>
    <w:rsid w:val="00AF2814"/>
    <w:rsid w:val="00AF299B"/>
    <w:rsid w:val="00AF34B3"/>
    <w:rsid w:val="00AF3798"/>
    <w:rsid w:val="00AF3858"/>
    <w:rsid w:val="00AF43EE"/>
    <w:rsid w:val="00AF4F1B"/>
    <w:rsid w:val="00AF4FB1"/>
    <w:rsid w:val="00AF56E5"/>
    <w:rsid w:val="00AF601D"/>
    <w:rsid w:val="00AF6283"/>
    <w:rsid w:val="00AF7DAA"/>
    <w:rsid w:val="00B00385"/>
    <w:rsid w:val="00B006ED"/>
    <w:rsid w:val="00B00B58"/>
    <w:rsid w:val="00B00E70"/>
    <w:rsid w:val="00B0145F"/>
    <w:rsid w:val="00B01771"/>
    <w:rsid w:val="00B01B5F"/>
    <w:rsid w:val="00B02008"/>
    <w:rsid w:val="00B02752"/>
    <w:rsid w:val="00B027F7"/>
    <w:rsid w:val="00B02818"/>
    <w:rsid w:val="00B029E6"/>
    <w:rsid w:val="00B02D97"/>
    <w:rsid w:val="00B02FE1"/>
    <w:rsid w:val="00B03176"/>
    <w:rsid w:val="00B03362"/>
    <w:rsid w:val="00B037CD"/>
    <w:rsid w:val="00B03AA3"/>
    <w:rsid w:val="00B04981"/>
    <w:rsid w:val="00B04C80"/>
    <w:rsid w:val="00B04F46"/>
    <w:rsid w:val="00B05444"/>
    <w:rsid w:val="00B05E8C"/>
    <w:rsid w:val="00B0603F"/>
    <w:rsid w:val="00B06C82"/>
    <w:rsid w:val="00B07224"/>
    <w:rsid w:val="00B072B4"/>
    <w:rsid w:val="00B07A40"/>
    <w:rsid w:val="00B07AC3"/>
    <w:rsid w:val="00B07C37"/>
    <w:rsid w:val="00B07D3C"/>
    <w:rsid w:val="00B12323"/>
    <w:rsid w:val="00B12330"/>
    <w:rsid w:val="00B12388"/>
    <w:rsid w:val="00B125EF"/>
    <w:rsid w:val="00B12D8A"/>
    <w:rsid w:val="00B12D96"/>
    <w:rsid w:val="00B15069"/>
    <w:rsid w:val="00B15160"/>
    <w:rsid w:val="00B155E9"/>
    <w:rsid w:val="00B1589C"/>
    <w:rsid w:val="00B15C49"/>
    <w:rsid w:val="00B16FBF"/>
    <w:rsid w:val="00B16FEF"/>
    <w:rsid w:val="00B20719"/>
    <w:rsid w:val="00B22020"/>
    <w:rsid w:val="00B221D9"/>
    <w:rsid w:val="00B221FC"/>
    <w:rsid w:val="00B22880"/>
    <w:rsid w:val="00B229AF"/>
    <w:rsid w:val="00B234B1"/>
    <w:rsid w:val="00B24C8E"/>
    <w:rsid w:val="00B24CEA"/>
    <w:rsid w:val="00B24D0C"/>
    <w:rsid w:val="00B24E83"/>
    <w:rsid w:val="00B24F71"/>
    <w:rsid w:val="00B25164"/>
    <w:rsid w:val="00B2517F"/>
    <w:rsid w:val="00B2579C"/>
    <w:rsid w:val="00B25A4C"/>
    <w:rsid w:val="00B25B1C"/>
    <w:rsid w:val="00B26377"/>
    <w:rsid w:val="00B264F5"/>
    <w:rsid w:val="00B268DD"/>
    <w:rsid w:val="00B273DB"/>
    <w:rsid w:val="00B27768"/>
    <w:rsid w:val="00B300D4"/>
    <w:rsid w:val="00B30AE8"/>
    <w:rsid w:val="00B31165"/>
    <w:rsid w:val="00B315C9"/>
    <w:rsid w:val="00B31E28"/>
    <w:rsid w:val="00B32540"/>
    <w:rsid w:val="00B333C3"/>
    <w:rsid w:val="00B33684"/>
    <w:rsid w:val="00B33D11"/>
    <w:rsid w:val="00B3467F"/>
    <w:rsid w:val="00B34847"/>
    <w:rsid w:val="00B34D4B"/>
    <w:rsid w:val="00B3513F"/>
    <w:rsid w:val="00B358F7"/>
    <w:rsid w:val="00B36A7F"/>
    <w:rsid w:val="00B36B5E"/>
    <w:rsid w:val="00B36E7A"/>
    <w:rsid w:val="00B373A9"/>
    <w:rsid w:val="00B40D16"/>
    <w:rsid w:val="00B41001"/>
    <w:rsid w:val="00B4160D"/>
    <w:rsid w:val="00B41FE9"/>
    <w:rsid w:val="00B4254A"/>
    <w:rsid w:val="00B42C32"/>
    <w:rsid w:val="00B430F4"/>
    <w:rsid w:val="00B433BA"/>
    <w:rsid w:val="00B43801"/>
    <w:rsid w:val="00B4383E"/>
    <w:rsid w:val="00B43F0C"/>
    <w:rsid w:val="00B442BF"/>
    <w:rsid w:val="00B443F4"/>
    <w:rsid w:val="00B448F5"/>
    <w:rsid w:val="00B4502C"/>
    <w:rsid w:val="00B45F5F"/>
    <w:rsid w:val="00B46E9F"/>
    <w:rsid w:val="00B47CD2"/>
    <w:rsid w:val="00B50785"/>
    <w:rsid w:val="00B510B1"/>
    <w:rsid w:val="00B51FD0"/>
    <w:rsid w:val="00B52023"/>
    <w:rsid w:val="00B5383F"/>
    <w:rsid w:val="00B538AC"/>
    <w:rsid w:val="00B5426A"/>
    <w:rsid w:val="00B543DE"/>
    <w:rsid w:val="00B55158"/>
    <w:rsid w:val="00B552FB"/>
    <w:rsid w:val="00B55C95"/>
    <w:rsid w:val="00B55CBE"/>
    <w:rsid w:val="00B5617F"/>
    <w:rsid w:val="00B561D5"/>
    <w:rsid w:val="00B563A5"/>
    <w:rsid w:val="00B564A9"/>
    <w:rsid w:val="00B5694E"/>
    <w:rsid w:val="00B56BFE"/>
    <w:rsid w:val="00B56E0C"/>
    <w:rsid w:val="00B56F88"/>
    <w:rsid w:val="00B56FAA"/>
    <w:rsid w:val="00B57948"/>
    <w:rsid w:val="00B6014B"/>
    <w:rsid w:val="00B603D1"/>
    <w:rsid w:val="00B604D0"/>
    <w:rsid w:val="00B60A19"/>
    <w:rsid w:val="00B62051"/>
    <w:rsid w:val="00B627DD"/>
    <w:rsid w:val="00B62E75"/>
    <w:rsid w:val="00B63016"/>
    <w:rsid w:val="00B63357"/>
    <w:rsid w:val="00B63718"/>
    <w:rsid w:val="00B63F32"/>
    <w:rsid w:val="00B643A7"/>
    <w:rsid w:val="00B64D44"/>
    <w:rsid w:val="00B64F3D"/>
    <w:rsid w:val="00B652D7"/>
    <w:rsid w:val="00B652F5"/>
    <w:rsid w:val="00B658CF"/>
    <w:rsid w:val="00B65967"/>
    <w:rsid w:val="00B66E59"/>
    <w:rsid w:val="00B66FC1"/>
    <w:rsid w:val="00B67408"/>
    <w:rsid w:val="00B674D7"/>
    <w:rsid w:val="00B676B7"/>
    <w:rsid w:val="00B67C1F"/>
    <w:rsid w:val="00B70ADE"/>
    <w:rsid w:val="00B71FF9"/>
    <w:rsid w:val="00B7211D"/>
    <w:rsid w:val="00B722BE"/>
    <w:rsid w:val="00B72349"/>
    <w:rsid w:val="00B723C5"/>
    <w:rsid w:val="00B7269F"/>
    <w:rsid w:val="00B72EA4"/>
    <w:rsid w:val="00B74088"/>
    <w:rsid w:val="00B74441"/>
    <w:rsid w:val="00B745AB"/>
    <w:rsid w:val="00B74D4E"/>
    <w:rsid w:val="00B75D02"/>
    <w:rsid w:val="00B76029"/>
    <w:rsid w:val="00B76056"/>
    <w:rsid w:val="00B767A0"/>
    <w:rsid w:val="00B7691A"/>
    <w:rsid w:val="00B777C6"/>
    <w:rsid w:val="00B810C5"/>
    <w:rsid w:val="00B8240C"/>
    <w:rsid w:val="00B82C88"/>
    <w:rsid w:val="00B82FA0"/>
    <w:rsid w:val="00B83431"/>
    <w:rsid w:val="00B837CE"/>
    <w:rsid w:val="00B8402B"/>
    <w:rsid w:val="00B84185"/>
    <w:rsid w:val="00B8421C"/>
    <w:rsid w:val="00B85456"/>
    <w:rsid w:val="00B85AD6"/>
    <w:rsid w:val="00B85CFF"/>
    <w:rsid w:val="00B863BB"/>
    <w:rsid w:val="00B86705"/>
    <w:rsid w:val="00B86852"/>
    <w:rsid w:val="00B86E36"/>
    <w:rsid w:val="00B8780B"/>
    <w:rsid w:val="00B87B95"/>
    <w:rsid w:val="00B9057D"/>
    <w:rsid w:val="00B90BAF"/>
    <w:rsid w:val="00B91A4B"/>
    <w:rsid w:val="00B91B4D"/>
    <w:rsid w:val="00B91BB5"/>
    <w:rsid w:val="00B91D38"/>
    <w:rsid w:val="00B9220F"/>
    <w:rsid w:val="00B92425"/>
    <w:rsid w:val="00B92877"/>
    <w:rsid w:val="00B92A9C"/>
    <w:rsid w:val="00B92C3B"/>
    <w:rsid w:val="00B93058"/>
    <w:rsid w:val="00B935BA"/>
    <w:rsid w:val="00B9447B"/>
    <w:rsid w:val="00B94521"/>
    <w:rsid w:val="00B9487A"/>
    <w:rsid w:val="00B9535A"/>
    <w:rsid w:val="00B95559"/>
    <w:rsid w:val="00B95D9D"/>
    <w:rsid w:val="00B96BFB"/>
    <w:rsid w:val="00B96F01"/>
    <w:rsid w:val="00B97327"/>
    <w:rsid w:val="00B97AF8"/>
    <w:rsid w:val="00BA07F2"/>
    <w:rsid w:val="00BA0A2A"/>
    <w:rsid w:val="00BA1428"/>
    <w:rsid w:val="00BA1B41"/>
    <w:rsid w:val="00BA2BAA"/>
    <w:rsid w:val="00BA3899"/>
    <w:rsid w:val="00BA4204"/>
    <w:rsid w:val="00BA4564"/>
    <w:rsid w:val="00BA5906"/>
    <w:rsid w:val="00BA6B32"/>
    <w:rsid w:val="00BA6C93"/>
    <w:rsid w:val="00BA7567"/>
    <w:rsid w:val="00BA7816"/>
    <w:rsid w:val="00BA781F"/>
    <w:rsid w:val="00BA7F5C"/>
    <w:rsid w:val="00BB05DA"/>
    <w:rsid w:val="00BB09CD"/>
    <w:rsid w:val="00BB0CCF"/>
    <w:rsid w:val="00BB0D56"/>
    <w:rsid w:val="00BB1EE1"/>
    <w:rsid w:val="00BB21EC"/>
    <w:rsid w:val="00BB25A2"/>
    <w:rsid w:val="00BB2758"/>
    <w:rsid w:val="00BB27BA"/>
    <w:rsid w:val="00BB31EC"/>
    <w:rsid w:val="00BB34F8"/>
    <w:rsid w:val="00BB355B"/>
    <w:rsid w:val="00BB3598"/>
    <w:rsid w:val="00BB46E1"/>
    <w:rsid w:val="00BB47C7"/>
    <w:rsid w:val="00BB546C"/>
    <w:rsid w:val="00BB5535"/>
    <w:rsid w:val="00BB6112"/>
    <w:rsid w:val="00BB6693"/>
    <w:rsid w:val="00BB6E3B"/>
    <w:rsid w:val="00BB77F5"/>
    <w:rsid w:val="00BB78B3"/>
    <w:rsid w:val="00BB7CE4"/>
    <w:rsid w:val="00BC0364"/>
    <w:rsid w:val="00BC05B0"/>
    <w:rsid w:val="00BC16E2"/>
    <w:rsid w:val="00BC1984"/>
    <w:rsid w:val="00BC22DD"/>
    <w:rsid w:val="00BC2388"/>
    <w:rsid w:val="00BC258F"/>
    <w:rsid w:val="00BC2901"/>
    <w:rsid w:val="00BC2CEC"/>
    <w:rsid w:val="00BC2D73"/>
    <w:rsid w:val="00BC31A7"/>
    <w:rsid w:val="00BC381F"/>
    <w:rsid w:val="00BC3EE5"/>
    <w:rsid w:val="00BC41E5"/>
    <w:rsid w:val="00BC4FAB"/>
    <w:rsid w:val="00BC554A"/>
    <w:rsid w:val="00BC5A8B"/>
    <w:rsid w:val="00BC60C2"/>
    <w:rsid w:val="00BC658A"/>
    <w:rsid w:val="00BC660D"/>
    <w:rsid w:val="00BC665F"/>
    <w:rsid w:val="00BC691D"/>
    <w:rsid w:val="00BC6A1A"/>
    <w:rsid w:val="00BC6B29"/>
    <w:rsid w:val="00BC716D"/>
    <w:rsid w:val="00BC79A8"/>
    <w:rsid w:val="00BC7ADE"/>
    <w:rsid w:val="00BC7FA4"/>
    <w:rsid w:val="00BD07E9"/>
    <w:rsid w:val="00BD0999"/>
    <w:rsid w:val="00BD0F67"/>
    <w:rsid w:val="00BD146E"/>
    <w:rsid w:val="00BD175B"/>
    <w:rsid w:val="00BD1E8E"/>
    <w:rsid w:val="00BD1ED5"/>
    <w:rsid w:val="00BD1F23"/>
    <w:rsid w:val="00BD35E8"/>
    <w:rsid w:val="00BD3AB3"/>
    <w:rsid w:val="00BD423B"/>
    <w:rsid w:val="00BD4605"/>
    <w:rsid w:val="00BD4865"/>
    <w:rsid w:val="00BD48B6"/>
    <w:rsid w:val="00BD53A3"/>
    <w:rsid w:val="00BD6338"/>
    <w:rsid w:val="00BD65A8"/>
    <w:rsid w:val="00BD7821"/>
    <w:rsid w:val="00BD7AC4"/>
    <w:rsid w:val="00BD7D2A"/>
    <w:rsid w:val="00BE0519"/>
    <w:rsid w:val="00BE0619"/>
    <w:rsid w:val="00BE0AEE"/>
    <w:rsid w:val="00BE0DC0"/>
    <w:rsid w:val="00BE1419"/>
    <w:rsid w:val="00BE1F54"/>
    <w:rsid w:val="00BE20B1"/>
    <w:rsid w:val="00BE2283"/>
    <w:rsid w:val="00BE2444"/>
    <w:rsid w:val="00BE2661"/>
    <w:rsid w:val="00BE2A74"/>
    <w:rsid w:val="00BE36E4"/>
    <w:rsid w:val="00BE373F"/>
    <w:rsid w:val="00BE3A7B"/>
    <w:rsid w:val="00BE3B3C"/>
    <w:rsid w:val="00BE433F"/>
    <w:rsid w:val="00BE4C2E"/>
    <w:rsid w:val="00BE5155"/>
    <w:rsid w:val="00BE5753"/>
    <w:rsid w:val="00BE5C8F"/>
    <w:rsid w:val="00BE6124"/>
    <w:rsid w:val="00BE6701"/>
    <w:rsid w:val="00BE6EA3"/>
    <w:rsid w:val="00BE7435"/>
    <w:rsid w:val="00BE7668"/>
    <w:rsid w:val="00BE79CA"/>
    <w:rsid w:val="00BF06EA"/>
    <w:rsid w:val="00BF07B2"/>
    <w:rsid w:val="00BF0870"/>
    <w:rsid w:val="00BF0CB8"/>
    <w:rsid w:val="00BF0E0F"/>
    <w:rsid w:val="00BF175A"/>
    <w:rsid w:val="00BF17A0"/>
    <w:rsid w:val="00BF1D5B"/>
    <w:rsid w:val="00BF2200"/>
    <w:rsid w:val="00BF28FD"/>
    <w:rsid w:val="00BF2F54"/>
    <w:rsid w:val="00BF30CA"/>
    <w:rsid w:val="00BF3D0C"/>
    <w:rsid w:val="00BF46DD"/>
    <w:rsid w:val="00BF4DFE"/>
    <w:rsid w:val="00BF50AC"/>
    <w:rsid w:val="00BF5172"/>
    <w:rsid w:val="00BF569D"/>
    <w:rsid w:val="00BF5B65"/>
    <w:rsid w:val="00BF64BC"/>
    <w:rsid w:val="00BF66E7"/>
    <w:rsid w:val="00BF7388"/>
    <w:rsid w:val="00BF7A65"/>
    <w:rsid w:val="00BF7B80"/>
    <w:rsid w:val="00BF7BC3"/>
    <w:rsid w:val="00C006F1"/>
    <w:rsid w:val="00C00999"/>
    <w:rsid w:val="00C00FDB"/>
    <w:rsid w:val="00C0213F"/>
    <w:rsid w:val="00C02CAF"/>
    <w:rsid w:val="00C0336E"/>
    <w:rsid w:val="00C03C0C"/>
    <w:rsid w:val="00C03E4E"/>
    <w:rsid w:val="00C04191"/>
    <w:rsid w:val="00C0441D"/>
    <w:rsid w:val="00C04BDA"/>
    <w:rsid w:val="00C05952"/>
    <w:rsid w:val="00C05EF3"/>
    <w:rsid w:val="00C061AF"/>
    <w:rsid w:val="00C06395"/>
    <w:rsid w:val="00C0745E"/>
    <w:rsid w:val="00C07816"/>
    <w:rsid w:val="00C10A28"/>
    <w:rsid w:val="00C10C3B"/>
    <w:rsid w:val="00C11504"/>
    <w:rsid w:val="00C1163E"/>
    <w:rsid w:val="00C12A16"/>
    <w:rsid w:val="00C13121"/>
    <w:rsid w:val="00C13933"/>
    <w:rsid w:val="00C13DA7"/>
    <w:rsid w:val="00C13F52"/>
    <w:rsid w:val="00C1415D"/>
    <w:rsid w:val="00C15159"/>
    <w:rsid w:val="00C15974"/>
    <w:rsid w:val="00C15F09"/>
    <w:rsid w:val="00C161C6"/>
    <w:rsid w:val="00C17146"/>
    <w:rsid w:val="00C17AD6"/>
    <w:rsid w:val="00C17D14"/>
    <w:rsid w:val="00C20084"/>
    <w:rsid w:val="00C21C49"/>
    <w:rsid w:val="00C21E5E"/>
    <w:rsid w:val="00C2254B"/>
    <w:rsid w:val="00C23074"/>
    <w:rsid w:val="00C23853"/>
    <w:rsid w:val="00C23C2A"/>
    <w:rsid w:val="00C24512"/>
    <w:rsid w:val="00C24630"/>
    <w:rsid w:val="00C2486A"/>
    <w:rsid w:val="00C264D7"/>
    <w:rsid w:val="00C26DC7"/>
    <w:rsid w:val="00C3020E"/>
    <w:rsid w:val="00C305C3"/>
    <w:rsid w:val="00C30F22"/>
    <w:rsid w:val="00C319DF"/>
    <w:rsid w:val="00C31AC9"/>
    <w:rsid w:val="00C31D29"/>
    <w:rsid w:val="00C328D2"/>
    <w:rsid w:val="00C32A34"/>
    <w:rsid w:val="00C3380E"/>
    <w:rsid w:val="00C345D0"/>
    <w:rsid w:val="00C34652"/>
    <w:rsid w:val="00C358E7"/>
    <w:rsid w:val="00C35965"/>
    <w:rsid w:val="00C35EA0"/>
    <w:rsid w:val="00C3606C"/>
    <w:rsid w:val="00C360F3"/>
    <w:rsid w:val="00C36288"/>
    <w:rsid w:val="00C362BC"/>
    <w:rsid w:val="00C36836"/>
    <w:rsid w:val="00C36901"/>
    <w:rsid w:val="00C36AEA"/>
    <w:rsid w:val="00C36B16"/>
    <w:rsid w:val="00C36E97"/>
    <w:rsid w:val="00C3760A"/>
    <w:rsid w:val="00C40124"/>
    <w:rsid w:val="00C4029B"/>
    <w:rsid w:val="00C40320"/>
    <w:rsid w:val="00C40669"/>
    <w:rsid w:val="00C40719"/>
    <w:rsid w:val="00C40FB1"/>
    <w:rsid w:val="00C4189B"/>
    <w:rsid w:val="00C41F1A"/>
    <w:rsid w:val="00C4259B"/>
    <w:rsid w:val="00C42A23"/>
    <w:rsid w:val="00C42B2A"/>
    <w:rsid w:val="00C42E51"/>
    <w:rsid w:val="00C43287"/>
    <w:rsid w:val="00C43347"/>
    <w:rsid w:val="00C4372B"/>
    <w:rsid w:val="00C437D0"/>
    <w:rsid w:val="00C43BDA"/>
    <w:rsid w:val="00C4424B"/>
    <w:rsid w:val="00C445FA"/>
    <w:rsid w:val="00C45148"/>
    <w:rsid w:val="00C45349"/>
    <w:rsid w:val="00C45709"/>
    <w:rsid w:val="00C45EAE"/>
    <w:rsid w:val="00C463AF"/>
    <w:rsid w:val="00C46C3E"/>
    <w:rsid w:val="00C46E25"/>
    <w:rsid w:val="00C471A5"/>
    <w:rsid w:val="00C47290"/>
    <w:rsid w:val="00C4798E"/>
    <w:rsid w:val="00C50272"/>
    <w:rsid w:val="00C503D1"/>
    <w:rsid w:val="00C503EF"/>
    <w:rsid w:val="00C504C6"/>
    <w:rsid w:val="00C50F53"/>
    <w:rsid w:val="00C50F9A"/>
    <w:rsid w:val="00C515B7"/>
    <w:rsid w:val="00C53BDF"/>
    <w:rsid w:val="00C53EB8"/>
    <w:rsid w:val="00C5442A"/>
    <w:rsid w:val="00C5476C"/>
    <w:rsid w:val="00C54DB3"/>
    <w:rsid w:val="00C54F80"/>
    <w:rsid w:val="00C55288"/>
    <w:rsid w:val="00C5546E"/>
    <w:rsid w:val="00C555FB"/>
    <w:rsid w:val="00C560F9"/>
    <w:rsid w:val="00C563C4"/>
    <w:rsid w:val="00C56CE7"/>
    <w:rsid w:val="00C56EE4"/>
    <w:rsid w:val="00C56F94"/>
    <w:rsid w:val="00C5761D"/>
    <w:rsid w:val="00C57985"/>
    <w:rsid w:val="00C57ACF"/>
    <w:rsid w:val="00C57B31"/>
    <w:rsid w:val="00C600BB"/>
    <w:rsid w:val="00C6064B"/>
    <w:rsid w:val="00C60C6A"/>
    <w:rsid w:val="00C60F0A"/>
    <w:rsid w:val="00C6110B"/>
    <w:rsid w:val="00C6177A"/>
    <w:rsid w:val="00C617A8"/>
    <w:rsid w:val="00C6194C"/>
    <w:rsid w:val="00C61D83"/>
    <w:rsid w:val="00C620AB"/>
    <w:rsid w:val="00C628DD"/>
    <w:rsid w:val="00C62951"/>
    <w:rsid w:val="00C631E7"/>
    <w:rsid w:val="00C63FB5"/>
    <w:rsid w:val="00C644AD"/>
    <w:rsid w:val="00C653DD"/>
    <w:rsid w:val="00C65734"/>
    <w:rsid w:val="00C65DA3"/>
    <w:rsid w:val="00C66A88"/>
    <w:rsid w:val="00C66B9D"/>
    <w:rsid w:val="00C66D67"/>
    <w:rsid w:val="00C6742A"/>
    <w:rsid w:val="00C67431"/>
    <w:rsid w:val="00C6773F"/>
    <w:rsid w:val="00C678CD"/>
    <w:rsid w:val="00C67CBE"/>
    <w:rsid w:val="00C67FD3"/>
    <w:rsid w:val="00C700A7"/>
    <w:rsid w:val="00C7055A"/>
    <w:rsid w:val="00C7176F"/>
    <w:rsid w:val="00C720EB"/>
    <w:rsid w:val="00C72502"/>
    <w:rsid w:val="00C72FB6"/>
    <w:rsid w:val="00C7402F"/>
    <w:rsid w:val="00C75C68"/>
    <w:rsid w:val="00C7797D"/>
    <w:rsid w:val="00C77F38"/>
    <w:rsid w:val="00C8167E"/>
    <w:rsid w:val="00C81850"/>
    <w:rsid w:val="00C81885"/>
    <w:rsid w:val="00C81BBC"/>
    <w:rsid w:val="00C81BC2"/>
    <w:rsid w:val="00C81C5F"/>
    <w:rsid w:val="00C82233"/>
    <w:rsid w:val="00C8249D"/>
    <w:rsid w:val="00C8307D"/>
    <w:rsid w:val="00C83557"/>
    <w:rsid w:val="00C8361E"/>
    <w:rsid w:val="00C836C3"/>
    <w:rsid w:val="00C84693"/>
    <w:rsid w:val="00C849CE"/>
    <w:rsid w:val="00C849D1"/>
    <w:rsid w:val="00C84C3C"/>
    <w:rsid w:val="00C84CF9"/>
    <w:rsid w:val="00C85064"/>
    <w:rsid w:val="00C85244"/>
    <w:rsid w:val="00C85827"/>
    <w:rsid w:val="00C85DDB"/>
    <w:rsid w:val="00C8617B"/>
    <w:rsid w:val="00C86C59"/>
    <w:rsid w:val="00C87425"/>
    <w:rsid w:val="00C87DE6"/>
    <w:rsid w:val="00C900B1"/>
    <w:rsid w:val="00C90444"/>
    <w:rsid w:val="00C91054"/>
    <w:rsid w:val="00C9105B"/>
    <w:rsid w:val="00C91455"/>
    <w:rsid w:val="00C91E1C"/>
    <w:rsid w:val="00C92D0B"/>
    <w:rsid w:val="00C92E1C"/>
    <w:rsid w:val="00C93A38"/>
    <w:rsid w:val="00C947F0"/>
    <w:rsid w:val="00C948EE"/>
    <w:rsid w:val="00C95894"/>
    <w:rsid w:val="00C963FC"/>
    <w:rsid w:val="00C96419"/>
    <w:rsid w:val="00C965DB"/>
    <w:rsid w:val="00C96A38"/>
    <w:rsid w:val="00C97776"/>
    <w:rsid w:val="00C97B0B"/>
    <w:rsid w:val="00C97F3D"/>
    <w:rsid w:val="00CA053F"/>
    <w:rsid w:val="00CA0C7D"/>
    <w:rsid w:val="00CA16C4"/>
    <w:rsid w:val="00CA16CD"/>
    <w:rsid w:val="00CA2713"/>
    <w:rsid w:val="00CA2C68"/>
    <w:rsid w:val="00CA2EC5"/>
    <w:rsid w:val="00CA3EE8"/>
    <w:rsid w:val="00CA495F"/>
    <w:rsid w:val="00CA5588"/>
    <w:rsid w:val="00CA5EAE"/>
    <w:rsid w:val="00CA6329"/>
    <w:rsid w:val="00CA682B"/>
    <w:rsid w:val="00CA6A3E"/>
    <w:rsid w:val="00CA6EEB"/>
    <w:rsid w:val="00CA7225"/>
    <w:rsid w:val="00CA7ED8"/>
    <w:rsid w:val="00CB063F"/>
    <w:rsid w:val="00CB0AD7"/>
    <w:rsid w:val="00CB0DE1"/>
    <w:rsid w:val="00CB1494"/>
    <w:rsid w:val="00CB288D"/>
    <w:rsid w:val="00CB42A5"/>
    <w:rsid w:val="00CB44E9"/>
    <w:rsid w:val="00CB4D0C"/>
    <w:rsid w:val="00CB541F"/>
    <w:rsid w:val="00CB604C"/>
    <w:rsid w:val="00CC0500"/>
    <w:rsid w:val="00CC0790"/>
    <w:rsid w:val="00CC118E"/>
    <w:rsid w:val="00CC31D7"/>
    <w:rsid w:val="00CC3B74"/>
    <w:rsid w:val="00CC3CAF"/>
    <w:rsid w:val="00CC3E4B"/>
    <w:rsid w:val="00CC3EA2"/>
    <w:rsid w:val="00CC3FED"/>
    <w:rsid w:val="00CC42D1"/>
    <w:rsid w:val="00CC4E42"/>
    <w:rsid w:val="00CC62DF"/>
    <w:rsid w:val="00CC6F4E"/>
    <w:rsid w:val="00CC760F"/>
    <w:rsid w:val="00CC7F64"/>
    <w:rsid w:val="00CD0556"/>
    <w:rsid w:val="00CD0A2C"/>
    <w:rsid w:val="00CD0A9D"/>
    <w:rsid w:val="00CD2958"/>
    <w:rsid w:val="00CD2A21"/>
    <w:rsid w:val="00CD2EFB"/>
    <w:rsid w:val="00CD2FD1"/>
    <w:rsid w:val="00CD37CB"/>
    <w:rsid w:val="00CD410E"/>
    <w:rsid w:val="00CD4435"/>
    <w:rsid w:val="00CD453E"/>
    <w:rsid w:val="00CD55F8"/>
    <w:rsid w:val="00CD55FD"/>
    <w:rsid w:val="00CD6156"/>
    <w:rsid w:val="00CD692D"/>
    <w:rsid w:val="00CD709B"/>
    <w:rsid w:val="00CD71C8"/>
    <w:rsid w:val="00CD7722"/>
    <w:rsid w:val="00CD788D"/>
    <w:rsid w:val="00CE067B"/>
    <w:rsid w:val="00CE0754"/>
    <w:rsid w:val="00CE0EF4"/>
    <w:rsid w:val="00CE131C"/>
    <w:rsid w:val="00CE1755"/>
    <w:rsid w:val="00CE18A4"/>
    <w:rsid w:val="00CE22A0"/>
    <w:rsid w:val="00CE3149"/>
    <w:rsid w:val="00CE34C2"/>
    <w:rsid w:val="00CE3859"/>
    <w:rsid w:val="00CE4227"/>
    <w:rsid w:val="00CE4C76"/>
    <w:rsid w:val="00CE5C7A"/>
    <w:rsid w:val="00CE5C8A"/>
    <w:rsid w:val="00CE60AB"/>
    <w:rsid w:val="00CE61B1"/>
    <w:rsid w:val="00CE6410"/>
    <w:rsid w:val="00CE6529"/>
    <w:rsid w:val="00CE70E1"/>
    <w:rsid w:val="00CE7CC3"/>
    <w:rsid w:val="00CE7FD8"/>
    <w:rsid w:val="00CE7FF8"/>
    <w:rsid w:val="00CF0133"/>
    <w:rsid w:val="00CF0256"/>
    <w:rsid w:val="00CF0B4A"/>
    <w:rsid w:val="00CF0BA9"/>
    <w:rsid w:val="00CF0CEF"/>
    <w:rsid w:val="00CF1524"/>
    <w:rsid w:val="00CF174D"/>
    <w:rsid w:val="00CF1F43"/>
    <w:rsid w:val="00CF27B9"/>
    <w:rsid w:val="00CF2C40"/>
    <w:rsid w:val="00CF2CBC"/>
    <w:rsid w:val="00CF39F8"/>
    <w:rsid w:val="00CF454D"/>
    <w:rsid w:val="00CF4733"/>
    <w:rsid w:val="00CF50E8"/>
    <w:rsid w:val="00CF5229"/>
    <w:rsid w:val="00CF5C3F"/>
    <w:rsid w:val="00CF7869"/>
    <w:rsid w:val="00CF7C3F"/>
    <w:rsid w:val="00CF7ECC"/>
    <w:rsid w:val="00D00047"/>
    <w:rsid w:val="00D000EE"/>
    <w:rsid w:val="00D00503"/>
    <w:rsid w:val="00D0081D"/>
    <w:rsid w:val="00D008BF"/>
    <w:rsid w:val="00D00DCD"/>
    <w:rsid w:val="00D00FB8"/>
    <w:rsid w:val="00D0133C"/>
    <w:rsid w:val="00D013BE"/>
    <w:rsid w:val="00D01D49"/>
    <w:rsid w:val="00D0214D"/>
    <w:rsid w:val="00D02A11"/>
    <w:rsid w:val="00D03854"/>
    <w:rsid w:val="00D04027"/>
    <w:rsid w:val="00D0439A"/>
    <w:rsid w:val="00D045F3"/>
    <w:rsid w:val="00D05278"/>
    <w:rsid w:val="00D05E7A"/>
    <w:rsid w:val="00D069B6"/>
    <w:rsid w:val="00D0710B"/>
    <w:rsid w:val="00D071AA"/>
    <w:rsid w:val="00D073CB"/>
    <w:rsid w:val="00D07571"/>
    <w:rsid w:val="00D07D8C"/>
    <w:rsid w:val="00D07EE4"/>
    <w:rsid w:val="00D10281"/>
    <w:rsid w:val="00D113A0"/>
    <w:rsid w:val="00D11B8B"/>
    <w:rsid w:val="00D11D48"/>
    <w:rsid w:val="00D12100"/>
    <w:rsid w:val="00D12C1C"/>
    <w:rsid w:val="00D1336D"/>
    <w:rsid w:val="00D139ED"/>
    <w:rsid w:val="00D13EAC"/>
    <w:rsid w:val="00D1409D"/>
    <w:rsid w:val="00D140D8"/>
    <w:rsid w:val="00D14686"/>
    <w:rsid w:val="00D1494F"/>
    <w:rsid w:val="00D14A24"/>
    <w:rsid w:val="00D14D57"/>
    <w:rsid w:val="00D1544B"/>
    <w:rsid w:val="00D15F5F"/>
    <w:rsid w:val="00D164A9"/>
    <w:rsid w:val="00D16680"/>
    <w:rsid w:val="00D16828"/>
    <w:rsid w:val="00D16EC6"/>
    <w:rsid w:val="00D1757B"/>
    <w:rsid w:val="00D17BEE"/>
    <w:rsid w:val="00D20D1E"/>
    <w:rsid w:val="00D2138A"/>
    <w:rsid w:val="00D2251F"/>
    <w:rsid w:val="00D22DD8"/>
    <w:rsid w:val="00D240B6"/>
    <w:rsid w:val="00D24382"/>
    <w:rsid w:val="00D24B16"/>
    <w:rsid w:val="00D24B8A"/>
    <w:rsid w:val="00D24C8E"/>
    <w:rsid w:val="00D252AE"/>
    <w:rsid w:val="00D254BA"/>
    <w:rsid w:val="00D25E5A"/>
    <w:rsid w:val="00D261DA"/>
    <w:rsid w:val="00D26760"/>
    <w:rsid w:val="00D2701B"/>
    <w:rsid w:val="00D270C9"/>
    <w:rsid w:val="00D27AB3"/>
    <w:rsid w:val="00D27C63"/>
    <w:rsid w:val="00D30857"/>
    <w:rsid w:val="00D30A74"/>
    <w:rsid w:val="00D30A8E"/>
    <w:rsid w:val="00D31046"/>
    <w:rsid w:val="00D31320"/>
    <w:rsid w:val="00D31325"/>
    <w:rsid w:val="00D315D7"/>
    <w:rsid w:val="00D31BBB"/>
    <w:rsid w:val="00D3218B"/>
    <w:rsid w:val="00D32EC3"/>
    <w:rsid w:val="00D32F38"/>
    <w:rsid w:val="00D336D9"/>
    <w:rsid w:val="00D3403E"/>
    <w:rsid w:val="00D34404"/>
    <w:rsid w:val="00D34738"/>
    <w:rsid w:val="00D34ABE"/>
    <w:rsid w:val="00D353E8"/>
    <w:rsid w:val="00D36550"/>
    <w:rsid w:val="00D36989"/>
    <w:rsid w:val="00D3758B"/>
    <w:rsid w:val="00D37804"/>
    <w:rsid w:val="00D37CC0"/>
    <w:rsid w:val="00D402CF"/>
    <w:rsid w:val="00D4042B"/>
    <w:rsid w:val="00D40F10"/>
    <w:rsid w:val="00D411EB"/>
    <w:rsid w:val="00D417B0"/>
    <w:rsid w:val="00D419FE"/>
    <w:rsid w:val="00D41BAB"/>
    <w:rsid w:val="00D42813"/>
    <w:rsid w:val="00D429B3"/>
    <w:rsid w:val="00D42B5C"/>
    <w:rsid w:val="00D42CFB"/>
    <w:rsid w:val="00D434D5"/>
    <w:rsid w:val="00D438C3"/>
    <w:rsid w:val="00D43A73"/>
    <w:rsid w:val="00D43DCF"/>
    <w:rsid w:val="00D4462D"/>
    <w:rsid w:val="00D4517C"/>
    <w:rsid w:val="00D46438"/>
    <w:rsid w:val="00D46A4B"/>
    <w:rsid w:val="00D47832"/>
    <w:rsid w:val="00D4794A"/>
    <w:rsid w:val="00D47BF4"/>
    <w:rsid w:val="00D47CE8"/>
    <w:rsid w:val="00D50700"/>
    <w:rsid w:val="00D5090D"/>
    <w:rsid w:val="00D51BE3"/>
    <w:rsid w:val="00D51BFA"/>
    <w:rsid w:val="00D52263"/>
    <w:rsid w:val="00D52656"/>
    <w:rsid w:val="00D528F7"/>
    <w:rsid w:val="00D5398E"/>
    <w:rsid w:val="00D53F39"/>
    <w:rsid w:val="00D53F77"/>
    <w:rsid w:val="00D54108"/>
    <w:rsid w:val="00D542DD"/>
    <w:rsid w:val="00D54486"/>
    <w:rsid w:val="00D5467A"/>
    <w:rsid w:val="00D5523B"/>
    <w:rsid w:val="00D558A6"/>
    <w:rsid w:val="00D55A3B"/>
    <w:rsid w:val="00D55C86"/>
    <w:rsid w:val="00D5620E"/>
    <w:rsid w:val="00D567D9"/>
    <w:rsid w:val="00D56B0E"/>
    <w:rsid w:val="00D609D0"/>
    <w:rsid w:val="00D60B67"/>
    <w:rsid w:val="00D60C16"/>
    <w:rsid w:val="00D6128E"/>
    <w:rsid w:val="00D61F73"/>
    <w:rsid w:val="00D6232C"/>
    <w:rsid w:val="00D62ED0"/>
    <w:rsid w:val="00D6444C"/>
    <w:rsid w:val="00D64AC1"/>
    <w:rsid w:val="00D6506E"/>
    <w:rsid w:val="00D65227"/>
    <w:rsid w:val="00D65B18"/>
    <w:rsid w:val="00D66F4C"/>
    <w:rsid w:val="00D67353"/>
    <w:rsid w:val="00D6770D"/>
    <w:rsid w:val="00D6793B"/>
    <w:rsid w:val="00D67D02"/>
    <w:rsid w:val="00D700C9"/>
    <w:rsid w:val="00D70201"/>
    <w:rsid w:val="00D702F2"/>
    <w:rsid w:val="00D70AEA"/>
    <w:rsid w:val="00D71972"/>
    <w:rsid w:val="00D71F4C"/>
    <w:rsid w:val="00D7271E"/>
    <w:rsid w:val="00D72A94"/>
    <w:rsid w:val="00D72B85"/>
    <w:rsid w:val="00D72B9D"/>
    <w:rsid w:val="00D72D63"/>
    <w:rsid w:val="00D73319"/>
    <w:rsid w:val="00D73C17"/>
    <w:rsid w:val="00D74C65"/>
    <w:rsid w:val="00D75D4B"/>
    <w:rsid w:val="00D75DCA"/>
    <w:rsid w:val="00D75EE2"/>
    <w:rsid w:val="00D767C4"/>
    <w:rsid w:val="00D76A88"/>
    <w:rsid w:val="00D77268"/>
    <w:rsid w:val="00D77555"/>
    <w:rsid w:val="00D801E1"/>
    <w:rsid w:val="00D81DD8"/>
    <w:rsid w:val="00D81F2F"/>
    <w:rsid w:val="00D825BE"/>
    <w:rsid w:val="00D82915"/>
    <w:rsid w:val="00D830A9"/>
    <w:rsid w:val="00D8367F"/>
    <w:rsid w:val="00D83C36"/>
    <w:rsid w:val="00D841BA"/>
    <w:rsid w:val="00D8460C"/>
    <w:rsid w:val="00D84621"/>
    <w:rsid w:val="00D84AE0"/>
    <w:rsid w:val="00D84E56"/>
    <w:rsid w:val="00D8527D"/>
    <w:rsid w:val="00D85487"/>
    <w:rsid w:val="00D8548A"/>
    <w:rsid w:val="00D8561A"/>
    <w:rsid w:val="00D85736"/>
    <w:rsid w:val="00D8669E"/>
    <w:rsid w:val="00D86DD3"/>
    <w:rsid w:val="00D86E99"/>
    <w:rsid w:val="00D86EC0"/>
    <w:rsid w:val="00D874F4"/>
    <w:rsid w:val="00D87C39"/>
    <w:rsid w:val="00D9008A"/>
    <w:rsid w:val="00D904DE"/>
    <w:rsid w:val="00D904ED"/>
    <w:rsid w:val="00D905BD"/>
    <w:rsid w:val="00D90D38"/>
    <w:rsid w:val="00D90DB5"/>
    <w:rsid w:val="00D90EB3"/>
    <w:rsid w:val="00D91DCC"/>
    <w:rsid w:val="00D920EA"/>
    <w:rsid w:val="00D925E6"/>
    <w:rsid w:val="00D92B22"/>
    <w:rsid w:val="00D92F0E"/>
    <w:rsid w:val="00D93505"/>
    <w:rsid w:val="00D94393"/>
    <w:rsid w:val="00D9445C"/>
    <w:rsid w:val="00D94587"/>
    <w:rsid w:val="00D947A5"/>
    <w:rsid w:val="00D94B11"/>
    <w:rsid w:val="00D95760"/>
    <w:rsid w:val="00D95AC4"/>
    <w:rsid w:val="00D96505"/>
    <w:rsid w:val="00D96C60"/>
    <w:rsid w:val="00D96C6D"/>
    <w:rsid w:val="00D971F4"/>
    <w:rsid w:val="00D9722D"/>
    <w:rsid w:val="00D978B5"/>
    <w:rsid w:val="00D97CB6"/>
    <w:rsid w:val="00D97EEF"/>
    <w:rsid w:val="00DA03BB"/>
    <w:rsid w:val="00DA0ABE"/>
    <w:rsid w:val="00DA1572"/>
    <w:rsid w:val="00DA178C"/>
    <w:rsid w:val="00DA2484"/>
    <w:rsid w:val="00DA2FDF"/>
    <w:rsid w:val="00DA37C7"/>
    <w:rsid w:val="00DA46B4"/>
    <w:rsid w:val="00DA49C7"/>
    <w:rsid w:val="00DA54FC"/>
    <w:rsid w:val="00DA5A0B"/>
    <w:rsid w:val="00DA5C39"/>
    <w:rsid w:val="00DA5E67"/>
    <w:rsid w:val="00DA625B"/>
    <w:rsid w:val="00DA6603"/>
    <w:rsid w:val="00DA71C2"/>
    <w:rsid w:val="00DA72F9"/>
    <w:rsid w:val="00DA7632"/>
    <w:rsid w:val="00DA78E1"/>
    <w:rsid w:val="00DA7A39"/>
    <w:rsid w:val="00DB039C"/>
    <w:rsid w:val="00DB0BB5"/>
    <w:rsid w:val="00DB0D9E"/>
    <w:rsid w:val="00DB0F08"/>
    <w:rsid w:val="00DB1E05"/>
    <w:rsid w:val="00DB23F7"/>
    <w:rsid w:val="00DB2480"/>
    <w:rsid w:val="00DB2BF3"/>
    <w:rsid w:val="00DB2F2C"/>
    <w:rsid w:val="00DB301E"/>
    <w:rsid w:val="00DB3156"/>
    <w:rsid w:val="00DB40FF"/>
    <w:rsid w:val="00DB47DB"/>
    <w:rsid w:val="00DB4952"/>
    <w:rsid w:val="00DB4B4F"/>
    <w:rsid w:val="00DB5176"/>
    <w:rsid w:val="00DB5197"/>
    <w:rsid w:val="00DB523C"/>
    <w:rsid w:val="00DB59DC"/>
    <w:rsid w:val="00DB683A"/>
    <w:rsid w:val="00DB7F52"/>
    <w:rsid w:val="00DC0154"/>
    <w:rsid w:val="00DC0425"/>
    <w:rsid w:val="00DC0D86"/>
    <w:rsid w:val="00DC0E15"/>
    <w:rsid w:val="00DC1404"/>
    <w:rsid w:val="00DC1537"/>
    <w:rsid w:val="00DC176A"/>
    <w:rsid w:val="00DC1E28"/>
    <w:rsid w:val="00DC1E34"/>
    <w:rsid w:val="00DC24BC"/>
    <w:rsid w:val="00DC3146"/>
    <w:rsid w:val="00DC33BE"/>
    <w:rsid w:val="00DC3543"/>
    <w:rsid w:val="00DC3833"/>
    <w:rsid w:val="00DC3F6A"/>
    <w:rsid w:val="00DC44D6"/>
    <w:rsid w:val="00DC45BF"/>
    <w:rsid w:val="00DC4AA1"/>
    <w:rsid w:val="00DC4D60"/>
    <w:rsid w:val="00DC5312"/>
    <w:rsid w:val="00DC5FCD"/>
    <w:rsid w:val="00DC6EB1"/>
    <w:rsid w:val="00DC726A"/>
    <w:rsid w:val="00DC7B00"/>
    <w:rsid w:val="00DC7DAB"/>
    <w:rsid w:val="00DC7E72"/>
    <w:rsid w:val="00DD0349"/>
    <w:rsid w:val="00DD16A4"/>
    <w:rsid w:val="00DD22CA"/>
    <w:rsid w:val="00DD232A"/>
    <w:rsid w:val="00DD2720"/>
    <w:rsid w:val="00DD2AD1"/>
    <w:rsid w:val="00DD3A5D"/>
    <w:rsid w:val="00DD4352"/>
    <w:rsid w:val="00DD47E9"/>
    <w:rsid w:val="00DD4F47"/>
    <w:rsid w:val="00DD5507"/>
    <w:rsid w:val="00DD5F2D"/>
    <w:rsid w:val="00DD66D8"/>
    <w:rsid w:val="00DD6C1D"/>
    <w:rsid w:val="00DD6CDD"/>
    <w:rsid w:val="00DD72E4"/>
    <w:rsid w:val="00DE055F"/>
    <w:rsid w:val="00DE069A"/>
    <w:rsid w:val="00DE06B3"/>
    <w:rsid w:val="00DE0E99"/>
    <w:rsid w:val="00DE164B"/>
    <w:rsid w:val="00DE1B67"/>
    <w:rsid w:val="00DE3258"/>
    <w:rsid w:val="00DE40E0"/>
    <w:rsid w:val="00DE4F3A"/>
    <w:rsid w:val="00DE5559"/>
    <w:rsid w:val="00DE55C7"/>
    <w:rsid w:val="00DE5AD6"/>
    <w:rsid w:val="00DE5CEF"/>
    <w:rsid w:val="00DE63E3"/>
    <w:rsid w:val="00DE697E"/>
    <w:rsid w:val="00DE6A5C"/>
    <w:rsid w:val="00DE6DAE"/>
    <w:rsid w:val="00DE7337"/>
    <w:rsid w:val="00DE7809"/>
    <w:rsid w:val="00DF06C3"/>
    <w:rsid w:val="00DF1108"/>
    <w:rsid w:val="00DF11B1"/>
    <w:rsid w:val="00DF1D18"/>
    <w:rsid w:val="00DF1E38"/>
    <w:rsid w:val="00DF2720"/>
    <w:rsid w:val="00DF2E36"/>
    <w:rsid w:val="00DF2E48"/>
    <w:rsid w:val="00DF3425"/>
    <w:rsid w:val="00DF3695"/>
    <w:rsid w:val="00DF3739"/>
    <w:rsid w:val="00DF3769"/>
    <w:rsid w:val="00DF397A"/>
    <w:rsid w:val="00DF3DD6"/>
    <w:rsid w:val="00DF46C3"/>
    <w:rsid w:val="00DF4870"/>
    <w:rsid w:val="00DF498F"/>
    <w:rsid w:val="00DF4BCD"/>
    <w:rsid w:val="00DF4FDD"/>
    <w:rsid w:val="00DF5773"/>
    <w:rsid w:val="00DF5E3D"/>
    <w:rsid w:val="00DF65AF"/>
    <w:rsid w:val="00DF66B7"/>
    <w:rsid w:val="00DF671C"/>
    <w:rsid w:val="00DF69AE"/>
    <w:rsid w:val="00DF6F56"/>
    <w:rsid w:val="00DF7946"/>
    <w:rsid w:val="00E00C85"/>
    <w:rsid w:val="00E00F4C"/>
    <w:rsid w:val="00E014AD"/>
    <w:rsid w:val="00E01693"/>
    <w:rsid w:val="00E01896"/>
    <w:rsid w:val="00E0315D"/>
    <w:rsid w:val="00E031D6"/>
    <w:rsid w:val="00E03D13"/>
    <w:rsid w:val="00E03FA3"/>
    <w:rsid w:val="00E0503D"/>
    <w:rsid w:val="00E059EF"/>
    <w:rsid w:val="00E05A77"/>
    <w:rsid w:val="00E05D21"/>
    <w:rsid w:val="00E05FB1"/>
    <w:rsid w:val="00E0688E"/>
    <w:rsid w:val="00E06BED"/>
    <w:rsid w:val="00E0751D"/>
    <w:rsid w:val="00E101AB"/>
    <w:rsid w:val="00E104B2"/>
    <w:rsid w:val="00E10593"/>
    <w:rsid w:val="00E112D9"/>
    <w:rsid w:val="00E11398"/>
    <w:rsid w:val="00E11E00"/>
    <w:rsid w:val="00E12075"/>
    <w:rsid w:val="00E12714"/>
    <w:rsid w:val="00E130D5"/>
    <w:rsid w:val="00E1311C"/>
    <w:rsid w:val="00E1326C"/>
    <w:rsid w:val="00E13391"/>
    <w:rsid w:val="00E13406"/>
    <w:rsid w:val="00E134DC"/>
    <w:rsid w:val="00E13563"/>
    <w:rsid w:val="00E137DF"/>
    <w:rsid w:val="00E144D8"/>
    <w:rsid w:val="00E14715"/>
    <w:rsid w:val="00E14723"/>
    <w:rsid w:val="00E1496B"/>
    <w:rsid w:val="00E151EA"/>
    <w:rsid w:val="00E152C6"/>
    <w:rsid w:val="00E16FEC"/>
    <w:rsid w:val="00E17A9D"/>
    <w:rsid w:val="00E208B2"/>
    <w:rsid w:val="00E222AB"/>
    <w:rsid w:val="00E22F91"/>
    <w:rsid w:val="00E2324C"/>
    <w:rsid w:val="00E23319"/>
    <w:rsid w:val="00E23FC5"/>
    <w:rsid w:val="00E255E2"/>
    <w:rsid w:val="00E262A2"/>
    <w:rsid w:val="00E26433"/>
    <w:rsid w:val="00E26531"/>
    <w:rsid w:val="00E26A5C"/>
    <w:rsid w:val="00E2729E"/>
    <w:rsid w:val="00E275A2"/>
    <w:rsid w:val="00E27EDE"/>
    <w:rsid w:val="00E27F22"/>
    <w:rsid w:val="00E307FD"/>
    <w:rsid w:val="00E30F06"/>
    <w:rsid w:val="00E31B31"/>
    <w:rsid w:val="00E31B9D"/>
    <w:rsid w:val="00E31BE3"/>
    <w:rsid w:val="00E31F8D"/>
    <w:rsid w:val="00E3299C"/>
    <w:rsid w:val="00E32D65"/>
    <w:rsid w:val="00E33576"/>
    <w:rsid w:val="00E33DBF"/>
    <w:rsid w:val="00E33ECC"/>
    <w:rsid w:val="00E34270"/>
    <w:rsid w:val="00E34F00"/>
    <w:rsid w:val="00E35678"/>
    <w:rsid w:val="00E35A00"/>
    <w:rsid w:val="00E35D4C"/>
    <w:rsid w:val="00E3689D"/>
    <w:rsid w:val="00E3709F"/>
    <w:rsid w:val="00E37456"/>
    <w:rsid w:val="00E37EFB"/>
    <w:rsid w:val="00E42227"/>
    <w:rsid w:val="00E429E3"/>
    <w:rsid w:val="00E42A71"/>
    <w:rsid w:val="00E43157"/>
    <w:rsid w:val="00E4325C"/>
    <w:rsid w:val="00E4414E"/>
    <w:rsid w:val="00E44C5D"/>
    <w:rsid w:val="00E44EFC"/>
    <w:rsid w:val="00E451C6"/>
    <w:rsid w:val="00E45215"/>
    <w:rsid w:val="00E4548F"/>
    <w:rsid w:val="00E45CC6"/>
    <w:rsid w:val="00E45D20"/>
    <w:rsid w:val="00E45E02"/>
    <w:rsid w:val="00E46048"/>
    <w:rsid w:val="00E47293"/>
    <w:rsid w:val="00E47298"/>
    <w:rsid w:val="00E479AD"/>
    <w:rsid w:val="00E50052"/>
    <w:rsid w:val="00E50733"/>
    <w:rsid w:val="00E50AFB"/>
    <w:rsid w:val="00E51630"/>
    <w:rsid w:val="00E528CC"/>
    <w:rsid w:val="00E52DE8"/>
    <w:rsid w:val="00E53146"/>
    <w:rsid w:val="00E53547"/>
    <w:rsid w:val="00E547DD"/>
    <w:rsid w:val="00E54DE6"/>
    <w:rsid w:val="00E5509D"/>
    <w:rsid w:val="00E552AA"/>
    <w:rsid w:val="00E55EE9"/>
    <w:rsid w:val="00E56646"/>
    <w:rsid w:val="00E56726"/>
    <w:rsid w:val="00E56EC4"/>
    <w:rsid w:val="00E5735F"/>
    <w:rsid w:val="00E60AE2"/>
    <w:rsid w:val="00E60D27"/>
    <w:rsid w:val="00E61BBE"/>
    <w:rsid w:val="00E61E7E"/>
    <w:rsid w:val="00E61F14"/>
    <w:rsid w:val="00E6254A"/>
    <w:rsid w:val="00E62AB2"/>
    <w:rsid w:val="00E63033"/>
    <w:rsid w:val="00E63383"/>
    <w:rsid w:val="00E63A38"/>
    <w:rsid w:val="00E63B85"/>
    <w:rsid w:val="00E63D11"/>
    <w:rsid w:val="00E64149"/>
    <w:rsid w:val="00E6482A"/>
    <w:rsid w:val="00E64A55"/>
    <w:rsid w:val="00E655F9"/>
    <w:rsid w:val="00E65612"/>
    <w:rsid w:val="00E65679"/>
    <w:rsid w:val="00E6642A"/>
    <w:rsid w:val="00E665E5"/>
    <w:rsid w:val="00E6689D"/>
    <w:rsid w:val="00E67E40"/>
    <w:rsid w:val="00E67F31"/>
    <w:rsid w:val="00E702F6"/>
    <w:rsid w:val="00E70F36"/>
    <w:rsid w:val="00E714E2"/>
    <w:rsid w:val="00E71BC5"/>
    <w:rsid w:val="00E71C4C"/>
    <w:rsid w:val="00E71C5C"/>
    <w:rsid w:val="00E71CCD"/>
    <w:rsid w:val="00E7286F"/>
    <w:rsid w:val="00E72E7B"/>
    <w:rsid w:val="00E73384"/>
    <w:rsid w:val="00E740BD"/>
    <w:rsid w:val="00E75779"/>
    <w:rsid w:val="00E75B15"/>
    <w:rsid w:val="00E75BF6"/>
    <w:rsid w:val="00E7674D"/>
    <w:rsid w:val="00E801F0"/>
    <w:rsid w:val="00E8032C"/>
    <w:rsid w:val="00E8044B"/>
    <w:rsid w:val="00E81B61"/>
    <w:rsid w:val="00E81FB5"/>
    <w:rsid w:val="00E82D84"/>
    <w:rsid w:val="00E836FA"/>
    <w:rsid w:val="00E83852"/>
    <w:rsid w:val="00E83FF9"/>
    <w:rsid w:val="00E840F0"/>
    <w:rsid w:val="00E8488A"/>
    <w:rsid w:val="00E855FD"/>
    <w:rsid w:val="00E85990"/>
    <w:rsid w:val="00E86416"/>
    <w:rsid w:val="00E86437"/>
    <w:rsid w:val="00E86B6E"/>
    <w:rsid w:val="00E875A3"/>
    <w:rsid w:val="00E9019A"/>
    <w:rsid w:val="00E90AD8"/>
    <w:rsid w:val="00E90F1A"/>
    <w:rsid w:val="00E927AF"/>
    <w:rsid w:val="00E93C7F"/>
    <w:rsid w:val="00E93F46"/>
    <w:rsid w:val="00E940E1"/>
    <w:rsid w:val="00E94E98"/>
    <w:rsid w:val="00E951C8"/>
    <w:rsid w:val="00E95399"/>
    <w:rsid w:val="00E954E3"/>
    <w:rsid w:val="00E95922"/>
    <w:rsid w:val="00E95C70"/>
    <w:rsid w:val="00E96671"/>
    <w:rsid w:val="00E96D0F"/>
    <w:rsid w:val="00E97178"/>
    <w:rsid w:val="00E97AE5"/>
    <w:rsid w:val="00EA053D"/>
    <w:rsid w:val="00EA13E4"/>
    <w:rsid w:val="00EA1BE9"/>
    <w:rsid w:val="00EA27E4"/>
    <w:rsid w:val="00EA27FB"/>
    <w:rsid w:val="00EA2BFF"/>
    <w:rsid w:val="00EA2C3B"/>
    <w:rsid w:val="00EA2D57"/>
    <w:rsid w:val="00EA36D4"/>
    <w:rsid w:val="00EA446D"/>
    <w:rsid w:val="00EA47FD"/>
    <w:rsid w:val="00EA4C2E"/>
    <w:rsid w:val="00EA4F37"/>
    <w:rsid w:val="00EA4F6F"/>
    <w:rsid w:val="00EA51B6"/>
    <w:rsid w:val="00EA5A60"/>
    <w:rsid w:val="00EA5AA2"/>
    <w:rsid w:val="00EA6815"/>
    <w:rsid w:val="00EA6BE3"/>
    <w:rsid w:val="00EA7849"/>
    <w:rsid w:val="00EA7E07"/>
    <w:rsid w:val="00EB03BB"/>
    <w:rsid w:val="00EB047B"/>
    <w:rsid w:val="00EB1025"/>
    <w:rsid w:val="00EB184F"/>
    <w:rsid w:val="00EB1A6F"/>
    <w:rsid w:val="00EB2504"/>
    <w:rsid w:val="00EB265B"/>
    <w:rsid w:val="00EB4825"/>
    <w:rsid w:val="00EB4AAD"/>
    <w:rsid w:val="00EB5131"/>
    <w:rsid w:val="00EB5281"/>
    <w:rsid w:val="00EB6522"/>
    <w:rsid w:val="00EB6F96"/>
    <w:rsid w:val="00EB7422"/>
    <w:rsid w:val="00EB7A3B"/>
    <w:rsid w:val="00EC09D6"/>
    <w:rsid w:val="00EC0E22"/>
    <w:rsid w:val="00EC1171"/>
    <w:rsid w:val="00EC1BF4"/>
    <w:rsid w:val="00EC1C5E"/>
    <w:rsid w:val="00EC1E82"/>
    <w:rsid w:val="00EC243A"/>
    <w:rsid w:val="00EC2DF4"/>
    <w:rsid w:val="00EC33F1"/>
    <w:rsid w:val="00EC3492"/>
    <w:rsid w:val="00EC372F"/>
    <w:rsid w:val="00EC3993"/>
    <w:rsid w:val="00EC4D32"/>
    <w:rsid w:val="00EC5815"/>
    <w:rsid w:val="00EC598D"/>
    <w:rsid w:val="00EC6CCB"/>
    <w:rsid w:val="00EC73B0"/>
    <w:rsid w:val="00ED01E7"/>
    <w:rsid w:val="00ED0618"/>
    <w:rsid w:val="00ED09C7"/>
    <w:rsid w:val="00ED0CCF"/>
    <w:rsid w:val="00ED1278"/>
    <w:rsid w:val="00ED13F6"/>
    <w:rsid w:val="00ED1A18"/>
    <w:rsid w:val="00ED1F21"/>
    <w:rsid w:val="00ED2F3E"/>
    <w:rsid w:val="00ED320D"/>
    <w:rsid w:val="00ED35B1"/>
    <w:rsid w:val="00ED39D5"/>
    <w:rsid w:val="00ED3B7C"/>
    <w:rsid w:val="00ED3D89"/>
    <w:rsid w:val="00ED4622"/>
    <w:rsid w:val="00ED50B4"/>
    <w:rsid w:val="00ED512D"/>
    <w:rsid w:val="00ED5468"/>
    <w:rsid w:val="00ED58D7"/>
    <w:rsid w:val="00ED595D"/>
    <w:rsid w:val="00ED68BF"/>
    <w:rsid w:val="00ED7143"/>
    <w:rsid w:val="00ED714E"/>
    <w:rsid w:val="00ED7B1E"/>
    <w:rsid w:val="00ED7C43"/>
    <w:rsid w:val="00EE0948"/>
    <w:rsid w:val="00EE1576"/>
    <w:rsid w:val="00EE1635"/>
    <w:rsid w:val="00EE1814"/>
    <w:rsid w:val="00EE1A10"/>
    <w:rsid w:val="00EE23E3"/>
    <w:rsid w:val="00EE29EE"/>
    <w:rsid w:val="00EE2F28"/>
    <w:rsid w:val="00EE3379"/>
    <w:rsid w:val="00EE34C4"/>
    <w:rsid w:val="00EE3D34"/>
    <w:rsid w:val="00EE3DB9"/>
    <w:rsid w:val="00EE4422"/>
    <w:rsid w:val="00EE4A7E"/>
    <w:rsid w:val="00EE4B88"/>
    <w:rsid w:val="00EE4B8C"/>
    <w:rsid w:val="00EE4CC3"/>
    <w:rsid w:val="00EE57A4"/>
    <w:rsid w:val="00EE5DBF"/>
    <w:rsid w:val="00EE6042"/>
    <w:rsid w:val="00EE63B7"/>
    <w:rsid w:val="00EE6551"/>
    <w:rsid w:val="00EE67D0"/>
    <w:rsid w:val="00EE6C4C"/>
    <w:rsid w:val="00EF011D"/>
    <w:rsid w:val="00EF07EB"/>
    <w:rsid w:val="00EF20E7"/>
    <w:rsid w:val="00EF379B"/>
    <w:rsid w:val="00EF3953"/>
    <w:rsid w:val="00EF4500"/>
    <w:rsid w:val="00EF6AD8"/>
    <w:rsid w:val="00EF6CBE"/>
    <w:rsid w:val="00EF714F"/>
    <w:rsid w:val="00EF7698"/>
    <w:rsid w:val="00F000B9"/>
    <w:rsid w:val="00F00752"/>
    <w:rsid w:val="00F009A0"/>
    <w:rsid w:val="00F0118D"/>
    <w:rsid w:val="00F020EB"/>
    <w:rsid w:val="00F03094"/>
    <w:rsid w:val="00F030D3"/>
    <w:rsid w:val="00F0330B"/>
    <w:rsid w:val="00F039AB"/>
    <w:rsid w:val="00F0437D"/>
    <w:rsid w:val="00F0443B"/>
    <w:rsid w:val="00F047F7"/>
    <w:rsid w:val="00F049FB"/>
    <w:rsid w:val="00F04A92"/>
    <w:rsid w:val="00F04DC8"/>
    <w:rsid w:val="00F051E5"/>
    <w:rsid w:val="00F052EA"/>
    <w:rsid w:val="00F053EF"/>
    <w:rsid w:val="00F056B3"/>
    <w:rsid w:val="00F05E68"/>
    <w:rsid w:val="00F064A0"/>
    <w:rsid w:val="00F06D03"/>
    <w:rsid w:val="00F07BBE"/>
    <w:rsid w:val="00F07E14"/>
    <w:rsid w:val="00F10BB8"/>
    <w:rsid w:val="00F10E5C"/>
    <w:rsid w:val="00F11124"/>
    <w:rsid w:val="00F1117A"/>
    <w:rsid w:val="00F1162F"/>
    <w:rsid w:val="00F11FF0"/>
    <w:rsid w:val="00F12010"/>
    <w:rsid w:val="00F1233C"/>
    <w:rsid w:val="00F128A9"/>
    <w:rsid w:val="00F129BD"/>
    <w:rsid w:val="00F13B15"/>
    <w:rsid w:val="00F14198"/>
    <w:rsid w:val="00F1454F"/>
    <w:rsid w:val="00F146E3"/>
    <w:rsid w:val="00F16392"/>
    <w:rsid w:val="00F16ED9"/>
    <w:rsid w:val="00F17498"/>
    <w:rsid w:val="00F178B4"/>
    <w:rsid w:val="00F178B5"/>
    <w:rsid w:val="00F20067"/>
    <w:rsid w:val="00F20B80"/>
    <w:rsid w:val="00F21D0B"/>
    <w:rsid w:val="00F21DDC"/>
    <w:rsid w:val="00F22058"/>
    <w:rsid w:val="00F2310C"/>
    <w:rsid w:val="00F2343A"/>
    <w:rsid w:val="00F24D06"/>
    <w:rsid w:val="00F2534A"/>
    <w:rsid w:val="00F25864"/>
    <w:rsid w:val="00F2597C"/>
    <w:rsid w:val="00F25B55"/>
    <w:rsid w:val="00F25F62"/>
    <w:rsid w:val="00F26139"/>
    <w:rsid w:val="00F26664"/>
    <w:rsid w:val="00F26A25"/>
    <w:rsid w:val="00F26E90"/>
    <w:rsid w:val="00F27352"/>
    <w:rsid w:val="00F2795E"/>
    <w:rsid w:val="00F279CD"/>
    <w:rsid w:val="00F30571"/>
    <w:rsid w:val="00F305A9"/>
    <w:rsid w:val="00F307D8"/>
    <w:rsid w:val="00F31B98"/>
    <w:rsid w:val="00F31E70"/>
    <w:rsid w:val="00F321D7"/>
    <w:rsid w:val="00F32460"/>
    <w:rsid w:val="00F32730"/>
    <w:rsid w:val="00F3319B"/>
    <w:rsid w:val="00F33570"/>
    <w:rsid w:val="00F3367C"/>
    <w:rsid w:val="00F33969"/>
    <w:rsid w:val="00F33A98"/>
    <w:rsid w:val="00F33CC2"/>
    <w:rsid w:val="00F34664"/>
    <w:rsid w:val="00F34B5D"/>
    <w:rsid w:val="00F34D83"/>
    <w:rsid w:val="00F34E57"/>
    <w:rsid w:val="00F35151"/>
    <w:rsid w:val="00F3518F"/>
    <w:rsid w:val="00F3534A"/>
    <w:rsid w:val="00F353F9"/>
    <w:rsid w:val="00F356CF"/>
    <w:rsid w:val="00F35B77"/>
    <w:rsid w:val="00F36EC1"/>
    <w:rsid w:val="00F37509"/>
    <w:rsid w:val="00F37659"/>
    <w:rsid w:val="00F376D5"/>
    <w:rsid w:val="00F37745"/>
    <w:rsid w:val="00F37827"/>
    <w:rsid w:val="00F37A1F"/>
    <w:rsid w:val="00F40A2D"/>
    <w:rsid w:val="00F41758"/>
    <w:rsid w:val="00F41BE7"/>
    <w:rsid w:val="00F41D27"/>
    <w:rsid w:val="00F421BC"/>
    <w:rsid w:val="00F42900"/>
    <w:rsid w:val="00F42AFB"/>
    <w:rsid w:val="00F42FDF"/>
    <w:rsid w:val="00F43232"/>
    <w:rsid w:val="00F439B4"/>
    <w:rsid w:val="00F43CC1"/>
    <w:rsid w:val="00F43D81"/>
    <w:rsid w:val="00F44256"/>
    <w:rsid w:val="00F44740"/>
    <w:rsid w:val="00F449D3"/>
    <w:rsid w:val="00F44ABB"/>
    <w:rsid w:val="00F4690B"/>
    <w:rsid w:val="00F46C00"/>
    <w:rsid w:val="00F46DAF"/>
    <w:rsid w:val="00F50A4A"/>
    <w:rsid w:val="00F50D2D"/>
    <w:rsid w:val="00F50DFD"/>
    <w:rsid w:val="00F51919"/>
    <w:rsid w:val="00F52053"/>
    <w:rsid w:val="00F52E6A"/>
    <w:rsid w:val="00F530A0"/>
    <w:rsid w:val="00F53D3B"/>
    <w:rsid w:val="00F53ECF"/>
    <w:rsid w:val="00F54736"/>
    <w:rsid w:val="00F56164"/>
    <w:rsid w:val="00F572B6"/>
    <w:rsid w:val="00F57477"/>
    <w:rsid w:val="00F5753F"/>
    <w:rsid w:val="00F57726"/>
    <w:rsid w:val="00F60F46"/>
    <w:rsid w:val="00F61E97"/>
    <w:rsid w:val="00F628C4"/>
    <w:rsid w:val="00F6339B"/>
    <w:rsid w:val="00F6345B"/>
    <w:rsid w:val="00F636CB"/>
    <w:rsid w:val="00F64023"/>
    <w:rsid w:val="00F6411C"/>
    <w:rsid w:val="00F641E3"/>
    <w:rsid w:val="00F64562"/>
    <w:rsid w:val="00F648A1"/>
    <w:rsid w:val="00F65B84"/>
    <w:rsid w:val="00F65F92"/>
    <w:rsid w:val="00F66354"/>
    <w:rsid w:val="00F66A7F"/>
    <w:rsid w:val="00F67000"/>
    <w:rsid w:val="00F709DA"/>
    <w:rsid w:val="00F70D06"/>
    <w:rsid w:val="00F71B72"/>
    <w:rsid w:val="00F71EBF"/>
    <w:rsid w:val="00F7231D"/>
    <w:rsid w:val="00F723E8"/>
    <w:rsid w:val="00F72DC9"/>
    <w:rsid w:val="00F735B0"/>
    <w:rsid w:val="00F73F89"/>
    <w:rsid w:val="00F7487E"/>
    <w:rsid w:val="00F7488C"/>
    <w:rsid w:val="00F74D07"/>
    <w:rsid w:val="00F75171"/>
    <w:rsid w:val="00F7561A"/>
    <w:rsid w:val="00F7586D"/>
    <w:rsid w:val="00F75AA7"/>
    <w:rsid w:val="00F75BD6"/>
    <w:rsid w:val="00F769BB"/>
    <w:rsid w:val="00F770AE"/>
    <w:rsid w:val="00F77636"/>
    <w:rsid w:val="00F802F3"/>
    <w:rsid w:val="00F807D1"/>
    <w:rsid w:val="00F80D1D"/>
    <w:rsid w:val="00F81CDB"/>
    <w:rsid w:val="00F8241F"/>
    <w:rsid w:val="00F83992"/>
    <w:rsid w:val="00F83C31"/>
    <w:rsid w:val="00F84002"/>
    <w:rsid w:val="00F8646A"/>
    <w:rsid w:val="00F866E4"/>
    <w:rsid w:val="00F86CF4"/>
    <w:rsid w:val="00F86FE9"/>
    <w:rsid w:val="00F8748D"/>
    <w:rsid w:val="00F87BB4"/>
    <w:rsid w:val="00F87C4B"/>
    <w:rsid w:val="00F87D99"/>
    <w:rsid w:val="00F90045"/>
    <w:rsid w:val="00F905EC"/>
    <w:rsid w:val="00F90648"/>
    <w:rsid w:val="00F90BE0"/>
    <w:rsid w:val="00F90FDB"/>
    <w:rsid w:val="00F91A9A"/>
    <w:rsid w:val="00F91F5F"/>
    <w:rsid w:val="00F92032"/>
    <w:rsid w:val="00F92258"/>
    <w:rsid w:val="00F92425"/>
    <w:rsid w:val="00F938CB"/>
    <w:rsid w:val="00F93D10"/>
    <w:rsid w:val="00F943FB"/>
    <w:rsid w:val="00F95853"/>
    <w:rsid w:val="00F95AE9"/>
    <w:rsid w:val="00F96452"/>
    <w:rsid w:val="00F96695"/>
    <w:rsid w:val="00F9747B"/>
    <w:rsid w:val="00F9750D"/>
    <w:rsid w:val="00F979DD"/>
    <w:rsid w:val="00FA07B7"/>
    <w:rsid w:val="00FA1BB3"/>
    <w:rsid w:val="00FA1C39"/>
    <w:rsid w:val="00FA2E7F"/>
    <w:rsid w:val="00FA2ECC"/>
    <w:rsid w:val="00FA304C"/>
    <w:rsid w:val="00FA379A"/>
    <w:rsid w:val="00FA4427"/>
    <w:rsid w:val="00FA4708"/>
    <w:rsid w:val="00FA540D"/>
    <w:rsid w:val="00FA54F8"/>
    <w:rsid w:val="00FA6592"/>
    <w:rsid w:val="00FA69EE"/>
    <w:rsid w:val="00FA6C04"/>
    <w:rsid w:val="00FA6C70"/>
    <w:rsid w:val="00FB004F"/>
    <w:rsid w:val="00FB02A2"/>
    <w:rsid w:val="00FB0C87"/>
    <w:rsid w:val="00FB0FAA"/>
    <w:rsid w:val="00FB14D1"/>
    <w:rsid w:val="00FB2AE2"/>
    <w:rsid w:val="00FB3787"/>
    <w:rsid w:val="00FB38BE"/>
    <w:rsid w:val="00FB3AFC"/>
    <w:rsid w:val="00FB3BBF"/>
    <w:rsid w:val="00FB3BE2"/>
    <w:rsid w:val="00FB44D6"/>
    <w:rsid w:val="00FB499C"/>
    <w:rsid w:val="00FB49B5"/>
    <w:rsid w:val="00FB4A22"/>
    <w:rsid w:val="00FB5B5E"/>
    <w:rsid w:val="00FB6650"/>
    <w:rsid w:val="00FB681B"/>
    <w:rsid w:val="00FB6CDC"/>
    <w:rsid w:val="00FB6D4A"/>
    <w:rsid w:val="00FB7482"/>
    <w:rsid w:val="00FB7580"/>
    <w:rsid w:val="00FC007E"/>
    <w:rsid w:val="00FC04E1"/>
    <w:rsid w:val="00FC0D90"/>
    <w:rsid w:val="00FC1D37"/>
    <w:rsid w:val="00FC1D71"/>
    <w:rsid w:val="00FC22B1"/>
    <w:rsid w:val="00FC2883"/>
    <w:rsid w:val="00FC2C04"/>
    <w:rsid w:val="00FC3221"/>
    <w:rsid w:val="00FC339F"/>
    <w:rsid w:val="00FC35C2"/>
    <w:rsid w:val="00FC392C"/>
    <w:rsid w:val="00FC4044"/>
    <w:rsid w:val="00FC471C"/>
    <w:rsid w:val="00FC4A7F"/>
    <w:rsid w:val="00FC513B"/>
    <w:rsid w:val="00FC5453"/>
    <w:rsid w:val="00FC549B"/>
    <w:rsid w:val="00FC5605"/>
    <w:rsid w:val="00FC5C91"/>
    <w:rsid w:val="00FC6991"/>
    <w:rsid w:val="00FC7166"/>
    <w:rsid w:val="00FC7509"/>
    <w:rsid w:val="00FC7E6B"/>
    <w:rsid w:val="00FD01B6"/>
    <w:rsid w:val="00FD025F"/>
    <w:rsid w:val="00FD054D"/>
    <w:rsid w:val="00FD065A"/>
    <w:rsid w:val="00FD0991"/>
    <w:rsid w:val="00FD0A9E"/>
    <w:rsid w:val="00FD0BE6"/>
    <w:rsid w:val="00FD12AD"/>
    <w:rsid w:val="00FD26A1"/>
    <w:rsid w:val="00FD3078"/>
    <w:rsid w:val="00FD36B2"/>
    <w:rsid w:val="00FD3C09"/>
    <w:rsid w:val="00FD3FEC"/>
    <w:rsid w:val="00FD40FC"/>
    <w:rsid w:val="00FD486F"/>
    <w:rsid w:val="00FD510F"/>
    <w:rsid w:val="00FD5977"/>
    <w:rsid w:val="00FD5B19"/>
    <w:rsid w:val="00FD5C28"/>
    <w:rsid w:val="00FD6DFB"/>
    <w:rsid w:val="00FD6E35"/>
    <w:rsid w:val="00FD6E7C"/>
    <w:rsid w:val="00FD7282"/>
    <w:rsid w:val="00FD7434"/>
    <w:rsid w:val="00FD74C7"/>
    <w:rsid w:val="00FD76D7"/>
    <w:rsid w:val="00FD7D54"/>
    <w:rsid w:val="00FE0704"/>
    <w:rsid w:val="00FE0ABC"/>
    <w:rsid w:val="00FE13C6"/>
    <w:rsid w:val="00FE1604"/>
    <w:rsid w:val="00FE1D6B"/>
    <w:rsid w:val="00FE2180"/>
    <w:rsid w:val="00FE31E4"/>
    <w:rsid w:val="00FE3614"/>
    <w:rsid w:val="00FE3AC9"/>
    <w:rsid w:val="00FE3FB3"/>
    <w:rsid w:val="00FE4433"/>
    <w:rsid w:val="00FE4F75"/>
    <w:rsid w:val="00FE51EC"/>
    <w:rsid w:val="00FE7369"/>
    <w:rsid w:val="00FE73B4"/>
    <w:rsid w:val="00FE7B05"/>
    <w:rsid w:val="00FF033A"/>
    <w:rsid w:val="00FF0A29"/>
    <w:rsid w:val="00FF0AA3"/>
    <w:rsid w:val="00FF106C"/>
    <w:rsid w:val="00FF1336"/>
    <w:rsid w:val="00FF1400"/>
    <w:rsid w:val="00FF1B7B"/>
    <w:rsid w:val="00FF2027"/>
    <w:rsid w:val="00FF250C"/>
    <w:rsid w:val="00FF25BD"/>
    <w:rsid w:val="00FF2D98"/>
    <w:rsid w:val="00FF2FAC"/>
    <w:rsid w:val="00FF348E"/>
    <w:rsid w:val="00FF3535"/>
    <w:rsid w:val="00FF3DB8"/>
    <w:rsid w:val="00FF49AF"/>
    <w:rsid w:val="00FF5044"/>
    <w:rsid w:val="00FF5323"/>
    <w:rsid w:val="00FF63EF"/>
    <w:rsid w:val="00FF6437"/>
    <w:rsid w:val="00FF70A5"/>
    <w:rsid w:val="00FF77FD"/>
    <w:rsid w:val="00FF7B1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D270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3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4">
    <w:name w:val="List Paragraph"/>
    <w:basedOn w:val="a"/>
    <w:uiPriority w:val="99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Strong"/>
    <w:basedOn w:val="a0"/>
    <w:uiPriority w:val="22"/>
    <w:qFormat/>
    <w:rsid w:val="00FD74C7"/>
    <w:rPr>
      <w:b/>
      <w:bCs/>
    </w:rPr>
  </w:style>
  <w:style w:type="character" w:styleId="af9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Subtitle"/>
    <w:basedOn w:val="a"/>
    <w:next w:val="a"/>
    <w:link w:val="afb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b">
    <w:name w:val="Подзаголовок Знак"/>
    <w:basedOn w:val="a0"/>
    <w:link w:val="afa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c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d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e">
    <w:name w:val="Body Text Indent"/>
    <w:basedOn w:val="a"/>
    <w:link w:val="aff"/>
    <w:uiPriority w:val="99"/>
    <w:semiHidden/>
    <w:unhideWhenUsed/>
    <w:rsid w:val="00103A8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03A85"/>
    <w:rPr>
      <w:color w:val="000000"/>
    </w:rPr>
  </w:style>
  <w:style w:type="character" w:customStyle="1" w:styleId="af0">
    <w:name w:val="Без интервала Знак"/>
    <w:link w:val="af"/>
    <w:uiPriority w:val="1"/>
    <w:locked/>
    <w:rsid w:val="00BF7BC3"/>
    <w:rPr>
      <w:color w:val="000000"/>
    </w:rPr>
  </w:style>
  <w:style w:type="character" w:styleId="HTML">
    <w:name w:val="HTML Cite"/>
    <w:uiPriority w:val="99"/>
    <w:semiHidden/>
    <w:unhideWhenUsed/>
    <w:rsid w:val="00BF7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D270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3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4">
    <w:name w:val="List Paragraph"/>
    <w:basedOn w:val="a"/>
    <w:uiPriority w:val="99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Strong"/>
    <w:basedOn w:val="a0"/>
    <w:uiPriority w:val="22"/>
    <w:qFormat/>
    <w:rsid w:val="00FD74C7"/>
    <w:rPr>
      <w:b/>
      <w:bCs/>
    </w:rPr>
  </w:style>
  <w:style w:type="character" w:styleId="af9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Subtitle"/>
    <w:basedOn w:val="a"/>
    <w:next w:val="a"/>
    <w:link w:val="afb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b">
    <w:name w:val="Подзаголовок Знак"/>
    <w:basedOn w:val="a0"/>
    <w:link w:val="afa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c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d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e">
    <w:name w:val="Body Text Indent"/>
    <w:basedOn w:val="a"/>
    <w:link w:val="aff"/>
    <w:uiPriority w:val="99"/>
    <w:semiHidden/>
    <w:unhideWhenUsed/>
    <w:rsid w:val="00103A8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03A85"/>
    <w:rPr>
      <w:color w:val="000000"/>
    </w:rPr>
  </w:style>
  <w:style w:type="character" w:customStyle="1" w:styleId="af0">
    <w:name w:val="Без интервала Знак"/>
    <w:link w:val="af"/>
    <w:uiPriority w:val="1"/>
    <w:locked/>
    <w:rsid w:val="00BF7BC3"/>
    <w:rPr>
      <w:color w:val="000000"/>
    </w:rPr>
  </w:style>
  <w:style w:type="character" w:styleId="HTML">
    <w:name w:val="HTML Cite"/>
    <w:uiPriority w:val="99"/>
    <w:semiHidden/>
    <w:unhideWhenUsed/>
    <w:rsid w:val="00BF7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37C2-AEFD-4D6A-820C-94040F21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14179</TotalTime>
  <Pages>32</Pages>
  <Words>9411</Words>
  <Characters>53645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&lt;CFF0E8EBEEE6E5EDE8E5203120EA20F1E2EEE4EDEEECF320EEF2F7E5F2F320EE20F0E5E0EBE8E7E0F6E8E820ECF3EDE8F6E8EFE0EBFCEDFBF520EFF0EEE3F0E0ECEC20CCCE20C3CE205FD1FBEAF2FBE2EAE0F05F20E7E0203230313320E3EEE4202831313132353333207631292E584C53&gt;</vt:lpstr>
    </vt:vector>
  </TitlesOfParts>
  <Company/>
  <LinksUpToDate>false</LinksUpToDate>
  <CharactersWithSpaces>62931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&lt;CFF0E8EBEEE6E5EDE8E5203120EA20F1E2EEE4EDEEECF320EEF2F7E5F2F320EE20F0E5E0EBE8E7E0F6E8E820ECF3EDE8F6E8EFE0EBFCEDFBF520EFF0EEE3F0E0ECEC20CCCE20C3CE205FD1FBEAF2FBE2EAE0F05F20E7E0203230313320E3EEE4202831313132353333207631292E584C53&gt;</dc:title>
  <dc:creator>AntonovaNV</dc:creator>
  <cp:lastModifiedBy>Широкая ОА</cp:lastModifiedBy>
  <cp:revision>8810</cp:revision>
  <cp:lastPrinted>2022-04-26T08:32:00Z</cp:lastPrinted>
  <dcterms:created xsi:type="dcterms:W3CDTF">2016-05-05T05:42:00Z</dcterms:created>
  <dcterms:modified xsi:type="dcterms:W3CDTF">2022-04-28T06:34:00Z</dcterms:modified>
</cp:coreProperties>
</file>