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0C" w:rsidRDefault="00EA5A60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  <w:r w:rsidRPr="00D874F4">
        <w:rPr>
          <w:sz w:val="32"/>
          <w:szCs w:val="32"/>
        </w:rPr>
        <w:t>Администрация муниципального района «Печор</w:t>
      </w:r>
      <w:r w:rsidR="00467C43">
        <w:rPr>
          <w:sz w:val="32"/>
          <w:szCs w:val="32"/>
        </w:rPr>
        <w:t xml:space="preserve">а»                             </w:t>
      </w:r>
    </w:p>
    <w:p w:rsidR="009146C2" w:rsidRPr="00B125EF" w:rsidRDefault="009146C2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2D1173" w:rsidRPr="00D874F4" w:rsidRDefault="00B0603F" w:rsidP="00D874F4">
      <w:pPr>
        <w:pStyle w:val="30"/>
        <w:shd w:val="clear" w:color="auto" w:fill="auto"/>
        <w:spacing w:before="0" w:after="0" w:line="276" w:lineRule="auto"/>
      </w:pPr>
      <w:r w:rsidRPr="00D874F4">
        <w:t>Сводный годовой доклад о ходе реализации и оценке эффективности реализа</w:t>
      </w:r>
      <w:r w:rsidR="00B863BB" w:rsidRPr="00D874F4">
        <w:t xml:space="preserve">ции муниципальных программ МО МР «Печора» </w:t>
      </w:r>
    </w:p>
    <w:p w:rsidR="00824633" w:rsidRPr="00D874F4" w:rsidRDefault="00B863BB" w:rsidP="00D874F4">
      <w:pPr>
        <w:pStyle w:val="30"/>
        <w:shd w:val="clear" w:color="auto" w:fill="auto"/>
        <w:spacing w:before="0" w:after="0" w:line="276" w:lineRule="auto"/>
      </w:pPr>
      <w:r w:rsidRPr="00D874F4">
        <w:t>за 20</w:t>
      </w:r>
      <w:r w:rsidR="001C7DBF">
        <w:t>2</w:t>
      </w:r>
      <w:r w:rsidR="0018789F">
        <w:t>4</w:t>
      </w:r>
      <w:r w:rsidR="00B0603F" w:rsidRPr="00D874F4">
        <w:t xml:space="preserve"> год</w:t>
      </w: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F96695" w:rsidRDefault="00F96695" w:rsidP="00D874F4">
      <w:pPr>
        <w:pStyle w:val="42"/>
        <w:shd w:val="clear" w:color="auto" w:fill="auto"/>
        <w:spacing w:before="0" w:line="276" w:lineRule="auto"/>
        <w:ind w:left="500"/>
      </w:pPr>
    </w:p>
    <w:p w:rsidR="00F96695" w:rsidRPr="00D874F4" w:rsidRDefault="00F96695" w:rsidP="00D874F4">
      <w:pPr>
        <w:pStyle w:val="42"/>
        <w:shd w:val="clear" w:color="auto" w:fill="auto"/>
        <w:spacing w:before="0" w:line="276" w:lineRule="auto"/>
        <w:ind w:left="500"/>
      </w:pPr>
    </w:p>
    <w:p w:rsidR="00824633" w:rsidRDefault="00572522" w:rsidP="00D874F4">
      <w:pPr>
        <w:pStyle w:val="42"/>
        <w:shd w:val="clear" w:color="auto" w:fill="auto"/>
        <w:spacing w:before="0" w:line="276" w:lineRule="auto"/>
        <w:ind w:left="500"/>
      </w:pPr>
      <w:r w:rsidRPr="00D874F4">
        <w:t>Печора, 20</w:t>
      </w:r>
      <w:r w:rsidR="007159D9">
        <w:t>2</w:t>
      </w:r>
      <w:r w:rsidR="0018789F">
        <w:t>4</w:t>
      </w:r>
    </w:p>
    <w:p w:rsidR="009146C2" w:rsidRDefault="009146C2" w:rsidP="00D874F4">
      <w:pPr>
        <w:pStyle w:val="42"/>
        <w:shd w:val="clear" w:color="auto" w:fill="auto"/>
        <w:spacing w:before="0" w:line="276" w:lineRule="auto"/>
        <w:ind w:left="500"/>
      </w:pPr>
    </w:p>
    <w:p w:rsidR="00D874F4" w:rsidRDefault="00D874F4" w:rsidP="00D874F4">
      <w:pPr>
        <w:pStyle w:val="42"/>
        <w:shd w:val="clear" w:color="auto" w:fill="auto"/>
        <w:spacing w:before="0" w:line="276" w:lineRule="auto"/>
        <w:ind w:left="500"/>
        <w:rPr>
          <w:lang w:val="en-US"/>
        </w:rPr>
      </w:pPr>
    </w:p>
    <w:p w:rsidR="00CE61B1" w:rsidRPr="00A173ED" w:rsidRDefault="00CE61B1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lastRenderedPageBreak/>
        <w:fldChar w:fldCharType="begin"/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instrText xml:space="preserve"> TOC \o "1-3" \h \z \u </w:instrText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fldChar w:fldCharType="separate"/>
      </w:r>
      <w:hyperlink w:anchor="_Toc418688705" w:history="1">
        <w:r w:rsidRPr="00A173ED">
          <w:rPr>
            <w:rStyle w:val="a3"/>
            <w:rFonts w:ascii="Times New Roman" w:eastAsia="Times New Roman" w:hAnsi="Times New Roman" w:cs="Times New Roman"/>
            <w:noProof/>
            <w:sz w:val="26"/>
            <w:szCs w:val="26"/>
          </w:rPr>
          <w:t>ВВЕДЕНИЕ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……. ………………………………………………………………………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_Toc418688705 \h </w:instrTex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13EE1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CE61B1" w:rsidRPr="00A173ED" w:rsidRDefault="00A702B7" w:rsidP="00A173ED">
      <w:pPr>
        <w:pStyle w:val="15"/>
        <w:jc w:val="both"/>
        <w:rPr>
          <w:rFonts w:ascii="Times New Roman" w:hAnsi="Times New Roman" w:cs="Times New Roman"/>
          <w:noProof/>
          <w:sz w:val="26"/>
          <w:szCs w:val="26"/>
        </w:rPr>
      </w:pPr>
      <w:hyperlink w:anchor="_Toc418688706" w:history="1"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</w:t>
        </w:r>
        <w:r w:rsidR="0097602B" w:rsidRPr="00A173ED">
          <w:rPr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Основные результаты и сведения о выполнении расходных обязательств МО МР «Печора» реализации муниципальных программ МО МР «Печора» за 20</w:t>
        </w:r>
        <w:r w:rsidR="000B7BE0">
          <w:rPr>
            <w:rStyle w:val="a3"/>
            <w:rFonts w:ascii="Times New Roman" w:hAnsi="Times New Roman" w:cs="Times New Roman"/>
            <w:noProof/>
            <w:sz w:val="26"/>
            <w:szCs w:val="26"/>
          </w:rPr>
          <w:t>2</w:t>
        </w:r>
        <w:r w:rsidR="0018789F">
          <w:rPr>
            <w:rStyle w:val="a3"/>
            <w:rFonts w:ascii="Times New Roman" w:hAnsi="Times New Roman" w:cs="Times New Roman"/>
            <w:noProof/>
            <w:sz w:val="26"/>
            <w:szCs w:val="26"/>
          </w:rPr>
          <w:t>4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год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………………………………………………………………………………….</w:t>
        </w:r>
        <w:r w:rsidR="006C21F2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</w:hyperlink>
    </w:p>
    <w:p w:rsidR="005601CE" w:rsidRPr="00A173ED" w:rsidRDefault="005601CE" w:rsidP="00A173ED">
      <w:pPr>
        <w:spacing w:line="276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A173ED">
        <w:rPr>
          <w:rFonts w:ascii="Times New Roman" w:hAnsi="Times New Roman" w:cs="Times New Roman"/>
          <w:b/>
          <w:noProof/>
          <w:sz w:val="26"/>
          <w:szCs w:val="26"/>
        </w:rPr>
        <w:t>2. Сведения о выполнени</w:t>
      </w:r>
      <w:r w:rsidR="009143EB"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и расходных обязательств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9F5698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F5698" w:rsidRPr="009F5698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 и использовании иных средств на выполнение мероприятий муниципальных программ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……………………………</w:t>
      </w:r>
      <w:r w:rsid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…………………………..</w:t>
      </w:r>
      <w:r w:rsidR="001F04BA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0D6661" w:rsidRPr="00A173ED">
        <w:rPr>
          <w:rFonts w:ascii="Times New Roman" w:hAnsi="Times New Roman" w:cs="Times New Roman"/>
          <w:b/>
          <w:noProof/>
          <w:sz w:val="26"/>
          <w:szCs w:val="26"/>
        </w:rPr>
        <w:t>2</w:t>
      </w:r>
      <w:r w:rsidR="008B60EE">
        <w:rPr>
          <w:rFonts w:ascii="Times New Roman" w:hAnsi="Times New Roman" w:cs="Times New Roman"/>
          <w:b/>
          <w:noProof/>
          <w:sz w:val="26"/>
          <w:szCs w:val="26"/>
        </w:rPr>
        <w:t>2</w:t>
      </w:r>
    </w:p>
    <w:p w:rsidR="00CE61B1" w:rsidRPr="00A173ED" w:rsidRDefault="00A702B7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7" w:history="1">
        <w:r w:rsidR="005601CE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3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Сведения о степени соответствия установленных и достигнутых целевых показателей (индикаторов) муниципальных программ МО МР «Печора» за 20</w:t>
        </w:r>
        <w:r w:rsidR="000B7BE0">
          <w:rPr>
            <w:rStyle w:val="a3"/>
            <w:rFonts w:ascii="Times New Roman" w:hAnsi="Times New Roman" w:cs="Times New Roman"/>
            <w:noProof/>
            <w:sz w:val="26"/>
            <w:szCs w:val="26"/>
          </w:rPr>
          <w:t>2</w:t>
        </w:r>
        <w:r w:rsidR="0018789F">
          <w:rPr>
            <w:rStyle w:val="a3"/>
            <w:rFonts w:ascii="Times New Roman" w:hAnsi="Times New Roman" w:cs="Times New Roman"/>
            <w:noProof/>
            <w:sz w:val="26"/>
            <w:szCs w:val="26"/>
          </w:rPr>
          <w:t>4</w:t>
        </w:r>
        <w:r w:rsidR="004253D4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год</w:t>
        </w:r>
        <w:r w:rsidR="00754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.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……………………………………………………………………………….</w:t>
        </w:r>
        <w:r w:rsidR="001F04BA">
          <w:rPr>
            <w:rFonts w:ascii="Times New Roman" w:hAnsi="Times New Roman" w:cs="Times New Roman"/>
            <w:noProof/>
            <w:webHidden/>
            <w:sz w:val="26"/>
            <w:szCs w:val="26"/>
          </w:rPr>
          <w:t xml:space="preserve"> 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_Toc418688707 \h </w:instrTex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13EE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CE61B1" w:rsidRPr="00A173ED" w:rsidRDefault="00A702B7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9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4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Оценка эффективности реализации муниципальных программ МО МР «Печора»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</w:t>
        </w:r>
        <w:r w:rsidR="00E740BD">
          <w:rPr>
            <w:rFonts w:ascii="Times New Roman" w:hAnsi="Times New Roman" w:cs="Times New Roman"/>
            <w:noProof/>
            <w:webHidden/>
            <w:sz w:val="26"/>
            <w:szCs w:val="26"/>
          </w:rPr>
          <w:t>….</w:t>
        </w:r>
      </w:hyperlink>
      <w:r w:rsidR="001F04B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35B86">
        <w:rPr>
          <w:rFonts w:ascii="Times New Roman" w:hAnsi="Times New Roman" w:cs="Times New Roman"/>
          <w:noProof/>
          <w:sz w:val="26"/>
          <w:szCs w:val="26"/>
        </w:rPr>
        <w:t>2</w:t>
      </w:r>
      <w:r w:rsidR="001F04BA">
        <w:rPr>
          <w:rFonts w:ascii="Times New Roman" w:hAnsi="Times New Roman" w:cs="Times New Roman"/>
          <w:noProof/>
          <w:sz w:val="26"/>
          <w:szCs w:val="26"/>
        </w:rPr>
        <w:t>8</w:t>
      </w:r>
      <w:r w:rsidR="00535B86" w:rsidRPr="00A173ED"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  <w:t xml:space="preserve"> </w:t>
      </w:r>
    </w:p>
    <w:p w:rsidR="00CE61B1" w:rsidRPr="00A173ED" w:rsidRDefault="00A702B7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10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5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. Оценка деятельности ответственных исполнителей в части, </w:t>
        </w:r>
        <w:r w:rsidR="00932699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к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асающейся реализаци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и муниципальных программ МО МР 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«Печора»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……………………..</w:t>
        </w:r>
      </w:hyperlink>
      <w:r w:rsidR="00CC3FF3">
        <w:rPr>
          <w:rFonts w:ascii="Times New Roman" w:hAnsi="Times New Roman" w:cs="Times New Roman"/>
          <w:noProof/>
          <w:sz w:val="26"/>
          <w:szCs w:val="26"/>
        </w:rPr>
        <w:t>29</w:t>
      </w:r>
    </w:p>
    <w:p w:rsidR="002D1173" w:rsidRPr="00A173ED" w:rsidRDefault="00CE61B1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A173ED">
        <w:rPr>
          <w:rFonts w:ascii="Times New Roman" w:eastAsia="Times New Roman" w:hAnsi="Times New Roman" w:cs="Times New Roman"/>
          <w:i w:val="0"/>
          <w:iCs w:val="0"/>
          <w:smallCaps/>
          <w:sz w:val="26"/>
          <w:szCs w:val="26"/>
        </w:rPr>
        <w:fldChar w:fldCharType="end"/>
      </w:r>
    </w:p>
    <w:p w:rsidR="002D1173" w:rsidRPr="00A173ED" w:rsidRDefault="002D1173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  <w:sectPr w:rsidR="002D1173" w:rsidRPr="00A173ED" w:rsidSect="00041071">
          <w:footerReference w:type="even" r:id="rId8"/>
          <w:footerReference w:type="default" r:id="rId9"/>
          <w:footerReference w:type="first" r:id="rId10"/>
          <w:type w:val="continuous"/>
          <w:pgSz w:w="11909" w:h="16838"/>
          <w:pgMar w:top="1134" w:right="850" w:bottom="1134" w:left="1701" w:header="567" w:footer="567" w:gutter="0"/>
          <w:cols w:space="720"/>
          <w:noEndnote/>
          <w:titlePg/>
          <w:docGrid w:linePitch="360"/>
        </w:sectPr>
      </w:pPr>
    </w:p>
    <w:p w:rsidR="00772F62" w:rsidRPr="00D874F4" w:rsidRDefault="005B02A8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0" w:name="_Toc418671906"/>
      <w:bookmarkStart w:id="1" w:name="_Toc418677879"/>
      <w:bookmarkStart w:id="2" w:name="_Toc418688705"/>
      <w:r w:rsidRPr="00D874F4">
        <w:rPr>
          <w:rFonts w:ascii="Times New Roman" w:hAnsi="Times New Roman" w:cs="Times New Roman"/>
        </w:rPr>
        <w:lastRenderedPageBreak/>
        <w:t>ВВЕДЕНИЕ</w:t>
      </w:r>
      <w:bookmarkEnd w:id="0"/>
      <w:bookmarkEnd w:id="1"/>
      <w:bookmarkEnd w:id="2"/>
    </w:p>
    <w:p w:rsidR="00481F49" w:rsidRPr="00D874F4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302C44" w:rsidRPr="008A33A3" w:rsidRDefault="00572522" w:rsidP="00D874F4">
      <w:pPr>
        <w:pStyle w:val="28"/>
        <w:spacing w:line="276" w:lineRule="auto"/>
        <w:ind w:firstLine="709"/>
        <w:rPr>
          <w:bCs/>
          <w:sz w:val="26"/>
          <w:szCs w:val="26"/>
        </w:rPr>
      </w:pPr>
      <w:r w:rsidRPr="008A33A3">
        <w:rPr>
          <w:sz w:val="26"/>
          <w:szCs w:val="26"/>
        </w:rPr>
        <w:t xml:space="preserve">Разработка, реализация и оценка эффективности реализации муниципальных программ  МО </w:t>
      </w:r>
      <w:r w:rsidR="00EB184F" w:rsidRPr="008A33A3">
        <w:rPr>
          <w:sz w:val="26"/>
          <w:szCs w:val="26"/>
        </w:rPr>
        <w:t xml:space="preserve">МР </w:t>
      </w:r>
      <w:r w:rsidRPr="008A33A3">
        <w:rPr>
          <w:sz w:val="26"/>
          <w:szCs w:val="26"/>
        </w:rPr>
        <w:t>«</w:t>
      </w:r>
      <w:r w:rsidR="00EB184F" w:rsidRPr="008A33A3">
        <w:rPr>
          <w:sz w:val="26"/>
          <w:szCs w:val="26"/>
        </w:rPr>
        <w:t>Печора</w:t>
      </w:r>
      <w:r w:rsidRPr="008A33A3">
        <w:rPr>
          <w:sz w:val="26"/>
          <w:szCs w:val="26"/>
        </w:rPr>
        <w:t xml:space="preserve">» осуществляется в соответствии с </w:t>
      </w:r>
      <w:r w:rsidR="00302C44" w:rsidRPr="008A33A3">
        <w:rPr>
          <w:sz w:val="26"/>
          <w:szCs w:val="26"/>
        </w:rPr>
        <w:t xml:space="preserve">постановлением администрации МР «Печора» от 21.07.2014  </w:t>
      </w:r>
      <w:r w:rsidR="00302C44" w:rsidRPr="008A33A3">
        <w:rPr>
          <w:bCs/>
          <w:sz w:val="26"/>
          <w:szCs w:val="26"/>
        </w:rPr>
        <w:t>№1157/1 «Об утверждении порядка и методических рекомендаций по разработке, реализации и оценке эффективности муниципальных программ муниципального образования муниципального района «Печора»</w:t>
      </w:r>
      <w:r w:rsidR="004071D3" w:rsidRPr="008A33A3">
        <w:rPr>
          <w:bCs/>
          <w:sz w:val="26"/>
          <w:szCs w:val="26"/>
        </w:rPr>
        <w:t xml:space="preserve">. </w:t>
      </w:r>
    </w:p>
    <w:p w:rsidR="004071D3" w:rsidRPr="008A33A3" w:rsidRDefault="004071D3" w:rsidP="00D874F4">
      <w:pPr>
        <w:pStyle w:val="28"/>
        <w:spacing w:line="276" w:lineRule="auto"/>
        <w:rPr>
          <w:bCs/>
          <w:sz w:val="18"/>
          <w:szCs w:val="18"/>
        </w:rPr>
      </w:pPr>
    </w:p>
    <w:p w:rsidR="00302C44" w:rsidRPr="008A33A3" w:rsidRDefault="00B0603F" w:rsidP="00D874F4">
      <w:pPr>
        <w:pStyle w:val="afa"/>
        <w:spacing w:line="276" w:lineRule="auto"/>
        <w:jc w:val="center"/>
      </w:pPr>
      <w:r w:rsidRPr="008A33A3">
        <w:t>Перечень муниципальных програм</w:t>
      </w:r>
      <w:r w:rsidR="00EB184F" w:rsidRPr="008A33A3">
        <w:t>м, действовавших в 20</w:t>
      </w:r>
      <w:r w:rsidR="00D1409D">
        <w:t>2</w:t>
      </w:r>
      <w:r w:rsidR="00790559">
        <w:t>3</w:t>
      </w:r>
      <w:r w:rsidR="00EB184F" w:rsidRPr="008A33A3">
        <w:t xml:space="preserve"> году</w:t>
      </w:r>
    </w:p>
    <w:p w:rsidR="00824633" w:rsidRPr="008A33A3" w:rsidRDefault="00EB184F" w:rsidP="00D874F4">
      <w:pPr>
        <w:pStyle w:val="afa"/>
        <w:spacing w:line="276" w:lineRule="auto"/>
        <w:jc w:val="center"/>
      </w:pPr>
      <w:r w:rsidRPr="008A33A3">
        <w:t>на территории МО МР</w:t>
      </w:r>
      <w:r w:rsidR="00B0603F" w:rsidRPr="008A33A3">
        <w:t xml:space="preserve"> «</w:t>
      </w:r>
      <w:r w:rsidRPr="008A33A3">
        <w:t>Печора</w:t>
      </w:r>
      <w:r w:rsidR="00B0603F" w:rsidRPr="008A33A3">
        <w:t>»</w:t>
      </w:r>
    </w:p>
    <w:p w:rsidR="00C53BDF" w:rsidRPr="008A33A3" w:rsidRDefault="00C53BDF" w:rsidP="00D874F4">
      <w:pPr>
        <w:pStyle w:val="28"/>
        <w:spacing w:line="276" w:lineRule="auto"/>
        <w:rPr>
          <w:sz w:val="26"/>
          <w:szCs w:val="26"/>
        </w:rPr>
      </w:pPr>
    </w:p>
    <w:tbl>
      <w:tblPr>
        <w:tblStyle w:val="ae"/>
        <w:tblW w:w="10508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1985"/>
        <w:gridCol w:w="1321"/>
        <w:gridCol w:w="1656"/>
        <w:gridCol w:w="1701"/>
        <w:gridCol w:w="3411"/>
      </w:tblGrid>
      <w:tr w:rsidR="003C214F" w:rsidRPr="008A33A3" w:rsidTr="00FC6991">
        <w:trPr>
          <w:tblHeader/>
          <w:jc w:val="center"/>
        </w:trPr>
        <w:tc>
          <w:tcPr>
            <w:tcW w:w="434" w:type="dxa"/>
            <w:vAlign w:val="center"/>
          </w:tcPr>
          <w:p w:rsidR="006A3E15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№</w:t>
            </w:r>
          </w:p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</w:t>
            </w:r>
            <w:r w:rsidR="006A3E15" w:rsidRPr="008A33A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1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1656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Нормативно-правовой акт,</w:t>
            </w:r>
          </w:p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дата и №</w:t>
            </w:r>
          </w:p>
        </w:tc>
        <w:tc>
          <w:tcPr>
            <w:tcW w:w="1701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411" w:type="dxa"/>
            <w:vAlign w:val="center"/>
          </w:tcPr>
          <w:p w:rsidR="003D270A" w:rsidRPr="008A33A3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Соисполнители муниципальной программы</w:t>
            </w:r>
          </w:p>
        </w:tc>
      </w:tr>
      <w:tr w:rsidR="003C214F" w:rsidRPr="008A33A3" w:rsidTr="00FC6991">
        <w:trPr>
          <w:trHeight w:val="1433"/>
          <w:jc w:val="center"/>
        </w:trPr>
        <w:tc>
          <w:tcPr>
            <w:tcW w:w="434" w:type="dxa"/>
            <w:vAlign w:val="center"/>
          </w:tcPr>
          <w:p w:rsidR="00DC24BC" w:rsidRPr="008A33A3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C24BC" w:rsidRPr="008A33A3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экономики</w:t>
            </w:r>
          </w:p>
          <w:p w:rsidR="00DC24BC" w:rsidRPr="008A33A3" w:rsidRDefault="00DC24BC" w:rsidP="00C0639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C24BC" w:rsidRPr="008A33A3" w:rsidRDefault="00DC24BC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3A2DD8" w:rsidRPr="008A33A3">
              <w:rPr>
                <w:sz w:val="20"/>
                <w:szCs w:val="20"/>
              </w:rPr>
              <w:t>21</w:t>
            </w:r>
            <w:r w:rsidR="00F24F9F">
              <w:rPr>
                <w:sz w:val="20"/>
                <w:szCs w:val="20"/>
              </w:rPr>
              <w:t>-2030</w:t>
            </w:r>
          </w:p>
        </w:tc>
        <w:tc>
          <w:tcPr>
            <w:tcW w:w="1656" w:type="dxa"/>
            <w:vAlign w:val="center"/>
          </w:tcPr>
          <w:p w:rsidR="00DC24BC" w:rsidRPr="008A33A3" w:rsidRDefault="00DC24BC" w:rsidP="00E0503D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</w:t>
            </w:r>
            <w:r w:rsidR="003A2DD8" w:rsidRPr="008A33A3">
              <w:rPr>
                <w:sz w:val="20"/>
                <w:szCs w:val="20"/>
              </w:rPr>
              <w:t xml:space="preserve">от 31.12.2019 </w:t>
            </w:r>
            <w:r w:rsidR="00A5636A" w:rsidRPr="008A33A3">
              <w:rPr>
                <w:sz w:val="20"/>
                <w:szCs w:val="20"/>
              </w:rPr>
              <w:t xml:space="preserve">           </w:t>
            </w:r>
            <w:r w:rsidR="003A2DD8" w:rsidRPr="008A33A3">
              <w:rPr>
                <w:sz w:val="20"/>
                <w:szCs w:val="20"/>
              </w:rPr>
              <w:t>№ 1666</w:t>
            </w:r>
          </w:p>
        </w:tc>
        <w:tc>
          <w:tcPr>
            <w:tcW w:w="1701" w:type="dxa"/>
            <w:vAlign w:val="center"/>
          </w:tcPr>
          <w:p w:rsidR="00DC24BC" w:rsidRPr="008A33A3" w:rsidRDefault="0083528A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DC24BC" w:rsidRPr="00EE6C4C" w:rsidRDefault="00EE6C4C" w:rsidP="00EE6C4C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EE6C4C">
              <w:rPr>
                <w:bCs/>
                <w:sz w:val="18"/>
                <w:szCs w:val="18"/>
              </w:rPr>
              <w:t>--</w:t>
            </w:r>
          </w:p>
        </w:tc>
      </w:tr>
      <w:tr w:rsidR="003C214F" w:rsidRPr="008A33A3" w:rsidTr="00FC6991">
        <w:trPr>
          <w:trHeight w:val="1409"/>
          <w:jc w:val="center"/>
        </w:trPr>
        <w:tc>
          <w:tcPr>
            <w:tcW w:w="434" w:type="dxa"/>
            <w:vAlign w:val="center"/>
          </w:tcPr>
          <w:p w:rsidR="00DC24BC" w:rsidRPr="008A33A3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C24BC" w:rsidRPr="008A33A3" w:rsidRDefault="00DC24BC" w:rsidP="00C0639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агро-промышленного </w:t>
            </w:r>
            <w:r w:rsidR="00C06395" w:rsidRPr="008A33A3">
              <w:rPr>
                <w:sz w:val="20"/>
                <w:szCs w:val="20"/>
              </w:rPr>
              <w:t>комплекса</w:t>
            </w:r>
          </w:p>
        </w:tc>
        <w:tc>
          <w:tcPr>
            <w:tcW w:w="1321" w:type="dxa"/>
            <w:vAlign w:val="center"/>
          </w:tcPr>
          <w:p w:rsidR="00DC24BC" w:rsidRPr="008A33A3" w:rsidRDefault="00DC24BC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80053F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</w:t>
            </w:r>
            <w:r w:rsidR="00F24F9F"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:rsidR="00DC24BC" w:rsidRPr="008A33A3" w:rsidRDefault="00DC24BC" w:rsidP="00E0503D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</w:t>
            </w:r>
            <w:r w:rsidR="005142F1" w:rsidRPr="008A33A3">
              <w:rPr>
                <w:sz w:val="20"/>
                <w:szCs w:val="20"/>
              </w:rPr>
              <w:t xml:space="preserve">от 31.12.2019 </w:t>
            </w:r>
            <w:r w:rsidR="00A5636A" w:rsidRPr="008A33A3">
              <w:rPr>
                <w:sz w:val="20"/>
                <w:szCs w:val="20"/>
              </w:rPr>
              <w:t xml:space="preserve">       </w:t>
            </w:r>
            <w:r w:rsidR="005142F1" w:rsidRPr="008A33A3">
              <w:rPr>
                <w:sz w:val="20"/>
                <w:szCs w:val="20"/>
              </w:rPr>
              <w:t>№ 1668</w:t>
            </w:r>
          </w:p>
        </w:tc>
        <w:tc>
          <w:tcPr>
            <w:tcW w:w="1701" w:type="dxa"/>
            <w:vAlign w:val="center"/>
          </w:tcPr>
          <w:p w:rsidR="00DC24BC" w:rsidRPr="008A33A3" w:rsidRDefault="001776D9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1B1A86" w:rsidRPr="008A33A3" w:rsidRDefault="001B1A86" w:rsidP="00671FD2">
            <w:pPr>
              <w:pStyle w:val="28"/>
              <w:spacing w:line="276" w:lineRule="auto"/>
              <w:jc w:val="center"/>
              <w:rPr>
                <w:sz w:val="18"/>
                <w:szCs w:val="18"/>
              </w:rPr>
            </w:pPr>
            <w:r w:rsidRPr="008A33A3">
              <w:rPr>
                <w:sz w:val="18"/>
                <w:szCs w:val="18"/>
              </w:rPr>
              <w:t>МКУ «Управле</w:t>
            </w:r>
            <w:r w:rsidR="00057405" w:rsidRPr="008A33A3">
              <w:rPr>
                <w:sz w:val="18"/>
                <w:szCs w:val="18"/>
              </w:rPr>
              <w:t>ние капитального строительства»</w:t>
            </w:r>
          </w:p>
        </w:tc>
      </w:tr>
      <w:tr w:rsidR="003C214F" w:rsidRPr="008A33A3" w:rsidTr="00FC6991">
        <w:trPr>
          <w:trHeight w:val="1668"/>
          <w:jc w:val="center"/>
        </w:trPr>
        <w:tc>
          <w:tcPr>
            <w:tcW w:w="434" w:type="dxa"/>
            <w:vAlign w:val="center"/>
          </w:tcPr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92877" w:rsidRPr="008A33A3" w:rsidRDefault="00B92877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Жилье, жилищно – коммунальное хозяйство  и территориальное развитие </w:t>
            </w:r>
          </w:p>
        </w:tc>
        <w:tc>
          <w:tcPr>
            <w:tcW w:w="1321" w:type="dxa"/>
            <w:vAlign w:val="center"/>
          </w:tcPr>
          <w:p w:rsidR="00B92877" w:rsidRPr="008A33A3" w:rsidRDefault="00B92877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80053F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</w:t>
            </w:r>
            <w:r w:rsidR="00F24F9F"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:rsidR="00B92877" w:rsidRPr="008A33A3" w:rsidRDefault="00B92877" w:rsidP="00E0503D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</w:t>
            </w:r>
            <w:r w:rsidR="0080053F" w:rsidRPr="008A33A3">
              <w:rPr>
                <w:sz w:val="20"/>
                <w:szCs w:val="20"/>
              </w:rPr>
              <w:t xml:space="preserve">от 31.12.2019 </w:t>
            </w:r>
            <w:r w:rsidR="00A5636A" w:rsidRPr="008A33A3">
              <w:rPr>
                <w:sz w:val="20"/>
                <w:szCs w:val="20"/>
              </w:rPr>
              <w:t xml:space="preserve">         </w:t>
            </w:r>
            <w:r w:rsidR="0080053F" w:rsidRPr="008A33A3">
              <w:rPr>
                <w:sz w:val="20"/>
                <w:szCs w:val="20"/>
              </w:rPr>
              <w:t>№ 1670</w:t>
            </w:r>
          </w:p>
        </w:tc>
        <w:tc>
          <w:tcPr>
            <w:tcW w:w="1701" w:type="dxa"/>
            <w:vAlign w:val="center"/>
          </w:tcPr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Отдел жилищно-коммунального хозя</w:t>
            </w:r>
            <w:r w:rsidR="00F33570" w:rsidRPr="008A33A3">
              <w:rPr>
                <w:sz w:val="20"/>
                <w:szCs w:val="20"/>
              </w:rPr>
              <w:t>йства администрации МР «Печора»</w:t>
            </w:r>
          </w:p>
        </w:tc>
        <w:tc>
          <w:tcPr>
            <w:tcW w:w="3411" w:type="dxa"/>
            <w:vAlign w:val="center"/>
          </w:tcPr>
          <w:p w:rsidR="00271CE8" w:rsidRPr="008A33A3" w:rsidRDefault="00342516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34251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тдел благоустройства, дорожного хозяйства и транс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порта администрации МР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Печора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  <w:r w:rsidR="00271CE8"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271CE8" w:rsidRPr="008A33A3" w:rsidRDefault="00F83CA6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Отдел 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архитект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ы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администрации МР «</w:t>
            </w:r>
            <w:r w:rsidR="00110DAE" w:rsidRPr="00110DA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Печора</w:t>
            </w:r>
            <w:r w:rsidR="004A771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  <w:r w:rsidR="00271CE8"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МКУ «Управление капитального строительства»;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Комитет по управлению муниципальной собственностью МР «Печора»;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Управление образования МР «Печора»;</w:t>
            </w:r>
          </w:p>
          <w:p w:rsidR="00271CE8" w:rsidRPr="008A33A3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Управление культуры и туризма МР «Печора»;</w:t>
            </w:r>
          </w:p>
          <w:p w:rsidR="00B92877" w:rsidRPr="008A33A3" w:rsidRDefault="00271CE8" w:rsidP="00671FD2">
            <w:pPr>
              <w:pStyle w:val="28"/>
              <w:spacing w:line="276" w:lineRule="auto"/>
              <w:jc w:val="center"/>
              <w:rPr>
                <w:sz w:val="18"/>
                <w:szCs w:val="18"/>
              </w:rPr>
            </w:pPr>
            <w:r w:rsidRPr="008A33A3">
              <w:rPr>
                <w:sz w:val="18"/>
                <w:szCs w:val="18"/>
                <w:lang w:eastAsia="en-US"/>
              </w:rPr>
              <w:t>Административно-хозяйственный отдел администрации МР «Печора»</w:t>
            </w:r>
          </w:p>
        </w:tc>
      </w:tr>
      <w:tr w:rsidR="003C214F" w:rsidRPr="008A33A3" w:rsidTr="00FC6991">
        <w:trPr>
          <w:trHeight w:val="904"/>
          <w:jc w:val="center"/>
        </w:trPr>
        <w:tc>
          <w:tcPr>
            <w:tcW w:w="434" w:type="dxa"/>
            <w:vAlign w:val="center"/>
          </w:tcPr>
          <w:p w:rsidR="00B92877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образования</w:t>
            </w:r>
          </w:p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92877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B92877" w:rsidRPr="008A33A3" w:rsidRDefault="00B92877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173F6A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</w:t>
            </w:r>
            <w:r w:rsidR="00F24F9F"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:rsidR="00B92877" w:rsidRPr="008A33A3" w:rsidRDefault="00B92877" w:rsidP="00A5636A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Постановление</w:t>
            </w:r>
            <w:r w:rsidR="00A5636A" w:rsidRPr="008A33A3">
              <w:rPr>
                <w:sz w:val="20"/>
                <w:szCs w:val="20"/>
              </w:rPr>
              <w:t xml:space="preserve"> администрации МР «Печора»  от 31</w:t>
            </w:r>
            <w:r w:rsidRPr="008A33A3">
              <w:rPr>
                <w:sz w:val="20"/>
                <w:szCs w:val="20"/>
              </w:rPr>
              <w:t>.</w:t>
            </w:r>
            <w:r w:rsidR="00A5636A" w:rsidRPr="008A33A3">
              <w:rPr>
                <w:sz w:val="20"/>
                <w:szCs w:val="20"/>
              </w:rPr>
              <w:t xml:space="preserve">12.2019 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A5636A" w:rsidRPr="008A33A3">
              <w:rPr>
                <w:sz w:val="20"/>
                <w:szCs w:val="20"/>
              </w:rPr>
              <w:t>1672</w:t>
            </w:r>
          </w:p>
        </w:tc>
        <w:tc>
          <w:tcPr>
            <w:tcW w:w="1701" w:type="dxa"/>
            <w:vAlign w:val="center"/>
          </w:tcPr>
          <w:p w:rsidR="00B92877" w:rsidRPr="008A33A3" w:rsidRDefault="007A4482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Упр</w:t>
            </w:r>
            <w:r w:rsidR="00F33570" w:rsidRPr="008A33A3">
              <w:rPr>
                <w:sz w:val="20"/>
                <w:szCs w:val="20"/>
              </w:rPr>
              <w:t>авление образования МР «Печора»</w:t>
            </w:r>
          </w:p>
        </w:tc>
        <w:tc>
          <w:tcPr>
            <w:tcW w:w="3411" w:type="dxa"/>
            <w:vAlign w:val="center"/>
          </w:tcPr>
          <w:p w:rsidR="007A4482" w:rsidRPr="00BA6C93" w:rsidRDefault="00440D7B" w:rsidP="00440D7B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Сектор </w:t>
            </w:r>
            <w:r w:rsidR="00EC2DF4" w:rsidRPr="00BA6C93">
              <w:rPr>
                <w:bCs/>
                <w:sz w:val="18"/>
                <w:szCs w:val="18"/>
              </w:rPr>
              <w:t>молодежной политики</w:t>
            </w:r>
            <w:r w:rsidR="00BA6C93">
              <w:rPr>
                <w:bCs/>
                <w:sz w:val="18"/>
                <w:szCs w:val="18"/>
              </w:rPr>
              <w:t xml:space="preserve"> администрации МР «</w:t>
            </w:r>
            <w:r w:rsidR="00EC2DF4" w:rsidRPr="00BA6C93">
              <w:rPr>
                <w:bCs/>
                <w:sz w:val="18"/>
                <w:szCs w:val="18"/>
              </w:rPr>
              <w:t>Печора</w:t>
            </w:r>
            <w:r w:rsidR="00BA6C93">
              <w:rPr>
                <w:bCs/>
                <w:sz w:val="18"/>
                <w:szCs w:val="18"/>
              </w:rPr>
              <w:t>»</w:t>
            </w:r>
          </w:p>
        </w:tc>
      </w:tr>
      <w:tr w:rsidR="003C214F" w:rsidRPr="008A33A3" w:rsidTr="00FC6991">
        <w:trPr>
          <w:trHeight w:val="839"/>
          <w:jc w:val="center"/>
        </w:trPr>
        <w:tc>
          <w:tcPr>
            <w:tcW w:w="434" w:type="dxa"/>
            <w:vAlign w:val="center"/>
          </w:tcPr>
          <w:p w:rsidR="00B92877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92877" w:rsidRPr="008A33A3" w:rsidRDefault="00607ECA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культуры и туризма </w:t>
            </w:r>
          </w:p>
        </w:tc>
        <w:tc>
          <w:tcPr>
            <w:tcW w:w="1321" w:type="dxa"/>
            <w:vAlign w:val="center"/>
          </w:tcPr>
          <w:p w:rsidR="00B92877" w:rsidRPr="008A33A3" w:rsidRDefault="00B92877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E429E3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</w:t>
            </w:r>
            <w:r w:rsidR="00F24F9F"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:rsidR="000F0090" w:rsidRPr="008A33A3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E429E3" w:rsidRPr="008A33A3">
              <w:rPr>
                <w:sz w:val="20"/>
                <w:szCs w:val="20"/>
              </w:rPr>
              <w:t>31</w:t>
            </w:r>
            <w:r w:rsidR="000F0090" w:rsidRPr="008A33A3">
              <w:rPr>
                <w:sz w:val="20"/>
                <w:szCs w:val="20"/>
              </w:rPr>
              <w:t>.</w:t>
            </w:r>
            <w:r w:rsidR="00E429E3" w:rsidRPr="008A33A3">
              <w:rPr>
                <w:sz w:val="20"/>
                <w:szCs w:val="20"/>
              </w:rPr>
              <w:t>12.</w:t>
            </w:r>
            <w:r w:rsidR="000F0090" w:rsidRPr="008A33A3">
              <w:rPr>
                <w:sz w:val="20"/>
                <w:szCs w:val="20"/>
              </w:rPr>
              <w:t>201</w:t>
            </w:r>
            <w:r w:rsidR="00E429E3" w:rsidRPr="008A33A3">
              <w:rPr>
                <w:sz w:val="20"/>
                <w:szCs w:val="20"/>
              </w:rPr>
              <w:t>9</w:t>
            </w:r>
          </w:p>
          <w:p w:rsidR="00B92877" w:rsidRPr="008A33A3" w:rsidRDefault="00B92877" w:rsidP="00E429E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№ </w:t>
            </w:r>
            <w:r w:rsidR="000F0090" w:rsidRPr="008A33A3">
              <w:rPr>
                <w:sz w:val="20"/>
                <w:szCs w:val="20"/>
              </w:rPr>
              <w:t>1</w:t>
            </w:r>
            <w:r w:rsidR="00E429E3" w:rsidRPr="008A33A3">
              <w:rPr>
                <w:sz w:val="20"/>
                <w:szCs w:val="20"/>
              </w:rPr>
              <w:t>674</w:t>
            </w:r>
          </w:p>
        </w:tc>
        <w:tc>
          <w:tcPr>
            <w:tcW w:w="1701" w:type="dxa"/>
            <w:vAlign w:val="center"/>
          </w:tcPr>
          <w:p w:rsidR="00B92877" w:rsidRPr="008A33A3" w:rsidRDefault="00B810C5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Управление</w:t>
            </w:r>
            <w:r w:rsidR="00F33570" w:rsidRPr="008A33A3">
              <w:rPr>
                <w:sz w:val="20"/>
                <w:szCs w:val="20"/>
              </w:rPr>
              <w:t xml:space="preserve"> культуры и туризма МР «Печора»</w:t>
            </w:r>
          </w:p>
        </w:tc>
        <w:tc>
          <w:tcPr>
            <w:tcW w:w="3411" w:type="dxa"/>
            <w:vAlign w:val="center"/>
          </w:tcPr>
          <w:p w:rsidR="00B92877" w:rsidRPr="008A33A3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8A33A3">
              <w:rPr>
                <w:sz w:val="16"/>
                <w:szCs w:val="16"/>
              </w:rPr>
              <w:t>--</w:t>
            </w:r>
          </w:p>
        </w:tc>
      </w:tr>
      <w:tr w:rsidR="003C214F" w:rsidRPr="008A33A3" w:rsidTr="00FC6991">
        <w:trPr>
          <w:jc w:val="center"/>
        </w:trPr>
        <w:tc>
          <w:tcPr>
            <w:tcW w:w="434" w:type="dxa"/>
            <w:vAlign w:val="center"/>
          </w:tcPr>
          <w:p w:rsidR="00B92877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92877" w:rsidRPr="008A33A3" w:rsidRDefault="00B92877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физической </w:t>
            </w:r>
            <w:r w:rsidRPr="008A33A3">
              <w:rPr>
                <w:sz w:val="20"/>
                <w:szCs w:val="20"/>
              </w:rPr>
              <w:lastRenderedPageBreak/>
              <w:t xml:space="preserve">культуры и спорта  </w:t>
            </w:r>
          </w:p>
        </w:tc>
        <w:tc>
          <w:tcPr>
            <w:tcW w:w="1321" w:type="dxa"/>
            <w:vAlign w:val="center"/>
          </w:tcPr>
          <w:p w:rsidR="00B92877" w:rsidRPr="008A33A3" w:rsidRDefault="00B92877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lastRenderedPageBreak/>
              <w:t>20</w:t>
            </w:r>
            <w:r w:rsidR="00F056B3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</w:t>
            </w:r>
            <w:r w:rsidR="00F24F9F"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:rsidR="00B92877" w:rsidRPr="008A33A3" w:rsidRDefault="00B92877" w:rsidP="00F056B3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</w:t>
            </w:r>
            <w:r w:rsidRPr="008A33A3">
              <w:rPr>
                <w:sz w:val="20"/>
                <w:szCs w:val="20"/>
              </w:rPr>
              <w:lastRenderedPageBreak/>
              <w:t xml:space="preserve">МР «Печора»  от </w:t>
            </w:r>
            <w:r w:rsidR="00F056B3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F056B3" w:rsidRPr="008A33A3">
              <w:rPr>
                <w:sz w:val="20"/>
                <w:szCs w:val="20"/>
              </w:rPr>
              <w:t xml:space="preserve">9 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F056B3" w:rsidRPr="008A33A3">
              <w:rPr>
                <w:sz w:val="20"/>
                <w:szCs w:val="20"/>
              </w:rPr>
              <w:t>1676</w:t>
            </w:r>
          </w:p>
        </w:tc>
        <w:tc>
          <w:tcPr>
            <w:tcW w:w="1701" w:type="dxa"/>
            <w:vAlign w:val="center"/>
          </w:tcPr>
          <w:p w:rsidR="00B92877" w:rsidRPr="008A33A3" w:rsidRDefault="00440D7B" w:rsidP="00440D7B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Сектор по </w:t>
            </w:r>
            <w:r w:rsidR="00BA6C93" w:rsidRPr="00BA6C93">
              <w:rPr>
                <w:sz w:val="20"/>
                <w:szCs w:val="20"/>
              </w:rPr>
              <w:t>физкультур</w:t>
            </w:r>
            <w:r>
              <w:rPr>
                <w:sz w:val="20"/>
                <w:szCs w:val="20"/>
              </w:rPr>
              <w:t>е</w:t>
            </w:r>
            <w:r w:rsidR="00BA6C93" w:rsidRPr="00BA6C93">
              <w:rPr>
                <w:sz w:val="20"/>
                <w:szCs w:val="20"/>
              </w:rPr>
              <w:t xml:space="preserve"> и </w:t>
            </w:r>
            <w:r w:rsidR="00BA6C93" w:rsidRPr="00BA6C93">
              <w:rPr>
                <w:sz w:val="20"/>
                <w:szCs w:val="20"/>
              </w:rPr>
              <w:lastRenderedPageBreak/>
              <w:t>спорт</w:t>
            </w:r>
            <w:r>
              <w:rPr>
                <w:sz w:val="20"/>
                <w:szCs w:val="20"/>
              </w:rPr>
              <w:t>у</w:t>
            </w:r>
            <w:r w:rsidR="00BA6C93" w:rsidRPr="00BA6C93">
              <w:rPr>
                <w:sz w:val="20"/>
                <w:szCs w:val="20"/>
              </w:rPr>
              <w:t xml:space="preserve"> администрации МР "Печора"</w:t>
            </w:r>
          </w:p>
        </w:tc>
        <w:tc>
          <w:tcPr>
            <w:tcW w:w="3411" w:type="dxa"/>
            <w:vAlign w:val="center"/>
          </w:tcPr>
          <w:p w:rsidR="00B92877" w:rsidRPr="008A33A3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8A33A3">
              <w:rPr>
                <w:sz w:val="16"/>
                <w:szCs w:val="16"/>
              </w:rPr>
              <w:lastRenderedPageBreak/>
              <w:t>--</w:t>
            </w:r>
          </w:p>
        </w:tc>
      </w:tr>
      <w:tr w:rsidR="003C214F" w:rsidRPr="008A33A3" w:rsidTr="00FC6991">
        <w:trPr>
          <w:trHeight w:val="2360"/>
          <w:jc w:val="center"/>
        </w:trPr>
        <w:tc>
          <w:tcPr>
            <w:tcW w:w="434" w:type="dxa"/>
            <w:vAlign w:val="center"/>
          </w:tcPr>
          <w:p w:rsidR="00F44256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F44256" w:rsidRPr="008A33A3" w:rsidRDefault="00F44256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системы муниципального управления </w:t>
            </w:r>
          </w:p>
        </w:tc>
        <w:tc>
          <w:tcPr>
            <w:tcW w:w="1321" w:type="dxa"/>
            <w:vAlign w:val="center"/>
          </w:tcPr>
          <w:p w:rsidR="00F44256" w:rsidRPr="008A33A3" w:rsidRDefault="00F44256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32432C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</w:t>
            </w:r>
            <w:r w:rsidR="00F24F9F"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:rsidR="00F44256" w:rsidRPr="008A33A3" w:rsidRDefault="00F44256" w:rsidP="00B543DE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B543DE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B543DE" w:rsidRPr="008A33A3">
              <w:rPr>
                <w:sz w:val="20"/>
                <w:szCs w:val="20"/>
              </w:rPr>
              <w:t xml:space="preserve">9 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B543DE" w:rsidRPr="008A33A3">
              <w:rPr>
                <w:sz w:val="20"/>
                <w:szCs w:val="20"/>
              </w:rPr>
              <w:t>1678</w:t>
            </w:r>
          </w:p>
        </w:tc>
        <w:tc>
          <w:tcPr>
            <w:tcW w:w="1701" w:type="dxa"/>
            <w:vAlign w:val="center"/>
          </w:tcPr>
          <w:p w:rsidR="00F44256" w:rsidRPr="008A33A3" w:rsidRDefault="00AB70FB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Отдел </w:t>
            </w:r>
            <w:r w:rsidR="00EB4825" w:rsidRPr="008A33A3">
              <w:rPr>
                <w:sz w:val="20"/>
                <w:szCs w:val="20"/>
              </w:rPr>
              <w:t xml:space="preserve">экономики и инвестиций </w:t>
            </w:r>
            <w:r w:rsidRPr="008A33A3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F7586D" w:rsidRPr="008A33A3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финансов муниципального района «Печора»;</w:t>
            </w:r>
          </w:p>
          <w:p w:rsidR="00F7586D" w:rsidRPr="008A33A3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управлению муниципальной собственностью муниципального района «Печора»;</w:t>
            </w:r>
          </w:p>
          <w:p w:rsidR="00F7586D" w:rsidRPr="008A33A3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по кадрам и муниципальной службе администрации муниципального района «Печора»;</w:t>
            </w:r>
          </w:p>
          <w:p w:rsidR="00F44256" w:rsidRPr="008A33A3" w:rsidRDefault="003031C9" w:rsidP="003031C9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3031C9">
              <w:rPr>
                <w:color w:val="000000"/>
                <w:sz w:val="18"/>
                <w:szCs w:val="18"/>
                <w:lang w:bidi="ru-RU"/>
              </w:rPr>
              <w:t>ектор  по работе с информационными технологиями  отдела информационно-аналитической работы и контроля адми</w:t>
            </w:r>
            <w:r>
              <w:rPr>
                <w:color w:val="000000"/>
                <w:sz w:val="18"/>
                <w:szCs w:val="18"/>
                <w:lang w:bidi="ru-RU"/>
              </w:rPr>
              <w:t>нистрации МР  «</w:t>
            </w:r>
            <w:r w:rsidRPr="003031C9">
              <w:rPr>
                <w:color w:val="000000"/>
                <w:sz w:val="18"/>
                <w:szCs w:val="18"/>
                <w:lang w:bidi="ru-RU"/>
              </w:rPr>
              <w:t>Печора</w:t>
            </w:r>
            <w:r>
              <w:rPr>
                <w:color w:val="000000"/>
                <w:sz w:val="18"/>
                <w:szCs w:val="18"/>
                <w:lang w:bidi="ru-RU"/>
              </w:rPr>
              <w:t>»</w:t>
            </w:r>
          </w:p>
        </w:tc>
      </w:tr>
      <w:tr w:rsidR="003C214F" w:rsidRPr="008A33A3" w:rsidTr="00D202BA">
        <w:trPr>
          <w:trHeight w:val="1633"/>
          <w:jc w:val="center"/>
        </w:trPr>
        <w:tc>
          <w:tcPr>
            <w:tcW w:w="434" w:type="dxa"/>
            <w:vAlign w:val="center"/>
          </w:tcPr>
          <w:p w:rsidR="00F44256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F44256" w:rsidRPr="008A33A3" w:rsidRDefault="00F44256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Безопасность жизнедеятельности населения </w:t>
            </w:r>
          </w:p>
        </w:tc>
        <w:tc>
          <w:tcPr>
            <w:tcW w:w="1321" w:type="dxa"/>
            <w:vAlign w:val="center"/>
          </w:tcPr>
          <w:p w:rsidR="00F44256" w:rsidRPr="008A33A3" w:rsidRDefault="00F44256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4F4219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</w:t>
            </w:r>
            <w:r w:rsidR="00F24F9F"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:rsidR="00F44256" w:rsidRPr="008A33A3" w:rsidRDefault="00F44256" w:rsidP="004F4219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4F4219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4F4219" w:rsidRPr="008A33A3">
              <w:rPr>
                <w:sz w:val="20"/>
                <w:szCs w:val="20"/>
              </w:rPr>
              <w:t xml:space="preserve">9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4F4219" w:rsidRPr="008A33A3">
              <w:rPr>
                <w:sz w:val="20"/>
                <w:szCs w:val="20"/>
              </w:rPr>
              <w:t>1680</w:t>
            </w:r>
          </w:p>
        </w:tc>
        <w:tc>
          <w:tcPr>
            <w:tcW w:w="1701" w:type="dxa"/>
            <w:vAlign w:val="center"/>
          </w:tcPr>
          <w:p w:rsidR="00F44256" w:rsidRPr="008A33A3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Отдел </w:t>
            </w:r>
            <w:r w:rsidR="00EB4825" w:rsidRPr="008A33A3">
              <w:rPr>
                <w:sz w:val="20"/>
                <w:szCs w:val="20"/>
              </w:rPr>
              <w:t>экономики и инвестиций</w:t>
            </w:r>
            <w:r w:rsidRPr="008A33A3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2D3404" w:rsidRPr="008A33A3" w:rsidRDefault="00385F1C" w:rsidP="00D202BA">
            <w:pPr>
              <w:jc w:val="center"/>
              <w:rPr>
                <w:rFonts w:eastAsia="Calibri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Отдел жилищно-коммунального хозя</w:t>
            </w:r>
            <w:r w:rsidR="00D202BA">
              <w:rPr>
                <w:rFonts w:ascii="Times New Roman" w:hAnsi="Times New Roman" w:cs="Times New Roman"/>
                <w:sz w:val="18"/>
                <w:szCs w:val="18"/>
              </w:rPr>
              <w:t>йства администрации МР «Печора»</w:t>
            </w:r>
          </w:p>
        </w:tc>
      </w:tr>
      <w:tr w:rsidR="003C214F" w:rsidRPr="008A33A3" w:rsidTr="00FC6991">
        <w:trPr>
          <w:cantSplit/>
          <w:jc w:val="center"/>
        </w:trPr>
        <w:tc>
          <w:tcPr>
            <w:tcW w:w="434" w:type="dxa"/>
            <w:vAlign w:val="center"/>
          </w:tcPr>
          <w:p w:rsidR="00064E83" w:rsidRPr="008A33A3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064E83" w:rsidRPr="008A33A3" w:rsidRDefault="00064E83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Социальное развитие </w:t>
            </w:r>
          </w:p>
        </w:tc>
        <w:tc>
          <w:tcPr>
            <w:tcW w:w="1321" w:type="dxa"/>
            <w:vAlign w:val="center"/>
          </w:tcPr>
          <w:p w:rsidR="00064E83" w:rsidRPr="008A33A3" w:rsidRDefault="00064E83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20</w:t>
            </w:r>
            <w:r w:rsidR="002E5821" w:rsidRPr="008A33A3"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>-20</w:t>
            </w:r>
            <w:r w:rsidR="00F24F9F"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:rsidR="00064E83" w:rsidRPr="008A33A3" w:rsidRDefault="00064E83" w:rsidP="00CF50E8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CF50E8" w:rsidRPr="008A33A3">
              <w:rPr>
                <w:sz w:val="20"/>
                <w:szCs w:val="20"/>
              </w:rPr>
              <w:t>31</w:t>
            </w:r>
            <w:r w:rsidRPr="008A33A3">
              <w:rPr>
                <w:sz w:val="20"/>
                <w:szCs w:val="20"/>
              </w:rPr>
              <w:t>.12.201</w:t>
            </w:r>
            <w:r w:rsidR="00CF50E8" w:rsidRPr="008A33A3">
              <w:rPr>
                <w:sz w:val="20"/>
                <w:szCs w:val="20"/>
              </w:rPr>
              <w:t xml:space="preserve">9  </w:t>
            </w:r>
            <w:r w:rsidRPr="008A33A3">
              <w:rPr>
                <w:sz w:val="20"/>
                <w:szCs w:val="20"/>
              </w:rPr>
              <w:t xml:space="preserve"> № </w:t>
            </w:r>
            <w:r w:rsidR="00CF50E8" w:rsidRPr="008A33A3">
              <w:rPr>
                <w:sz w:val="20"/>
                <w:szCs w:val="20"/>
              </w:rPr>
              <w:t>1682</w:t>
            </w:r>
          </w:p>
        </w:tc>
        <w:tc>
          <w:tcPr>
            <w:tcW w:w="1701" w:type="dxa"/>
            <w:vAlign w:val="center"/>
          </w:tcPr>
          <w:p w:rsidR="00064E83" w:rsidRPr="008A33A3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Отдел </w:t>
            </w:r>
            <w:r w:rsidR="00EB4825" w:rsidRPr="008A33A3">
              <w:rPr>
                <w:sz w:val="20"/>
                <w:szCs w:val="20"/>
              </w:rPr>
              <w:t>экономики и инвестиций</w:t>
            </w:r>
            <w:r w:rsidRPr="008A33A3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543BFB" w:rsidRPr="008A33A3" w:rsidRDefault="00543BFB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A33A3">
              <w:rPr>
                <w:rFonts w:eastAsia="Calibri"/>
                <w:sz w:val="18"/>
                <w:szCs w:val="18"/>
                <w:lang w:eastAsia="en-US"/>
              </w:rPr>
              <w:t>Управление образования МР «Печора»</w:t>
            </w:r>
            <w:r w:rsidR="00EC6CCB" w:rsidRPr="008A33A3"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Pr="008A33A3">
              <w:rPr>
                <w:rFonts w:eastAsia="Calibri"/>
                <w:sz w:val="18"/>
                <w:szCs w:val="18"/>
                <w:lang w:eastAsia="en-US"/>
              </w:rPr>
              <w:t xml:space="preserve"> Управление культуры и туризма МР «Печора»;</w:t>
            </w:r>
          </w:p>
          <w:p w:rsidR="00543BFB" w:rsidRPr="008A33A3" w:rsidRDefault="009453F5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по управлению муниципальной собственностью МР «Печора»;</w:t>
            </w:r>
          </w:p>
          <w:p w:rsidR="00163A09" w:rsidRDefault="00DC31FF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Отдел по вопросам социальной политики, здравоохранения и взаимодействия с общественными объединениями</w:t>
            </w:r>
            <w:r w:rsidR="00E22F91" w:rsidRPr="00E22F91">
              <w:rPr>
                <w:rFonts w:eastAsia="Calibri"/>
                <w:sz w:val="18"/>
                <w:szCs w:val="18"/>
                <w:lang w:eastAsia="en-US"/>
              </w:rPr>
              <w:t xml:space="preserve"> администрации МР «Печора»</w:t>
            </w:r>
            <w:r w:rsidR="00E22F91"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="00E22F91" w:rsidRPr="00E22F91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  <w:p w:rsidR="00E22F91" w:rsidRPr="008A33A3" w:rsidRDefault="00E22F91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E22F91">
              <w:rPr>
                <w:rFonts w:eastAsia="Calibri"/>
                <w:sz w:val="18"/>
                <w:szCs w:val="18"/>
                <w:lang w:eastAsia="en-US"/>
              </w:rPr>
              <w:t>ектор по кадрам и муницип</w:t>
            </w:r>
            <w:r w:rsidR="00803669">
              <w:rPr>
                <w:rFonts w:eastAsia="Calibri"/>
                <w:sz w:val="18"/>
                <w:szCs w:val="18"/>
                <w:lang w:eastAsia="en-US"/>
              </w:rPr>
              <w:t>альной службе администрации МР «</w:t>
            </w:r>
            <w:r w:rsidRPr="00E22F91">
              <w:rPr>
                <w:rFonts w:eastAsia="Calibri"/>
                <w:sz w:val="18"/>
                <w:szCs w:val="18"/>
                <w:lang w:eastAsia="en-US"/>
              </w:rPr>
              <w:t>Печора</w:t>
            </w:r>
            <w:r w:rsidR="00803669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CA5EAE" w:rsidRPr="008A33A3" w:rsidRDefault="00CA5EAE" w:rsidP="00E22F91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B15020" w:rsidRPr="008A33A3" w:rsidTr="00FC6991">
        <w:trPr>
          <w:cantSplit/>
          <w:jc w:val="center"/>
        </w:trPr>
        <w:tc>
          <w:tcPr>
            <w:tcW w:w="434" w:type="dxa"/>
            <w:vAlign w:val="center"/>
          </w:tcPr>
          <w:p w:rsidR="00B15020" w:rsidRPr="008A33A3" w:rsidRDefault="00B1502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B15020" w:rsidRPr="008A33A3" w:rsidRDefault="006778CD" w:rsidP="008E37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охраны общественного порядка</w:t>
            </w:r>
            <w:r w:rsidR="007B3065">
              <w:rPr>
                <w:sz w:val="20"/>
                <w:szCs w:val="20"/>
              </w:rPr>
              <w:t xml:space="preserve"> и профилактика правонарушений</w:t>
            </w:r>
          </w:p>
        </w:tc>
        <w:tc>
          <w:tcPr>
            <w:tcW w:w="1321" w:type="dxa"/>
            <w:vAlign w:val="center"/>
          </w:tcPr>
          <w:p w:rsidR="00B15020" w:rsidRPr="008A33A3" w:rsidRDefault="006778CD" w:rsidP="00F24F9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</w:t>
            </w:r>
            <w:r w:rsidR="00F24F9F"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:rsidR="00B15020" w:rsidRPr="008A33A3" w:rsidRDefault="007B3065" w:rsidP="007B306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Постановление администрации МР «Печора»  от 3</w:t>
            </w:r>
            <w:r>
              <w:rPr>
                <w:sz w:val="20"/>
                <w:szCs w:val="20"/>
              </w:rPr>
              <w:t>0</w:t>
            </w:r>
            <w:r w:rsidRPr="008A33A3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21</w:t>
            </w:r>
            <w:r w:rsidRPr="008A33A3">
              <w:rPr>
                <w:sz w:val="20"/>
                <w:szCs w:val="20"/>
              </w:rPr>
              <w:t xml:space="preserve">   № 1</w:t>
            </w:r>
            <w:r>
              <w:rPr>
                <w:sz w:val="20"/>
                <w:szCs w:val="20"/>
              </w:rPr>
              <w:t>77</w:t>
            </w:r>
            <w:r w:rsidRPr="008A33A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15020" w:rsidRPr="008A33A3" w:rsidRDefault="00CB269F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по делам ГО и ЧС МР «Печора»</w:t>
            </w:r>
          </w:p>
        </w:tc>
        <w:tc>
          <w:tcPr>
            <w:tcW w:w="3411" w:type="dxa"/>
            <w:vAlign w:val="center"/>
          </w:tcPr>
          <w:p w:rsidR="005F2738" w:rsidRPr="008A33A3" w:rsidRDefault="005F2738" w:rsidP="005F2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МР «Печора»;</w:t>
            </w:r>
          </w:p>
          <w:p w:rsidR="005F2738" w:rsidRDefault="005F2738" w:rsidP="005F2738">
            <w:pPr>
              <w:pStyle w:val="28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53F5">
              <w:rPr>
                <w:sz w:val="18"/>
                <w:szCs w:val="18"/>
              </w:rPr>
              <w:t>Сектор  по работе с информационными технологиями  отдела информационно-аналитической работы и контроля администрации МР  «Печора»;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5F2738" w:rsidRDefault="005F2738" w:rsidP="005F2738">
            <w:pPr>
              <w:pStyle w:val="28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Pr="00342516">
              <w:rPr>
                <w:sz w:val="18"/>
                <w:szCs w:val="18"/>
                <w:lang w:eastAsia="en-US"/>
              </w:rPr>
              <w:t>тдел благоустройства, дорожного хозяйства и транс</w:t>
            </w:r>
            <w:r>
              <w:rPr>
                <w:sz w:val="18"/>
                <w:szCs w:val="18"/>
                <w:lang w:eastAsia="en-US"/>
              </w:rPr>
              <w:t>порта администрации МР «Печора»</w:t>
            </w:r>
          </w:p>
          <w:p w:rsidR="005F2738" w:rsidRPr="009453F5" w:rsidRDefault="005F2738" w:rsidP="005F2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738" w:rsidRPr="008A33A3" w:rsidRDefault="005F2738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E29CB" w:rsidRPr="008A33A3" w:rsidTr="007E29CB">
        <w:trPr>
          <w:cantSplit/>
          <w:jc w:val="center"/>
        </w:trPr>
        <w:tc>
          <w:tcPr>
            <w:tcW w:w="434" w:type="dxa"/>
            <w:vAlign w:val="center"/>
          </w:tcPr>
          <w:p w:rsidR="007E29CB" w:rsidRPr="008A33A3" w:rsidRDefault="00B1502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7E29CB" w:rsidRPr="008A33A3" w:rsidRDefault="007E29CB" w:rsidP="000C3CAB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комфортной городской среды муниципального образования городского поселения «Печора» на 2018-202</w:t>
            </w:r>
            <w:r w:rsidR="000C3CA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1" w:type="dxa"/>
            <w:vAlign w:val="center"/>
          </w:tcPr>
          <w:p w:rsidR="007E29CB" w:rsidRPr="008A33A3" w:rsidRDefault="007E29CB" w:rsidP="000C3CAB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</w:t>
            </w:r>
            <w:r w:rsidR="00F24F9F">
              <w:rPr>
                <w:sz w:val="20"/>
                <w:szCs w:val="20"/>
              </w:rPr>
              <w:t>2</w:t>
            </w:r>
            <w:r w:rsidR="000C3CAB">
              <w:rPr>
                <w:sz w:val="20"/>
                <w:szCs w:val="20"/>
              </w:rPr>
              <w:t>6</w:t>
            </w:r>
          </w:p>
        </w:tc>
        <w:tc>
          <w:tcPr>
            <w:tcW w:w="1656" w:type="dxa"/>
            <w:vAlign w:val="center"/>
          </w:tcPr>
          <w:p w:rsidR="007E29CB" w:rsidRPr="008A33A3" w:rsidRDefault="007E29CB" w:rsidP="00CF50E8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МР «Печора» от 26.12.2017 № 1555</w:t>
            </w:r>
          </w:p>
        </w:tc>
        <w:tc>
          <w:tcPr>
            <w:tcW w:w="1701" w:type="dxa"/>
            <w:vAlign w:val="center"/>
          </w:tcPr>
          <w:p w:rsidR="007E29CB" w:rsidRPr="00491B3C" w:rsidRDefault="007E29CB" w:rsidP="00877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 </w:t>
            </w:r>
            <w:r w:rsidR="00877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благоустройства </w:t>
            </w:r>
            <w:r w:rsidRPr="00491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администрации МР «Печора»</w:t>
            </w:r>
          </w:p>
        </w:tc>
        <w:tc>
          <w:tcPr>
            <w:tcW w:w="3411" w:type="dxa"/>
          </w:tcPr>
          <w:p w:rsidR="007E29CB" w:rsidRDefault="007E29CB" w:rsidP="007E29CB">
            <w:pPr>
              <w:jc w:val="center"/>
            </w:pPr>
          </w:p>
        </w:tc>
      </w:tr>
    </w:tbl>
    <w:p w:rsidR="00595FF2" w:rsidRPr="008A33A3" w:rsidRDefault="00595FF2" w:rsidP="00D874F4">
      <w:pPr>
        <w:pStyle w:val="28"/>
        <w:spacing w:line="276" w:lineRule="auto"/>
      </w:pPr>
    </w:p>
    <w:p w:rsidR="00CE6529" w:rsidRDefault="00CE6529" w:rsidP="00D874F4">
      <w:pPr>
        <w:pStyle w:val="afa"/>
        <w:spacing w:line="276" w:lineRule="auto"/>
        <w:jc w:val="center"/>
      </w:pPr>
    </w:p>
    <w:p w:rsidR="00652BB0" w:rsidRPr="008A33A3" w:rsidRDefault="00B0603F" w:rsidP="00D874F4">
      <w:pPr>
        <w:pStyle w:val="afa"/>
        <w:spacing w:line="276" w:lineRule="auto"/>
        <w:jc w:val="center"/>
      </w:pPr>
      <w:r w:rsidRPr="008A33A3">
        <w:lastRenderedPageBreak/>
        <w:t>Состав муниципальных программ МО</w:t>
      </w:r>
      <w:r w:rsidR="00456376" w:rsidRPr="008A33A3">
        <w:t xml:space="preserve"> </w:t>
      </w:r>
      <w:r w:rsidR="005A168E" w:rsidRPr="008A33A3">
        <w:t>МР «Печора»</w:t>
      </w:r>
      <w:r w:rsidRPr="008A33A3">
        <w:t>,</w:t>
      </w:r>
    </w:p>
    <w:p w:rsidR="00824633" w:rsidRPr="008A33A3" w:rsidRDefault="00652BB0" w:rsidP="00D874F4">
      <w:pPr>
        <w:pStyle w:val="afa"/>
        <w:spacing w:line="276" w:lineRule="auto"/>
        <w:jc w:val="center"/>
      </w:pPr>
      <w:r w:rsidRPr="008A33A3">
        <w:t>д</w:t>
      </w:r>
      <w:r w:rsidR="00B0603F" w:rsidRPr="008A33A3">
        <w:t>ействовавших</w:t>
      </w:r>
      <w:r w:rsidRPr="008A33A3">
        <w:t xml:space="preserve"> </w:t>
      </w:r>
      <w:r w:rsidR="00A27E7E" w:rsidRPr="008A33A3">
        <w:t>в 20</w:t>
      </w:r>
      <w:r w:rsidR="00DD58A1">
        <w:t>2</w:t>
      </w:r>
      <w:r w:rsidR="002616A9">
        <w:t>4</w:t>
      </w:r>
      <w:r w:rsidR="00B0603F" w:rsidRPr="008A33A3">
        <w:t xml:space="preserve"> году</w:t>
      </w:r>
    </w:p>
    <w:p w:rsidR="00652BB0" w:rsidRPr="008A33A3" w:rsidRDefault="00652BB0" w:rsidP="00D874F4">
      <w:pPr>
        <w:pStyle w:val="afa"/>
        <w:spacing w:line="276" w:lineRule="auto"/>
        <w:rPr>
          <w:sz w:val="20"/>
          <w:szCs w:val="20"/>
        </w:rPr>
      </w:pPr>
    </w:p>
    <w:tbl>
      <w:tblPr>
        <w:tblStyle w:val="ae"/>
        <w:tblW w:w="10445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3752"/>
        <w:gridCol w:w="6215"/>
      </w:tblGrid>
      <w:tr w:rsidR="00A27E7E" w:rsidRPr="008A33A3" w:rsidTr="003033AC">
        <w:trPr>
          <w:trHeight w:val="567"/>
          <w:tblHeader/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8A33A3">
              <w:rPr>
                <w:sz w:val="16"/>
                <w:szCs w:val="16"/>
              </w:rPr>
              <w:t>№ п</w:t>
            </w:r>
            <w:r w:rsidR="00652BB0" w:rsidRPr="008A33A3">
              <w:rPr>
                <w:sz w:val="16"/>
                <w:szCs w:val="16"/>
              </w:rPr>
              <w:t>/п</w:t>
            </w:r>
          </w:p>
        </w:tc>
        <w:tc>
          <w:tcPr>
            <w:tcW w:w="3752" w:type="dxa"/>
            <w:vAlign w:val="center"/>
          </w:tcPr>
          <w:p w:rsidR="00A27E7E" w:rsidRPr="008A33A3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215" w:type="dxa"/>
            <w:vAlign w:val="center"/>
          </w:tcPr>
          <w:p w:rsidR="00A27E7E" w:rsidRPr="008A33A3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Подпрограммы муниципальной программы</w:t>
            </w:r>
          </w:p>
        </w:tc>
      </w:tr>
      <w:tr w:rsidR="00A27E7E" w:rsidRPr="008A33A3" w:rsidTr="003033AC">
        <w:trPr>
          <w:trHeight w:val="677"/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экономики</w:t>
            </w:r>
          </w:p>
          <w:p w:rsidR="00A27E7E" w:rsidRPr="008A33A3" w:rsidRDefault="00A27E7E" w:rsidP="000201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3D25CF" w:rsidRPr="008A33A3" w:rsidRDefault="003D25CF" w:rsidP="003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Стратегическое планирование на территории муниципального района  «Печора»</w:t>
            </w:r>
          </w:p>
          <w:p w:rsidR="00B4160D" w:rsidRPr="008A33A3" w:rsidRDefault="00B4160D" w:rsidP="00B4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Инвестиционный климат на территории муниципального района  «Печора»</w:t>
            </w:r>
          </w:p>
          <w:p w:rsidR="00A27E7E" w:rsidRPr="008A33A3" w:rsidRDefault="0047769B" w:rsidP="00D874F4">
            <w:pPr>
              <w:pStyle w:val="28"/>
              <w:spacing w:line="276" w:lineRule="auto"/>
              <w:rPr>
                <w:rFonts w:eastAsia="Calibri"/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Малое и среднее предпринимательство</w:t>
            </w:r>
          </w:p>
        </w:tc>
      </w:tr>
      <w:tr w:rsidR="00A27E7E" w:rsidRPr="008A33A3" w:rsidTr="003033AC">
        <w:trPr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2</w:t>
            </w:r>
          </w:p>
        </w:tc>
        <w:tc>
          <w:tcPr>
            <w:tcW w:w="3752" w:type="dxa"/>
            <w:vAlign w:val="center"/>
          </w:tcPr>
          <w:p w:rsidR="00A27E7E" w:rsidRPr="008A33A3" w:rsidRDefault="00B76029" w:rsidP="00020130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агро</w:t>
            </w:r>
            <w:r w:rsidR="00A27E7E" w:rsidRPr="008A33A3">
              <w:rPr>
                <w:sz w:val="20"/>
                <w:szCs w:val="20"/>
              </w:rPr>
              <w:t>промышленного   комплекса</w:t>
            </w:r>
          </w:p>
        </w:tc>
        <w:tc>
          <w:tcPr>
            <w:tcW w:w="6215" w:type="dxa"/>
          </w:tcPr>
          <w:p w:rsidR="00D37CC0" w:rsidRPr="008A33A3" w:rsidRDefault="00D37CC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сельского хозяйства </w:t>
            </w:r>
          </w:p>
          <w:p w:rsidR="00A27E7E" w:rsidRPr="008A33A3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Устойчивое развитие сельских территорий</w:t>
            </w:r>
          </w:p>
          <w:p w:rsidR="00A27E7E" w:rsidRPr="008A33A3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A27E7E" w:rsidRPr="008A33A3" w:rsidTr="003033AC">
        <w:trPr>
          <w:trHeight w:val="705"/>
          <w:jc w:val="center"/>
        </w:trPr>
        <w:tc>
          <w:tcPr>
            <w:tcW w:w="478" w:type="dxa"/>
            <w:vAlign w:val="center"/>
          </w:tcPr>
          <w:p w:rsidR="00A27E7E" w:rsidRPr="008A33A3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3</w:t>
            </w:r>
          </w:p>
        </w:tc>
        <w:tc>
          <w:tcPr>
            <w:tcW w:w="3752" w:type="dxa"/>
            <w:vAlign w:val="center"/>
          </w:tcPr>
          <w:p w:rsidR="00A27E7E" w:rsidRPr="008A33A3" w:rsidRDefault="00A27E7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Жилье, жилищно – коммунальное хозяйство  и территориальное развитие </w:t>
            </w:r>
          </w:p>
        </w:tc>
        <w:tc>
          <w:tcPr>
            <w:tcW w:w="6215" w:type="dxa"/>
          </w:tcPr>
          <w:p w:rsidR="0043586C" w:rsidRPr="008A33A3" w:rsidRDefault="0043586C" w:rsidP="0043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состояния жилищно – коммунального комплекса </w:t>
            </w:r>
          </w:p>
          <w:p w:rsidR="00F64562" w:rsidRPr="008A33A3" w:rsidRDefault="00D47BF4" w:rsidP="00D874F4">
            <w:pPr>
              <w:pStyle w:val="28"/>
              <w:spacing w:line="276" w:lineRule="auto"/>
              <w:rPr>
                <w:sz w:val="24"/>
              </w:rPr>
            </w:pPr>
            <w:r w:rsidRPr="008A33A3">
              <w:rPr>
                <w:sz w:val="20"/>
                <w:szCs w:val="20"/>
              </w:rPr>
              <w:t>Комплексное освоение и развитие территорий в целях жилищного строительства и создание условий для обеспечения доступным и комфортным жильем населения муниципального района «Печора»</w:t>
            </w:r>
            <w:r w:rsidRPr="008A33A3">
              <w:rPr>
                <w:sz w:val="24"/>
              </w:rPr>
              <w:t xml:space="preserve"> </w:t>
            </w:r>
            <w:r w:rsidR="00F64562" w:rsidRPr="008A33A3">
              <w:rPr>
                <w:sz w:val="20"/>
                <w:szCs w:val="20"/>
              </w:rPr>
              <w:t>Дорожное хозяйство и транспорт</w:t>
            </w:r>
            <w:r w:rsidR="00F64562" w:rsidRPr="008A33A3">
              <w:rPr>
                <w:sz w:val="24"/>
              </w:rPr>
              <w:t xml:space="preserve"> </w:t>
            </w:r>
          </w:p>
          <w:p w:rsidR="00726919" w:rsidRPr="008A33A3" w:rsidRDefault="00726919" w:rsidP="0072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Повышение собираемости средств с потребителей (население) за жилищно -</w:t>
            </w:r>
            <w:r w:rsidR="008B50C8"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</w:t>
            </w:r>
          </w:p>
          <w:p w:rsidR="00A12A0B" w:rsidRPr="008A33A3" w:rsidRDefault="00A12A0B" w:rsidP="00A12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</w:p>
          <w:p w:rsidR="00B442BF" w:rsidRPr="008A33A3" w:rsidRDefault="00B442BF" w:rsidP="00B44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территорий муниципального района «Печора»</w:t>
            </w:r>
          </w:p>
          <w:p w:rsidR="00765A5C" w:rsidRPr="008A33A3" w:rsidRDefault="00765A5C" w:rsidP="00765A5C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5A51E0" w:rsidRPr="008A33A3" w:rsidTr="003033AC">
        <w:trPr>
          <w:trHeight w:val="1619"/>
          <w:jc w:val="center"/>
        </w:trPr>
        <w:tc>
          <w:tcPr>
            <w:tcW w:w="478" w:type="dxa"/>
            <w:vAlign w:val="center"/>
          </w:tcPr>
          <w:p w:rsidR="005A51E0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4</w:t>
            </w:r>
          </w:p>
        </w:tc>
        <w:tc>
          <w:tcPr>
            <w:tcW w:w="3752" w:type="dxa"/>
            <w:vAlign w:val="center"/>
          </w:tcPr>
          <w:p w:rsidR="005A51E0" w:rsidRPr="008A33A3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Развитие образования</w:t>
            </w:r>
          </w:p>
          <w:p w:rsidR="005A51E0" w:rsidRPr="008A33A3" w:rsidRDefault="005A51E0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9D3BBA" w:rsidRPr="008A33A3" w:rsidRDefault="009D3BBA" w:rsidP="009D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дошкольного образования  </w:t>
            </w:r>
          </w:p>
          <w:p w:rsidR="003A5BD6" w:rsidRPr="008A33A3" w:rsidRDefault="003A5BD6" w:rsidP="003A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общего образования  </w:t>
            </w:r>
          </w:p>
          <w:p w:rsidR="00D0081D" w:rsidRPr="008A33A3" w:rsidRDefault="00D0081D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Дети и молодежь </w:t>
            </w:r>
          </w:p>
          <w:p w:rsidR="00B9487A" w:rsidRPr="008A33A3" w:rsidRDefault="00B9487A" w:rsidP="00B9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Оздоровление, отдых детей и трудоустройство  подростков </w:t>
            </w:r>
          </w:p>
          <w:p w:rsidR="00B9487A" w:rsidRPr="008A33A3" w:rsidRDefault="00B9487A" w:rsidP="00B9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Обеспечение создания условий для реализации муниципальной программы</w:t>
            </w:r>
          </w:p>
          <w:p w:rsidR="005A51E0" w:rsidRPr="008A33A3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5A51E0" w:rsidRPr="008A33A3" w:rsidTr="003033AC">
        <w:trPr>
          <w:trHeight w:val="876"/>
          <w:jc w:val="center"/>
        </w:trPr>
        <w:tc>
          <w:tcPr>
            <w:tcW w:w="478" w:type="dxa"/>
            <w:vAlign w:val="center"/>
          </w:tcPr>
          <w:p w:rsidR="005A51E0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5</w:t>
            </w:r>
          </w:p>
        </w:tc>
        <w:tc>
          <w:tcPr>
            <w:tcW w:w="3752" w:type="dxa"/>
            <w:vAlign w:val="center"/>
          </w:tcPr>
          <w:p w:rsidR="005A51E0" w:rsidRPr="008A33A3" w:rsidRDefault="00F0330B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культуры и туризма </w:t>
            </w:r>
          </w:p>
        </w:tc>
        <w:tc>
          <w:tcPr>
            <w:tcW w:w="6215" w:type="dxa"/>
          </w:tcPr>
          <w:p w:rsidR="005A51E0" w:rsidRPr="008A33A3" w:rsidRDefault="005C6809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-</w:t>
            </w:r>
          </w:p>
        </w:tc>
      </w:tr>
      <w:tr w:rsidR="005A51E0" w:rsidRPr="008A33A3" w:rsidTr="003033AC">
        <w:trPr>
          <w:trHeight w:val="389"/>
          <w:jc w:val="center"/>
        </w:trPr>
        <w:tc>
          <w:tcPr>
            <w:tcW w:w="478" w:type="dxa"/>
            <w:vAlign w:val="center"/>
          </w:tcPr>
          <w:p w:rsidR="005A51E0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6</w:t>
            </w:r>
          </w:p>
        </w:tc>
        <w:tc>
          <w:tcPr>
            <w:tcW w:w="3752" w:type="dxa"/>
            <w:vAlign w:val="center"/>
          </w:tcPr>
          <w:p w:rsidR="005A51E0" w:rsidRPr="008A33A3" w:rsidRDefault="005A51E0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физической культуры и спорта  </w:t>
            </w:r>
          </w:p>
        </w:tc>
        <w:tc>
          <w:tcPr>
            <w:tcW w:w="6215" w:type="dxa"/>
          </w:tcPr>
          <w:p w:rsidR="005A51E0" w:rsidRPr="008A33A3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-</w:t>
            </w:r>
          </w:p>
        </w:tc>
      </w:tr>
      <w:tr w:rsidR="00C45EAE" w:rsidRPr="008A33A3" w:rsidTr="003033AC">
        <w:trPr>
          <w:trHeight w:val="1250"/>
          <w:jc w:val="center"/>
        </w:trPr>
        <w:tc>
          <w:tcPr>
            <w:tcW w:w="478" w:type="dxa"/>
            <w:vAlign w:val="center"/>
          </w:tcPr>
          <w:p w:rsidR="00C45EAE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7</w:t>
            </w:r>
          </w:p>
        </w:tc>
        <w:tc>
          <w:tcPr>
            <w:tcW w:w="3752" w:type="dxa"/>
            <w:vAlign w:val="center"/>
          </w:tcPr>
          <w:p w:rsidR="00C45EAE" w:rsidRPr="008A33A3" w:rsidRDefault="00C45EA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Развитие системы муниципального управления </w:t>
            </w:r>
          </w:p>
        </w:tc>
        <w:tc>
          <w:tcPr>
            <w:tcW w:w="6215" w:type="dxa"/>
          </w:tcPr>
          <w:p w:rsidR="00595035" w:rsidRPr="008A33A3" w:rsidRDefault="00595035" w:rsidP="0059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и муниципальным долгом </w:t>
            </w:r>
          </w:p>
          <w:p w:rsidR="00595035" w:rsidRPr="008A33A3" w:rsidRDefault="00595035" w:rsidP="0059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имуществом </w:t>
            </w:r>
          </w:p>
          <w:p w:rsidR="007C47E3" w:rsidRPr="008A33A3" w:rsidRDefault="007C47E3" w:rsidP="00D874F4">
            <w:pPr>
              <w:pStyle w:val="28"/>
              <w:spacing w:line="276" w:lineRule="auto"/>
              <w:rPr>
                <w:sz w:val="24"/>
              </w:rPr>
            </w:pPr>
            <w:r w:rsidRPr="008A33A3">
              <w:rPr>
                <w:sz w:val="20"/>
                <w:szCs w:val="20"/>
              </w:rPr>
              <w:t>Муниципальное управление</w:t>
            </w:r>
            <w:r w:rsidRPr="008A33A3">
              <w:rPr>
                <w:sz w:val="24"/>
              </w:rPr>
              <w:t xml:space="preserve"> </w:t>
            </w:r>
          </w:p>
          <w:p w:rsidR="00C45EAE" w:rsidRPr="008A33A3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Электронный муниципалитет</w:t>
            </w:r>
          </w:p>
          <w:p w:rsidR="00C45EAE" w:rsidRPr="008A33A3" w:rsidRDefault="00C45EAE" w:rsidP="007C47E3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Противодействие коррупции  </w:t>
            </w:r>
          </w:p>
        </w:tc>
      </w:tr>
      <w:tr w:rsidR="00C45EAE" w:rsidRPr="008A33A3" w:rsidTr="00035173">
        <w:trPr>
          <w:trHeight w:val="1085"/>
          <w:jc w:val="center"/>
        </w:trPr>
        <w:tc>
          <w:tcPr>
            <w:tcW w:w="478" w:type="dxa"/>
            <w:vAlign w:val="center"/>
          </w:tcPr>
          <w:p w:rsidR="00C45EAE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8</w:t>
            </w:r>
          </w:p>
        </w:tc>
        <w:tc>
          <w:tcPr>
            <w:tcW w:w="3752" w:type="dxa"/>
            <w:vAlign w:val="center"/>
          </w:tcPr>
          <w:p w:rsidR="00C45EAE" w:rsidRPr="008A33A3" w:rsidRDefault="00C45EA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Безопасность жизнедеятельности населения </w:t>
            </w:r>
          </w:p>
        </w:tc>
        <w:tc>
          <w:tcPr>
            <w:tcW w:w="6215" w:type="dxa"/>
          </w:tcPr>
          <w:p w:rsidR="00C45EAE" w:rsidRPr="008A33A3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Охрана окружающей среды</w:t>
            </w:r>
          </w:p>
          <w:p w:rsidR="00D252AE" w:rsidRPr="008A33A3" w:rsidRDefault="00035173" w:rsidP="00D2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252AE" w:rsidRPr="008A33A3">
              <w:rPr>
                <w:rFonts w:ascii="Times New Roman" w:hAnsi="Times New Roman" w:cs="Times New Roman"/>
                <w:sz w:val="20"/>
                <w:szCs w:val="20"/>
              </w:rPr>
              <w:t>ащита населения и территории муниципального района «Печора» от чрезвычайных ситуаций</w:t>
            </w:r>
          </w:p>
          <w:p w:rsidR="00FC7166" w:rsidRPr="008A33A3" w:rsidRDefault="00FC7166" w:rsidP="00035173">
            <w:pPr>
              <w:rPr>
                <w:sz w:val="20"/>
                <w:szCs w:val="20"/>
              </w:rPr>
            </w:pPr>
          </w:p>
        </w:tc>
      </w:tr>
      <w:tr w:rsidR="00C45EAE" w:rsidRPr="008A33A3" w:rsidTr="003033AC">
        <w:trPr>
          <w:cantSplit/>
          <w:trHeight w:val="1539"/>
          <w:jc w:val="center"/>
        </w:trPr>
        <w:tc>
          <w:tcPr>
            <w:tcW w:w="478" w:type="dxa"/>
            <w:vAlign w:val="center"/>
          </w:tcPr>
          <w:p w:rsidR="00C45EAE" w:rsidRPr="008A33A3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9</w:t>
            </w:r>
          </w:p>
        </w:tc>
        <w:tc>
          <w:tcPr>
            <w:tcW w:w="3752" w:type="dxa"/>
            <w:vAlign w:val="center"/>
          </w:tcPr>
          <w:p w:rsidR="00C45EAE" w:rsidRPr="008A33A3" w:rsidRDefault="00C45EAE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Социальное развитие </w:t>
            </w:r>
          </w:p>
        </w:tc>
        <w:tc>
          <w:tcPr>
            <w:tcW w:w="6215" w:type="dxa"/>
          </w:tcPr>
          <w:p w:rsidR="005A168E" w:rsidRPr="008A33A3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Содействие занятости населения </w:t>
            </w:r>
          </w:p>
          <w:p w:rsidR="005A168E" w:rsidRPr="008A33A3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>Социальная поддержка отдельных категорий граждан, развитие и укрепление института семьи</w:t>
            </w:r>
          </w:p>
          <w:p w:rsidR="00DB59DC" w:rsidRPr="008A33A3" w:rsidRDefault="005A168E" w:rsidP="00DB59DC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Поддержка некоммерческих общественных организаций </w:t>
            </w:r>
          </w:p>
          <w:p w:rsidR="00C45EAE" w:rsidRPr="008A33A3" w:rsidRDefault="005A168E" w:rsidP="00DB59DC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8A33A3">
              <w:rPr>
                <w:sz w:val="20"/>
                <w:szCs w:val="20"/>
              </w:rPr>
              <w:t xml:space="preserve">Здоровое население </w:t>
            </w:r>
          </w:p>
        </w:tc>
      </w:tr>
      <w:tr w:rsidR="008864B2" w:rsidRPr="008A33A3" w:rsidTr="00B80B9C">
        <w:trPr>
          <w:cantSplit/>
          <w:trHeight w:val="1245"/>
          <w:jc w:val="center"/>
        </w:trPr>
        <w:tc>
          <w:tcPr>
            <w:tcW w:w="478" w:type="dxa"/>
            <w:vAlign w:val="center"/>
          </w:tcPr>
          <w:p w:rsidR="008864B2" w:rsidRPr="008A33A3" w:rsidRDefault="008864B2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2" w:type="dxa"/>
            <w:vAlign w:val="center"/>
          </w:tcPr>
          <w:p w:rsidR="008864B2" w:rsidRPr="008A33A3" w:rsidRDefault="00B80B9C" w:rsidP="009C7ADF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Обеспечение охраны общественного порядка и профилактика правонарушений</w:t>
            </w:r>
          </w:p>
        </w:tc>
        <w:tc>
          <w:tcPr>
            <w:tcW w:w="6215" w:type="dxa"/>
          </w:tcPr>
          <w:p w:rsidR="008864B2" w:rsidRDefault="00B80B9C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Профилактика преступлений и иных правонарушений</w:t>
            </w:r>
          </w:p>
          <w:p w:rsidR="00B80B9C" w:rsidRDefault="00B80B9C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Профилактика алкоголизма и  наркомании</w:t>
            </w:r>
          </w:p>
          <w:p w:rsidR="00B80B9C" w:rsidRDefault="00B80B9C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Профилактика терроризма и экстремизма</w:t>
            </w:r>
          </w:p>
          <w:p w:rsidR="00B80B9C" w:rsidRPr="008A33A3" w:rsidRDefault="00B80B9C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B80B9C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</w:tr>
      <w:tr w:rsidR="00817EF0" w:rsidRPr="008A33A3" w:rsidTr="003033AC">
        <w:trPr>
          <w:cantSplit/>
          <w:trHeight w:val="1539"/>
          <w:jc w:val="center"/>
        </w:trPr>
        <w:tc>
          <w:tcPr>
            <w:tcW w:w="478" w:type="dxa"/>
            <w:vAlign w:val="center"/>
          </w:tcPr>
          <w:p w:rsidR="00817EF0" w:rsidRPr="008A33A3" w:rsidRDefault="00817EF0" w:rsidP="008864B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864B2"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vAlign w:val="center"/>
          </w:tcPr>
          <w:p w:rsidR="00817EF0" w:rsidRPr="008A33A3" w:rsidRDefault="00EA1BE9" w:rsidP="003F600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комфортной городской среды муниципального образования городского поселения «Печора» на 2018-202</w:t>
            </w:r>
            <w:r w:rsidR="003F60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215" w:type="dxa"/>
          </w:tcPr>
          <w:p w:rsidR="006B075F" w:rsidRDefault="006B075F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  <w:p w:rsidR="00817EF0" w:rsidRDefault="00B031BB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дворовых и общественных территорий</w:t>
            </w:r>
          </w:p>
          <w:p w:rsidR="00B031BB" w:rsidRPr="008A33A3" w:rsidRDefault="00B031BB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реализацией проектов благоустройства</w:t>
            </w:r>
          </w:p>
        </w:tc>
      </w:tr>
    </w:tbl>
    <w:p w:rsidR="00D4794A" w:rsidRPr="008A33A3" w:rsidRDefault="00D4794A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97602B" w:rsidRPr="00191B39" w:rsidRDefault="00B0603F" w:rsidP="007118E9">
      <w:pPr>
        <w:pStyle w:val="1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3" w:name="_Toc418677880"/>
      <w:bookmarkStart w:id="4" w:name="_Toc418688706"/>
      <w:r w:rsidRPr="00191B39">
        <w:rPr>
          <w:rFonts w:ascii="Times New Roman" w:hAnsi="Times New Roman" w:cs="Times New Roman"/>
          <w:sz w:val="26"/>
          <w:szCs w:val="26"/>
        </w:rPr>
        <w:t>Основные результаты реализации муниципальных программ</w:t>
      </w:r>
      <w:bookmarkEnd w:id="3"/>
      <w:r w:rsidRPr="00191B39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Toc418677881"/>
    </w:p>
    <w:p w:rsidR="00824633" w:rsidRPr="00191B39" w:rsidRDefault="003C214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МО МР</w:t>
      </w:r>
      <w:r w:rsidR="00652BB0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191B39">
        <w:rPr>
          <w:rFonts w:ascii="Times New Roman" w:hAnsi="Times New Roman" w:cs="Times New Roman"/>
          <w:sz w:val="26"/>
          <w:szCs w:val="26"/>
        </w:rPr>
        <w:t>«</w:t>
      </w:r>
      <w:r w:rsidR="00B92425" w:rsidRPr="00191B39">
        <w:rPr>
          <w:rFonts w:ascii="Times New Roman" w:hAnsi="Times New Roman" w:cs="Times New Roman"/>
          <w:sz w:val="26"/>
          <w:szCs w:val="26"/>
        </w:rPr>
        <w:t>Печора» за 20</w:t>
      </w:r>
      <w:r w:rsidR="009474C9" w:rsidRPr="00191B39">
        <w:rPr>
          <w:rFonts w:ascii="Times New Roman" w:hAnsi="Times New Roman" w:cs="Times New Roman"/>
          <w:sz w:val="26"/>
          <w:szCs w:val="26"/>
        </w:rPr>
        <w:t>2</w:t>
      </w:r>
      <w:r w:rsidR="00081BAD">
        <w:rPr>
          <w:rFonts w:ascii="Times New Roman" w:hAnsi="Times New Roman" w:cs="Times New Roman"/>
          <w:sz w:val="26"/>
          <w:szCs w:val="26"/>
        </w:rPr>
        <w:t>4</w:t>
      </w:r>
      <w:r w:rsidR="00B0603F" w:rsidRPr="00191B39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4"/>
      <w:bookmarkEnd w:id="5"/>
    </w:p>
    <w:p w:rsidR="00BC79A8" w:rsidRPr="00191B39" w:rsidRDefault="00BC79A8" w:rsidP="00D874F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C79A8" w:rsidRPr="00191B39" w:rsidRDefault="00334DE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В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20</w:t>
      </w:r>
      <w:r w:rsidR="009474C9" w:rsidRPr="00191B39">
        <w:rPr>
          <w:rFonts w:ascii="Times New Roman" w:hAnsi="Times New Roman" w:cs="Times New Roman"/>
          <w:sz w:val="26"/>
          <w:szCs w:val="26"/>
        </w:rPr>
        <w:t>2</w:t>
      </w:r>
      <w:r w:rsidR="00081BAD">
        <w:rPr>
          <w:rFonts w:ascii="Times New Roman" w:hAnsi="Times New Roman" w:cs="Times New Roman"/>
          <w:sz w:val="26"/>
          <w:szCs w:val="26"/>
        </w:rPr>
        <w:t>4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0D4BB9" w:rsidRPr="00191B39">
        <w:rPr>
          <w:rFonts w:ascii="Times New Roman" w:hAnsi="Times New Roman" w:cs="Times New Roman"/>
          <w:sz w:val="26"/>
          <w:szCs w:val="26"/>
        </w:rPr>
        <w:t xml:space="preserve">году </w:t>
      </w:r>
      <w:r w:rsidR="00F32730" w:rsidRPr="00191B39">
        <w:rPr>
          <w:rFonts w:ascii="Times New Roman" w:hAnsi="Times New Roman" w:cs="Times New Roman"/>
          <w:sz w:val="26"/>
          <w:szCs w:val="26"/>
        </w:rPr>
        <w:t>р</w:t>
      </w:r>
      <w:r w:rsidR="00BC79A8" w:rsidRPr="00191B39">
        <w:rPr>
          <w:rFonts w:ascii="Times New Roman" w:hAnsi="Times New Roman" w:cs="Times New Roman"/>
          <w:sz w:val="26"/>
          <w:szCs w:val="26"/>
        </w:rPr>
        <w:t>еализ</w:t>
      </w:r>
      <w:r w:rsidR="00B125EF" w:rsidRPr="00191B39">
        <w:rPr>
          <w:rFonts w:ascii="Times New Roman" w:hAnsi="Times New Roman" w:cs="Times New Roman"/>
          <w:sz w:val="26"/>
          <w:szCs w:val="26"/>
        </w:rPr>
        <w:t>овывались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191B39">
        <w:rPr>
          <w:rFonts w:ascii="Times New Roman" w:hAnsi="Times New Roman" w:cs="Times New Roman"/>
          <w:sz w:val="26"/>
          <w:szCs w:val="26"/>
        </w:rPr>
        <w:t>я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5341FD">
        <w:rPr>
          <w:rFonts w:ascii="Times New Roman" w:hAnsi="Times New Roman" w:cs="Times New Roman"/>
          <w:sz w:val="26"/>
          <w:szCs w:val="26"/>
        </w:rPr>
        <w:t>1</w:t>
      </w:r>
      <w:r w:rsidR="00585B1C">
        <w:rPr>
          <w:rFonts w:ascii="Times New Roman" w:hAnsi="Times New Roman" w:cs="Times New Roman"/>
          <w:sz w:val="26"/>
          <w:szCs w:val="26"/>
        </w:rPr>
        <w:t>1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Pr="00191B39">
        <w:rPr>
          <w:rFonts w:ascii="Times New Roman" w:hAnsi="Times New Roman" w:cs="Times New Roman"/>
          <w:sz w:val="26"/>
          <w:szCs w:val="26"/>
        </w:rPr>
        <w:t>(</w:t>
      </w:r>
      <w:r w:rsidR="00BC79A8" w:rsidRPr="00191B39">
        <w:rPr>
          <w:rFonts w:ascii="Times New Roman" w:hAnsi="Times New Roman" w:cs="Times New Roman"/>
          <w:sz w:val="26"/>
          <w:szCs w:val="26"/>
        </w:rPr>
        <w:t>3</w:t>
      </w:r>
      <w:r w:rsidR="00E534BF">
        <w:rPr>
          <w:rFonts w:ascii="Times New Roman" w:hAnsi="Times New Roman" w:cs="Times New Roman"/>
          <w:sz w:val="26"/>
          <w:szCs w:val="26"/>
        </w:rPr>
        <w:t>3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Pr="00191B39">
        <w:rPr>
          <w:rFonts w:ascii="Times New Roman" w:hAnsi="Times New Roman" w:cs="Times New Roman"/>
          <w:sz w:val="26"/>
          <w:szCs w:val="26"/>
        </w:rPr>
        <w:t>)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по основным направлениям социально – экономического развития:</w:t>
      </w:r>
    </w:p>
    <w:p w:rsidR="00BC79A8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экономическое развитие</w:t>
      </w:r>
      <w:r w:rsidR="00986AA3" w:rsidRPr="00191B39">
        <w:rPr>
          <w:rFonts w:ascii="Times New Roman" w:hAnsi="Times New Roman" w:cs="Times New Roman"/>
          <w:sz w:val="26"/>
          <w:szCs w:val="26"/>
        </w:rPr>
        <w:t>;</w:t>
      </w:r>
    </w:p>
    <w:p w:rsidR="00BC79A8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социальное развитие</w:t>
      </w:r>
      <w:r w:rsidR="00986AA3" w:rsidRPr="00191B39">
        <w:rPr>
          <w:rFonts w:ascii="Times New Roman" w:hAnsi="Times New Roman" w:cs="Times New Roman"/>
          <w:sz w:val="26"/>
          <w:szCs w:val="26"/>
        </w:rPr>
        <w:t>;</w:t>
      </w:r>
    </w:p>
    <w:p w:rsidR="00BC79A8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развитие системы муниципального управления</w:t>
      </w:r>
      <w:r w:rsidR="00986AA3" w:rsidRPr="00191B39">
        <w:rPr>
          <w:rFonts w:ascii="Times New Roman" w:hAnsi="Times New Roman" w:cs="Times New Roman"/>
          <w:sz w:val="26"/>
          <w:szCs w:val="26"/>
        </w:rPr>
        <w:t>;</w:t>
      </w:r>
    </w:p>
    <w:p w:rsidR="00053C39" w:rsidRDefault="00BC79A8" w:rsidP="003033AC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 обеспечение безопасности жизнедеятельности населения.</w:t>
      </w:r>
    </w:p>
    <w:p w:rsidR="00277178" w:rsidRPr="00191B39" w:rsidRDefault="00277178" w:rsidP="003033AC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690B" w:rsidRPr="00191B39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b/>
          <w:sz w:val="26"/>
          <w:szCs w:val="26"/>
        </w:rPr>
        <w:t>По направлению «Экономическое развитие»</w:t>
      </w:r>
      <w:r w:rsidRPr="00191B39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F4690B" w:rsidRPr="00191B39">
        <w:rPr>
          <w:rFonts w:ascii="Times New Roman" w:hAnsi="Times New Roman" w:cs="Times New Roman"/>
          <w:sz w:val="26"/>
          <w:szCs w:val="26"/>
        </w:rPr>
        <w:t>:</w:t>
      </w:r>
    </w:p>
    <w:p w:rsidR="00F4690B" w:rsidRPr="00191B39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«Развитие экономики»</w:t>
      </w:r>
      <w:r w:rsidRPr="00191B39">
        <w:rPr>
          <w:rFonts w:ascii="Times New Roman" w:hAnsi="Times New Roman" w:cs="Times New Roman"/>
          <w:sz w:val="26"/>
          <w:szCs w:val="26"/>
        </w:rPr>
        <w:t>;</w:t>
      </w:r>
    </w:p>
    <w:p w:rsidR="00F4690B" w:rsidRPr="00191B39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</w:t>
      </w:r>
      <w:r w:rsidR="00BC79A8" w:rsidRPr="00191B39">
        <w:rPr>
          <w:rFonts w:ascii="Times New Roman" w:hAnsi="Times New Roman" w:cs="Times New Roman"/>
          <w:bCs/>
          <w:iCs/>
          <w:sz w:val="26"/>
          <w:szCs w:val="26"/>
        </w:rPr>
        <w:t>«Развитие агропромышленного ко</w:t>
      </w:r>
      <w:r w:rsidR="000C0A2D" w:rsidRPr="00191B39">
        <w:rPr>
          <w:rFonts w:ascii="Times New Roman" w:hAnsi="Times New Roman" w:cs="Times New Roman"/>
          <w:bCs/>
          <w:iCs/>
          <w:sz w:val="26"/>
          <w:szCs w:val="26"/>
        </w:rPr>
        <w:t>мплекса</w:t>
      </w:r>
      <w:r w:rsidR="00BC79A8" w:rsidRPr="00191B3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191B39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BC79A8" w:rsidRPr="00191B39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BC79A8" w:rsidRPr="00191B39">
        <w:rPr>
          <w:rFonts w:ascii="Times New Roman" w:hAnsi="Times New Roman" w:cs="Times New Roman"/>
          <w:sz w:val="26"/>
          <w:szCs w:val="26"/>
        </w:rPr>
        <w:t xml:space="preserve"> «Жилье, жилищно – коммунальное хозяйство и территориальное развитие»</w:t>
      </w:r>
      <w:r w:rsidR="00AB274F" w:rsidRPr="00191B39">
        <w:rPr>
          <w:rFonts w:ascii="Times New Roman" w:hAnsi="Times New Roman" w:cs="Times New Roman"/>
          <w:sz w:val="26"/>
          <w:szCs w:val="26"/>
        </w:rPr>
        <w:t>;</w:t>
      </w:r>
    </w:p>
    <w:p w:rsidR="00AB274F" w:rsidRPr="003B2AF3" w:rsidRDefault="0081485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B39">
        <w:rPr>
          <w:rFonts w:ascii="Times New Roman" w:hAnsi="Times New Roman" w:cs="Times New Roman"/>
          <w:sz w:val="26"/>
          <w:szCs w:val="26"/>
        </w:rPr>
        <w:t>-</w:t>
      </w:r>
      <w:r w:rsidR="00A465F3">
        <w:rPr>
          <w:rFonts w:ascii="Times New Roman" w:hAnsi="Times New Roman" w:cs="Times New Roman"/>
          <w:sz w:val="26"/>
          <w:szCs w:val="26"/>
        </w:rPr>
        <w:t xml:space="preserve"> </w:t>
      </w:r>
      <w:r w:rsidRPr="00191B39">
        <w:rPr>
          <w:rFonts w:ascii="Times New Roman" w:hAnsi="Times New Roman" w:cs="Times New Roman"/>
          <w:sz w:val="26"/>
          <w:szCs w:val="26"/>
        </w:rPr>
        <w:t>«</w:t>
      </w:r>
      <w:r w:rsidR="003B2AF3" w:rsidRPr="00191B39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 муниципального образования городского</w:t>
      </w:r>
      <w:r w:rsidR="008E6514">
        <w:rPr>
          <w:rFonts w:ascii="Times New Roman" w:hAnsi="Times New Roman" w:cs="Times New Roman"/>
          <w:sz w:val="26"/>
          <w:szCs w:val="26"/>
        </w:rPr>
        <w:t xml:space="preserve"> поселения «Печора» на 2018-202</w:t>
      </w:r>
      <w:r w:rsidR="00213C00">
        <w:rPr>
          <w:rFonts w:ascii="Times New Roman" w:hAnsi="Times New Roman" w:cs="Times New Roman"/>
          <w:sz w:val="26"/>
          <w:szCs w:val="26"/>
        </w:rPr>
        <w:t>6</w:t>
      </w:r>
      <w:r w:rsidR="003B2AF3" w:rsidRPr="00191B39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191B39">
        <w:rPr>
          <w:rFonts w:ascii="Times New Roman" w:hAnsi="Times New Roman" w:cs="Times New Roman"/>
          <w:sz w:val="26"/>
          <w:szCs w:val="26"/>
        </w:rPr>
        <w:t>»</w:t>
      </w:r>
      <w:r w:rsidR="003B2AF3" w:rsidRPr="00191B39">
        <w:rPr>
          <w:rFonts w:ascii="Times New Roman" w:hAnsi="Times New Roman" w:cs="Times New Roman"/>
          <w:sz w:val="26"/>
          <w:szCs w:val="26"/>
        </w:rPr>
        <w:t>.</w:t>
      </w:r>
    </w:p>
    <w:p w:rsidR="00A077CB" w:rsidRPr="008A33A3" w:rsidRDefault="00A077CB" w:rsidP="003033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088" w:rsidRPr="00690DD3" w:rsidRDefault="00CB063F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Итоги реализации м</w:t>
      </w:r>
      <w:r w:rsidR="00B12D96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униципальн</w:t>
      </w:r>
      <w:r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ой программы</w:t>
      </w:r>
      <w:r w:rsidR="00B12D96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5A7F7C" w:rsidRPr="00690DD3" w:rsidRDefault="00B12D96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F4690B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экономики»</w:t>
      </w:r>
      <w:r w:rsidR="006A2C39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C3BBC" w:rsidRPr="00690DD3" w:rsidRDefault="006C3B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A7F7C" w:rsidRPr="00690DD3" w:rsidRDefault="00E130D5" w:rsidP="0058582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В ц</w:t>
      </w:r>
      <w:r w:rsidR="006A2C3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ел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r w:rsidR="006A2C3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обеспечени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A2C3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устойчивого экономического развития муниципального района «Печора»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7B3D2C" w:rsidRPr="00690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рамках подпрограммы 1 «</w:t>
      </w:r>
      <w:r w:rsidR="00635D31" w:rsidRPr="00690DD3">
        <w:rPr>
          <w:rFonts w:ascii="Times New Roman" w:hAnsi="Times New Roman" w:cs="Times New Roman"/>
          <w:sz w:val="26"/>
          <w:szCs w:val="26"/>
        </w:rPr>
        <w:t xml:space="preserve">Стратегическое планирование на территории муниципального района  «Печора» </w:t>
      </w:r>
      <w:r w:rsidR="005743E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беспечено ф</w:t>
      </w:r>
      <w:r w:rsidR="005A7F7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ункционирование комплексной системы стратегического планирования в муниципальном районе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130D5" w:rsidRPr="00690DD3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130D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существлялась реализация мероприятий </w:t>
      </w:r>
      <w:r w:rsidR="005341F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15F3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130D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программ;</w:t>
      </w:r>
    </w:p>
    <w:p w:rsidR="00B02818" w:rsidRPr="00690DD3" w:rsidRDefault="00B02818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ежеквартально осуществлялся мониторинг реализации муниципальных программ;  </w:t>
      </w:r>
    </w:p>
    <w:p w:rsidR="007C03A7" w:rsidRPr="00690DD3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Стратегии социально-экономического развития осуществлялась на основании плана мероприятий по реализации Стратегии социально-экономич</w:t>
      </w:r>
      <w:r w:rsidR="00692F5F">
        <w:rPr>
          <w:rFonts w:ascii="Times New Roman" w:hAnsi="Times New Roman" w:cs="Times New Roman"/>
          <w:color w:val="000000" w:themeColor="text1"/>
          <w:sz w:val="26"/>
          <w:szCs w:val="26"/>
        </w:rPr>
        <w:t>еского развития МО МР «Печора»;</w:t>
      </w:r>
    </w:p>
    <w:p w:rsidR="00D84E56" w:rsidRPr="00690DD3" w:rsidRDefault="00D84E56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</w:t>
      </w:r>
      <w:r w:rsidR="000C75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 прогноз социально-экономического развития 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МО МР «Печора» на  20</w:t>
      </w:r>
      <w:r w:rsidR="00827977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13C0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EC372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13C0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7B3D2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гг</w:t>
      </w:r>
      <w:r w:rsidR="000C75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4EFC" w:rsidRPr="008A33A3" w:rsidRDefault="00B4383E" w:rsidP="00E44EF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апланированны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 события</w:t>
      </w:r>
      <w:r w:rsidR="004F5D8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A7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</w:t>
      </w:r>
      <w:r w:rsidR="00E44EF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C51B0" w:rsidRPr="00690DD3" w:rsidRDefault="003724E0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Плановые</w:t>
      </w:r>
      <w:r w:rsidR="0099665A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99665A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(индикатор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подпрограммы </w:t>
      </w: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достигнуты</w:t>
      </w:r>
      <w:r w:rsidR="008C51B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D2570" w:rsidRPr="00690DD3" w:rsidRDefault="002F16B8" w:rsidP="0061780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C554A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033AC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2 «</w:t>
      </w:r>
      <w:r w:rsidR="00617809" w:rsidRPr="00690DD3">
        <w:rPr>
          <w:rFonts w:ascii="Times New Roman" w:hAnsi="Times New Roman" w:cs="Times New Roman"/>
          <w:sz w:val="26"/>
          <w:szCs w:val="26"/>
        </w:rPr>
        <w:t xml:space="preserve">Инвестиционный климат на территории муниципального района «Печора» 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610DD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администрации МР «Печора» </w:t>
      </w:r>
      <w:r w:rsidR="00610DD9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A12DAA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FA2E7F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10DD9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FA2E7F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B6014B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12DA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A6FD0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2570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№ </w:t>
      </w:r>
      <w:r w:rsidR="0025000F" w:rsidRPr="0025000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12DAA">
        <w:rPr>
          <w:rFonts w:ascii="Times New Roman" w:hAnsi="Times New Roman" w:cs="Times New Roman"/>
          <w:color w:val="000000" w:themeColor="text1"/>
          <w:sz w:val="26"/>
          <w:szCs w:val="26"/>
        </w:rPr>
        <w:t>069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перечня инвестиционных проектов, финансируемых за счет средств бюджета МО МР «Печора»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</w:t>
      </w:r>
      <w:r w:rsidR="000370E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12DA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FF3535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12DA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FA2E7F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годы»</w:t>
      </w:r>
      <w:r w:rsidR="002A10F1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2570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D2570" w:rsidRPr="007C698B" w:rsidRDefault="00A47A82" w:rsidP="007118E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 мероприяти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е событи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подпрограммы выполнен</w:t>
      </w:r>
      <w:r w:rsidR="00C40719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A2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58D6" w:rsidRPr="00690DD3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="005A0A38" w:rsidRPr="00690DD3">
        <w:rPr>
          <w:rFonts w:ascii="Times New Roman" w:hAnsi="Times New Roman" w:cs="Times New Roman"/>
          <w:color w:val="auto"/>
          <w:sz w:val="26"/>
          <w:szCs w:val="26"/>
        </w:rPr>
        <w:t>начени</w:t>
      </w:r>
      <w:r w:rsidR="003A2DBB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5A0A38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 показател</w:t>
      </w:r>
      <w:r w:rsidR="002B7DCC" w:rsidRPr="00690DD3">
        <w:rPr>
          <w:rFonts w:ascii="Times New Roman" w:hAnsi="Times New Roman" w:cs="Times New Roman"/>
          <w:color w:val="auto"/>
          <w:sz w:val="26"/>
          <w:szCs w:val="26"/>
        </w:rPr>
        <w:t xml:space="preserve">ей </w:t>
      </w:r>
      <w:r w:rsidR="002B7DCC" w:rsidRPr="007C698B">
        <w:rPr>
          <w:rFonts w:ascii="Times New Roman" w:hAnsi="Times New Roman" w:cs="Times New Roman"/>
          <w:color w:val="auto"/>
          <w:sz w:val="26"/>
          <w:szCs w:val="26"/>
        </w:rPr>
        <w:t>достигнут</w:t>
      </w:r>
      <w:r w:rsidR="003A2DBB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525F17" w:rsidRPr="007C698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D2F3E" w:rsidRPr="008A33A3" w:rsidRDefault="002F16B8" w:rsidP="00005E0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005E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194E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В целях формирования благоприятной среды для развития малого и среднего предпринимательства в</w:t>
      </w:r>
      <w:r w:rsidR="00B86852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рамках подпрограммы 3 «</w:t>
      </w:r>
      <w:r w:rsidR="00D24B16" w:rsidRPr="007C698B">
        <w:rPr>
          <w:rFonts w:ascii="Times New Roman" w:hAnsi="Times New Roman" w:cs="Times New Roman"/>
          <w:sz w:val="26"/>
          <w:szCs w:val="26"/>
        </w:rPr>
        <w:t>Малое и среднее предпринимательство</w:t>
      </w:r>
      <w:r w:rsidR="00B86852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86852" w:rsidRPr="007C69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86852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B3D2C" w:rsidRPr="007C698B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формированию благоприятной среды для развития малого и среднего предпринимательства.</w:t>
      </w:r>
    </w:p>
    <w:p w:rsidR="00F178B4" w:rsidRPr="00230621" w:rsidRDefault="00ED2F3E" w:rsidP="00005E0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178B4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казана информационная, финансовая, имущественная поддержка субъектам малого бизнеса.</w:t>
      </w:r>
    </w:p>
    <w:p w:rsidR="00757C63" w:rsidRDefault="00AF10AF" w:rsidP="00DB2D23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</w:t>
      </w:r>
      <w:r w:rsidR="00E9019A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информационной </w:t>
      </w:r>
      <w:r w:rsidR="00F178B4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</w:t>
      </w:r>
      <w:r w:rsidR="00F178B4" w:rsidRPr="002306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7C63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57C63" w:rsidRPr="00230621">
        <w:rPr>
          <w:rFonts w:ascii="Times New Roman" w:hAnsi="Times New Roman" w:cs="Times New Roman"/>
          <w:sz w:val="26"/>
          <w:szCs w:val="26"/>
        </w:rPr>
        <w:t>казана методическая и консультационная помощь</w:t>
      </w:r>
      <w:r w:rsidR="00757C63" w:rsidRPr="0023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C63" w:rsidRPr="00230621">
        <w:rPr>
          <w:rFonts w:ascii="Times New Roman" w:hAnsi="Times New Roman" w:cs="Times New Roman"/>
          <w:sz w:val="26"/>
          <w:szCs w:val="26"/>
        </w:rPr>
        <w:t>субъектам малого бизнеса.</w:t>
      </w:r>
    </w:p>
    <w:p w:rsidR="00CD57FD" w:rsidRPr="00CD57FD" w:rsidRDefault="00CD57FD" w:rsidP="00DB2D2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7FD">
        <w:rPr>
          <w:rFonts w:ascii="Times New Roman" w:eastAsia="Times New Roman" w:hAnsi="Times New Roman" w:cs="Times New Roman"/>
          <w:sz w:val="26"/>
          <w:szCs w:val="26"/>
        </w:rPr>
        <w:t xml:space="preserve">На финансовую поддержку субъектов малого бизнеса в отчетном году направлено 1 179,4 тыс. рублей, предоставлена финансовая поддержка следующим субъектам малого бизнеса: </w:t>
      </w:r>
    </w:p>
    <w:p w:rsidR="00CD57FD" w:rsidRPr="00CD57FD" w:rsidRDefault="00CD57FD" w:rsidP="00DB2D23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D57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ООО «Типография» предоставлена субсидия в размере 337 500  рублей на возмещение части затрат по приобретению оборудования. Приобретено многофункциональное устройство (общая стоимость 675 000 руб.). </w:t>
      </w:r>
    </w:p>
    <w:p w:rsidR="00CD57FD" w:rsidRPr="00CD57FD" w:rsidRDefault="00CD57FD" w:rsidP="00DB2D23">
      <w:pPr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D57FD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- ИП Шушпанов Е.В. предоставлена субсидия в размере 419 700 рублей на возмещение части затрат по приобретению оборудования. Приобретена ванна длительной пастеризации для производства мороженого (общая стоимость 839 400 руб.). </w:t>
      </w:r>
    </w:p>
    <w:p w:rsidR="00CD57FD" w:rsidRPr="00CD57FD" w:rsidRDefault="00CD57FD" w:rsidP="00DB2D23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D57FD">
        <w:rPr>
          <w:rFonts w:ascii="Times New Roman" w:eastAsiaTheme="minorHAnsi" w:hAnsi="Times New Roman" w:cs="Times New Roman"/>
          <w:sz w:val="26"/>
          <w:szCs w:val="26"/>
          <w:lang w:eastAsia="en-US"/>
        </w:rPr>
        <w:t>- ИП Черемисов А.А. предоставлена субсидия в размере 194 154 рублей на возмещение части затрат при осуществлении деятельности в приоритетной сфере: хлебопечение. Приобретена плита, холодильное оборудование, тележка-шпилька, стеллаж, кассовое оборудование (общая стоимость 323 590 рублей).</w:t>
      </w:r>
    </w:p>
    <w:p w:rsidR="00CD57FD" w:rsidRPr="00CD57FD" w:rsidRDefault="00CD57FD" w:rsidP="00DB2D23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D57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ИП Игнатова Т.В. предоставлена субсидия в размере 228 000 рублей на возмещение части затрат при осуществлении деятельности в приоритетной сфере: сельское хозяйство. Приобретена картофелекопалка (общая стоимость 380 000 руб.).  </w:t>
      </w:r>
    </w:p>
    <w:p w:rsidR="00CD57FD" w:rsidRPr="00CD57FD" w:rsidRDefault="00CD57FD" w:rsidP="00DB2D2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7FD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оказания финансовой поддержки субъектам малого и среднего предпринимательства создано 2 новых рабочих места, сохранена налогооблагаемая база. </w:t>
      </w:r>
    </w:p>
    <w:p w:rsidR="00BF50AC" w:rsidRPr="002F16FE" w:rsidRDefault="00CD57FD" w:rsidP="00DB2D23">
      <w:pPr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BF50AC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оказания имущественной поддержки субъектам малого бизне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>са предоставлен</w:t>
      </w:r>
      <w:r w:rsidR="007C03B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аренду муниципальн</w:t>
      </w:r>
      <w:r w:rsidR="007C03B3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</w:t>
      </w:r>
      <w:r w:rsidR="007C03B3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4F149B" w:rsidRPr="002F16F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74E0C" w:rsidRPr="002F16FE" w:rsidRDefault="00CD57FD" w:rsidP="00CD57FD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28E8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Все мероприятия </w:t>
      </w:r>
      <w:r w:rsidR="00050904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подпрог</w:t>
      </w:r>
      <w:r w:rsidR="000D28E8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раммы и контрольные события</w:t>
      </w:r>
      <w:r w:rsidR="008250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0D28E8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запланированные на 20</w:t>
      </w:r>
      <w:r w:rsidR="00002CC7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4</w:t>
      </w:r>
      <w:r w:rsidR="000D28E8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год </w:t>
      </w:r>
      <w:r w:rsidR="00A12537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вы</w:t>
      </w:r>
      <w:r w:rsidR="000D28E8" w:rsidRPr="002F16F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полнены в полном объеме.</w:t>
      </w:r>
    </w:p>
    <w:p w:rsidR="00914294" w:rsidRDefault="00A84846" w:rsidP="00005E04">
      <w:pPr>
        <w:pStyle w:val="28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2F16FE">
        <w:rPr>
          <w:color w:val="000000" w:themeColor="text1"/>
          <w:sz w:val="26"/>
          <w:szCs w:val="26"/>
        </w:rPr>
        <w:lastRenderedPageBreak/>
        <w:t xml:space="preserve">Плановые значения </w:t>
      </w:r>
      <w:r w:rsidR="00CD57FD">
        <w:rPr>
          <w:color w:val="000000" w:themeColor="text1"/>
          <w:sz w:val="26"/>
          <w:szCs w:val="26"/>
        </w:rPr>
        <w:t xml:space="preserve">не </w:t>
      </w:r>
      <w:r w:rsidRPr="002F16FE">
        <w:rPr>
          <w:color w:val="000000" w:themeColor="text1"/>
          <w:sz w:val="26"/>
          <w:szCs w:val="26"/>
        </w:rPr>
        <w:t xml:space="preserve">достигнуты по </w:t>
      </w:r>
      <w:r w:rsidR="00CD57FD">
        <w:rPr>
          <w:color w:val="000000" w:themeColor="text1"/>
          <w:sz w:val="26"/>
          <w:szCs w:val="26"/>
        </w:rPr>
        <w:t xml:space="preserve">двум показателям </w:t>
      </w:r>
      <w:r w:rsidRPr="002F16FE">
        <w:rPr>
          <w:color w:val="000000" w:themeColor="text1"/>
          <w:sz w:val="26"/>
          <w:szCs w:val="26"/>
        </w:rPr>
        <w:t>(индикаторам)</w:t>
      </w:r>
      <w:r w:rsidR="00CD57FD">
        <w:rPr>
          <w:color w:val="000000" w:themeColor="text1"/>
          <w:sz w:val="26"/>
          <w:szCs w:val="26"/>
        </w:rPr>
        <w:t xml:space="preserve"> из 6 запланированных</w:t>
      </w:r>
      <w:r w:rsidRPr="002F16FE">
        <w:rPr>
          <w:color w:val="000000" w:themeColor="text1"/>
          <w:sz w:val="26"/>
          <w:szCs w:val="26"/>
        </w:rPr>
        <w:t>.</w:t>
      </w:r>
    </w:p>
    <w:p w:rsidR="00E9423A" w:rsidRDefault="00E9423A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</w:p>
    <w:p w:rsidR="00B74088" w:rsidRPr="001C100D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Итоги реализации м</w:t>
      </w:r>
      <w:r w:rsidR="00425FC1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униципальн</w:t>
      </w: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ой</w:t>
      </w:r>
      <w:r w:rsidR="00425FC1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программ</w:t>
      </w: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ы</w:t>
      </w:r>
      <w:r w:rsidR="00425FC1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</w:t>
      </w:r>
    </w:p>
    <w:p w:rsidR="00803B90" w:rsidRPr="001C100D" w:rsidRDefault="00803B90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«Развитие агропромышленного комплекс</w:t>
      </w:r>
      <w:r w:rsidR="00175C1F"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а</w:t>
      </w:r>
      <w:r w:rsidRPr="001C100D">
        <w:rPr>
          <w:rFonts w:eastAsiaTheme="minorHAnsi"/>
          <w:b/>
          <w:color w:val="000000" w:themeColor="text1"/>
          <w:sz w:val="26"/>
          <w:szCs w:val="26"/>
          <w:lang w:eastAsia="en-US"/>
        </w:rPr>
        <w:t>»</w:t>
      </w:r>
    </w:p>
    <w:p w:rsidR="000109EF" w:rsidRPr="00A24BE4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0"/>
          <w:szCs w:val="20"/>
          <w:highlight w:val="yellow"/>
          <w:lang w:eastAsia="en-US"/>
        </w:rPr>
      </w:pPr>
    </w:p>
    <w:p w:rsidR="00B74088" w:rsidRPr="002C2830" w:rsidRDefault="00FC4001" w:rsidP="001C100D">
      <w:pPr>
        <w:pStyle w:val="28"/>
        <w:spacing w:line="276" w:lineRule="auto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6B2224" w:rsidRPr="002C2830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Реализация </w:t>
      </w:r>
      <w:r w:rsidR="005301C3">
        <w:rPr>
          <w:rFonts w:eastAsiaTheme="minorHAnsi"/>
          <w:color w:val="000000" w:themeColor="text1"/>
          <w:sz w:val="26"/>
          <w:szCs w:val="26"/>
          <w:lang w:eastAsia="en-US"/>
        </w:rPr>
        <w:t xml:space="preserve">мероприятий </w:t>
      </w:r>
      <w:r w:rsidR="006B2224" w:rsidRPr="002C2830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 программы направлена на</w:t>
      </w:r>
      <w:r w:rsidR="00B74088" w:rsidRPr="002C283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C555E" w:rsidRPr="002C2830">
        <w:rPr>
          <w:rFonts w:eastAsiaTheme="minorHAnsi"/>
          <w:color w:val="000000" w:themeColor="text1"/>
          <w:sz w:val="26"/>
          <w:szCs w:val="26"/>
          <w:lang w:eastAsia="en-US"/>
        </w:rPr>
        <w:t>создание условий для устойчивого развития агропромышленного комплекс</w:t>
      </w:r>
      <w:r w:rsidR="005B3B8B" w:rsidRPr="002C2830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1C555E" w:rsidRPr="002C283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803B90" w:rsidRPr="002C2830" w:rsidRDefault="00FC4001" w:rsidP="001C100D">
      <w:pPr>
        <w:pStyle w:val="28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3B90" w:rsidRPr="002C2830">
        <w:rPr>
          <w:sz w:val="26"/>
          <w:szCs w:val="26"/>
        </w:rPr>
        <w:t xml:space="preserve">В целях поддержки сельхозпроизводства </w:t>
      </w:r>
      <w:r w:rsidR="004932FF" w:rsidRPr="002C2830">
        <w:rPr>
          <w:b/>
          <w:color w:val="000000" w:themeColor="text1"/>
          <w:sz w:val="26"/>
          <w:szCs w:val="26"/>
        </w:rPr>
        <w:t xml:space="preserve">в рамках подпрограммы «Развитие сельского хозяйства» </w:t>
      </w:r>
      <w:r w:rsidR="00803B90" w:rsidRPr="002C2830">
        <w:rPr>
          <w:sz w:val="26"/>
          <w:szCs w:val="26"/>
        </w:rPr>
        <w:t>проведен</w:t>
      </w:r>
      <w:r w:rsidR="000037E7" w:rsidRPr="002C2830">
        <w:rPr>
          <w:sz w:val="26"/>
          <w:szCs w:val="26"/>
        </w:rPr>
        <w:t>о</w:t>
      </w:r>
      <w:r w:rsidR="00803B90" w:rsidRPr="002C2830">
        <w:rPr>
          <w:sz w:val="26"/>
          <w:szCs w:val="26"/>
        </w:rPr>
        <w:t xml:space="preserve"> </w:t>
      </w:r>
      <w:r w:rsidR="00E27EDE" w:rsidRPr="002C2830">
        <w:rPr>
          <w:sz w:val="26"/>
          <w:szCs w:val="26"/>
        </w:rPr>
        <w:t>2</w:t>
      </w:r>
      <w:r w:rsidR="007F667A">
        <w:rPr>
          <w:sz w:val="26"/>
          <w:szCs w:val="26"/>
        </w:rPr>
        <w:t>3</w:t>
      </w:r>
      <w:r w:rsidR="00803B90" w:rsidRPr="002C2830">
        <w:rPr>
          <w:sz w:val="26"/>
          <w:szCs w:val="26"/>
        </w:rPr>
        <w:t xml:space="preserve"> ярмар</w:t>
      </w:r>
      <w:r w:rsidR="009A0C09">
        <w:rPr>
          <w:sz w:val="26"/>
          <w:szCs w:val="26"/>
        </w:rPr>
        <w:t>к</w:t>
      </w:r>
      <w:r w:rsidR="007F667A">
        <w:rPr>
          <w:sz w:val="26"/>
          <w:szCs w:val="26"/>
        </w:rPr>
        <w:t>и</w:t>
      </w:r>
      <w:r w:rsidR="00803B90" w:rsidRPr="002C2830">
        <w:rPr>
          <w:sz w:val="26"/>
          <w:szCs w:val="26"/>
        </w:rPr>
        <w:t xml:space="preserve"> выходного дня. </w:t>
      </w:r>
    </w:p>
    <w:p w:rsidR="001C6C91" w:rsidRPr="002C2830" w:rsidRDefault="001C6C91" w:rsidP="001C100D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30">
        <w:rPr>
          <w:rFonts w:ascii="Times New Roman" w:hAnsi="Times New Roman" w:cs="Times New Roman"/>
          <w:sz w:val="26"/>
          <w:szCs w:val="26"/>
        </w:rPr>
        <w:t xml:space="preserve">Покупателям были предложены товары сельхозпроизводителей, фермеров, личных подсобных хозяйств и иных товаропроизводителей Печорского района.   </w:t>
      </w:r>
    </w:p>
    <w:p w:rsidR="001C6C91" w:rsidRPr="002C2830" w:rsidRDefault="001C6C91" w:rsidP="001C100D">
      <w:pPr>
        <w:pStyle w:val="28"/>
        <w:spacing w:line="276" w:lineRule="auto"/>
        <w:ind w:firstLine="567"/>
        <w:rPr>
          <w:sz w:val="26"/>
          <w:szCs w:val="26"/>
        </w:rPr>
      </w:pPr>
      <w:r w:rsidRPr="002C2830">
        <w:rPr>
          <w:sz w:val="26"/>
          <w:szCs w:val="26"/>
        </w:rPr>
        <w:t>На ярмарках была представлена мясная и молочная продукция, картофель, рыба,  яйцо, хлеб и хлебобулочные изделия, рассада, овощи.</w:t>
      </w:r>
    </w:p>
    <w:p w:rsidR="00803B90" w:rsidRPr="00762D56" w:rsidRDefault="00FC4001" w:rsidP="00330391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19614B" w:rsidRPr="00762D56">
        <w:rPr>
          <w:rFonts w:eastAsia="Calibri"/>
          <w:sz w:val="26"/>
          <w:szCs w:val="26"/>
          <w:lang w:eastAsia="en-US"/>
        </w:rPr>
        <w:t xml:space="preserve">По итогам года </w:t>
      </w:r>
      <w:r w:rsidR="000037E7" w:rsidRPr="00762D56">
        <w:rPr>
          <w:rFonts w:eastAsia="Calibri"/>
          <w:sz w:val="26"/>
          <w:szCs w:val="26"/>
          <w:lang w:eastAsia="en-US"/>
        </w:rPr>
        <w:t>контрольн</w:t>
      </w:r>
      <w:r w:rsidR="002C2830" w:rsidRPr="00762D56">
        <w:rPr>
          <w:rFonts w:eastAsia="Calibri"/>
          <w:sz w:val="26"/>
          <w:szCs w:val="26"/>
          <w:lang w:eastAsia="en-US"/>
        </w:rPr>
        <w:t>ы</w:t>
      </w:r>
      <w:r w:rsidR="000037E7" w:rsidRPr="00762D56">
        <w:rPr>
          <w:rFonts w:eastAsia="Calibri"/>
          <w:sz w:val="26"/>
          <w:szCs w:val="26"/>
          <w:lang w:eastAsia="en-US"/>
        </w:rPr>
        <w:t>е событи</w:t>
      </w:r>
      <w:r w:rsidR="002C2830" w:rsidRPr="00762D56">
        <w:rPr>
          <w:rFonts w:eastAsia="Calibri"/>
          <w:sz w:val="26"/>
          <w:szCs w:val="26"/>
          <w:lang w:eastAsia="en-US"/>
        </w:rPr>
        <w:t>я</w:t>
      </w:r>
      <w:r w:rsidR="000037E7" w:rsidRPr="00762D56">
        <w:rPr>
          <w:rFonts w:eastAsia="Calibri"/>
          <w:sz w:val="26"/>
          <w:szCs w:val="26"/>
          <w:lang w:eastAsia="en-US"/>
        </w:rPr>
        <w:t xml:space="preserve"> </w:t>
      </w:r>
      <w:r w:rsidR="0019614B" w:rsidRPr="00762D56">
        <w:rPr>
          <w:rFonts w:eastAsia="Calibri"/>
          <w:sz w:val="26"/>
          <w:szCs w:val="26"/>
          <w:lang w:eastAsia="en-US"/>
        </w:rPr>
        <w:t>выполнен</w:t>
      </w:r>
      <w:r w:rsidR="002C2830" w:rsidRPr="00762D56">
        <w:rPr>
          <w:rFonts w:eastAsia="Calibri"/>
          <w:sz w:val="26"/>
          <w:szCs w:val="26"/>
          <w:lang w:eastAsia="en-US"/>
        </w:rPr>
        <w:t>ы</w:t>
      </w:r>
      <w:r w:rsidR="001C6C91" w:rsidRPr="00762D56">
        <w:rPr>
          <w:rFonts w:eastAsia="Calibri"/>
          <w:sz w:val="26"/>
          <w:szCs w:val="26"/>
          <w:lang w:eastAsia="en-US"/>
        </w:rPr>
        <w:t>.</w:t>
      </w:r>
      <w:r w:rsidR="002C2830" w:rsidRPr="00762D56">
        <w:rPr>
          <w:rFonts w:eastAsia="Calibri"/>
          <w:sz w:val="26"/>
          <w:szCs w:val="26"/>
          <w:lang w:eastAsia="en-US"/>
        </w:rPr>
        <w:t xml:space="preserve"> </w:t>
      </w:r>
      <w:r w:rsidR="009956F8" w:rsidRPr="00762D56">
        <w:rPr>
          <w:rFonts w:eastAsia="Calibri"/>
          <w:sz w:val="26"/>
          <w:szCs w:val="26"/>
          <w:lang w:eastAsia="en-US"/>
        </w:rPr>
        <w:t>Планов</w:t>
      </w:r>
      <w:r w:rsidR="00C61FDF">
        <w:rPr>
          <w:rFonts w:eastAsia="Calibri"/>
          <w:sz w:val="26"/>
          <w:szCs w:val="26"/>
          <w:lang w:eastAsia="en-US"/>
        </w:rPr>
        <w:t>ы</w:t>
      </w:r>
      <w:r w:rsidR="009956F8" w:rsidRPr="00762D56">
        <w:rPr>
          <w:rFonts w:eastAsia="Calibri"/>
          <w:sz w:val="26"/>
          <w:szCs w:val="26"/>
          <w:lang w:eastAsia="en-US"/>
        </w:rPr>
        <w:t>е значени</w:t>
      </w:r>
      <w:r w:rsidR="00C61FDF">
        <w:rPr>
          <w:rFonts w:eastAsia="Calibri"/>
          <w:sz w:val="26"/>
          <w:szCs w:val="26"/>
          <w:lang w:eastAsia="en-US"/>
        </w:rPr>
        <w:t>я</w:t>
      </w:r>
      <w:r w:rsidR="009956F8" w:rsidRPr="00762D56">
        <w:rPr>
          <w:rFonts w:eastAsia="Calibri"/>
          <w:sz w:val="26"/>
          <w:szCs w:val="26"/>
          <w:lang w:eastAsia="en-US"/>
        </w:rPr>
        <w:t xml:space="preserve"> </w:t>
      </w:r>
      <w:r w:rsidR="00E12714" w:rsidRPr="00762D56">
        <w:rPr>
          <w:rFonts w:eastAsia="Calibri"/>
          <w:sz w:val="26"/>
          <w:szCs w:val="26"/>
          <w:lang w:eastAsia="en-US"/>
        </w:rPr>
        <w:t xml:space="preserve">показателей </w:t>
      </w:r>
      <w:r w:rsidR="00982B7A" w:rsidRPr="00762D56">
        <w:rPr>
          <w:rFonts w:eastAsia="Calibri"/>
          <w:sz w:val="26"/>
          <w:szCs w:val="26"/>
          <w:lang w:eastAsia="en-US"/>
        </w:rPr>
        <w:t xml:space="preserve">не </w:t>
      </w:r>
      <w:r w:rsidR="009956F8" w:rsidRPr="00762D56">
        <w:rPr>
          <w:rFonts w:eastAsia="Calibri"/>
          <w:sz w:val="26"/>
          <w:szCs w:val="26"/>
          <w:lang w:eastAsia="en-US"/>
        </w:rPr>
        <w:t xml:space="preserve">достигнуты </w:t>
      </w:r>
      <w:r w:rsidR="00600FC9" w:rsidRPr="00762D56">
        <w:rPr>
          <w:rFonts w:eastAsia="Calibri"/>
          <w:sz w:val="26"/>
          <w:szCs w:val="26"/>
          <w:lang w:eastAsia="en-US"/>
        </w:rPr>
        <w:t xml:space="preserve">по </w:t>
      </w:r>
      <w:r w:rsidR="00C61FDF">
        <w:rPr>
          <w:rFonts w:eastAsia="Calibri"/>
          <w:sz w:val="26"/>
          <w:szCs w:val="26"/>
          <w:lang w:eastAsia="en-US"/>
        </w:rPr>
        <w:t>одному</w:t>
      </w:r>
      <w:r w:rsidR="00600FC9" w:rsidRPr="00762D56">
        <w:rPr>
          <w:rFonts w:eastAsia="Calibri"/>
          <w:sz w:val="26"/>
          <w:szCs w:val="26"/>
          <w:lang w:eastAsia="en-US"/>
        </w:rPr>
        <w:t xml:space="preserve"> </w:t>
      </w:r>
      <w:r w:rsidR="00E12714" w:rsidRPr="00762D56">
        <w:rPr>
          <w:rFonts w:eastAsia="Calibri"/>
          <w:sz w:val="26"/>
          <w:szCs w:val="26"/>
          <w:lang w:eastAsia="en-US"/>
        </w:rPr>
        <w:t>индикатор</w:t>
      </w:r>
      <w:r w:rsidR="00C61FDF">
        <w:rPr>
          <w:rFonts w:eastAsia="Calibri"/>
          <w:sz w:val="26"/>
          <w:szCs w:val="26"/>
          <w:lang w:eastAsia="en-US"/>
        </w:rPr>
        <w:t>у</w:t>
      </w:r>
      <w:r w:rsidR="00E12714" w:rsidRPr="00762D56">
        <w:rPr>
          <w:rFonts w:eastAsia="Calibri"/>
          <w:sz w:val="26"/>
          <w:szCs w:val="26"/>
          <w:lang w:eastAsia="en-US"/>
        </w:rPr>
        <w:t xml:space="preserve"> </w:t>
      </w:r>
      <w:r w:rsidR="00982B7A" w:rsidRPr="00762D56">
        <w:rPr>
          <w:rFonts w:eastAsia="Calibri"/>
          <w:sz w:val="26"/>
          <w:szCs w:val="26"/>
          <w:lang w:eastAsia="en-US"/>
        </w:rPr>
        <w:t xml:space="preserve">из четырех запланированных </w:t>
      </w:r>
      <w:r w:rsidR="00DB0F08" w:rsidRPr="00762D56">
        <w:rPr>
          <w:rFonts w:eastAsia="Calibri"/>
          <w:sz w:val="26"/>
          <w:szCs w:val="26"/>
          <w:lang w:eastAsia="en-US"/>
        </w:rPr>
        <w:t xml:space="preserve">(общий объем производства </w:t>
      </w:r>
      <w:r w:rsidR="00C61FDF">
        <w:rPr>
          <w:rFonts w:eastAsia="Calibri"/>
          <w:sz w:val="26"/>
          <w:szCs w:val="26"/>
          <w:lang w:eastAsia="en-US"/>
        </w:rPr>
        <w:t>скота и птицы на убой</w:t>
      </w:r>
      <w:r w:rsidR="00E12714" w:rsidRPr="00762D56">
        <w:rPr>
          <w:rFonts w:eastAsia="Calibri"/>
          <w:sz w:val="26"/>
          <w:szCs w:val="26"/>
          <w:lang w:eastAsia="en-US"/>
        </w:rPr>
        <w:t>)</w:t>
      </w:r>
      <w:r w:rsidR="009956F8" w:rsidRPr="00762D56">
        <w:rPr>
          <w:rFonts w:eastAsia="Calibri"/>
          <w:sz w:val="26"/>
          <w:szCs w:val="26"/>
          <w:lang w:eastAsia="en-US"/>
        </w:rPr>
        <w:t>, в связи с</w:t>
      </w:r>
      <w:r w:rsidR="007F667A">
        <w:rPr>
          <w:rFonts w:eastAsia="Calibri"/>
          <w:sz w:val="26"/>
          <w:szCs w:val="26"/>
          <w:lang w:eastAsia="en-US"/>
        </w:rPr>
        <w:t>о</w:t>
      </w:r>
      <w:r w:rsidR="009956F8" w:rsidRPr="00762D56">
        <w:rPr>
          <w:rFonts w:eastAsia="Calibri"/>
          <w:sz w:val="26"/>
          <w:szCs w:val="26"/>
          <w:lang w:eastAsia="en-US"/>
        </w:rPr>
        <w:t xml:space="preserve"> </w:t>
      </w:r>
      <w:r w:rsidR="00341CF8" w:rsidRPr="00762D56">
        <w:rPr>
          <w:rFonts w:eastAsia="Calibri"/>
          <w:sz w:val="26"/>
          <w:szCs w:val="26"/>
          <w:lang w:eastAsia="en-US"/>
        </w:rPr>
        <w:t>с</w:t>
      </w:r>
      <w:r w:rsidR="004B22B2" w:rsidRPr="00762D56">
        <w:rPr>
          <w:rFonts w:eastAsia="Calibri"/>
          <w:sz w:val="26"/>
          <w:szCs w:val="26"/>
          <w:lang w:eastAsia="en-US"/>
        </w:rPr>
        <w:t>нижен</w:t>
      </w:r>
      <w:r w:rsidR="00341CF8" w:rsidRPr="00762D56">
        <w:rPr>
          <w:rFonts w:eastAsia="Calibri"/>
          <w:sz w:val="26"/>
          <w:szCs w:val="26"/>
          <w:lang w:eastAsia="en-US"/>
        </w:rPr>
        <w:t xml:space="preserve">ием </w:t>
      </w:r>
      <w:r w:rsidR="00C61FDF">
        <w:rPr>
          <w:rFonts w:eastAsia="Calibri"/>
          <w:sz w:val="26"/>
          <w:szCs w:val="26"/>
          <w:lang w:eastAsia="en-US"/>
        </w:rPr>
        <w:t>количества КФХ</w:t>
      </w:r>
      <w:r w:rsidR="00600FC9" w:rsidRPr="00762D56">
        <w:rPr>
          <w:rFonts w:eastAsia="Calibri"/>
          <w:sz w:val="26"/>
          <w:szCs w:val="26"/>
          <w:lang w:eastAsia="en-US"/>
        </w:rPr>
        <w:t>.</w:t>
      </w:r>
    </w:p>
    <w:p w:rsidR="00397CF9" w:rsidRPr="008A33A3" w:rsidRDefault="006C5725" w:rsidP="002134E1">
      <w:pPr>
        <w:pStyle w:val="28"/>
        <w:spacing w:line="276" w:lineRule="auto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62D56">
        <w:rPr>
          <w:rFonts w:eastAsia="Calibri"/>
          <w:sz w:val="26"/>
          <w:szCs w:val="26"/>
          <w:lang w:eastAsia="en-US"/>
        </w:rPr>
        <w:t xml:space="preserve">  </w:t>
      </w:r>
      <w:r w:rsidR="00397CF9" w:rsidRPr="00762D56">
        <w:rPr>
          <w:rFonts w:eastAsia="Calibri"/>
          <w:sz w:val="26"/>
          <w:szCs w:val="26"/>
          <w:lang w:eastAsia="en-US"/>
        </w:rPr>
        <w:t>М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>ероприяти</w:t>
      </w:r>
      <w:r w:rsidR="00244F0C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подпрограммы</w:t>
      </w:r>
      <w:r w:rsidR="002134E1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запланированн</w:t>
      </w:r>
      <w:r w:rsidR="00244F0C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>е на 202</w:t>
      </w:r>
      <w:r w:rsidR="00E139D6">
        <w:rPr>
          <w:rFonts w:eastAsiaTheme="minorHAnsi"/>
          <w:color w:val="000000" w:themeColor="text1"/>
          <w:sz w:val="26"/>
          <w:szCs w:val="26"/>
          <w:lang w:eastAsia="en-US"/>
        </w:rPr>
        <w:t>4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год</w:t>
      </w:r>
      <w:r w:rsidR="00244F0C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>выполнен</w:t>
      </w:r>
      <w:r w:rsidR="00244F0C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="00397CF9" w:rsidRPr="00762D56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D690D" w:rsidRPr="008A33A3" w:rsidRDefault="00AD690D" w:rsidP="00AC7CE3">
      <w:pPr>
        <w:spacing w:line="276" w:lineRule="auto"/>
        <w:jc w:val="both"/>
        <w:rPr>
          <w:sz w:val="26"/>
          <w:szCs w:val="26"/>
        </w:rPr>
      </w:pPr>
    </w:p>
    <w:p w:rsidR="00376735" w:rsidRPr="005D69EC" w:rsidRDefault="00376735" w:rsidP="00B06C82">
      <w:pPr>
        <w:pStyle w:val="28"/>
        <w:spacing w:line="276" w:lineRule="auto"/>
        <w:ind w:firstLine="567"/>
        <w:jc w:val="center"/>
        <w:rPr>
          <w:b/>
          <w:color w:val="000000" w:themeColor="text1"/>
          <w:sz w:val="26"/>
          <w:szCs w:val="26"/>
        </w:rPr>
      </w:pPr>
      <w:r w:rsidRPr="005D69EC">
        <w:rPr>
          <w:b/>
          <w:color w:val="000000" w:themeColor="text1"/>
          <w:sz w:val="26"/>
          <w:szCs w:val="26"/>
        </w:rPr>
        <w:t>Итоги реализации муниципальной программы</w:t>
      </w:r>
    </w:p>
    <w:p w:rsidR="00803B90" w:rsidRPr="005D69EC" w:rsidRDefault="00376735" w:rsidP="00B92A9C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5D69E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803B90" w:rsidRPr="005D69E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«Жилье, жилищно-коммунальное хозяйство и территориальное развитие»</w:t>
      </w:r>
    </w:p>
    <w:p w:rsidR="004A405D" w:rsidRPr="005D69EC" w:rsidRDefault="004A405D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</w:p>
    <w:p w:rsidR="00803B90" w:rsidRPr="008A33A3" w:rsidRDefault="00416A3C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ел</w:t>
      </w:r>
      <w:r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ях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повышени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доступности жилья, качества и надежности</w:t>
      </w:r>
      <w:r w:rsidR="00E1070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,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предоставляемых населению жилищно-коммунальных услуг, развити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транспортной инфраструктуры, стимулировани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энергосбережения и повышения энергетической эффективности на территории МР «Печора»</w:t>
      </w:r>
      <w:r w:rsidR="008C2F77" w:rsidRPr="005D69E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</w:t>
      </w:r>
      <w:r w:rsidR="00803B90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еализ</w:t>
      </w:r>
      <w:r w:rsidR="008C2F77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овывались мероприятия</w:t>
      </w:r>
      <w:r w:rsidR="00803B90" w:rsidRPr="005D69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муниципальной программы </w:t>
      </w:r>
      <w:r w:rsidR="00803B90" w:rsidRPr="005D69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«Жилье, жилищно-коммунальное хозяйство и территориальное развитие»</w:t>
      </w:r>
      <w:r w:rsidR="008C2F77" w:rsidRPr="005D69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</w:t>
      </w:r>
      <w:r w:rsidR="00803B90" w:rsidRPr="008A33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:rsidR="00136271" w:rsidRPr="00F00752" w:rsidRDefault="00D31046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</w:t>
      </w:r>
      <w:r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136C7"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подпрограммы 1 «Улучшение состояния жилищно-коммунального комплекса»</w:t>
      </w:r>
      <w:r w:rsidR="00136271"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D02F6" w:rsidRPr="00F00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реализуются </w:t>
      </w:r>
      <w:r w:rsidR="004335B2" w:rsidRPr="00F00752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населения муниципального района качественными и доступными жилищными и коммунальными услугами. В рамках подпрограммы</w:t>
      </w:r>
      <w:r w:rsidR="004335B2" w:rsidRPr="00F00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36271" w:rsidRPr="00F00752">
        <w:rPr>
          <w:rFonts w:ascii="Times New Roman" w:hAnsi="Times New Roman" w:cs="Times New Roman"/>
          <w:sz w:val="26"/>
          <w:szCs w:val="26"/>
        </w:rPr>
        <w:t>выполнены работы:</w:t>
      </w:r>
    </w:p>
    <w:p w:rsidR="00161E88" w:rsidRPr="00F00752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>по капитальному ремонту многоквартирных домов;</w:t>
      </w:r>
    </w:p>
    <w:p w:rsidR="00161E88" w:rsidRPr="00F00752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>по капитальному ремонту тепловых сетей;</w:t>
      </w:r>
    </w:p>
    <w:p w:rsidR="00BE2283" w:rsidRDefault="00BE228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 xml:space="preserve">по возмещению убытков, возникающих в результате государственного регулирования цен на топливо твердое, реализуемое гражданам и </w:t>
      </w:r>
      <w:r w:rsidR="00031DD4" w:rsidRPr="00F00752">
        <w:rPr>
          <w:rFonts w:ascii="Times New Roman" w:hAnsi="Times New Roman" w:cs="Times New Roman"/>
          <w:sz w:val="26"/>
          <w:szCs w:val="26"/>
        </w:rPr>
        <w:t>используемое для нужд отопления</w:t>
      </w:r>
      <w:r w:rsidR="00406DF2" w:rsidRPr="00F00752">
        <w:rPr>
          <w:rFonts w:ascii="Times New Roman" w:hAnsi="Times New Roman" w:cs="Times New Roman"/>
          <w:sz w:val="26"/>
          <w:szCs w:val="26"/>
        </w:rPr>
        <w:t>.</w:t>
      </w:r>
    </w:p>
    <w:p w:rsidR="0095242D" w:rsidRPr="0095242D" w:rsidRDefault="00135A89" w:rsidP="0095242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465EE2" w:rsidRPr="00F00752">
        <w:rPr>
          <w:rFonts w:ascii="Times New Roman" w:hAnsi="Times New Roman" w:cs="Times New Roman"/>
          <w:sz w:val="26"/>
          <w:szCs w:val="26"/>
        </w:rPr>
        <w:t>год</w:t>
      </w:r>
      <w:r w:rsidRPr="00F00752">
        <w:rPr>
          <w:rFonts w:ascii="Times New Roman" w:hAnsi="Times New Roman" w:cs="Times New Roman"/>
          <w:sz w:val="26"/>
          <w:szCs w:val="26"/>
        </w:rPr>
        <w:t>а</w:t>
      </w:r>
      <w:r w:rsidR="00465EE2" w:rsidRPr="00F00752">
        <w:rPr>
          <w:rFonts w:ascii="Times New Roman" w:hAnsi="Times New Roman" w:cs="Times New Roman"/>
          <w:sz w:val="26"/>
          <w:szCs w:val="26"/>
        </w:rPr>
        <w:t xml:space="preserve"> 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выполнено </w:t>
      </w:r>
      <w:r w:rsidR="00695B31">
        <w:rPr>
          <w:rFonts w:ascii="Times New Roman" w:hAnsi="Times New Roman" w:cs="Times New Roman"/>
          <w:sz w:val="26"/>
          <w:szCs w:val="26"/>
        </w:rPr>
        <w:t>пять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7B1260" w:rsidRPr="00F00752">
        <w:rPr>
          <w:rFonts w:ascii="Times New Roman" w:hAnsi="Times New Roman" w:cs="Times New Roman"/>
          <w:sz w:val="26"/>
          <w:szCs w:val="26"/>
        </w:rPr>
        <w:t>ых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5E5A1D">
        <w:rPr>
          <w:rFonts w:ascii="Times New Roman" w:hAnsi="Times New Roman" w:cs="Times New Roman"/>
          <w:sz w:val="26"/>
          <w:szCs w:val="26"/>
        </w:rPr>
        <w:t>й</w:t>
      </w:r>
      <w:r w:rsidR="00296B50" w:rsidRPr="00F00752">
        <w:rPr>
          <w:rFonts w:ascii="Times New Roman" w:hAnsi="Times New Roman" w:cs="Times New Roman"/>
          <w:sz w:val="26"/>
          <w:szCs w:val="26"/>
        </w:rPr>
        <w:t xml:space="preserve">, </w:t>
      </w:r>
      <w:r w:rsidR="00D9722D" w:rsidRPr="00F00752">
        <w:rPr>
          <w:rFonts w:ascii="Times New Roman" w:hAnsi="Times New Roman" w:cs="Times New Roman"/>
          <w:sz w:val="26"/>
          <w:szCs w:val="26"/>
        </w:rPr>
        <w:t xml:space="preserve"> </w:t>
      </w:r>
      <w:r w:rsidR="00695B31">
        <w:rPr>
          <w:rFonts w:ascii="Times New Roman" w:hAnsi="Times New Roman" w:cs="Times New Roman"/>
          <w:sz w:val="26"/>
          <w:szCs w:val="26"/>
        </w:rPr>
        <w:t xml:space="preserve">два </w:t>
      </w:r>
      <w:r w:rsidR="00866BB3" w:rsidRPr="00F00752">
        <w:rPr>
          <w:rFonts w:ascii="Times New Roman" w:hAnsi="Times New Roman" w:cs="Times New Roman"/>
          <w:sz w:val="26"/>
          <w:szCs w:val="26"/>
        </w:rPr>
        <w:t>основны</w:t>
      </w:r>
      <w:r w:rsidR="00D9722D" w:rsidRPr="00F00752">
        <w:rPr>
          <w:rFonts w:ascii="Times New Roman" w:hAnsi="Times New Roman" w:cs="Times New Roman"/>
          <w:sz w:val="26"/>
          <w:szCs w:val="26"/>
        </w:rPr>
        <w:t>х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9722D" w:rsidRPr="00F00752">
        <w:rPr>
          <w:rFonts w:ascii="Times New Roman" w:hAnsi="Times New Roman" w:cs="Times New Roman"/>
          <w:sz w:val="26"/>
          <w:szCs w:val="26"/>
        </w:rPr>
        <w:t>я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 выполнен</w:t>
      </w:r>
      <w:r w:rsidR="00F051FD">
        <w:rPr>
          <w:rFonts w:ascii="Times New Roman" w:hAnsi="Times New Roman" w:cs="Times New Roman"/>
          <w:sz w:val="26"/>
          <w:szCs w:val="26"/>
        </w:rPr>
        <w:t>ы</w:t>
      </w:r>
      <w:r w:rsidR="00866BB3" w:rsidRPr="00F00752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="00BB5419">
        <w:rPr>
          <w:rFonts w:ascii="Times New Roman" w:hAnsi="Times New Roman" w:cs="Times New Roman"/>
          <w:sz w:val="26"/>
          <w:szCs w:val="26"/>
        </w:rPr>
        <w:t>.</w:t>
      </w:r>
    </w:p>
    <w:p w:rsidR="00366082" w:rsidRPr="00F00752" w:rsidRDefault="00E85816" w:rsidP="0036608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6E2A36" w:rsidRPr="00F00752">
        <w:rPr>
          <w:rFonts w:ascii="Times New Roman" w:eastAsia="Times New Roman" w:hAnsi="Times New Roman" w:cs="Times New Roman"/>
          <w:sz w:val="26"/>
          <w:szCs w:val="26"/>
        </w:rPr>
        <w:t>начения</w:t>
      </w:r>
      <w:r w:rsidR="00366082" w:rsidRPr="00F00752">
        <w:rPr>
          <w:rFonts w:ascii="Times New Roman" w:eastAsia="Times New Roman" w:hAnsi="Times New Roman" w:cs="Times New Roman"/>
          <w:sz w:val="26"/>
          <w:szCs w:val="26"/>
        </w:rPr>
        <w:t xml:space="preserve">  целевых показателей (индикаторов) подпрограммы</w:t>
      </w:r>
      <w:r w:rsidR="006E2A36" w:rsidRPr="00F00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6082" w:rsidRPr="00F00752">
        <w:rPr>
          <w:rFonts w:ascii="Times New Roman" w:eastAsia="Times New Roman" w:hAnsi="Times New Roman" w:cs="Times New Roman"/>
          <w:sz w:val="26"/>
          <w:szCs w:val="26"/>
        </w:rPr>
        <w:t>достигнуты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116ED6">
        <w:rPr>
          <w:rFonts w:ascii="Times New Roman" w:eastAsia="Times New Roman" w:hAnsi="Times New Roman" w:cs="Times New Roman"/>
          <w:sz w:val="26"/>
          <w:szCs w:val="26"/>
        </w:rPr>
        <w:t>трем</w:t>
      </w:r>
      <w:r w:rsidR="002D00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>индикатор</w:t>
      </w:r>
      <w:r w:rsidR="00116ED6"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из </w:t>
      </w:r>
      <w:r w:rsidR="00116ED6">
        <w:rPr>
          <w:rFonts w:ascii="Times New Roman" w:eastAsia="Times New Roman" w:hAnsi="Times New Roman" w:cs="Times New Roman"/>
          <w:sz w:val="26"/>
          <w:szCs w:val="26"/>
        </w:rPr>
        <w:t>пяти</w:t>
      </w:r>
      <w:r w:rsidR="00A62567" w:rsidRPr="00F00752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запланированных</w:t>
      </w:r>
      <w:r w:rsidR="00366082" w:rsidRPr="00F00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2B5C" w:rsidRPr="008A33A3" w:rsidRDefault="00D42B5C" w:rsidP="00672763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752">
        <w:rPr>
          <w:rFonts w:ascii="Times New Roman" w:hAnsi="Times New Roman" w:cs="Times New Roman"/>
          <w:sz w:val="26"/>
          <w:szCs w:val="26"/>
        </w:rPr>
        <w:lastRenderedPageBreak/>
        <w:t>В результате проведенных мероприятий</w:t>
      </w:r>
      <w:r w:rsidR="00672763" w:rsidRPr="00F00752">
        <w:rPr>
          <w:rFonts w:ascii="Times New Roman" w:hAnsi="Times New Roman" w:cs="Times New Roman"/>
          <w:sz w:val="26"/>
          <w:szCs w:val="26"/>
        </w:rPr>
        <w:t xml:space="preserve"> </w:t>
      </w:r>
      <w:r w:rsidR="00C03C0C" w:rsidRPr="00F00752">
        <w:rPr>
          <w:rFonts w:ascii="Times New Roman" w:hAnsi="Times New Roman" w:cs="Times New Roman"/>
          <w:sz w:val="26"/>
          <w:szCs w:val="26"/>
        </w:rPr>
        <w:t xml:space="preserve">осуществлена </w:t>
      </w:r>
      <w:r w:rsidR="00672763" w:rsidRPr="00F00752">
        <w:rPr>
          <w:rFonts w:ascii="Times New Roman" w:hAnsi="Times New Roman" w:cs="Times New Roman"/>
          <w:sz w:val="26"/>
          <w:szCs w:val="26"/>
        </w:rPr>
        <w:t>м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одернизация коммунальной инфраструктуры </w:t>
      </w:r>
      <w:r w:rsidR="00C03C0C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жилищного фонда </w:t>
      </w:r>
      <w:r w:rsidR="00A42AAF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для 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>обеспечени</w:t>
      </w:r>
      <w:r w:rsidR="00C03C0C" w:rsidRPr="00F00752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 населения качественными коммунальными</w:t>
      </w:r>
      <w:r w:rsidR="009B649D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 и жилищными</w:t>
      </w:r>
      <w:r w:rsidR="00672763" w:rsidRPr="00F00752">
        <w:rPr>
          <w:rFonts w:ascii="Times New Roman" w:hAnsi="Times New Roman" w:cs="Times New Roman"/>
          <w:sz w:val="26"/>
          <w:szCs w:val="26"/>
          <w:lang w:eastAsia="en-US"/>
        </w:rPr>
        <w:t xml:space="preserve"> услугами</w:t>
      </w:r>
      <w:r w:rsidR="00CD0A9D" w:rsidRPr="00F00752">
        <w:rPr>
          <w:rFonts w:ascii="Times New Roman" w:hAnsi="Times New Roman" w:cs="Times New Roman"/>
          <w:sz w:val="26"/>
          <w:szCs w:val="26"/>
        </w:rPr>
        <w:t>.</w:t>
      </w:r>
    </w:p>
    <w:p w:rsidR="00465EE2" w:rsidRPr="008A33A3" w:rsidRDefault="00465EE2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465A2" w:rsidRDefault="00586D03" w:rsidP="00B465A2">
      <w:pPr>
        <w:pStyle w:val="aff0"/>
        <w:spacing w:line="276" w:lineRule="auto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>Д</w:t>
      </w:r>
      <w:r w:rsidRPr="000A7990">
        <w:rPr>
          <w:sz w:val="26"/>
          <w:szCs w:val="26"/>
        </w:rPr>
        <w:t>ля обеспечения устойчивого сокращения непригодного для проживания жилищного фонда</w:t>
      </w:r>
      <w:r w:rsidR="00522995">
        <w:rPr>
          <w:sz w:val="26"/>
          <w:szCs w:val="26"/>
        </w:rPr>
        <w:t>,</w:t>
      </w:r>
      <w:r w:rsidRPr="00DC0154">
        <w:rPr>
          <w:sz w:val="26"/>
          <w:szCs w:val="26"/>
          <w:lang w:eastAsia="en-US"/>
        </w:rPr>
        <w:t xml:space="preserve"> </w:t>
      </w:r>
      <w:r w:rsidR="0048637D" w:rsidRPr="00522995">
        <w:rPr>
          <w:b/>
          <w:sz w:val="26"/>
          <w:szCs w:val="26"/>
          <w:lang w:eastAsia="en-US"/>
        </w:rPr>
        <w:t>в</w:t>
      </w:r>
      <w:r w:rsidR="007308E8" w:rsidRPr="00DC0154">
        <w:rPr>
          <w:b/>
          <w:sz w:val="26"/>
          <w:szCs w:val="26"/>
        </w:rPr>
        <w:t xml:space="preserve"> рамках </w:t>
      </w:r>
      <w:r w:rsidR="005136C7" w:rsidRPr="00DC0154">
        <w:rPr>
          <w:b/>
          <w:sz w:val="26"/>
          <w:szCs w:val="26"/>
        </w:rPr>
        <w:t xml:space="preserve">подпрограммы 2 «Комплексное освоение и развитие территорий в целях жилищного строительства </w:t>
      </w:r>
      <w:r w:rsidR="00EB6F96" w:rsidRPr="00DC0154">
        <w:rPr>
          <w:b/>
          <w:sz w:val="26"/>
          <w:szCs w:val="26"/>
        </w:rPr>
        <w:t>и создание условий для обеспечения доступным и комфортным жильем населения муниципального района «Печора»</w:t>
      </w:r>
      <w:r w:rsidR="0054588F">
        <w:rPr>
          <w:sz w:val="26"/>
          <w:szCs w:val="26"/>
        </w:rPr>
        <w:t xml:space="preserve"> </w:t>
      </w:r>
      <w:r w:rsidR="00B465A2">
        <w:rPr>
          <w:bCs/>
          <w:sz w:val="26"/>
          <w:szCs w:val="26"/>
        </w:rPr>
        <w:t>расселено 28</w:t>
      </w:r>
      <w:r w:rsidR="00B465A2" w:rsidRPr="000A7990">
        <w:rPr>
          <w:bCs/>
          <w:sz w:val="26"/>
          <w:szCs w:val="26"/>
        </w:rPr>
        <w:t xml:space="preserve"> жил</w:t>
      </w:r>
      <w:r w:rsidR="00B465A2">
        <w:rPr>
          <w:bCs/>
          <w:sz w:val="26"/>
          <w:szCs w:val="26"/>
        </w:rPr>
        <w:t>ых</w:t>
      </w:r>
      <w:r w:rsidR="00B465A2" w:rsidRPr="000A7990">
        <w:rPr>
          <w:bCs/>
          <w:sz w:val="26"/>
          <w:szCs w:val="26"/>
        </w:rPr>
        <w:t xml:space="preserve"> помещени</w:t>
      </w:r>
      <w:r w:rsidR="00B465A2">
        <w:rPr>
          <w:bCs/>
          <w:sz w:val="26"/>
          <w:szCs w:val="26"/>
        </w:rPr>
        <w:t>й</w:t>
      </w:r>
      <w:r w:rsidR="00B465A2" w:rsidRPr="000A7990">
        <w:rPr>
          <w:bCs/>
          <w:sz w:val="26"/>
          <w:szCs w:val="26"/>
        </w:rPr>
        <w:t xml:space="preserve"> общей площадью </w:t>
      </w:r>
      <w:r w:rsidR="00B465A2">
        <w:rPr>
          <w:bCs/>
          <w:sz w:val="26"/>
          <w:szCs w:val="26"/>
        </w:rPr>
        <w:t>1242,8</w:t>
      </w:r>
      <w:r w:rsidR="00B465A2" w:rsidRPr="000A7990">
        <w:rPr>
          <w:bCs/>
          <w:sz w:val="26"/>
          <w:szCs w:val="26"/>
        </w:rPr>
        <w:t xml:space="preserve"> кв. м.</w:t>
      </w:r>
      <w:r w:rsidR="00B465A2">
        <w:rPr>
          <w:bCs/>
          <w:sz w:val="26"/>
          <w:szCs w:val="26"/>
        </w:rPr>
        <w:t>, из них: предоставлено по договорам социального найма 5 жилых помещений, с собственниками 23 жилых помещений заключены соглашения о выкупе земельных участков и объектов недвижимости.</w:t>
      </w:r>
    </w:p>
    <w:p w:rsidR="00A579C0" w:rsidRPr="00A579C0" w:rsidRDefault="00A579C0" w:rsidP="00A579C0">
      <w:pPr>
        <w:pStyle w:val="aff0"/>
        <w:shd w:val="clear" w:color="auto" w:fill="FFFFFF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A579C0">
        <w:rPr>
          <w:spacing w:val="2"/>
          <w:sz w:val="26"/>
          <w:szCs w:val="26"/>
        </w:rPr>
        <w:t xml:space="preserve">В связи с </w:t>
      </w:r>
      <w:r w:rsidR="004D7DAC">
        <w:rPr>
          <w:spacing w:val="2"/>
          <w:sz w:val="26"/>
          <w:szCs w:val="26"/>
        </w:rPr>
        <w:t xml:space="preserve">наличием угрозы </w:t>
      </w:r>
      <w:r w:rsidR="00395CA8">
        <w:rPr>
          <w:spacing w:val="2"/>
          <w:sz w:val="26"/>
          <w:szCs w:val="26"/>
        </w:rPr>
        <w:t xml:space="preserve">обрушения </w:t>
      </w:r>
      <w:r w:rsidR="00395CA8" w:rsidRPr="00A579C0">
        <w:rPr>
          <w:spacing w:val="2"/>
          <w:sz w:val="26"/>
          <w:szCs w:val="26"/>
        </w:rPr>
        <w:t>аварийных</w:t>
      </w:r>
      <w:r w:rsidRPr="00A579C0">
        <w:rPr>
          <w:spacing w:val="2"/>
          <w:sz w:val="26"/>
          <w:szCs w:val="26"/>
        </w:rPr>
        <w:t xml:space="preserve"> многоквартирных жилых домов, </w:t>
      </w:r>
      <w:r w:rsidR="00E10EE7" w:rsidRPr="00A579C0">
        <w:rPr>
          <w:spacing w:val="2"/>
          <w:sz w:val="26"/>
          <w:szCs w:val="26"/>
        </w:rPr>
        <w:t>расположенных по адресам: г. Печора, ул. Печорский пр., д.69, ул. Западная, д.47, ул. Социалистическая, д.12, п. Талый, ул. Станционная, д.1</w:t>
      </w:r>
      <w:r w:rsidR="00E10EE7">
        <w:rPr>
          <w:spacing w:val="2"/>
          <w:sz w:val="26"/>
          <w:szCs w:val="26"/>
        </w:rPr>
        <w:t xml:space="preserve">. </w:t>
      </w:r>
      <w:r w:rsidRPr="00A579C0">
        <w:rPr>
          <w:spacing w:val="2"/>
          <w:sz w:val="26"/>
          <w:szCs w:val="26"/>
        </w:rPr>
        <w:t>расселен</w:t>
      </w:r>
      <w:r w:rsidR="00C734F1">
        <w:rPr>
          <w:spacing w:val="2"/>
          <w:sz w:val="26"/>
          <w:szCs w:val="26"/>
        </w:rPr>
        <w:t>о 218 жилых помещений</w:t>
      </w:r>
      <w:r w:rsidR="00E10EE7">
        <w:rPr>
          <w:spacing w:val="2"/>
          <w:sz w:val="26"/>
          <w:szCs w:val="26"/>
        </w:rPr>
        <w:t>.</w:t>
      </w:r>
    </w:p>
    <w:p w:rsidR="00B465A2" w:rsidRPr="00A579C0" w:rsidRDefault="00B465A2" w:rsidP="00B465A2">
      <w:pPr>
        <w:pStyle w:val="aff0"/>
        <w:spacing w:line="276" w:lineRule="auto"/>
        <w:ind w:firstLine="709"/>
        <w:jc w:val="both"/>
        <w:rPr>
          <w:bCs/>
          <w:sz w:val="26"/>
          <w:szCs w:val="26"/>
        </w:rPr>
      </w:pPr>
      <w:r w:rsidRPr="00A579C0">
        <w:rPr>
          <w:bCs/>
          <w:sz w:val="26"/>
          <w:szCs w:val="26"/>
        </w:rPr>
        <w:t>В результате выполненных мероприятий по переселению граждан из аварийного жилищного фонда, в отчетном году осуществлен снос пяти многоквартирных домов, расположенных по адресам: г. Печора, ул. Привокзальная д. 2,  ул. Н. Островского д. 21,  ул. Советская д. 48/18,  ул. Октябрьская д. 17, ул. Гаг</w:t>
      </w:r>
      <w:r w:rsidR="0054588F" w:rsidRPr="00A579C0">
        <w:rPr>
          <w:bCs/>
          <w:sz w:val="26"/>
          <w:szCs w:val="26"/>
        </w:rPr>
        <w:t>а</w:t>
      </w:r>
      <w:r w:rsidRPr="00A579C0">
        <w:rPr>
          <w:bCs/>
          <w:sz w:val="26"/>
          <w:szCs w:val="26"/>
        </w:rPr>
        <w:t>рина д. 42Б</w:t>
      </w:r>
      <w:r w:rsidR="004D7DAC">
        <w:rPr>
          <w:bCs/>
          <w:sz w:val="26"/>
          <w:szCs w:val="26"/>
        </w:rPr>
        <w:t>,</w:t>
      </w:r>
      <w:r w:rsidR="004D7DAC" w:rsidRPr="004D7DAC">
        <w:rPr>
          <w:bCs/>
          <w:sz w:val="26"/>
          <w:szCs w:val="26"/>
        </w:rPr>
        <w:t xml:space="preserve"> </w:t>
      </w:r>
      <w:r w:rsidR="004D7DAC">
        <w:rPr>
          <w:bCs/>
          <w:sz w:val="26"/>
          <w:szCs w:val="26"/>
        </w:rPr>
        <w:t>ул. Печорский пр. д. 69.</w:t>
      </w:r>
    </w:p>
    <w:p w:rsidR="00234621" w:rsidRPr="00746419" w:rsidRDefault="004C5578" w:rsidP="004C557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746419">
        <w:rPr>
          <w:rFonts w:ascii="Times New Roman" w:hAnsi="Times New Roman" w:cs="Times New Roman"/>
          <w:color w:val="000000" w:themeColor="text1"/>
          <w:sz w:val="26"/>
          <w:szCs w:val="26"/>
        </w:rPr>
        <w:t>В полном объеме в</w:t>
      </w:r>
      <w:r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ыполнен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746419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пяти з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8C0DC2" w:rsidRPr="00DC0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746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одно мероприятие выполнено частично </w:t>
      </w:r>
      <w:r w:rsidR="00746419" w:rsidRPr="00746419">
        <w:rPr>
          <w:rFonts w:ascii="Times New Roman" w:eastAsia="Times New Roman" w:hAnsi="Times New Roman"/>
          <w:sz w:val="26"/>
          <w:szCs w:val="26"/>
        </w:rPr>
        <w:t xml:space="preserve">по причине наличия непредвиденных обстоятельств (вступление в наследство, получение разрешения опеки, отсутствие сведений о </w:t>
      </w:r>
      <w:r w:rsidR="00746419">
        <w:rPr>
          <w:rFonts w:ascii="Times New Roman" w:eastAsia="Times New Roman" w:hAnsi="Times New Roman"/>
          <w:sz w:val="26"/>
          <w:szCs w:val="26"/>
        </w:rPr>
        <w:t>месте нахождения собственников), одно мероприятие не выполнено.</w:t>
      </w:r>
    </w:p>
    <w:p w:rsidR="003E41BE" w:rsidRPr="008A33A3" w:rsidRDefault="00303246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1D0487">
        <w:rPr>
          <w:rFonts w:ascii="Times New Roman" w:eastAsia="Times New Roman" w:hAnsi="Times New Roman" w:cs="Times New Roman"/>
          <w:sz w:val="26"/>
          <w:szCs w:val="26"/>
        </w:rPr>
        <w:t>восьми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запланированных</w:t>
      </w:r>
      <w:r w:rsidR="00F051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ц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>елевы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х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 xml:space="preserve"> (индикатор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4E3882" w:rsidRPr="00DC0154">
        <w:rPr>
          <w:rFonts w:ascii="Times New Roman" w:eastAsia="Times New Roman" w:hAnsi="Times New Roman" w:cs="Times New Roman"/>
          <w:sz w:val="26"/>
          <w:szCs w:val="26"/>
        </w:rPr>
        <w:t>) подпрограммы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значения достигнуты по </w:t>
      </w:r>
      <w:r w:rsidR="00746419">
        <w:rPr>
          <w:rFonts w:ascii="Times New Roman" w:eastAsia="Times New Roman" w:hAnsi="Times New Roman" w:cs="Times New Roman"/>
          <w:sz w:val="26"/>
          <w:szCs w:val="26"/>
        </w:rPr>
        <w:t>двум</w:t>
      </w:r>
      <w:r w:rsidRPr="00DC0154">
        <w:rPr>
          <w:rFonts w:ascii="Times New Roman" w:eastAsia="Times New Roman" w:hAnsi="Times New Roman" w:cs="Times New Roman"/>
          <w:sz w:val="26"/>
          <w:szCs w:val="26"/>
        </w:rPr>
        <w:t xml:space="preserve"> показателям.</w:t>
      </w:r>
      <w:r w:rsidR="00CD709B" w:rsidRPr="008A33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3684" w:rsidRPr="00DC0154" w:rsidRDefault="006A1F87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целях развития транспортной инфраструктуры в рамках подпрограммы </w:t>
      </w:r>
      <w:r w:rsidR="005136C7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3 «Дорожное хозяйство и транспорт» </w:t>
      </w:r>
      <w:r w:rsidR="00803B90"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FE7B05" w:rsidRPr="00DC0154">
        <w:rPr>
          <w:rFonts w:ascii="Times New Roman" w:hAnsi="Times New Roman" w:cs="Times New Roman"/>
          <w:sz w:val="26"/>
          <w:szCs w:val="26"/>
        </w:rPr>
        <w:t>проведены мероприятия</w:t>
      </w:r>
      <w:r w:rsidR="00B33684" w:rsidRPr="00DC0154">
        <w:rPr>
          <w:rFonts w:ascii="Times New Roman" w:hAnsi="Times New Roman" w:cs="Times New Roman"/>
          <w:sz w:val="26"/>
          <w:szCs w:val="26"/>
        </w:rPr>
        <w:t>:</w:t>
      </w:r>
      <w:r w:rsidR="00FE7B05" w:rsidRPr="00DC01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684" w:rsidRPr="008A33A3" w:rsidRDefault="00FE7B0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по оборудованию и содержанию ледовых переправ и зимних автомобильных дорог общего пользования местного значения («д. Конецбор - д. Аранец с ледовой переправой через р. Б. Аранец», «п. Каджером – п. Трубоседъель», «п. Каджером – п. Причал»,</w:t>
      </w:r>
      <w:r w:rsidR="00EB1A6F" w:rsidRPr="00DC0154">
        <w:rPr>
          <w:rFonts w:ascii="Times New Roman" w:hAnsi="Times New Roman" w:cs="Times New Roman"/>
          <w:sz w:val="26"/>
          <w:szCs w:val="26"/>
        </w:rPr>
        <w:t xml:space="preserve"> подъезд к поселкам Каджером, Талый, Рыбниц</w:t>
      </w:r>
      <w:r w:rsidR="00187796" w:rsidRPr="00DC0154">
        <w:rPr>
          <w:rFonts w:ascii="Times New Roman" w:hAnsi="Times New Roman" w:cs="Times New Roman"/>
          <w:sz w:val="26"/>
          <w:szCs w:val="26"/>
        </w:rPr>
        <w:t>а, Зеленоборск, Новая Березовка</w:t>
      </w:r>
      <w:r w:rsidR="00EB1A6F" w:rsidRPr="00DC0154">
        <w:rPr>
          <w:rFonts w:ascii="Times New Roman" w:hAnsi="Times New Roman" w:cs="Times New Roman"/>
          <w:sz w:val="26"/>
          <w:szCs w:val="26"/>
        </w:rPr>
        <w:t xml:space="preserve"> от автомобильной дороги «Сыктывкар-Ухта-Печора-Усинск-Нарьян-Мар»</w:t>
      </w:r>
      <w:r w:rsidR="00B33684" w:rsidRPr="00DC0154">
        <w:rPr>
          <w:rFonts w:ascii="Times New Roman" w:hAnsi="Times New Roman" w:cs="Times New Roman"/>
          <w:sz w:val="26"/>
          <w:szCs w:val="26"/>
        </w:rPr>
        <w:t>);</w:t>
      </w:r>
      <w:r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FBA" w:rsidRPr="00DC0154" w:rsidRDefault="00B3368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 xml:space="preserve">по </w:t>
      </w:r>
      <w:r w:rsidR="00EB1A6F" w:rsidRPr="00DC0154">
        <w:rPr>
          <w:rFonts w:ascii="Times New Roman" w:hAnsi="Times New Roman" w:cs="Times New Roman"/>
          <w:sz w:val="26"/>
          <w:szCs w:val="26"/>
        </w:rPr>
        <w:t xml:space="preserve">содержанию </w:t>
      </w:r>
      <w:r w:rsidR="00FE7B05" w:rsidRPr="00DC0154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</w:t>
      </w:r>
      <w:r w:rsidR="00A15FBA" w:rsidRPr="00DC0154">
        <w:rPr>
          <w:rFonts w:ascii="Times New Roman" w:hAnsi="Times New Roman" w:cs="Times New Roman"/>
          <w:sz w:val="26"/>
          <w:szCs w:val="26"/>
        </w:rPr>
        <w:t>;</w:t>
      </w:r>
    </w:p>
    <w:p w:rsidR="000A5579" w:rsidRDefault="000A557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в области пассажирского транспорта;</w:t>
      </w:r>
    </w:p>
    <w:p w:rsidR="000A5579" w:rsidRDefault="000A557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154">
        <w:rPr>
          <w:rFonts w:ascii="Times New Roman" w:hAnsi="Times New Roman" w:cs="Times New Roman"/>
          <w:sz w:val="26"/>
          <w:szCs w:val="26"/>
        </w:rPr>
        <w:t>по возмещению выпадающих доходов организаций воздушного транспорта, осуществляющих внутримуниц</w:t>
      </w:r>
      <w:r w:rsidR="001A7214">
        <w:rPr>
          <w:rFonts w:ascii="Times New Roman" w:hAnsi="Times New Roman" w:cs="Times New Roman"/>
          <w:sz w:val="26"/>
          <w:szCs w:val="26"/>
        </w:rPr>
        <w:t>ипальные пассажирские перевозки.</w:t>
      </w:r>
    </w:p>
    <w:p w:rsidR="00526F00" w:rsidRPr="00DC0154" w:rsidRDefault="000C0F0F" w:rsidP="0076176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Все </w:t>
      </w:r>
      <w:r w:rsidR="007A518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</w:t>
      </w:r>
      <w:r w:rsidR="00D34738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сновны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="007A518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мероприяти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="007A518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выполнен</w:t>
      </w:r>
      <w:r w:rsidR="00761762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</w:t>
      </w:r>
      <w:r w:rsidR="00205BB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642E14" w:rsidRPr="00690DD3" w:rsidRDefault="00642E14" w:rsidP="00642E1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DD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Плановые значения показателей (индикаторов) подпрограммы достигнуты. </w:t>
      </w:r>
    </w:p>
    <w:p w:rsidR="008B146E" w:rsidRPr="008A33A3" w:rsidRDefault="008B146E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:rsidR="00037B38" w:rsidRPr="00DC015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На реализацию мероприятий подпрограммы 4 «Повышение собираемости средств с потребителей (население) за жилищно-коммунальные услуги» 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финансирование не предусмотрено.</w:t>
      </w:r>
    </w:p>
    <w:p w:rsidR="00037B38" w:rsidRPr="00DC015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="00DC0154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отчетном</w:t>
      </w:r>
      <w:r w:rsidR="00FD065A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</w:t>
      </w:r>
      <w:r w:rsidR="00C5476C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проводились 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заседания  межведомственной комиссии по вопросам погашения задолженности потребителей за жилищно-коммунальные услуги на территории МО МР «Печора», по итогам которых к должникам принимались меры воздействия по взысканию задолженности.</w:t>
      </w:r>
      <w:r w:rsidR="00062763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Также проводилась информационно-разъяснительная работа с населением по вопросу погашения задолженности за жилищно-коммунальные услуги.</w:t>
      </w:r>
    </w:p>
    <w:p w:rsidR="00683575" w:rsidRPr="008A33A3" w:rsidRDefault="00683575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Запланированные мероприятия выполнены в полном объеме. Зн</w:t>
      </w:r>
      <w:r w:rsidR="00F34B5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ачение показателя (индикатора)</w:t>
      </w:r>
      <w:r w:rsidR="00684C56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</w:t>
      </w:r>
      <w:r w:rsidR="00F34B5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достигнуто</w:t>
      </w:r>
      <w:r w:rsidR="0090374D" w:rsidRPr="00DC015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826EE" w:rsidRPr="008A33A3" w:rsidRDefault="003826EE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E083C" w:rsidRPr="008A33A3" w:rsidRDefault="004D6029" w:rsidP="00C700A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стимулирования энергосбережения и повышения энергетической эффективности на территории района в рамках</w:t>
      </w:r>
      <w:r w:rsidRPr="00912F7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по</w:t>
      </w:r>
      <w:r w:rsidR="00037B38" w:rsidRPr="00912F7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дпрограммы 5 «Энергосбережение и повышение энергетической эффективности» </w:t>
      </w:r>
      <w:r w:rsidR="00803B90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E083C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выполнены мероприятия, направленные на внедрение энергосберегающих технологий, </w:t>
      </w:r>
      <w:r w:rsidR="00C700A7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данных, </w:t>
      </w:r>
      <w:r w:rsidR="001E083C" w:rsidRPr="00912F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 также мероприятия, направленные на энергосбережение жилищно-коммунальных услуг.</w:t>
      </w:r>
    </w:p>
    <w:p w:rsidR="003D1C56" w:rsidRPr="00793ECB" w:rsidRDefault="002024D0" w:rsidP="0091429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="00B36B5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</w:t>
      </w:r>
      <w:r w:rsidR="001E083C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="00B36B5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1E083C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нированны</w:t>
      </w:r>
      <w:r w:rsidR="00C8361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 </w:t>
      </w:r>
      <w:r w:rsidR="005661C9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основные </w:t>
      </w:r>
      <w:r w:rsidR="00BF569D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мероприятия и к</w:t>
      </w:r>
      <w:r w:rsidR="00722C7B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онтрольные </w:t>
      </w:r>
      <w:r w:rsidR="00F06D03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события выполнены</w:t>
      </w:r>
      <w:r w:rsidR="000515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частично</w:t>
      </w:r>
      <w:r w:rsidR="00C8361E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FD0BE6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Планов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е значени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до</w:t>
      </w:r>
      <w:r w:rsidR="00663701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стигнут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663701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5A029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четырем 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показател</w:t>
      </w:r>
      <w:r w:rsidR="00252E24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ям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</w:t>
      </w:r>
      <w:r w:rsidR="009A386D">
        <w:rPr>
          <w:rFonts w:ascii="Times New Roman" w:eastAsia="Calibri" w:hAnsi="Times New Roman" w:cs="Times New Roman"/>
          <w:sz w:val="26"/>
          <w:szCs w:val="26"/>
          <w:lang w:eastAsia="en-US"/>
        </w:rPr>
        <w:t>одиннад</w:t>
      </w:r>
      <w:r w:rsidR="00F36EC1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цати</w:t>
      </w:r>
      <w:r w:rsidR="00FD0BE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</w:t>
      </w:r>
      <w:r w:rsidR="00115943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D1C56" w:rsidRPr="00793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BE2283" w:rsidRPr="00207009" w:rsidRDefault="00722C7B" w:rsidP="00CE0E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eastAsia="Batang" w:hAnsi="Times New Roman"/>
          <w:sz w:val="26"/>
          <w:szCs w:val="26"/>
        </w:rPr>
        <w:t>В целях создания благоприятных условий для жизни и отдыха населения, проживающего на территории МО МР «Печора»</w:t>
      </w:r>
      <w:r w:rsidR="00AF0B1A" w:rsidRPr="00793ECB">
        <w:rPr>
          <w:rFonts w:ascii="Times New Roman" w:eastAsia="Batang" w:hAnsi="Times New Roman"/>
          <w:sz w:val="26"/>
          <w:szCs w:val="26"/>
        </w:rPr>
        <w:t xml:space="preserve"> в рамках подпрограммы </w:t>
      </w:r>
      <w:r w:rsidR="00AF0B1A" w:rsidRPr="00793ECB">
        <w:rPr>
          <w:rFonts w:ascii="Times New Roman" w:eastAsia="Batang" w:hAnsi="Times New Roman"/>
          <w:b/>
          <w:sz w:val="26"/>
          <w:szCs w:val="26"/>
        </w:rPr>
        <w:t xml:space="preserve">«Улучшение состояния территорий </w:t>
      </w:r>
      <w:r w:rsidR="00703175" w:rsidRPr="00793ECB">
        <w:rPr>
          <w:rFonts w:ascii="Times New Roman" w:eastAsia="Batang" w:hAnsi="Times New Roman"/>
          <w:b/>
          <w:sz w:val="26"/>
          <w:szCs w:val="26"/>
        </w:rPr>
        <w:t>муниципального рай</w:t>
      </w:r>
      <w:r w:rsidR="00BE433F" w:rsidRPr="00793ECB">
        <w:rPr>
          <w:rFonts w:ascii="Times New Roman" w:eastAsia="Batang" w:hAnsi="Times New Roman"/>
          <w:b/>
          <w:sz w:val="26"/>
          <w:szCs w:val="26"/>
        </w:rPr>
        <w:t>она</w:t>
      </w:r>
      <w:r w:rsidR="00AF0B1A" w:rsidRPr="00793ECB">
        <w:rPr>
          <w:rFonts w:ascii="Times New Roman" w:eastAsia="Batang" w:hAnsi="Times New Roman"/>
          <w:b/>
          <w:sz w:val="26"/>
          <w:szCs w:val="26"/>
        </w:rPr>
        <w:t xml:space="preserve"> «Печора»</w:t>
      </w:r>
      <w:r w:rsidRPr="00793ECB">
        <w:rPr>
          <w:rFonts w:ascii="Times New Roman" w:eastAsia="Batang" w:hAnsi="Times New Roman"/>
          <w:sz w:val="26"/>
          <w:szCs w:val="26"/>
        </w:rPr>
        <w:t xml:space="preserve"> выполнен</w:t>
      </w:r>
      <w:r w:rsidR="00207009">
        <w:rPr>
          <w:rFonts w:ascii="Times New Roman" w:eastAsia="Batang" w:hAnsi="Times New Roman"/>
          <w:sz w:val="26"/>
          <w:szCs w:val="26"/>
        </w:rPr>
        <w:t>ы</w:t>
      </w:r>
      <w:r w:rsidRPr="00793ECB">
        <w:rPr>
          <w:rFonts w:ascii="Times New Roman" w:eastAsia="Batang" w:hAnsi="Times New Roman"/>
          <w:sz w:val="26"/>
          <w:szCs w:val="26"/>
        </w:rPr>
        <w:t xml:space="preserve"> мероприяти</w:t>
      </w:r>
      <w:r w:rsidR="00207009">
        <w:rPr>
          <w:rFonts w:ascii="Times New Roman" w:eastAsia="Batang" w:hAnsi="Times New Roman"/>
          <w:sz w:val="26"/>
          <w:szCs w:val="26"/>
        </w:rPr>
        <w:t>я</w:t>
      </w:r>
      <w:r w:rsidR="00CE0EF4" w:rsidRPr="00793ECB">
        <w:rPr>
          <w:rFonts w:ascii="Times New Roman" w:eastAsia="Batang" w:hAnsi="Times New Roman"/>
          <w:sz w:val="26"/>
          <w:szCs w:val="26"/>
        </w:rPr>
        <w:t xml:space="preserve"> </w:t>
      </w:r>
      <w:r w:rsidR="00BE2283" w:rsidRPr="00793ECB">
        <w:rPr>
          <w:rFonts w:ascii="Times New Roman" w:hAnsi="Times New Roman" w:cs="Times New Roman"/>
          <w:sz w:val="26"/>
          <w:szCs w:val="26"/>
        </w:rPr>
        <w:t>по отлову безнадзорных животных</w:t>
      </w:r>
      <w:r w:rsidR="00E714A1">
        <w:rPr>
          <w:rFonts w:ascii="Times New Roman" w:hAnsi="Times New Roman" w:cs="Times New Roman"/>
          <w:sz w:val="26"/>
          <w:szCs w:val="26"/>
        </w:rPr>
        <w:t xml:space="preserve"> и повышению уровня благоустройства городской среды.</w:t>
      </w:r>
    </w:p>
    <w:p w:rsidR="00BE2283" w:rsidRDefault="00745984" w:rsidP="0091429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="00BE433F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апланированн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ое</w:t>
      </w:r>
      <w:r w:rsidR="00BE433F" w:rsidRPr="00793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мероприяти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 выполнено частично, планово</w:t>
      </w:r>
      <w:r w:rsidR="00405D4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 значения индикатор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405D4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не </w:t>
      </w:r>
      <w:r w:rsidR="00405D4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достигнут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="00405D4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D5872" w:rsidRDefault="008D5872" w:rsidP="0091429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D5872" w:rsidRPr="001D75B5" w:rsidRDefault="008D5872" w:rsidP="008D5872">
      <w:pPr>
        <w:pStyle w:val="28"/>
        <w:spacing w:line="276" w:lineRule="auto"/>
        <w:ind w:firstLine="567"/>
        <w:jc w:val="center"/>
        <w:rPr>
          <w:b/>
          <w:sz w:val="26"/>
          <w:szCs w:val="26"/>
        </w:rPr>
      </w:pPr>
      <w:r w:rsidRPr="001D75B5">
        <w:rPr>
          <w:b/>
          <w:sz w:val="26"/>
          <w:szCs w:val="26"/>
        </w:rPr>
        <w:t>Итоги реализации муниципальной программы</w:t>
      </w:r>
    </w:p>
    <w:p w:rsidR="008D5872" w:rsidRPr="001D75B5" w:rsidRDefault="008D5872" w:rsidP="008D5872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D75B5">
        <w:rPr>
          <w:rFonts w:ascii="Times New Roman" w:hAnsi="Times New Roman" w:cs="Times New Roman"/>
          <w:b/>
          <w:color w:val="auto"/>
          <w:sz w:val="26"/>
          <w:szCs w:val="26"/>
        </w:rPr>
        <w:t>«Формирование комфортной городской среды муниципального образования городского поселения «Печора» на 2018-202</w:t>
      </w:r>
      <w:r w:rsidR="009B09CA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1D75B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годы»</w:t>
      </w:r>
    </w:p>
    <w:p w:rsidR="00D07571" w:rsidRPr="00793ECB" w:rsidRDefault="00D07571" w:rsidP="008D5872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334" w:rsidRPr="00624334" w:rsidRDefault="00624334" w:rsidP="0062433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334">
        <w:rPr>
          <w:rFonts w:ascii="Times New Roman" w:hAnsi="Times New Roman" w:cs="Times New Roman"/>
          <w:sz w:val="26"/>
          <w:szCs w:val="26"/>
        </w:rPr>
        <w:t>В рамках муниципальной адресной программы «Формирование комфортной городской среды» в</w:t>
      </w:r>
      <w:r w:rsidRPr="00624334">
        <w:rPr>
          <w:rFonts w:ascii="Times New Roman" w:eastAsia="Times New Roman" w:hAnsi="Times New Roman" w:cs="Times New Roman"/>
          <w:sz w:val="26"/>
          <w:szCs w:val="26"/>
        </w:rPr>
        <w:t xml:space="preserve"> отчетном году выполнены мероприятия на сумму 1</w:t>
      </w:r>
      <w:r w:rsidR="00414DA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24334">
        <w:rPr>
          <w:rFonts w:ascii="Times New Roman" w:eastAsia="Times New Roman" w:hAnsi="Times New Roman" w:cs="Times New Roman"/>
          <w:sz w:val="26"/>
          <w:szCs w:val="26"/>
        </w:rPr>
        <w:t>,</w:t>
      </w:r>
      <w:r w:rsidR="00414DA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24334">
        <w:rPr>
          <w:rFonts w:ascii="Times New Roman" w:eastAsia="Times New Roman" w:hAnsi="Times New Roman" w:cs="Times New Roman"/>
          <w:sz w:val="26"/>
          <w:szCs w:val="26"/>
        </w:rPr>
        <w:t xml:space="preserve"> млн. рублей, в том числе: </w:t>
      </w:r>
    </w:p>
    <w:p w:rsidR="00624334" w:rsidRPr="00624334" w:rsidRDefault="0020688A" w:rsidP="0062433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выполнено </w:t>
      </w:r>
      <w:r w:rsidR="00624334" w:rsidRPr="00624334">
        <w:rPr>
          <w:rFonts w:ascii="Times New Roman" w:eastAsia="Times New Roman" w:hAnsi="Times New Roman" w:cs="Times New Roman"/>
          <w:sz w:val="26"/>
          <w:szCs w:val="26"/>
        </w:rPr>
        <w:t xml:space="preserve">благоустройство парка Геологов (устройство спортивной площадки и ее освещение, освещение пешеходных дорожек, установка парковой качели, установка скамеек и урн);     </w:t>
      </w:r>
    </w:p>
    <w:p w:rsidR="00624334" w:rsidRPr="00624334" w:rsidRDefault="00624334" w:rsidP="0062433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334">
        <w:rPr>
          <w:rFonts w:ascii="Times New Roman" w:eastAsia="Times New Roman" w:hAnsi="Times New Roman" w:cs="Times New Roman"/>
          <w:sz w:val="26"/>
          <w:szCs w:val="26"/>
        </w:rPr>
        <w:t>установ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624334">
        <w:rPr>
          <w:rFonts w:ascii="Times New Roman" w:eastAsia="Times New Roman" w:hAnsi="Times New Roman" w:cs="Times New Roman"/>
          <w:sz w:val="26"/>
          <w:szCs w:val="26"/>
        </w:rPr>
        <w:t xml:space="preserve">ены два парклета в районе памятника им. В.А. Русанову в зоне отдыха на набережной реки Печоры.   </w:t>
      </w:r>
    </w:p>
    <w:p w:rsidR="0020688A" w:rsidRPr="00624334" w:rsidRDefault="0020688A" w:rsidP="0020688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334">
        <w:rPr>
          <w:rFonts w:ascii="Times New Roman" w:eastAsia="Times New Roman" w:hAnsi="Times New Roman" w:cs="Times New Roman"/>
          <w:sz w:val="26"/>
          <w:szCs w:val="26"/>
        </w:rPr>
        <w:t xml:space="preserve">В рамках исполнения наказов избирателей установлены опоры наружного освещения со светильниками в районе военно-патриотического сквера.  </w:t>
      </w:r>
    </w:p>
    <w:p w:rsidR="00624334" w:rsidRPr="00624334" w:rsidRDefault="00624334" w:rsidP="0062433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334">
        <w:rPr>
          <w:rFonts w:ascii="Times New Roman" w:eastAsia="Times New Roman" w:hAnsi="Times New Roman" w:cs="Times New Roman"/>
          <w:sz w:val="26"/>
          <w:szCs w:val="26"/>
        </w:rPr>
        <w:t xml:space="preserve">В рамках благотворительного марафона #ДОБРАЯВОЛЯ администрацией МР «Печора» и Печорским ЛПУМГ ООО «Газпром трансгаз Ухта» в парке Геологов установлена скейт-площадка. </w:t>
      </w:r>
      <w:r w:rsidR="00F80AB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4334">
        <w:rPr>
          <w:rFonts w:ascii="Times New Roman" w:eastAsia="Times New Roman" w:hAnsi="Times New Roman" w:cs="Times New Roman"/>
          <w:sz w:val="26"/>
          <w:szCs w:val="26"/>
        </w:rPr>
        <w:t>а набережной реки Печора установлен автоматический стационарный смотровой бинокль.</w:t>
      </w:r>
    </w:p>
    <w:p w:rsidR="00624334" w:rsidRPr="00624334" w:rsidRDefault="00624334" w:rsidP="0062433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334">
        <w:rPr>
          <w:rFonts w:ascii="Times New Roman" w:eastAsia="Times New Roman" w:hAnsi="Times New Roman" w:cs="Times New Roman"/>
          <w:sz w:val="26"/>
          <w:szCs w:val="26"/>
        </w:rPr>
        <w:t>На средства, выделенные в рамках благотворительной помощи ПАО «Лукойл» были выполнены работы по обустройству военно-патриотического сквера в границах общественной территории набережной реки Печора по устройству покрытия из брусчатки, обустроена универсальная спортивная площадка в районе МАУ ДО «ДДТ».</w:t>
      </w:r>
    </w:p>
    <w:p w:rsidR="00624334" w:rsidRPr="00624334" w:rsidRDefault="00624334" w:rsidP="0062433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334">
        <w:rPr>
          <w:rFonts w:ascii="Times New Roman" w:eastAsia="Times New Roman" w:hAnsi="Times New Roman" w:cs="Times New Roman"/>
          <w:sz w:val="26"/>
          <w:szCs w:val="26"/>
        </w:rPr>
        <w:t>В отчетном году заключено соглашение о социальном партнерстве между администрацией МР «Печора» и ООО «Инвест-Трейд», в соответствии с которым приобретены и установлены стелы в районе памятника ветеранам боевых действий, локальных войн и вооруженных конфликтов, для увековечивания памяти погибших в ходе проведения специальной военной операции.</w:t>
      </w:r>
    </w:p>
    <w:p w:rsidR="00624334" w:rsidRPr="00624334" w:rsidRDefault="00624334" w:rsidP="0062433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334">
        <w:rPr>
          <w:rFonts w:ascii="Times New Roman" w:eastAsia="Times New Roman" w:hAnsi="Times New Roman" w:cs="Times New Roman"/>
          <w:sz w:val="26"/>
          <w:szCs w:val="26"/>
        </w:rPr>
        <w:t>Также в отчетном периоде проведены мероприятия по очистке от мусора городской территории в рамках ежегодно проводимых акций «Речная лента», «Зеленая весна». В мероприятиях принимали участие предприятия, учреждения, организации г. Печоры, активно работал на уборке города отряд главы.</w:t>
      </w:r>
    </w:p>
    <w:p w:rsidR="00AD69BB" w:rsidRDefault="009C211D" w:rsidP="00AD69B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="00AD69BB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апланированны</w:t>
      </w:r>
      <w:r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="00AD69BB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341B2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основны</w:t>
      </w:r>
      <w:r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="007341B2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AD69BB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мероприяти</w:t>
      </w:r>
      <w:r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="00AD69BB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выполнены</w:t>
      </w:r>
      <w:r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7341B2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="00AD69BB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лановые значения </w:t>
      </w:r>
      <w:r w:rsidR="007341B2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достигнуты по </w:t>
      </w:r>
      <w:r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трем</w:t>
      </w:r>
      <w:r w:rsidR="007341B2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индикаторам из </w:t>
      </w:r>
      <w:r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шести</w:t>
      </w:r>
      <w:r w:rsidR="007341B2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запланированны</w:t>
      </w:r>
      <w:r w:rsidR="006608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</w:t>
      </w:r>
      <w:r w:rsidR="007341B2" w:rsidRPr="00056B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AD69BB" w:rsidRDefault="00AD69BB" w:rsidP="00AD69B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0418A" w:rsidRPr="00793ECB" w:rsidRDefault="00EC68E0" w:rsidP="009142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 w:rsidR="005D4E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C79A8" w:rsidRPr="00793ECB">
        <w:rPr>
          <w:rFonts w:ascii="Times New Roman" w:hAnsi="Times New Roman" w:cs="Times New Roman"/>
          <w:b/>
          <w:sz w:val="26"/>
          <w:szCs w:val="26"/>
        </w:rPr>
        <w:t>По направлению «Социальное развитие»</w:t>
      </w:r>
      <w:r w:rsidR="00BC79A8" w:rsidRPr="00793ECB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90418A" w:rsidRPr="00793ECB">
        <w:rPr>
          <w:rFonts w:ascii="Times New Roman" w:hAnsi="Times New Roman" w:cs="Times New Roman"/>
          <w:sz w:val="26"/>
          <w:szCs w:val="26"/>
        </w:rPr>
        <w:t>:</w:t>
      </w:r>
    </w:p>
    <w:p w:rsidR="0090418A" w:rsidRPr="00793ECB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-</w:t>
      </w:r>
      <w:r w:rsidR="00BC79A8" w:rsidRPr="00793ECB">
        <w:rPr>
          <w:rFonts w:ascii="Times New Roman" w:hAnsi="Times New Roman" w:cs="Times New Roman"/>
          <w:sz w:val="26"/>
          <w:szCs w:val="26"/>
        </w:rPr>
        <w:t xml:space="preserve"> </w:t>
      </w:r>
      <w:r w:rsidRPr="00793ECB">
        <w:rPr>
          <w:rFonts w:ascii="Times New Roman" w:hAnsi="Times New Roman" w:cs="Times New Roman"/>
          <w:sz w:val="26"/>
          <w:szCs w:val="26"/>
        </w:rPr>
        <w:t>«Развитие образования»;</w:t>
      </w:r>
    </w:p>
    <w:p w:rsidR="0090418A" w:rsidRPr="00793ECB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 xml:space="preserve">- «Развитие культуры и туризма»; </w:t>
      </w:r>
    </w:p>
    <w:p w:rsidR="003D38B5" w:rsidRPr="00793ECB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 xml:space="preserve">- </w:t>
      </w:r>
      <w:r w:rsidR="00BC79A8" w:rsidRPr="00793ECB">
        <w:rPr>
          <w:rFonts w:ascii="Times New Roman" w:hAnsi="Times New Roman" w:cs="Times New Roman"/>
          <w:sz w:val="26"/>
          <w:szCs w:val="26"/>
        </w:rPr>
        <w:t>«Развитие физической к</w:t>
      </w:r>
      <w:r w:rsidRPr="00793ECB">
        <w:rPr>
          <w:rFonts w:ascii="Times New Roman" w:hAnsi="Times New Roman" w:cs="Times New Roman"/>
          <w:sz w:val="26"/>
          <w:szCs w:val="26"/>
        </w:rPr>
        <w:t>ультуры и спорта»</w:t>
      </w:r>
      <w:r w:rsidR="003D38B5" w:rsidRPr="00793ECB">
        <w:rPr>
          <w:rFonts w:ascii="Times New Roman" w:hAnsi="Times New Roman" w:cs="Times New Roman"/>
          <w:sz w:val="26"/>
          <w:szCs w:val="26"/>
        </w:rPr>
        <w:t>;</w:t>
      </w:r>
    </w:p>
    <w:p w:rsidR="00793ECB" w:rsidRDefault="00B20719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- «Социальное развитие</w:t>
      </w:r>
      <w:r w:rsidR="003D38B5" w:rsidRPr="00793ECB">
        <w:rPr>
          <w:rFonts w:ascii="Times New Roman" w:hAnsi="Times New Roman" w:cs="Times New Roman"/>
          <w:sz w:val="26"/>
          <w:szCs w:val="26"/>
        </w:rPr>
        <w:t>».</w:t>
      </w:r>
    </w:p>
    <w:p w:rsidR="00BC79A8" w:rsidRPr="008A33A3" w:rsidRDefault="003D38B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6735" w:rsidRPr="006E5D5F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E5D5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Итоги реализации муниципальной программы </w:t>
      </w:r>
    </w:p>
    <w:p w:rsidR="00500F12" w:rsidRPr="006E5D5F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E5D5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90418A" w:rsidRPr="006E5D5F">
        <w:rPr>
          <w:rFonts w:ascii="Times New Roman" w:hAnsi="Times New Roman" w:cs="Times New Roman"/>
          <w:b/>
          <w:color w:val="auto"/>
          <w:sz w:val="26"/>
          <w:szCs w:val="26"/>
        </w:rPr>
        <w:t>«Развитие образования»</w:t>
      </w:r>
    </w:p>
    <w:p w:rsidR="00BF7BC3" w:rsidRPr="0006611A" w:rsidRDefault="00BF7BC3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  <w:highlight w:val="yellow"/>
        </w:rPr>
      </w:pPr>
    </w:p>
    <w:p w:rsidR="00BF7BC3" w:rsidRPr="00793ECB" w:rsidRDefault="00BF7BC3" w:rsidP="00BF7BC3">
      <w:pPr>
        <w:pStyle w:val="af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793ECB">
        <w:rPr>
          <w:rFonts w:ascii="Times New Roman" w:hAnsi="Times New Roman"/>
          <w:sz w:val="26"/>
          <w:szCs w:val="26"/>
        </w:rPr>
        <w:t>Одним из важнейших направлений деятельности муниципального района является обеспечение государственных гарантий получения общего образования.</w:t>
      </w:r>
    </w:p>
    <w:p w:rsidR="00674771" w:rsidRDefault="00695F09" w:rsidP="00674771">
      <w:pPr>
        <w:shd w:val="clear" w:color="auto" w:fill="FFFFFF"/>
        <w:tabs>
          <w:tab w:val="left" w:pos="0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ECB">
        <w:rPr>
          <w:rFonts w:ascii="Times New Roman" w:hAnsi="Times New Roman" w:cs="Times New Roman"/>
          <w:sz w:val="26"/>
          <w:szCs w:val="26"/>
        </w:rPr>
        <w:t>В целях п</w:t>
      </w:r>
      <w:r w:rsidRPr="00793ECB">
        <w:rPr>
          <w:rFonts w:ascii="Times New Roman" w:hAnsi="Times New Roman" w:cs="Times New Roman"/>
          <w:color w:val="000000" w:themeColor="text1"/>
          <w:sz w:val="26"/>
          <w:szCs w:val="26"/>
        </w:rPr>
        <w:t>овышения доступности и качества дошкольного образования</w:t>
      </w:r>
      <w:r w:rsidRPr="00793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рамках </w:t>
      </w:r>
      <w:r w:rsidR="00C81850" w:rsidRPr="00793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1 «Развитие системы дошкольного образования» </w:t>
      </w:r>
      <w:r w:rsidR="00C81850" w:rsidRPr="00793ECB">
        <w:rPr>
          <w:rFonts w:ascii="Times New Roman" w:hAnsi="Times New Roman" w:cs="Times New Roman"/>
          <w:sz w:val="26"/>
          <w:szCs w:val="26"/>
        </w:rPr>
        <w:t xml:space="preserve">выполнены </w:t>
      </w:r>
      <w:r w:rsidR="00C81850" w:rsidRPr="00793ECB">
        <w:rPr>
          <w:rFonts w:ascii="Times New Roman" w:hAnsi="Times New Roman" w:cs="Times New Roman"/>
          <w:sz w:val="26"/>
          <w:szCs w:val="26"/>
        </w:rPr>
        <w:lastRenderedPageBreak/>
        <w:t>мероприятия по обеспечению деятельности дошкольных образовательных организаций, реализации образовательных программ, укреплению материально-технической базы дошкольных образовательных организаций, по организации питания детей, посещающих дошкольные образовательные организации, выплате денежной компенсации педагогическим работникам муниципальных образовательных организаций, работающим и проживающим в сельских населенных пунктах</w:t>
      </w:r>
      <w:r w:rsidR="00F65B84" w:rsidRPr="00793ECB">
        <w:rPr>
          <w:rFonts w:ascii="Times New Roman" w:hAnsi="Times New Roman" w:cs="Times New Roman"/>
          <w:sz w:val="26"/>
          <w:szCs w:val="26"/>
        </w:rPr>
        <w:t>, по предоставлению компенсации родителям (законным представителям) платы за присмотр и уход за детьми</w:t>
      </w:r>
      <w:r w:rsidR="00D75D4B" w:rsidRPr="00793ECB">
        <w:rPr>
          <w:rFonts w:ascii="Times New Roman" w:hAnsi="Times New Roman" w:cs="Times New Roman"/>
          <w:sz w:val="26"/>
          <w:szCs w:val="26"/>
        </w:rPr>
        <w:t xml:space="preserve">. </w:t>
      </w:r>
      <w:r w:rsidR="005D4EDC" w:rsidRPr="00674771">
        <w:rPr>
          <w:rFonts w:ascii="Times New Roman" w:eastAsia="Times New Roman" w:hAnsi="Times New Roman" w:cs="Times New Roman"/>
          <w:bCs/>
          <w:iCs/>
          <w:sz w:val="26"/>
          <w:szCs w:val="26"/>
        </w:rPr>
        <w:t>В рамках проекта «Народный бюджет»</w:t>
      </w:r>
      <w:r w:rsidR="005D4EDC" w:rsidRPr="00674771"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674771" w:rsidRPr="00674771"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осуществлена </w:t>
      </w:r>
      <w:r w:rsidR="00674771" w:rsidRPr="00674771">
        <w:rPr>
          <w:rFonts w:ascii="Times New Roman" w:eastAsia="Times New Roman" w:hAnsi="Times New Roman" w:cs="Times New Roman"/>
          <w:sz w:val="26"/>
          <w:szCs w:val="26"/>
        </w:rPr>
        <w:t xml:space="preserve">замена дверных блоков в здании МАДОУ </w:t>
      </w:r>
      <w:r w:rsidR="00674771">
        <w:rPr>
          <w:rFonts w:ascii="Times New Roman" w:eastAsia="Times New Roman" w:hAnsi="Times New Roman" w:cs="Times New Roman"/>
          <w:sz w:val="26"/>
          <w:szCs w:val="26"/>
        </w:rPr>
        <w:t xml:space="preserve">«Детский сад </w:t>
      </w:r>
      <w:r w:rsidR="00A963B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74771">
        <w:rPr>
          <w:rFonts w:ascii="Times New Roman" w:eastAsia="Times New Roman" w:hAnsi="Times New Roman" w:cs="Times New Roman"/>
          <w:sz w:val="26"/>
          <w:szCs w:val="26"/>
        </w:rPr>
        <w:t>№ 11».</w:t>
      </w:r>
    </w:p>
    <w:p w:rsidR="007C5B7A" w:rsidRPr="00674771" w:rsidRDefault="00674771" w:rsidP="00674771">
      <w:pPr>
        <w:shd w:val="clear" w:color="auto" w:fill="FFFFFF"/>
        <w:tabs>
          <w:tab w:val="left" w:pos="0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D69A9" w:rsidRPr="0067477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963BC">
        <w:rPr>
          <w:rFonts w:ascii="Times New Roman" w:hAnsi="Times New Roman" w:cs="Times New Roman"/>
          <w:sz w:val="26"/>
          <w:szCs w:val="26"/>
        </w:rPr>
        <w:t>м</w:t>
      </w:r>
      <w:r w:rsidR="007D69A9" w:rsidRPr="00674771">
        <w:rPr>
          <w:rFonts w:ascii="Times New Roman" w:hAnsi="Times New Roman" w:cs="Times New Roman"/>
          <w:sz w:val="26"/>
          <w:szCs w:val="26"/>
        </w:rPr>
        <w:t>униципального района «Печора» функционируют</w:t>
      </w:r>
      <w:r w:rsidR="00AF2814" w:rsidRPr="00674771">
        <w:rPr>
          <w:rFonts w:ascii="Times New Roman" w:hAnsi="Times New Roman" w:cs="Times New Roman"/>
          <w:sz w:val="26"/>
          <w:szCs w:val="26"/>
        </w:rPr>
        <w:t xml:space="preserve"> </w:t>
      </w:r>
      <w:r w:rsidR="001C097E" w:rsidRPr="00674771">
        <w:rPr>
          <w:rFonts w:ascii="Times New Roman" w:hAnsi="Times New Roman" w:cs="Times New Roman"/>
          <w:sz w:val="26"/>
          <w:szCs w:val="26"/>
        </w:rPr>
        <w:t>1</w:t>
      </w:r>
      <w:r w:rsidR="00A963BC">
        <w:rPr>
          <w:rFonts w:ascii="Times New Roman" w:hAnsi="Times New Roman" w:cs="Times New Roman"/>
          <w:sz w:val="26"/>
          <w:szCs w:val="26"/>
        </w:rPr>
        <w:t>2</w:t>
      </w:r>
      <w:r w:rsidR="001C097E" w:rsidRPr="00674771">
        <w:rPr>
          <w:rFonts w:ascii="Times New Roman" w:hAnsi="Times New Roman" w:cs="Times New Roman"/>
          <w:sz w:val="26"/>
          <w:szCs w:val="26"/>
        </w:rPr>
        <w:t xml:space="preserve"> дошкольных</w:t>
      </w:r>
      <w:r w:rsidR="007D69A9" w:rsidRPr="00674771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1C097E" w:rsidRPr="00674771">
        <w:rPr>
          <w:rFonts w:ascii="Times New Roman" w:hAnsi="Times New Roman" w:cs="Times New Roman"/>
          <w:sz w:val="26"/>
          <w:szCs w:val="26"/>
        </w:rPr>
        <w:t>х</w:t>
      </w:r>
      <w:r w:rsidR="007D69A9" w:rsidRPr="0067477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C097E" w:rsidRPr="00674771">
        <w:rPr>
          <w:rFonts w:ascii="Times New Roman" w:hAnsi="Times New Roman" w:cs="Times New Roman"/>
          <w:sz w:val="26"/>
          <w:szCs w:val="26"/>
        </w:rPr>
        <w:t>й</w:t>
      </w:r>
      <w:r w:rsidR="007D69A9" w:rsidRPr="00674771">
        <w:rPr>
          <w:rFonts w:ascii="Times New Roman" w:hAnsi="Times New Roman" w:cs="Times New Roman"/>
          <w:sz w:val="26"/>
          <w:szCs w:val="26"/>
        </w:rPr>
        <w:t>, количество детей в которых состав</w:t>
      </w:r>
      <w:r w:rsidR="000C2491" w:rsidRPr="00674771">
        <w:rPr>
          <w:rFonts w:ascii="Times New Roman" w:hAnsi="Times New Roman" w:cs="Times New Roman"/>
          <w:sz w:val="26"/>
          <w:szCs w:val="26"/>
        </w:rPr>
        <w:t>ило</w:t>
      </w:r>
      <w:r w:rsidR="007D69A9" w:rsidRPr="00674771">
        <w:rPr>
          <w:rFonts w:ascii="Times New Roman" w:hAnsi="Times New Roman" w:cs="Times New Roman"/>
          <w:sz w:val="26"/>
          <w:szCs w:val="26"/>
        </w:rPr>
        <w:t xml:space="preserve"> 2 </w:t>
      </w:r>
      <w:r w:rsidR="00A85C5F" w:rsidRPr="00674771">
        <w:rPr>
          <w:rFonts w:ascii="Times New Roman" w:hAnsi="Times New Roman" w:cs="Times New Roman"/>
          <w:sz w:val="26"/>
          <w:szCs w:val="26"/>
        </w:rPr>
        <w:t>1</w:t>
      </w:r>
      <w:r w:rsidR="00A963BC">
        <w:rPr>
          <w:rFonts w:ascii="Times New Roman" w:hAnsi="Times New Roman" w:cs="Times New Roman"/>
          <w:sz w:val="26"/>
          <w:szCs w:val="26"/>
        </w:rPr>
        <w:t>06</w:t>
      </w:r>
      <w:r w:rsidR="00AF2814" w:rsidRPr="00674771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7D69A9" w:rsidRPr="00674771">
        <w:rPr>
          <w:rFonts w:ascii="Times New Roman" w:hAnsi="Times New Roman" w:cs="Times New Roman"/>
          <w:sz w:val="26"/>
          <w:szCs w:val="26"/>
        </w:rPr>
        <w:tab/>
      </w:r>
      <w:r w:rsidR="007D69A9" w:rsidRPr="00674771">
        <w:rPr>
          <w:rStyle w:val="HTML"/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14294" w:rsidRPr="006747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6C7" w:rsidRPr="0067477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02C17" w:rsidRPr="008A33A3" w:rsidRDefault="00834031" w:rsidP="00ED512D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EE2F28">
        <w:rPr>
          <w:rFonts w:eastAsia="Calibri"/>
          <w:sz w:val="26"/>
          <w:szCs w:val="26"/>
          <w:lang w:eastAsia="en-US"/>
        </w:rPr>
        <w:t xml:space="preserve">  </w:t>
      </w:r>
      <w:r w:rsidR="008148C7" w:rsidRPr="00EE2F28">
        <w:rPr>
          <w:rFonts w:eastAsia="Calibri"/>
          <w:sz w:val="26"/>
          <w:szCs w:val="26"/>
          <w:lang w:eastAsia="en-US"/>
        </w:rPr>
        <w:t xml:space="preserve">Запланированные основные мероприятия </w:t>
      </w:r>
      <w:r w:rsidR="007C5B7A" w:rsidRPr="00EE2F28">
        <w:rPr>
          <w:rFonts w:eastAsia="Calibri"/>
          <w:sz w:val="26"/>
          <w:szCs w:val="26"/>
          <w:lang w:eastAsia="en-US"/>
        </w:rPr>
        <w:t xml:space="preserve">подпрограммы </w:t>
      </w:r>
      <w:r w:rsidR="008148C7" w:rsidRPr="00EE2F28">
        <w:rPr>
          <w:rFonts w:eastAsia="Calibri"/>
          <w:sz w:val="26"/>
          <w:szCs w:val="26"/>
          <w:lang w:eastAsia="en-US"/>
        </w:rPr>
        <w:t>выполнены</w:t>
      </w:r>
      <w:r w:rsidR="00ED512D" w:rsidRPr="00EE2F28">
        <w:rPr>
          <w:rFonts w:eastAsia="Calibri"/>
          <w:sz w:val="26"/>
          <w:szCs w:val="26"/>
          <w:lang w:eastAsia="en-US"/>
        </w:rPr>
        <w:t>, п</w:t>
      </w:r>
      <w:r w:rsidR="00502C17" w:rsidRPr="00EE2F28">
        <w:rPr>
          <w:rFonts w:eastAsia="Calibri"/>
          <w:sz w:val="26"/>
          <w:szCs w:val="26"/>
          <w:lang w:eastAsia="en-US"/>
        </w:rPr>
        <w:t>лано</w:t>
      </w:r>
      <w:r w:rsidR="00AC6BDE" w:rsidRPr="00EE2F28">
        <w:rPr>
          <w:rFonts w:eastAsia="Calibri"/>
          <w:sz w:val="26"/>
          <w:szCs w:val="26"/>
          <w:lang w:eastAsia="en-US"/>
        </w:rPr>
        <w:t>в</w:t>
      </w:r>
      <w:r w:rsidR="00A963BC">
        <w:rPr>
          <w:rFonts w:eastAsia="Calibri"/>
          <w:sz w:val="26"/>
          <w:szCs w:val="26"/>
          <w:lang w:eastAsia="en-US"/>
        </w:rPr>
        <w:t>о</w:t>
      </w:r>
      <w:r w:rsidR="00ED512D" w:rsidRPr="00EE2F28">
        <w:rPr>
          <w:rFonts w:eastAsia="Calibri"/>
          <w:sz w:val="26"/>
          <w:szCs w:val="26"/>
          <w:lang w:eastAsia="en-US"/>
        </w:rPr>
        <w:t>е значени</w:t>
      </w:r>
      <w:r w:rsidR="00A963BC">
        <w:rPr>
          <w:rFonts w:eastAsia="Calibri"/>
          <w:sz w:val="26"/>
          <w:szCs w:val="26"/>
          <w:lang w:eastAsia="en-US"/>
        </w:rPr>
        <w:t>е</w:t>
      </w:r>
      <w:r w:rsidR="00AC6BDE" w:rsidRPr="00EE2F28">
        <w:rPr>
          <w:rFonts w:eastAsia="Calibri"/>
          <w:sz w:val="26"/>
          <w:szCs w:val="26"/>
          <w:lang w:eastAsia="en-US"/>
        </w:rPr>
        <w:t xml:space="preserve"> </w:t>
      </w:r>
      <w:r w:rsidR="00BB31EC" w:rsidRPr="00EE2F28">
        <w:rPr>
          <w:rFonts w:eastAsia="Calibri"/>
          <w:sz w:val="26"/>
          <w:szCs w:val="26"/>
          <w:lang w:eastAsia="en-US"/>
        </w:rPr>
        <w:t>не достигнут</w:t>
      </w:r>
      <w:r w:rsidR="00A963BC">
        <w:rPr>
          <w:rFonts w:eastAsia="Calibri"/>
          <w:sz w:val="26"/>
          <w:szCs w:val="26"/>
          <w:lang w:eastAsia="en-US"/>
        </w:rPr>
        <w:t>о</w:t>
      </w:r>
      <w:r w:rsidR="00256F6D" w:rsidRPr="00EE2F28">
        <w:rPr>
          <w:rFonts w:eastAsia="Calibri"/>
          <w:sz w:val="26"/>
          <w:szCs w:val="26"/>
          <w:lang w:eastAsia="en-US"/>
        </w:rPr>
        <w:t xml:space="preserve"> по </w:t>
      </w:r>
      <w:r w:rsidR="00A963BC">
        <w:rPr>
          <w:rFonts w:eastAsia="Calibri"/>
          <w:sz w:val="26"/>
          <w:szCs w:val="26"/>
          <w:lang w:eastAsia="en-US"/>
        </w:rPr>
        <w:t>одному</w:t>
      </w:r>
      <w:r w:rsidR="00BB31EC" w:rsidRPr="00EE2F28">
        <w:rPr>
          <w:rFonts w:eastAsia="Calibri"/>
          <w:sz w:val="26"/>
          <w:szCs w:val="26"/>
          <w:lang w:eastAsia="en-US"/>
        </w:rPr>
        <w:t xml:space="preserve"> </w:t>
      </w:r>
      <w:r w:rsidR="00ED512D" w:rsidRPr="00EE2F28">
        <w:rPr>
          <w:rFonts w:eastAsia="Calibri"/>
          <w:sz w:val="26"/>
          <w:szCs w:val="26"/>
          <w:lang w:eastAsia="en-US"/>
        </w:rPr>
        <w:t>индикатор</w:t>
      </w:r>
      <w:r w:rsidR="00A963BC">
        <w:rPr>
          <w:rFonts w:eastAsia="Calibri"/>
          <w:sz w:val="26"/>
          <w:szCs w:val="26"/>
          <w:lang w:eastAsia="en-US"/>
        </w:rPr>
        <w:t>у</w:t>
      </w:r>
      <w:r w:rsidR="00ED512D" w:rsidRPr="00EE2F28">
        <w:rPr>
          <w:rFonts w:eastAsia="Calibri"/>
          <w:sz w:val="26"/>
          <w:szCs w:val="26"/>
          <w:lang w:eastAsia="en-US"/>
        </w:rPr>
        <w:t xml:space="preserve"> </w:t>
      </w:r>
      <w:r w:rsidR="00BB31EC" w:rsidRPr="00EE2F28">
        <w:rPr>
          <w:rFonts w:eastAsia="Calibri"/>
          <w:sz w:val="26"/>
          <w:szCs w:val="26"/>
          <w:lang w:eastAsia="en-US"/>
        </w:rPr>
        <w:t xml:space="preserve">из </w:t>
      </w:r>
      <w:r w:rsidR="00813114">
        <w:rPr>
          <w:rFonts w:eastAsia="Calibri"/>
          <w:sz w:val="26"/>
          <w:szCs w:val="26"/>
          <w:lang w:eastAsia="en-US"/>
        </w:rPr>
        <w:t>се</w:t>
      </w:r>
      <w:r w:rsidR="00BB31EC" w:rsidRPr="00EE2F28">
        <w:rPr>
          <w:rFonts w:eastAsia="Calibri"/>
          <w:sz w:val="26"/>
          <w:szCs w:val="26"/>
          <w:lang w:eastAsia="en-US"/>
        </w:rPr>
        <w:t>ми запланированных</w:t>
      </w:r>
      <w:r w:rsidR="00382140" w:rsidRPr="00EE2F28">
        <w:rPr>
          <w:sz w:val="26"/>
          <w:szCs w:val="26"/>
        </w:rPr>
        <w:t>.</w:t>
      </w:r>
    </w:p>
    <w:p w:rsidR="0052376D" w:rsidRPr="008A33A3" w:rsidRDefault="00834031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52376D" w:rsidRPr="00EE2F28">
        <w:rPr>
          <w:rFonts w:ascii="Times New Roman" w:eastAsia="Calibri" w:hAnsi="Times New Roman" w:cs="Times New Roman"/>
          <w:sz w:val="26"/>
          <w:szCs w:val="26"/>
          <w:lang w:eastAsia="en-US"/>
        </w:rPr>
        <w:t>В результате выполненных мероприятий созданы современные условия для реализации федерального государственного образовательного стандарта.</w:t>
      </w:r>
      <w:r w:rsidR="00256F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F07E14" w:rsidRDefault="008148C7" w:rsidP="0054127C">
      <w:pPr>
        <w:pStyle w:val="af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4127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B363C" w:rsidRPr="00EE2F28">
        <w:rPr>
          <w:rFonts w:ascii="Times New Roman" w:hAnsi="Times New Roman" w:cs="Times New Roman"/>
          <w:color w:val="auto"/>
          <w:sz w:val="26"/>
          <w:szCs w:val="26"/>
        </w:rPr>
        <w:t>В целях повышения доступности и качества начального общего, основного общего и среднего общего образования</w:t>
      </w:r>
      <w:r w:rsidR="004B363C" w:rsidRPr="00EE2F2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B363C" w:rsidRPr="00EE2F28">
        <w:rPr>
          <w:rFonts w:ascii="Times New Roman" w:hAnsi="Times New Roman" w:cs="Times New Roman"/>
          <w:color w:val="auto"/>
          <w:sz w:val="26"/>
          <w:szCs w:val="26"/>
        </w:rPr>
        <w:t>реализовывались мероприятия</w:t>
      </w:r>
      <w:r w:rsidR="00C81850" w:rsidRPr="00EE2F2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подпрограммы 2 «Развитие системы общего образования»</w:t>
      </w:r>
      <w:r w:rsidR="007E1553" w:rsidRPr="00EE2F28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 w:rsidR="007E1553" w:rsidRPr="00EE2F28">
        <w:rPr>
          <w:rFonts w:ascii="Times New Roman" w:hAnsi="Times New Roman" w:cs="Times New Roman"/>
          <w:color w:val="auto"/>
          <w:sz w:val="26"/>
          <w:szCs w:val="26"/>
        </w:rPr>
        <w:t xml:space="preserve">В рамках подпрограммы </w:t>
      </w:r>
      <w:r w:rsidR="007E1553" w:rsidRPr="00EE2F2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81850" w:rsidRPr="00EE2F28">
        <w:rPr>
          <w:rFonts w:ascii="Times New Roman" w:hAnsi="Times New Roman" w:cs="Times New Roman"/>
          <w:sz w:val="26"/>
          <w:szCs w:val="26"/>
        </w:rPr>
        <w:t xml:space="preserve">роведены мероприятия по обеспечению деятельности образовательных организаций, </w:t>
      </w:r>
      <w:r w:rsidR="00B037CD" w:rsidRPr="00EE2F28">
        <w:rPr>
          <w:rFonts w:ascii="Times New Roman" w:hAnsi="Times New Roman" w:cs="Times New Roman"/>
          <w:sz w:val="26"/>
          <w:szCs w:val="26"/>
        </w:rPr>
        <w:t xml:space="preserve">реализации образовательных программ, </w:t>
      </w:r>
      <w:r w:rsidR="00C81850" w:rsidRPr="00EE2F28">
        <w:rPr>
          <w:rFonts w:ascii="Times New Roman" w:hAnsi="Times New Roman" w:cs="Times New Roman"/>
          <w:sz w:val="26"/>
          <w:szCs w:val="26"/>
        </w:rPr>
        <w:t>укреплению материально-технической базы образовательных организаций, организации питания обучающихся</w:t>
      </w:r>
      <w:r w:rsidR="00A3551E" w:rsidRPr="00EE2F28">
        <w:rPr>
          <w:rFonts w:ascii="Times New Roman" w:hAnsi="Times New Roman" w:cs="Times New Roman"/>
          <w:sz w:val="26"/>
          <w:szCs w:val="26"/>
        </w:rPr>
        <w:t>, выплате денежной компенсации педагогическим работникам муниципальных образовательных организаций, работающим и проживающим в сельских населенных пунктах или поселках городского типа</w:t>
      </w:r>
      <w:r w:rsidR="00C81850" w:rsidRPr="00EE2F28">
        <w:rPr>
          <w:rFonts w:ascii="Times New Roman" w:hAnsi="Times New Roman" w:cs="Times New Roman"/>
          <w:sz w:val="26"/>
          <w:szCs w:val="26"/>
        </w:rPr>
        <w:t>.</w:t>
      </w:r>
      <w:r w:rsidR="00C81850"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216" w:rsidRDefault="00AA472A" w:rsidP="00AA472A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B6216" w:rsidRPr="00D30D78">
        <w:rPr>
          <w:rFonts w:ascii="Times New Roman" w:hAnsi="Times New Roman"/>
          <w:sz w:val="26"/>
          <w:szCs w:val="26"/>
        </w:rPr>
        <w:t>В 202</w:t>
      </w:r>
      <w:r w:rsidR="008D7C1B">
        <w:rPr>
          <w:rFonts w:ascii="Times New Roman" w:hAnsi="Times New Roman"/>
          <w:sz w:val="26"/>
          <w:szCs w:val="26"/>
        </w:rPr>
        <w:t>3</w:t>
      </w:r>
      <w:r w:rsidR="00EB6216" w:rsidRPr="00D30D78">
        <w:rPr>
          <w:rFonts w:ascii="Times New Roman" w:hAnsi="Times New Roman"/>
          <w:sz w:val="26"/>
          <w:szCs w:val="26"/>
        </w:rPr>
        <w:t>-202</w:t>
      </w:r>
      <w:r w:rsidR="008D7C1B">
        <w:rPr>
          <w:rFonts w:ascii="Times New Roman" w:hAnsi="Times New Roman"/>
          <w:sz w:val="26"/>
          <w:szCs w:val="26"/>
        </w:rPr>
        <w:t>4</w:t>
      </w:r>
      <w:r w:rsidR="00EB6216" w:rsidRPr="00D30D78">
        <w:rPr>
          <w:rFonts w:ascii="Times New Roman" w:hAnsi="Times New Roman"/>
          <w:sz w:val="26"/>
          <w:szCs w:val="26"/>
        </w:rPr>
        <w:t xml:space="preserve"> учебном</w:t>
      </w:r>
      <w:r w:rsidR="00EB6216" w:rsidRPr="00F91CAA">
        <w:rPr>
          <w:rFonts w:ascii="Times New Roman" w:hAnsi="Times New Roman"/>
          <w:sz w:val="26"/>
          <w:szCs w:val="26"/>
        </w:rPr>
        <w:t xml:space="preserve"> году в образовательных организациях МР «Печора» обучалис</w:t>
      </w:r>
      <w:r w:rsidR="00EB6216">
        <w:rPr>
          <w:rFonts w:ascii="Times New Roman" w:hAnsi="Times New Roman"/>
          <w:sz w:val="26"/>
          <w:szCs w:val="26"/>
        </w:rPr>
        <w:t>ь 5</w:t>
      </w:r>
      <w:r w:rsidR="008D7C1B">
        <w:rPr>
          <w:rFonts w:ascii="Times New Roman" w:hAnsi="Times New Roman"/>
          <w:sz w:val="26"/>
          <w:szCs w:val="26"/>
        </w:rPr>
        <w:t>217</w:t>
      </w:r>
      <w:r w:rsidR="00EB6216">
        <w:rPr>
          <w:rFonts w:ascii="Times New Roman" w:hAnsi="Times New Roman"/>
          <w:sz w:val="26"/>
          <w:szCs w:val="26"/>
        </w:rPr>
        <w:t xml:space="preserve"> учащихся, из них</w:t>
      </w:r>
      <w:r w:rsidR="00EB6216" w:rsidRPr="00F91CAA">
        <w:rPr>
          <w:rFonts w:ascii="Times New Roman" w:hAnsi="Times New Roman"/>
          <w:sz w:val="26"/>
          <w:szCs w:val="26"/>
        </w:rPr>
        <w:t xml:space="preserve"> </w:t>
      </w:r>
      <w:r w:rsidR="008D7C1B">
        <w:rPr>
          <w:rFonts w:ascii="Times New Roman" w:hAnsi="Times New Roman"/>
          <w:sz w:val="26"/>
          <w:szCs w:val="26"/>
        </w:rPr>
        <w:t>8</w:t>
      </w:r>
      <w:r w:rsidR="00EB6216" w:rsidRPr="00F91CAA">
        <w:rPr>
          <w:rFonts w:ascii="Times New Roman" w:hAnsi="Times New Roman"/>
          <w:sz w:val="26"/>
          <w:szCs w:val="26"/>
        </w:rPr>
        <w:t>8 детей с ограниченными возможностями здоровья.</w:t>
      </w:r>
    </w:p>
    <w:p w:rsidR="008D7C1B" w:rsidRPr="008D7C1B" w:rsidRDefault="00AA472A" w:rsidP="008D7C1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7C1B" w:rsidRPr="008D7C1B">
        <w:rPr>
          <w:rFonts w:ascii="Times New Roman" w:eastAsia="Calibri" w:hAnsi="Times New Roman" w:cs="Times New Roman"/>
          <w:sz w:val="26"/>
          <w:szCs w:val="26"/>
        </w:rPr>
        <w:t>По результатам освоения образовательных программ основного общего и среднего общего образования 30 выпускников 9–х классов получили аттестаты с отличием, медалью I степени «За особые успехи в учении» награждены 10 выпускников 11-х классов, медалью II «За особые успехи в учении» - 9 выпускников 11-х классов.</w:t>
      </w:r>
    </w:p>
    <w:p w:rsidR="008D7C1B" w:rsidRPr="008D7C1B" w:rsidRDefault="008D7C1B" w:rsidP="008D7C1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C1B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проекта «Современная школа» осуществляется работа Центров цифрового и гуманитарного профилей «Точка роста» в МОУ «Гимназия № 1», МОУ «СОШ» п. Каджером, </w:t>
      </w:r>
      <w:r w:rsidR="0024163B">
        <w:rPr>
          <w:rFonts w:ascii="Times New Roman" w:eastAsia="Calibri" w:hAnsi="Times New Roman" w:cs="Times New Roman"/>
          <w:sz w:val="26"/>
          <w:szCs w:val="26"/>
        </w:rPr>
        <w:t>МОУ «ООШ № 53» п. Изъяю и Центров</w:t>
      </w:r>
      <w:r w:rsidRPr="008D7C1B">
        <w:rPr>
          <w:rFonts w:ascii="Times New Roman" w:eastAsia="Calibri" w:hAnsi="Times New Roman" w:cs="Times New Roman"/>
          <w:sz w:val="26"/>
          <w:szCs w:val="26"/>
        </w:rPr>
        <w:t xml:space="preserve"> образования естественно-научной и технологической направленностей «Точка роста» в МОУ «СОШ № 49», МОУ «СОШ № 10», МОУ «СОШ № 9» и МОУ «СОШ» п. Кожва. В 2024 г. отк</w:t>
      </w:r>
      <w:r w:rsidR="0024163B">
        <w:rPr>
          <w:rFonts w:ascii="Times New Roman" w:eastAsia="Calibri" w:hAnsi="Times New Roman" w:cs="Times New Roman"/>
          <w:sz w:val="26"/>
          <w:szCs w:val="26"/>
        </w:rPr>
        <w:t>р</w:t>
      </w:r>
      <w:r w:rsidRPr="008D7C1B">
        <w:rPr>
          <w:rFonts w:ascii="Times New Roman" w:eastAsia="Calibri" w:hAnsi="Times New Roman" w:cs="Times New Roman"/>
          <w:sz w:val="26"/>
          <w:szCs w:val="26"/>
        </w:rPr>
        <w:t>ылись Центры «Точка роста» в МОУ «СОШ № 3», МОУ «СОШ № 83», МОУ «ООШ» п.Луговой.</w:t>
      </w:r>
    </w:p>
    <w:p w:rsidR="008D7C1B" w:rsidRPr="008D7C1B" w:rsidRDefault="008D7C1B" w:rsidP="00AF719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C1B">
        <w:rPr>
          <w:rFonts w:ascii="Times New Roman" w:eastAsia="Calibri" w:hAnsi="Times New Roman" w:cs="Times New Roman"/>
          <w:sz w:val="26"/>
          <w:szCs w:val="26"/>
        </w:rPr>
        <w:t xml:space="preserve">Центр «Точка роста» обеспечивает 100% охват учащихся новыми методами </w:t>
      </w:r>
      <w:r w:rsidRPr="008D7C1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обучения и воспитания по предметным областям «Технология», «Математика и информатика», «Физическая культура и основы безопасности жизнедеятельности», «Биология», «Химия», «Физика» с использованием обновленного оборудования. Центр «Точка Роста» обеспечен современным оборудованием для реализации основных и дополнительных общеобразовательных программ цифрового и гуманитарного профилей, а также располагает рабочими зонами по предметным областям «Технология», «Информатика», «ОБЖ», «Биология», «Химия», «Физика» зоной для проектной деятельности и шахматной гостиной. </w:t>
      </w:r>
    </w:p>
    <w:p w:rsidR="00731E51" w:rsidRDefault="00731E51" w:rsidP="002078F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D7C1B" w:rsidRPr="008D7C1B">
        <w:rPr>
          <w:rFonts w:ascii="Times New Roman" w:eastAsia="Calibri" w:hAnsi="Times New Roman" w:cs="Times New Roman"/>
          <w:sz w:val="26"/>
          <w:szCs w:val="26"/>
        </w:rPr>
        <w:t xml:space="preserve">В 2024 году в МР «Печора» ЕГЭ сдавали 157 выпускников 11 классов. По итогам ЕГЭ результаты выпускников остаются стабильными. </w:t>
      </w:r>
    </w:p>
    <w:p w:rsidR="00AF7199" w:rsidRPr="00731E51" w:rsidRDefault="00731E51" w:rsidP="002078F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AF7199">
        <w:rPr>
          <w:rFonts w:ascii="Times New Roman" w:hAnsi="Times New Roman" w:cs="Times New Roman"/>
          <w:sz w:val="26"/>
          <w:szCs w:val="26"/>
        </w:rPr>
        <w:t xml:space="preserve"> </w:t>
      </w:r>
      <w:r w:rsidR="00EB6216" w:rsidRPr="00EE2F28">
        <w:rPr>
          <w:rFonts w:ascii="Times New Roman" w:hAnsi="Times New Roman" w:cs="Times New Roman"/>
          <w:sz w:val="26"/>
          <w:szCs w:val="26"/>
        </w:rPr>
        <w:t>В рамках реализации народных проектов в сфере образования</w:t>
      </w:r>
      <w:r w:rsidR="00EB6216">
        <w:rPr>
          <w:rFonts w:ascii="Times New Roman" w:hAnsi="Times New Roman" w:cs="Times New Roman"/>
          <w:sz w:val="26"/>
          <w:szCs w:val="26"/>
        </w:rPr>
        <w:t xml:space="preserve"> </w:t>
      </w:r>
      <w:r w:rsidR="005D4EDC" w:rsidRPr="00AA472A"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выполнены работы </w:t>
      </w:r>
      <w:r w:rsidR="00AF7199" w:rsidRPr="00AF7199"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по </w:t>
      </w:r>
      <w:r w:rsidR="00AF7199" w:rsidRPr="00AF7199">
        <w:rPr>
          <w:rFonts w:ascii="Times New Roman" w:eastAsia="Times New Roman" w:hAnsi="Times New Roman" w:cs="Times New Roman"/>
          <w:sz w:val="26"/>
          <w:szCs w:val="26"/>
        </w:rPr>
        <w:t>ремонту помещения и закупк</w:t>
      </w:r>
      <w:r w:rsidR="0024163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7199" w:rsidRPr="00AF7199">
        <w:rPr>
          <w:rFonts w:ascii="Times New Roman" w:eastAsia="Times New Roman" w:hAnsi="Times New Roman" w:cs="Times New Roman"/>
          <w:sz w:val="26"/>
          <w:szCs w:val="26"/>
        </w:rPr>
        <w:t xml:space="preserve"> оборудования для создания интерактивного музея «Создаем историю</w:t>
      </w:r>
      <w:r w:rsidR="00AF7199" w:rsidRPr="00581EBC">
        <w:rPr>
          <w:rFonts w:eastAsia="Times New Roman"/>
          <w:sz w:val="26"/>
          <w:szCs w:val="26"/>
        </w:rPr>
        <w:t xml:space="preserve"> </w:t>
      </w:r>
      <w:r w:rsidR="00AF7199" w:rsidRPr="00AF7199">
        <w:rPr>
          <w:rFonts w:ascii="Times New Roman" w:eastAsia="Times New Roman" w:hAnsi="Times New Roman" w:cs="Times New Roman"/>
          <w:sz w:val="26"/>
          <w:szCs w:val="26"/>
        </w:rPr>
        <w:t>вместе» в</w:t>
      </w:r>
      <w:r w:rsidR="002078F1">
        <w:rPr>
          <w:rFonts w:ascii="Times New Roman" w:eastAsia="Times New Roman" w:hAnsi="Times New Roman" w:cs="Times New Roman"/>
          <w:sz w:val="26"/>
          <w:szCs w:val="26"/>
        </w:rPr>
        <w:t xml:space="preserve"> МОУ «Гимназия № 1».</w:t>
      </w:r>
    </w:p>
    <w:p w:rsidR="002078F1" w:rsidRPr="002078F1" w:rsidRDefault="007C5013" w:rsidP="002078F1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78F1"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>Также в</w:t>
      </w:r>
      <w:r w:rsidR="005D4EDC" w:rsidRPr="002078F1"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</w:rPr>
        <w:t xml:space="preserve"> отчетном году реализовано два </w:t>
      </w:r>
      <w:r w:rsidR="005D4EDC" w:rsidRPr="002078F1">
        <w:rPr>
          <w:rFonts w:ascii="Times New Roman" w:eastAsiaTheme="minorHAnsi" w:hAnsi="Times New Roman" w:cs="Times New Roman"/>
          <w:sz w:val="26"/>
          <w:szCs w:val="26"/>
          <w:lang w:eastAsia="en-US"/>
        </w:rPr>
        <w:t>школьных проекта, отобранных в рамках пилотного проекта школьного инициативного бюджети</w:t>
      </w:r>
      <w:r w:rsidR="002078F1">
        <w:rPr>
          <w:rFonts w:ascii="Times New Roman" w:eastAsiaTheme="minorHAnsi" w:hAnsi="Times New Roman" w:cs="Times New Roman"/>
          <w:sz w:val="26"/>
          <w:szCs w:val="26"/>
          <w:lang w:eastAsia="en-US"/>
        </w:rPr>
        <w:t>рования «Народный бюджет</w:t>
      </w:r>
      <w:r w:rsidR="0024163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078F1" w:rsidRPr="002078F1">
        <w:rPr>
          <w:rFonts w:ascii="Times New Roman" w:eastAsia="Times New Roman" w:hAnsi="Times New Roman" w:cs="Times New Roman"/>
          <w:sz w:val="26"/>
          <w:szCs w:val="26"/>
        </w:rPr>
        <w:t xml:space="preserve">: «Театр теней - творческий» в МОУ «Гимназия № 1», </w:t>
      </w:r>
      <w:r w:rsidR="002078F1">
        <w:rPr>
          <w:rFonts w:ascii="Times New Roman" w:eastAsia="Times New Roman" w:hAnsi="Times New Roman" w:cs="Times New Roman"/>
          <w:sz w:val="26"/>
          <w:szCs w:val="26"/>
        </w:rPr>
        <w:t>(</w:t>
      </w:r>
      <w:r w:rsidR="002078F1" w:rsidRPr="002078F1">
        <w:rPr>
          <w:rFonts w:ascii="Times New Roman" w:eastAsia="Times New Roman" w:hAnsi="Times New Roman" w:cs="Times New Roman"/>
          <w:sz w:val="26"/>
          <w:szCs w:val="26"/>
        </w:rPr>
        <w:t>приобретены прожектор, ширма, шторы, театральные наборы</w:t>
      </w:r>
      <w:r w:rsidR="002078F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2078F1" w:rsidRPr="002078F1">
        <w:rPr>
          <w:rFonts w:ascii="Times New Roman" w:eastAsia="Times New Roman" w:hAnsi="Times New Roman" w:cs="Times New Roman"/>
          <w:sz w:val="26"/>
          <w:szCs w:val="26"/>
        </w:rPr>
        <w:t xml:space="preserve">«Школьный музей «Строки нашей истории» МОУ «СОШ № 10» </w:t>
      </w:r>
      <w:r w:rsidR="002078F1">
        <w:rPr>
          <w:rFonts w:ascii="Times New Roman" w:eastAsia="Times New Roman" w:hAnsi="Times New Roman" w:cs="Times New Roman"/>
          <w:sz w:val="26"/>
          <w:szCs w:val="26"/>
        </w:rPr>
        <w:t>(</w:t>
      </w:r>
      <w:r w:rsidR="002078F1" w:rsidRPr="002078F1">
        <w:rPr>
          <w:rFonts w:ascii="Times New Roman" w:eastAsia="Times New Roman" w:hAnsi="Times New Roman" w:cs="Times New Roman"/>
          <w:sz w:val="26"/>
          <w:szCs w:val="26"/>
        </w:rPr>
        <w:t>приобретены демонстрационные витрины</w:t>
      </w:r>
      <w:r w:rsidR="002078F1">
        <w:rPr>
          <w:rFonts w:ascii="Times New Roman" w:eastAsia="Times New Roman" w:hAnsi="Times New Roman" w:cs="Times New Roman"/>
          <w:sz w:val="26"/>
          <w:szCs w:val="26"/>
        </w:rPr>
        <w:t>)</w:t>
      </w:r>
      <w:r w:rsidR="002078F1" w:rsidRPr="002078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7BC2" w:rsidRPr="00987BC2" w:rsidRDefault="00EB6216" w:rsidP="002078F1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C5013">
        <w:rPr>
          <w:rFonts w:ascii="Times New Roman" w:hAnsi="Times New Roman" w:cs="Times New Roman"/>
          <w:sz w:val="26"/>
          <w:szCs w:val="26"/>
        </w:rPr>
        <w:t>З</w:t>
      </w:r>
      <w:r w:rsidR="00987BC2" w:rsidRPr="00987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апланированные основные мероприятия подпрограммы выполнены, плановые значения не достигнуты по </w:t>
      </w:r>
      <w:r w:rsidR="004578A6">
        <w:rPr>
          <w:rFonts w:ascii="Times New Roman" w:eastAsia="Calibri" w:hAnsi="Times New Roman" w:cs="Times New Roman"/>
          <w:sz w:val="26"/>
          <w:szCs w:val="26"/>
          <w:lang w:eastAsia="en-US"/>
        </w:rPr>
        <w:t>трем</w:t>
      </w:r>
      <w:r w:rsidR="00987BC2" w:rsidRPr="00987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индикаторам из </w:t>
      </w:r>
      <w:r w:rsidR="00B304E9">
        <w:rPr>
          <w:rFonts w:ascii="Times New Roman" w:eastAsia="Calibri" w:hAnsi="Times New Roman" w:cs="Times New Roman"/>
          <w:sz w:val="26"/>
          <w:szCs w:val="26"/>
          <w:lang w:eastAsia="en-US"/>
        </w:rPr>
        <w:t>двадцати двух</w:t>
      </w:r>
      <w:r w:rsidR="00987BC2" w:rsidRPr="00987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запланированных</w:t>
      </w:r>
      <w:r w:rsidR="00987BC2" w:rsidRPr="00987BC2">
        <w:rPr>
          <w:rFonts w:ascii="Times New Roman" w:hAnsi="Times New Roman" w:cs="Times New Roman"/>
          <w:sz w:val="26"/>
          <w:szCs w:val="26"/>
        </w:rPr>
        <w:t>.</w:t>
      </w:r>
    </w:p>
    <w:p w:rsidR="007C0079" w:rsidRDefault="00523971" w:rsidP="00D874F4">
      <w:pPr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C3F9A" w:rsidRPr="0076002A">
        <w:rPr>
          <w:rFonts w:ascii="Times New Roman" w:hAnsi="Times New Roman" w:cs="Times New Roman"/>
          <w:color w:val="auto"/>
          <w:sz w:val="26"/>
          <w:szCs w:val="26"/>
        </w:rPr>
        <w:t>В целях обеспечения успешной социализации детей и молодежи в социуме, удовлетворени</w:t>
      </w:r>
      <w:r w:rsidR="00D86DD3" w:rsidRPr="0076002A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2C3F9A" w:rsidRPr="0076002A">
        <w:rPr>
          <w:rFonts w:ascii="Times New Roman" w:hAnsi="Times New Roman" w:cs="Times New Roman"/>
          <w:color w:val="auto"/>
          <w:sz w:val="26"/>
          <w:szCs w:val="26"/>
        </w:rPr>
        <w:t xml:space="preserve"> потребностей населения в дополнительных образовательных услугах</w:t>
      </w:r>
      <w:r w:rsidR="002C3F9A" w:rsidRPr="0076002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реализовывались мероприятия </w:t>
      </w:r>
      <w:r w:rsidR="00C81850" w:rsidRPr="0076002A">
        <w:rPr>
          <w:rFonts w:ascii="Times New Roman" w:hAnsi="Times New Roman" w:cs="Times New Roman"/>
          <w:b/>
          <w:color w:val="auto"/>
          <w:sz w:val="26"/>
          <w:szCs w:val="26"/>
        </w:rPr>
        <w:t>подпрограммы 3 «Дети и Молодеж</w:t>
      </w:r>
      <w:r w:rsidR="00E5509D" w:rsidRPr="0076002A">
        <w:rPr>
          <w:rFonts w:ascii="Times New Roman" w:hAnsi="Times New Roman" w:cs="Times New Roman"/>
          <w:b/>
          <w:color w:val="auto"/>
          <w:sz w:val="26"/>
          <w:szCs w:val="26"/>
        </w:rPr>
        <w:t>ь</w:t>
      </w:r>
      <w:r w:rsidR="00C81850" w:rsidRPr="0076002A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="002C3F9A" w:rsidRPr="0076002A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C81850" w:rsidRPr="008A33A3" w:rsidRDefault="00A474AA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1850" w:rsidRPr="0076002A">
        <w:rPr>
          <w:rFonts w:ascii="Times New Roman" w:hAnsi="Times New Roman" w:cs="Times New Roman"/>
          <w:sz w:val="26"/>
          <w:szCs w:val="26"/>
        </w:rPr>
        <w:t>В рамках подпрограммы выполнены мероприятия по обеспечению деятельности организаций дополнительного образования детей, укреплению материально-технической базы организаций дополнительного образования, финансовой поддержке одаренных детей, военно-патриотическому воспитанию молодежи допризывного возраста</w:t>
      </w:r>
      <w:r w:rsidR="000C78E0" w:rsidRPr="0076002A">
        <w:rPr>
          <w:rFonts w:ascii="Times New Roman" w:hAnsi="Times New Roman" w:cs="Times New Roman"/>
          <w:sz w:val="26"/>
          <w:szCs w:val="26"/>
        </w:rPr>
        <w:t>, стимулированию активного участия молодёжи в общественной жизни и профилактике негативных тенденций в молодёжной среде</w:t>
      </w:r>
      <w:r w:rsidR="00C81850" w:rsidRPr="0076002A">
        <w:rPr>
          <w:rFonts w:ascii="Times New Roman" w:hAnsi="Times New Roman" w:cs="Times New Roman"/>
          <w:sz w:val="26"/>
          <w:szCs w:val="26"/>
        </w:rPr>
        <w:t>.</w:t>
      </w:r>
    </w:p>
    <w:p w:rsidR="00713400" w:rsidRPr="00713400" w:rsidRDefault="00A474AA" w:rsidP="00713400">
      <w:pPr>
        <w:pStyle w:val="afe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F6F" w:rsidRPr="00A474AA">
        <w:rPr>
          <w:rFonts w:ascii="Times New Roman" w:hAnsi="Times New Roman" w:cs="Times New Roman"/>
          <w:sz w:val="26"/>
          <w:szCs w:val="26"/>
        </w:rPr>
        <w:t>В организации дополнительного образования</w:t>
      </w:r>
      <w:r w:rsidR="0024163B">
        <w:rPr>
          <w:rFonts w:ascii="Times New Roman" w:hAnsi="Times New Roman" w:cs="Times New Roman"/>
          <w:sz w:val="26"/>
          <w:szCs w:val="26"/>
        </w:rPr>
        <w:t xml:space="preserve"> детей МАУ ДО «ДДТ»  обучается </w:t>
      </w:r>
      <w:r w:rsidR="00713400">
        <w:rPr>
          <w:rFonts w:ascii="Times New Roman" w:hAnsi="Times New Roman" w:cs="Times New Roman"/>
          <w:sz w:val="26"/>
          <w:szCs w:val="26"/>
        </w:rPr>
        <w:t>5223</w:t>
      </w:r>
      <w:r w:rsidR="000E4F6F" w:rsidRPr="00A474AA">
        <w:rPr>
          <w:rFonts w:ascii="Times New Roman" w:hAnsi="Times New Roman" w:cs="Times New Roman"/>
          <w:sz w:val="26"/>
          <w:szCs w:val="26"/>
        </w:rPr>
        <w:t xml:space="preserve"> воспитанник</w:t>
      </w:r>
      <w:r w:rsidR="0024163B">
        <w:rPr>
          <w:rFonts w:ascii="Times New Roman" w:hAnsi="Times New Roman" w:cs="Times New Roman"/>
          <w:sz w:val="26"/>
          <w:szCs w:val="26"/>
        </w:rPr>
        <w:t>а</w:t>
      </w:r>
      <w:r w:rsidR="000E4F6F" w:rsidRPr="00A474AA">
        <w:rPr>
          <w:rFonts w:ascii="Times New Roman" w:hAnsi="Times New Roman" w:cs="Times New Roman"/>
          <w:sz w:val="26"/>
          <w:szCs w:val="26"/>
        </w:rPr>
        <w:t>.</w:t>
      </w:r>
      <w:r w:rsidR="000813E5" w:rsidRPr="00A474AA">
        <w:rPr>
          <w:rFonts w:ascii="Times New Roman" w:hAnsi="Times New Roman" w:cs="Times New Roman"/>
          <w:sz w:val="26"/>
          <w:szCs w:val="26"/>
        </w:rPr>
        <w:t xml:space="preserve"> </w:t>
      </w:r>
      <w:r w:rsidR="00713400" w:rsidRPr="00713400">
        <w:rPr>
          <w:rFonts w:ascii="Times New Roman" w:hAnsi="Times New Roman" w:cs="Times New Roman"/>
          <w:sz w:val="26"/>
          <w:szCs w:val="26"/>
        </w:rPr>
        <w:t>На начало 2024-2025 учебного года была организована образовательная деятельность 89 объединений (на бесплатной основе составляет 93%), 7 объединений на платной основе (объединение «Малышкина школа» включает три самостоятельные дополнительные общеобразовательные программы).</w:t>
      </w:r>
    </w:p>
    <w:p w:rsidR="00713400" w:rsidRDefault="00713400" w:rsidP="00713400">
      <w:pPr>
        <w:pStyle w:val="afe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400">
        <w:rPr>
          <w:rFonts w:ascii="Times New Roman" w:hAnsi="Times New Roman" w:cs="Times New Roman"/>
          <w:sz w:val="26"/>
          <w:szCs w:val="26"/>
        </w:rPr>
        <w:t>Всего дополнительных общеобразовательных общеразвивающих программ – 98.</w:t>
      </w:r>
    </w:p>
    <w:p w:rsidR="006775D5" w:rsidRPr="006775D5" w:rsidRDefault="006775D5" w:rsidP="00713400">
      <w:pPr>
        <w:pStyle w:val="afe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5D5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проекта «Народный бюджет» осуществлена замена оконных блоков и выполнен ремонт раздевалки в спортивном зале МАУ ДО «ДДТ».  </w:t>
      </w:r>
    </w:p>
    <w:p w:rsidR="000641EB" w:rsidRPr="00713400" w:rsidRDefault="006775D5" w:rsidP="00713400">
      <w:pPr>
        <w:pStyle w:val="afe"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611C6A" w:rsidRPr="00713400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="00611C6A" w:rsidRPr="007134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пятнадцати запланированных</w:t>
      </w:r>
      <w:r w:rsidR="000C78E0" w:rsidRPr="007134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F77FD" w:rsidRPr="00713400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</w:t>
      </w:r>
      <w:r w:rsidR="00611C6A" w:rsidRPr="00713400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FF77FD" w:rsidRPr="007134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мероприяти</w:t>
      </w:r>
      <w:r w:rsidR="00611C6A" w:rsidRPr="007134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й четырнадцать </w:t>
      </w:r>
      <w:r w:rsidR="00611C6A" w:rsidRPr="0071340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выполнено в полном объеме.</w:t>
      </w:r>
    </w:p>
    <w:p w:rsidR="008C0835" w:rsidRPr="0076002A" w:rsidRDefault="00F86CF4" w:rsidP="008C0835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5426A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="00701AD4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начени</w:t>
      </w:r>
      <w:r w:rsidR="000813E5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641EB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E4F6F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индикатор</w:t>
      </w:r>
      <w:r w:rsidR="000813E5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641EB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</w:t>
      </w:r>
      <w:r w:rsidR="000641EB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достигнут</w:t>
      </w:r>
      <w:r w:rsidR="000813E5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6775D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одному 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показател</w:t>
      </w:r>
      <w:r w:rsidR="006775D5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ED3B7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17BD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701AD4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 </w:t>
      </w:r>
      <w:r w:rsidR="00611C6A">
        <w:rPr>
          <w:rFonts w:ascii="Times New Roman" w:eastAsia="Calibri" w:hAnsi="Times New Roman" w:cs="Times New Roman"/>
          <w:sz w:val="26"/>
          <w:szCs w:val="26"/>
          <w:lang w:eastAsia="en-US"/>
        </w:rPr>
        <w:t>девятнадца</w:t>
      </w:r>
      <w:r w:rsidR="00894792">
        <w:rPr>
          <w:rFonts w:ascii="Times New Roman" w:eastAsia="Calibri" w:hAnsi="Times New Roman" w:cs="Times New Roman"/>
          <w:sz w:val="26"/>
          <w:szCs w:val="26"/>
          <w:lang w:eastAsia="en-US"/>
        </w:rPr>
        <w:t>ти</w:t>
      </w:r>
      <w:r w:rsidR="00701AD4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запланированных</w:t>
      </w:r>
      <w:r w:rsidR="000E4F6F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B41AE" w:rsidRPr="008A33A3" w:rsidRDefault="00037D93" w:rsidP="00D904D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>В результате реализации мероприятий обеспечено активное участие молодежи в общественной жизни и профилактика негативных тенденций в молодежной среде.</w:t>
      </w:r>
    </w:p>
    <w:p w:rsidR="00D00047" w:rsidRPr="0076002A" w:rsidRDefault="00D00047" w:rsidP="003C45D9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>В целях развития муниципальной системы организации отдыха и занятости учащихся в каникулярное время, поддержки круглогодичного оздоровления детей и подростков реализовывались мероприятия</w:t>
      </w:r>
      <w:r w:rsidR="00C81850" w:rsidRPr="0076002A">
        <w:rPr>
          <w:rFonts w:ascii="Times New Roman" w:hAnsi="Times New Roman" w:cs="Times New Roman"/>
          <w:b/>
          <w:sz w:val="26"/>
          <w:szCs w:val="26"/>
        </w:rPr>
        <w:t xml:space="preserve"> подпрограммы 4 «Оздоровление, отдых детей и трудоустройство подростков»</w:t>
      </w:r>
      <w:r w:rsidRPr="0076002A">
        <w:rPr>
          <w:rFonts w:ascii="Times New Roman" w:hAnsi="Times New Roman" w:cs="Times New Roman"/>
          <w:b/>
          <w:sz w:val="26"/>
          <w:szCs w:val="26"/>
        </w:rPr>
        <w:t>.</w:t>
      </w:r>
    </w:p>
    <w:p w:rsidR="0086450B" w:rsidRPr="0086450B" w:rsidRDefault="00C81850" w:rsidP="008645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50B">
        <w:rPr>
          <w:rFonts w:ascii="Times New Roman" w:hAnsi="Times New Roman" w:cs="Times New Roman"/>
          <w:color w:val="auto"/>
          <w:sz w:val="26"/>
          <w:szCs w:val="26"/>
        </w:rPr>
        <w:t>В 20</w:t>
      </w:r>
      <w:r w:rsidR="007E30B3" w:rsidRPr="0086450B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6775D5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86450B">
        <w:rPr>
          <w:rFonts w:ascii="Times New Roman" w:hAnsi="Times New Roman" w:cs="Times New Roman"/>
          <w:color w:val="auto"/>
          <w:sz w:val="26"/>
          <w:szCs w:val="26"/>
        </w:rPr>
        <w:t xml:space="preserve"> году оздоровлением и отдыхом охвачено </w:t>
      </w:r>
      <w:r w:rsidR="006775D5">
        <w:rPr>
          <w:rFonts w:ascii="Times New Roman" w:hAnsi="Times New Roman" w:cs="Times New Roman"/>
          <w:color w:val="auto"/>
          <w:sz w:val="26"/>
          <w:szCs w:val="26"/>
        </w:rPr>
        <w:t>1487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человек, в том числе </w:t>
      </w:r>
      <w:r w:rsidR="006775D5">
        <w:rPr>
          <w:rFonts w:ascii="Times New Roman" w:eastAsia="Times New Roman" w:hAnsi="Times New Roman" w:cs="Times New Roman"/>
          <w:sz w:val="26"/>
          <w:szCs w:val="26"/>
        </w:rPr>
        <w:t>176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7822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>, находящихся в трудной жизненной ситуации. В детских оздоровительных лагерях с дневным пребыванием и лагерях труда и отдыха на базе школ, отдохнул</w:t>
      </w:r>
      <w:r w:rsidR="006775D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75D5">
        <w:rPr>
          <w:rFonts w:ascii="Times New Roman" w:eastAsia="Times New Roman" w:hAnsi="Times New Roman" w:cs="Times New Roman"/>
          <w:sz w:val="26"/>
          <w:szCs w:val="26"/>
        </w:rPr>
        <w:t>1395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75D5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 w:rsidR="006775D5">
        <w:rPr>
          <w:rFonts w:ascii="Times New Roman" w:eastAsia="Times New Roman" w:hAnsi="Times New Roman" w:cs="Times New Roman"/>
          <w:sz w:val="26"/>
          <w:szCs w:val="26"/>
        </w:rPr>
        <w:t>150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детей, находящихся в трудной жизненной ситуации, в выездных лагерях и санаториях</w:t>
      </w:r>
      <w:r w:rsidR="00017BD6">
        <w:rPr>
          <w:rFonts w:ascii="Times New Roman" w:eastAsia="Times New Roman" w:hAnsi="Times New Roman" w:cs="Times New Roman"/>
          <w:sz w:val="26"/>
          <w:szCs w:val="26"/>
        </w:rPr>
        <w:t xml:space="preserve"> отдохнуло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75D5">
        <w:rPr>
          <w:rFonts w:ascii="Times New Roman" w:eastAsia="Times New Roman" w:hAnsi="Times New Roman" w:cs="Times New Roman"/>
          <w:sz w:val="26"/>
          <w:szCs w:val="26"/>
        </w:rPr>
        <w:t>92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9D3D2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6775D5">
        <w:rPr>
          <w:rFonts w:ascii="Times New Roman" w:eastAsia="Times New Roman" w:hAnsi="Times New Roman" w:cs="Times New Roman"/>
          <w:sz w:val="26"/>
          <w:szCs w:val="26"/>
        </w:rPr>
        <w:t>26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7822">
        <w:rPr>
          <w:rFonts w:ascii="Times New Roman" w:eastAsia="Times New Roman" w:hAnsi="Times New Roman" w:cs="Times New Roman"/>
          <w:sz w:val="26"/>
          <w:szCs w:val="26"/>
        </w:rPr>
        <w:t>детей, находящихся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в трудной жизненной ситуации). На мероприятия по проведению оздоровительной кампании детей и трудоустройству подростков в отчетном году направле</w:t>
      </w:r>
      <w:r w:rsidR="006775D5">
        <w:rPr>
          <w:rFonts w:ascii="Times New Roman" w:eastAsia="Times New Roman" w:hAnsi="Times New Roman" w:cs="Times New Roman"/>
          <w:sz w:val="26"/>
          <w:szCs w:val="26"/>
        </w:rPr>
        <w:t>но 5,3</w:t>
      </w:r>
      <w:r w:rsidR="0086450B" w:rsidRPr="0086450B">
        <w:rPr>
          <w:rFonts w:ascii="Times New Roman" w:eastAsia="Times New Roman" w:hAnsi="Times New Roman" w:cs="Times New Roman"/>
          <w:sz w:val="26"/>
          <w:szCs w:val="26"/>
        </w:rPr>
        <w:t xml:space="preserve"> млн. руб. </w:t>
      </w:r>
    </w:p>
    <w:p w:rsidR="003A6CAC" w:rsidRPr="0076002A" w:rsidRDefault="0059092B" w:rsidP="0086450B">
      <w:pPr>
        <w:pStyle w:val="af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13563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3A6CA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ероприятия и контрольные события подпрогр</w:t>
      </w:r>
      <w:r w:rsidR="00ED7C43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аммы выполнены в полном объеме. </w:t>
      </w:r>
      <w:r w:rsidR="003A6CA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Запланированные значения показателей (индикаторов) </w:t>
      </w:r>
      <w:r w:rsidR="00AB4D65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="00AF013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остигнуты</w:t>
      </w:r>
      <w:r w:rsidR="0076002A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124C66">
        <w:rPr>
          <w:rFonts w:ascii="Times New Roman" w:eastAsia="Calibri" w:hAnsi="Times New Roman" w:cs="Times New Roman"/>
          <w:sz w:val="26"/>
          <w:szCs w:val="26"/>
          <w:lang w:eastAsia="en-US"/>
        </w:rPr>
        <w:t>семи</w:t>
      </w:r>
      <w:r w:rsidR="00A5443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6002A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показателям</w:t>
      </w:r>
      <w:r w:rsidR="00A5443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восьми запланированных</w:t>
      </w:r>
      <w:r w:rsidR="003A6CAC" w:rsidRPr="0076002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A6CAC" w:rsidRPr="0076002A" w:rsidRDefault="009459B1" w:rsidP="00415B2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   </w:t>
      </w:r>
      <w:r w:rsidR="007D4CA4" w:rsidRPr="0076002A">
        <w:rPr>
          <w:rFonts w:ascii="Times New Roman" w:hAnsi="Times New Roman" w:cs="Times New Roman"/>
          <w:sz w:val="26"/>
          <w:szCs w:val="26"/>
        </w:rPr>
        <w:tab/>
      </w:r>
      <w:r w:rsidR="00D86DD3" w:rsidRPr="0076002A">
        <w:rPr>
          <w:rFonts w:ascii="Times New Roman" w:hAnsi="Times New Roman" w:cs="Times New Roman"/>
          <w:sz w:val="26"/>
          <w:szCs w:val="26"/>
        </w:rPr>
        <w:t>В результате р</w:t>
      </w:r>
      <w:r w:rsidR="00EE23E3" w:rsidRPr="0076002A">
        <w:rPr>
          <w:rFonts w:ascii="Times New Roman" w:hAnsi="Times New Roman" w:cs="Times New Roman"/>
          <w:sz w:val="26"/>
          <w:szCs w:val="26"/>
        </w:rPr>
        <w:t>еализаци</w:t>
      </w:r>
      <w:r w:rsidR="00D86DD3" w:rsidRPr="0076002A">
        <w:rPr>
          <w:rFonts w:ascii="Times New Roman" w:hAnsi="Times New Roman" w:cs="Times New Roman"/>
          <w:sz w:val="26"/>
          <w:szCs w:val="26"/>
        </w:rPr>
        <w:t>и</w:t>
      </w:r>
      <w:r w:rsidR="00EE23E3" w:rsidRPr="0076002A">
        <w:rPr>
          <w:rFonts w:ascii="Times New Roman" w:hAnsi="Times New Roman" w:cs="Times New Roman"/>
          <w:sz w:val="26"/>
          <w:szCs w:val="26"/>
        </w:rPr>
        <w:t xml:space="preserve"> мероприятий подпрограммы обеспечена летняя занятость детей, в том числе детей находящихся в трудной жизненной</w:t>
      </w:r>
      <w:r w:rsidR="00EE23E3" w:rsidRPr="0076002A">
        <w:rPr>
          <w:sz w:val="26"/>
          <w:szCs w:val="26"/>
        </w:rPr>
        <w:t xml:space="preserve"> </w:t>
      </w:r>
      <w:r w:rsidR="00EE23E3" w:rsidRPr="0076002A">
        <w:rPr>
          <w:rFonts w:ascii="Times New Roman" w:hAnsi="Times New Roman" w:cs="Times New Roman"/>
          <w:sz w:val="26"/>
          <w:szCs w:val="26"/>
        </w:rPr>
        <w:t>ситуации.</w:t>
      </w:r>
    </w:p>
    <w:p w:rsidR="00EE23E3" w:rsidRPr="0076002A" w:rsidRDefault="00EE23E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1850" w:rsidRPr="0076002A" w:rsidRDefault="00EE1576" w:rsidP="00D874F4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 xml:space="preserve">    </w:t>
      </w:r>
      <w:r w:rsidR="003A6CAC" w:rsidRPr="0076002A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81850" w:rsidRPr="007600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5 «Обеспечение создания условий для реализации муниципальной программы» </w:t>
      </w:r>
      <w:r w:rsidR="00C81850" w:rsidRPr="0076002A">
        <w:rPr>
          <w:rFonts w:ascii="Times New Roman" w:hAnsi="Times New Roman" w:cs="Times New Roman"/>
          <w:sz w:val="26"/>
          <w:szCs w:val="26"/>
        </w:rPr>
        <w:t>осуществлена оплата труда работников управления образования МР «Печора» и МКУ «Централизованная бухгалтерия», произведена оплата коммунальных услуг.</w:t>
      </w:r>
    </w:p>
    <w:p w:rsidR="00D24C8E" w:rsidRPr="0076002A" w:rsidRDefault="004D53D1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ab/>
      </w:r>
    </w:p>
    <w:p w:rsidR="00376735" w:rsidRPr="009F76B8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76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6F6F75" w:rsidRPr="0076002A" w:rsidRDefault="00376735" w:rsidP="00B92A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9F76B8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6F6F75" w:rsidRPr="009F76B8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культуры и</w:t>
      </w:r>
      <w:r w:rsidR="006F6F75" w:rsidRPr="0076002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туризма»</w:t>
      </w:r>
    </w:p>
    <w:p w:rsidR="00C1415D" w:rsidRPr="00B97AF8" w:rsidRDefault="00C1415D" w:rsidP="00D874F4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highlight w:val="yellow"/>
          <w:lang w:eastAsia="en-US" w:bidi="ar-SA"/>
        </w:rPr>
      </w:pPr>
      <w:r w:rsidRPr="00B97AF8">
        <w:rPr>
          <w:rFonts w:ascii="Times New Roman" w:eastAsiaTheme="minorHAnsi" w:hAnsi="Times New Roman" w:cs="Times New Roman"/>
          <w:color w:val="auto"/>
          <w:sz w:val="26"/>
          <w:szCs w:val="26"/>
          <w:highlight w:val="yellow"/>
          <w:lang w:eastAsia="en-US" w:bidi="ar-SA"/>
        </w:rPr>
        <w:t xml:space="preserve"> </w:t>
      </w:r>
    </w:p>
    <w:p w:rsidR="00DF4FDD" w:rsidRDefault="009B3363" w:rsidP="00D874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целях развития культурного и туристского потенциала МО МР «Печора» </w:t>
      </w:r>
      <w:r w:rsidR="00770482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рамках </w:t>
      </w:r>
      <w:r w:rsidR="00C90444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программы </w:t>
      </w:r>
      <w:r w:rsidRPr="0076002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035A4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«Развитие культуры и </w:t>
      </w:r>
      <w:r w:rsidR="00C90444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туризма»</w:t>
      </w:r>
      <w:r w:rsidR="00802ACB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</w:t>
      </w:r>
      <w:r w:rsidR="00770482" w:rsidRPr="007600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</w:t>
      </w:r>
      <w:r w:rsidR="00C34652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оказанию муниципальных услуг учреждениями культуры, укреплению материально-технической базы,</w:t>
      </w:r>
      <w:r w:rsidR="00D04027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кадровому обеспечению</w:t>
      </w:r>
      <w:r w:rsidR="00632ADD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, обеспечению деятел</w:t>
      </w:r>
      <w:r w:rsidR="00DF4FDD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632ADD" w:rsidRPr="0076002A">
        <w:rPr>
          <w:rFonts w:ascii="Times New Roman" w:hAnsi="Times New Roman" w:cs="Times New Roman"/>
          <w:color w:val="000000" w:themeColor="text1"/>
          <w:sz w:val="26"/>
          <w:szCs w:val="26"/>
        </w:rPr>
        <w:t>ности муниципальных учреждений.</w:t>
      </w:r>
    </w:p>
    <w:p w:rsidR="004636D4" w:rsidRPr="00990F45" w:rsidRDefault="00513238" w:rsidP="00F21D42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2A">
        <w:rPr>
          <w:rFonts w:ascii="Times New Roman" w:hAnsi="Times New Roman" w:cs="Times New Roman"/>
          <w:sz w:val="26"/>
          <w:szCs w:val="26"/>
        </w:rPr>
        <w:t>Также в рамках программы реализованы народные проекты в сфере культуры</w:t>
      </w:r>
      <w:r w:rsidR="00DF6AAA">
        <w:rPr>
          <w:rFonts w:ascii="Times New Roman" w:hAnsi="Times New Roman" w:cs="Times New Roman"/>
          <w:sz w:val="26"/>
          <w:szCs w:val="26"/>
        </w:rPr>
        <w:t xml:space="preserve">: </w:t>
      </w:r>
      <w:r w:rsidR="00F21D42">
        <w:rPr>
          <w:rFonts w:ascii="Times New Roman" w:hAnsi="Times New Roman" w:cs="Times New Roman"/>
          <w:sz w:val="26"/>
          <w:szCs w:val="26"/>
        </w:rPr>
        <w:t>выполнен р</w:t>
      </w:r>
      <w:r w:rsidR="00F21D42" w:rsidRPr="00F21D42">
        <w:rPr>
          <w:rFonts w:ascii="Times New Roman" w:hAnsi="Times New Roman" w:cs="Times New Roman"/>
          <w:sz w:val="26"/>
          <w:szCs w:val="26"/>
        </w:rPr>
        <w:t xml:space="preserve">емонт зрительного зала Дома культуры п. Каджером, </w:t>
      </w:r>
      <w:r w:rsidR="00F21D42">
        <w:rPr>
          <w:rFonts w:ascii="Times New Roman" w:hAnsi="Times New Roman" w:cs="Times New Roman"/>
          <w:sz w:val="26"/>
          <w:szCs w:val="26"/>
        </w:rPr>
        <w:t>р</w:t>
      </w:r>
      <w:r w:rsidR="00F21D42" w:rsidRPr="00F21D42">
        <w:rPr>
          <w:rFonts w:ascii="Times New Roman" w:hAnsi="Times New Roman" w:cs="Times New Roman"/>
          <w:sz w:val="26"/>
          <w:szCs w:val="26"/>
        </w:rPr>
        <w:t>емонт зрительного зала Дома досуга д. Даниловка</w:t>
      </w:r>
      <w:r w:rsidR="00F21D42">
        <w:rPr>
          <w:rFonts w:ascii="Times New Roman" w:hAnsi="Times New Roman" w:cs="Times New Roman"/>
          <w:sz w:val="26"/>
          <w:szCs w:val="26"/>
        </w:rPr>
        <w:t>,</w:t>
      </w:r>
      <w:r w:rsidR="00F21D42" w:rsidRPr="00925590">
        <w:rPr>
          <w:rFonts w:ascii="Times New Roman" w:hAnsi="Times New Roman" w:cs="Times New Roman"/>
          <w:sz w:val="26"/>
          <w:szCs w:val="26"/>
        </w:rPr>
        <w:t xml:space="preserve"> </w:t>
      </w:r>
      <w:r w:rsidR="00F21D42">
        <w:rPr>
          <w:rFonts w:ascii="Times New Roman" w:hAnsi="Times New Roman" w:cs="Times New Roman"/>
          <w:sz w:val="26"/>
          <w:szCs w:val="26"/>
        </w:rPr>
        <w:t>к</w:t>
      </w:r>
      <w:r w:rsidR="00F21D42" w:rsidRPr="00F21D42">
        <w:rPr>
          <w:rFonts w:ascii="Times New Roman" w:hAnsi="Times New Roman" w:cs="Times New Roman"/>
          <w:sz w:val="26"/>
          <w:szCs w:val="26"/>
        </w:rPr>
        <w:t>апитальный ремонт кровли библиотеки в с. Приуральское</w:t>
      </w:r>
      <w:r w:rsidR="00F21D42">
        <w:rPr>
          <w:rFonts w:ascii="Times New Roman" w:hAnsi="Times New Roman" w:cs="Times New Roman"/>
          <w:sz w:val="26"/>
          <w:szCs w:val="26"/>
        </w:rPr>
        <w:t>, осуществлена</w:t>
      </w:r>
      <w:r w:rsidR="00F21D42" w:rsidRPr="00F21D42">
        <w:rPr>
          <w:rFonts w:ascii="Times New Roman" w:hAnsi="Times New Roman" w:cs="Times New Roman"/>
          <w:sz w:val="26"/>
          <w:szCs w:val="26"/>
        </w:rPr>
        <w:t xml:space="preserve"> </w:t>
      </w:r>
      <w:r w:rsidR="00F21D42">
        <w:rPr>
          <w:rFonts w:ascii="Times New Roman" w:hAnsi="Times New Roman" w:cs="Times New Roman"/>
          <w:sz w:val="26"/>
          <w:szCs w:val="26"/>
        </w:rPr>
        <w:t>з</w:t>
      </w:r>
      <w:r w:rsidR="00F21D42" w:rsidRPr="00F21D42">
        <w:rPr>
          <w:rFonts w:ascii="Times New Roman" w:hAnsi="Times New Roman" w:cs="Times New Roman"/>
          <w:sz w:val="26"/>
          <w:szCs w:val="26"/>
        </w:rPr>
        <w:t>амена д</w:t>
      </w:r>
      <w:r w:rsidR="00990F45">
        <w:rPr>
          <w:rFonts w:ascii="Times New Roman" w:hAnsi="Times New Roman" w:cs="Times New Roman"/>
          <w:sz w:val="26"/>
          <w:szCs w:val="26"/>
        </w:rPr>
        <w:t xml:space="preserve">верей в Доме культуры пгт. Кожва. </w:t>
      </w:r>
      <w:r w:rsidR="00A953E0" w:rsidRPr="00925590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30529A">
        <w:rPr>
          <w:rFonts w:ascii="Times New Roman" w:hAnsi="Times New Roman" w:cs="Times New Roman"/>
          <w:sz w:val="26"/>
          <w:szCs w:val="26"/>
        </w:rPr>
        <w:t>р</w:t>
      </w:r>
      <w:r w:rsidR="0030529A" w:rsidRPr="0030529A">
        <w:rPr>
          <w:rFonts w:ascii="Times New Roman" w:hAnsi="Times New Roman" w:cs="Times New Roman"/>
          <w:sz w:val="26"/>
          <w:szCs w:val="26"/>
        </w:rPr>
        <w:t>егиональн</w:t>
      </w:r>
      <w:r w:rsidR="0030529A">
        <w:rPr>
          <w:rFonts w:ascii="Times New Roman" w:hAnsi="Times New Roman" w:cs="Times New Roman"/>
          <w:sz w:val="26"/>
          <w:szCs w:val="26"/>
        </w:rPr>
        <w:t>ого</w:t>
      </w:r>
      <w:r w:rsidR="0030529A" w:rsidRPr="0030529A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0529A">
        <w:rPr>
          <w:rFonts w:ascii="Times New Roman" w:hAnsi="Times New Roman" w:cs="Times New Roman"/>
          <w:sz w:val="26"/>
          <w:szCs w:val="26"/>
        </w:rPr>
        <w:t>а</w:t>
      </w:r>
      <w:r w:rsidR="0030529A" w:rsidRPr="0030529A">
        <w:rPr>
          <w:rFonts w:ascii="Times New Roman" w:hAnsi="Times New Roman" w:cs="Times New Roman"/>
          <w:sz w:val="26"/>
          <w:szCs w:val="26"/>
        </w:rPr>
        <w:t xml:space="preserve"> «Культурная среда»</w:t>
      </w:r>
      <w:r w:rsidR="0030529A">
        <w:rPr>
          <w:rFonts w:ascii="Times New Roman" w:hAnsi="Times New Roman" w:cs="Times New Roman"/>
          <w:sz w:val="26"/>
          <w:szCs w:val="26"/>
        </w:rPr>
        <w:t xml:space="preserve"> </w:t>
      </w:r>
      <w:r w:rsidR="00A953E0" w:rsidRPr="00925590">
        <w:rPr>
          <w:rFonts w:ascii="Times New Roman" w:hAnsi="Times New Roman" w:cs="Times New Roman"/>
          <w:sz w:val="26"/>
          <w:szCs w:val="26"/>
        </w:rPr>
        <w:t xml:space="preserve">национального </w:t>
      </w:r>
      <w:r w:rsidR="00A953E0" w:rsidRPr="00925590">
        <w:rPr>
          <w:rFonts w:ascii="Times New Roman" w:hAnsi="Times New Roman" w:cs="Times New Roman"/>
          <w:sz w:val="26"/>
          <w:szCs w:val="26"/>
        </w:rPr>
        <w:lastRenderedPageBreak/>
        <w:t xml:space="preserve">проекта </w:t>
      </w:r>
      <w:r w:rsidR="0030529A">
        <w:rPr>
          <w:rFonts w:ascii="Times New Roman" w:hAnsi="Times New Roman" w:cs="Times New Roman"/>
          <w:sz w:val="26"/>
          <w:szCs w:val="26"/>
        </w:rPr>
        <w:t>«</w:t>
      </w:r>
      <w:r w:rsidR="00A953E0">
        <w:rPr>
          <w:rFonts w:ascii="Times New Roman" w:hAnsi="Times New Roman" w:cs="Times New Roman"/>
          <w:sz w:val="26"/>
          <w:szCs w:val="26"/>
        </w:rPr>
        <w:t>Культура</w:t>
      </w:r>
      <w:r w:rsidR="00A953E0" w:rsidRPr="00925590">
        <w:rPr>
          <w:rFonts w:ascii="Times New Roman" w:hAnsi="Times New Roman" w:cs="Times New Roman"/>
          <w:sz w:val="26"/>
          <w:szCs w:val="26"/>
        </w:rPr>
        <w:t>»</w:t>
      </w:r>
      <w:r w:rsidR="00A953E0">
        <w:rPr>
          <w:rFonts w:ascii="Times New Roman" w:hAnsi="Times New Roman" w:cs="Times New Roman"/>
          <w:sz w:val="26"/>
          <w:szCs w:val="26"/>
        </w:rPr>
        <w:t xml:space="preserve"> </w:t>
      </w:r>
      <w:r w:rsidR="00990F45" w:rsidRPr="00990F45">
        <w:rPr>
          <w:rFonts w:ascii="Times New Roman" w:hAnsi="Times New Roman" w:cs="Times New Roman"/>
          <w:sz w:val="26"/>
          <w:szCs w:val="26"/>
        </w:rPr>
        <w:t>п</w:t>
      </w:r>
      <w:r w:rsidR="00990F45" w:rsidRPr="00990F45">
        <w:rPr>
          <w:rFonts w:ascii="Times New Roman" w:eastAsia="Calibri" w:hAnsi="Times New Roman" w:cs="Times New Roman"/>
          <w:sz w:val="26"/>
          <w:szCs w:val="26"/>
        </w:rPr>
        <w:t>риобретено выставочное оборудование для технического оснащения МБУ «Печорский историко-краеведческий музей».</w:t>
      </w:r>
      <w:r w:rsidR="0030529A" w:rsidRPr="00990F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0F45" w:rsidRPr="00990F45">
        <w:rPr>
          <w:rFonts w:ascii="Times New Roman" w:eastAsia="Calibri" w:hAnsi="Times New Roman" w:cs="Times New Roman"/>
          <w:bCs/>
          <w:sz w:val="26"/>
          <w:szCs w:val="26"/>
        </w:rPr>
        <w:t>В рамках реализации народных инициатив выполнены работы по реконструкции кровли Библиотеки № 1.</w:t>
      </w:r>
    </w:p>
    <w:p w:rsidR="000C6774" w:rsidRPr="008A33A3" w:rsidRDefault="0039787E" w:rsidP="00B7752F">
      <w:pPr>
        <w:pStyle w:val="28"/>
        <w:spacing w:line="276" w:lineRule="auto"/>
        <w:ind w:firstLine="567"/>
        <w:rPr>
          <w:sz w:val="26"/>
          <w:szCs w:val="26"/>
        </w:rPr>
      </w:pPr>
      <w:r w:rsidRPr="008A33A3">
        <w:rPr>
          <w:rFonts w:eastAsia="Calibri"/>
          <w:sz w:val="26"/>
          <w:szCs w:val="26"/>
          <w:lang w:eastAsia="en-US"/>
        </w:rPr>
        <w:t xml:space="preserve">  </w:t>
      </w:r>
      <w:r w:rsidR="00E801F0" w:rsidRPr="00AC0760">
        <w:rPr>
          <w:rFonts w:eastAsia="Calibri"/>
          <w:sz w:val="26"/>
          <w:szCs w:val="26"/>
          <w:lang w:eastAsia="en-US"/>
        </w:rPr>
        <w:t>Все основные мероприятия и контрольные события программы выполнены в полном объеме.</w:t>
      </w:r>
      <w:r w:rsidR="002F72A7">
        <w:rPr>
          <w:rFonts w:eastAsia="Calibri"/>
          <w:sz w:val="26"/>
          <w:szCs w:val="26"/>
          <w:lang w:eastAsia="en-US"/>
        </w:rPr>
        <w:t xml:space="preserve"> </w:t>
      </w:r>
      <w:r w:rsidR="00E801F0" w:rsidRPr="00AC0760">
        <w:rPr>
          <w:rFonts w:eastAsiaTheme="minorHAnsi"/>
          <w:sz w:val="26"/>
          <w:szCs w:val="26"/>
          <w:lang w:eastAsia="en-US"/>
        </w:rPr>
        <w:t xml:space="preserve">Из </w:t>
      </w:r>
      <w:r w:rsidR="002F72A7">
        <w:rPr>
          <w:rFonts w:eastAsiaTheme="minorHAnsi"/>
          <w:sz w:val="26"/>
          <w:szCs w:val="26"/>
          <w:lang w:eastAsia="en-US"/>
        </w:rPr>
        <w:t xml:space="preserve">тридцати </w:t>
      </w:r>
      <w:r w:rsidR="006062F9">
        <w:rPr>
          <w:rFonts w:eastAsiaTheme="minorHAnsi"/>
          <w:sz w:val="26"/>
          <w:szCs w:val="26"/>
          <w:lang w:eastAsia="en-US"/>
        </w:rPr>
        <w:t>двух</w:t>
      </w:r>
      <w:r w:rsidR="00E801F0" w:rsidRPr="00AC0760">
        <w:rPr>
          <w:rFonts w:eastAsiaTheme="minorHAnsi"/>
          <w:sz w:val="26"/>
          <w:szCs w:val="26"/>
          <w:lang w:eastAsia="en-US"/>
        </w:rPr>
        <w:t xml:space="preserve"> запланированных показателей (индикаторов)</w:t>
      </w:r>
      <w:r w:rsidR="007D23F7">
        <w:rPr>
          <w:rFonts w:eastAsiaTheme="minorHAnsi"/>
          <w:sz w:val="26"/>
          <w:szCs w:val="26"/>
          <w:lang w:eastAsia="en-US"/>
        </w:rPr>
        <w:t xml:space="preserve"> значения </w:t>
      </w:r>
      <w:r w:rsidR="00454DB7" w:rsidRPr="00AC0760">
        <w:rPr>
          <w:rFonts w:eastAsiaTheme="minorHAnsi"/>
          <w:sz w:val="26"/>
          <w:szCs w:val="26"/>
          <w:lang w:eastAsia="en-US"/>
        </w:rPr>
        <w:t>достигнут</w:t>
      </w:r>
      <w:r w:rsidR="007D23F7">
        <w:rPr>
          <w:rFonts w:eastAsiaTheme="minorHAnsi"/>
          <w:sz w:val="26"/>
          <w:szCs w:val="26"/>
          <w:lang w:eastAsia="en-US"/>
        </w:rPr>
        <w:t>ы по</w:t>
      </w:r>
      <w:r w:rsidR="00E801F0" w:rsidRPr="00AC0760">
        <w:rPr>
          <w:rFonts w:eastAsiaTheme="minorHAnsi"/>
          <w:sz w:val="26"/>
          <w:szCs w:val="26"/>
          <w:lang w:eastAsia="en-US"/>
        </w:rPr>
        <w:t xml:space="preserve"> </w:t>
      </w:r>
      <w:r w:rsidR="006062F9">
        <w:rPr>
          <w:rFonts w:eastAsiaTheme="minorHAnsi"/>
          <w:sz w:val="26"/>
          <w:szCs w:val="26"/>
          <w:lang w:eastAsia="en-US"/>
        </w:rPr>
        <w:t>двадцати шести</w:t>
      </w:r>
      <w:r w:rsidR="007D23F7">
        <w:rPr>
          <w:rFonts w:eastAsiaTheme="minorHAnsi"/>
          <w:sz w:val="26"/>
          <w:szCs w:val="26"/>
          <w:lang w:eastAsia="en-US"/>
        </w:rPr>
        <w:t xml:space="preserve"> показателям</w:t>
      </w:r>
      <w:r w:rsidR="00A40539">
        <w:rPr>
          <w:rFonts w:eastAsiaTheme="minorHAnsi"/>
          <w:sz w:val="26"/>
          <w:szCs w:val="26"/>
          <w:lang w:eastAsia="en-US"/>
        </w:rPr>
        <w:t>.</w:t>
      </w:r>
      <w:r w:rsidR="00E801F0" w:rsidRPr="00AC0760">
        <w:rPr>
          <w:rFonts w:eastAsiaTheme="minorHAnsi"/>
          <w:sz w:val="26"/>
          <w:szCs w:val="26"/>
          <w:lang w:eastAsia="en-US"/>
        </w:rPr>
        <w:t xml:space="preserve"> </w:t>
      </w:r>
      <w:r w:rsidR="00BC31A7" w:rsidRPr="00AC0760">
        <w:rPr>
          <w:rFonts w:eastAsiaTheme="minorHAnsi"/>
          <w:sz w:val="26"/>
          <w:szCs w:val="26"/>
          <w:lang w:eastAsia="en-US"/>
        </w:rPr>
        <w:t xml:space="preserve"> </w:t>
      </w:r>
    </w:p>
    <w:p w:rsidR="00B7752F" w:rsidRPr="008A33A3" w:rsidRDefault="00B7752F" w:rsidP="00BC31A7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76735" w:rsidRPr="00AC0760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07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953263" w:rsidRPr="008A33A3" w:rsidRDefault="00376735" w:rsidP="00ED7C43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AC076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953263" w:rsidRPr="00AC0760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физической культуры и спорта»</w:t>
      </w:r>
    </w:p>
    <w:p w:rsidR="001F0A8A" w:rsidRPr="008A33A3" w:rsidRDefault="001F0A8A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 w:bidi="ar-SA"/>
        </w:rPr>
      </w:pPr>
    </w:p>
    <w:p w:rsidR="003F7AC2" w:rsidRDefault="001825CC" w:rsidP="003F7AC2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</w:pPr>
      <w:r w:rsidRPr="00E54DE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целях совершенствования системы физической культуры и спорта, создания благоприятных условий  для развития массовой физической культуры и спорта в рамках </w:t>
      </w:r>
      <w:r w:rsidR="001F0A8A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</w:t>
      </w:r>
      <w:r w:rsidR="001F0A8A" w:rsidRPr="00E54DE6">
        <w:rPr>
          <w:rFonts w:ascii="Times New Roman" w:eastAsia="Times New Roman" w:hAnsi="Times New Roman" w:cs="Times New Roman"/>
          <w:sz w:val="26"/>
          <w:szCs w:val="26"/>
        </w:rPr>
        <w:t>программы «Развитие физ</w:t>
      </w:r>
      <w:r w:rsidR="00E54DE6" w:rsidRPr="00E54DE6">
        <w:rPr>
          <w:rFonts w:ascii="Times New Roman" w:eastAsia="Times New Roman" w:hAnsi="Times New Roman" w:cs="Times New Roman"/>
          <w:sz w:val="26"/>
          <w:szCs w:val="26"/>
        </w:rPr>
        <w:t xml:space="preserve">ической </w:t>
      </w:r>
      <w:r w:rsidR="001F0A8A" w:rsidRPr="00E54DE6">
        <w:rPr>
          <w:rFonts w:ascii="Times New Roman" w:eastAsia="Times New Roman" w:hAnsi="Times New Roman" w:cs="Times New Roman"/>
          <w:sz w:val="26"/>
          <w:szCs w:val="26"/>
        </w:rPr>
        <w:t>культуры и спорта» реализовывались</w:t>
      </w:r>
      <w:r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мероприятия по оказанию муниципальных услуг (выполнение работ) физкультурно-спортивным учреждением, развитию физкультурно-оздоровительной и спортивной работы, организации, проведению физкультурных и спортивно-массовых мероприятий, реализации поэтапного внедрения Всероссийского физкультурно-спортивного компл</w:t>
      </w:r>
      <w:r w:rsidR="0009346D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екса «Готов к труду и обороне</w:t>
      </w:r>
      <w:r w:rsidR="00BD0999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».</w:t>
      </w:r>
      <w:r w:rsidR="0022454A" w:rsidRPr="00E54DE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</w:t>
      </w:r>
    </w:p>
    <w:p w:rsidR="003F7AC2" w:rsidRPr="003F7AC2" w:rsidRDefault="003F7AC2" w:rsidP="003F7AC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     </w:t>
      </w:r>
      <w:r w:rsidR="00CF26B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</w:t>
      </w:r>
      <w:r w:rsidR="00A525A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   </w:t>
      </w:r>
      <w:r w:rsidR="00432FD7">
        <w:rPr>
          <w:rFonts w:ascii="Times New Roman" w:eastAsia="Times New Roman" w:hAnsi="Times New Roman"/>
          <w:iCs/>
          <w:sz w:val="26"/>
          <w:szCs w:val="26"/>
        </w:rPr>
        <w:t xml:space="preserve"> В</w:t>
      </w:r>
      <w:r w:rsidRPr="003F7AC2">
        <w:rPr>
          <w:rFonts w:ascii="Times New Roman" w:hAnsi="Times New Roman" w:cs="Times New Roman"/>
          <w:sz w:val="26"/>
          <w:szCs w:val="26"/>
        </w:rPr>
        <w:t xml:space="preserve"> </w:t>
      </w:r>
      <w:r w:rsidR="00E410BD">
        <w:rPr>
          <w:rFonts w:ascii="Times New Roman" w:hAnsi="Times New Roman" w:cs="Times New Roman"/>
          <w:sz w:val="26"/>
          <w:szCs w:val="26"/>
        </w:rPr>
        <w:t>отчетном году</w:t>
      </w:r>
      <w:r w:rsidRPr="003F7AC2">
        <w:rPr>
          <w:rFonts w:ascii="Times New Roman" w:hAnsi="Times New Roman" w:cs="Times New Roman"/>
          <w:sz w:val="26"/>
          <w:szCs w:val="26"/>
        </w:rPr>
        <w:t xml:space="preserve"> организовано и проведено 70 спортивных мероприятий по 18 видам спорта, в которых приняли участие около 1 800 спортсменов, организовано 45 выездов сборных команд и спортсменов района на соревнования различного уровня. </w:t>
      </w:r>
    </w:p>
    <w:p w:rsidR="003F7AC2" w:rsidRPr="003F7AC2" w:rsidRDefault="003F7AC2" w:rsidP="003F7AC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AC2">
        <w:rPr>
          <w:rFonts w:ascii="Times New Roman" w:hAnsi="Times New Roman" w:cs="Times New Roman"/>
          <w:sz w:val="26"/>
          <w:szCs w:val="26"/>
        </w:rPr>
        <w:t>Спортсмены МР «Печора» приняли участие в следующих всероссийских и международных соревнованиях:</w:t>
      </w:r>
    </w:p>
    <w:p w:rsidR="003F7AC2" w:rsidRPr="003F7AC2" w:rsidRDefault="003F7AC2" w:rsidP="003F7AC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AC2">
        <w:rPr>
          <w:rFonts w:ascii="Times New Roman" w:hAnsi="Times New Roman" w:cs="Times New Roman"/>
          <w:sz w:val="26"/>
          <w:szCs w:val="26"/>
        </w:rPr>
        <w:t>чемпионате Северо-Западного федерального округа по вольной борьбе среди мужчин в г. Сыктывкар;</w:t>
      </w:r>
    </w:p>
    <w:p w:rsidR="003F7AC2" w:rsidRPr="003F7AC2" w:rsidRDefault="003F7AC2" w:rsidP="003F7AC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F7AC2">
        <w:rPr>
          <w:rFonts w:ascii="Times New Roman" w:hAnsi="Times New Roman" w:cs="Times New Roman"/>
          <w:sz w:val="26"/>
          <w:szCs w:val="26"/>
        </w:rPr>
        <w:t>первенстве Северо-Западного федерального округа по каратэ в г. Санкт-Петербург;</w:t>
      </w:r>
    </w:p>
    <w:p w:rsidR="003F7AC2" w:rsidRPr="003F7AC2" w:rsidRDefault="003F7AC2" w:rsidP="003F7AC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F7AC2">
        <w:rPr>
          <w:rFonts w:ascii="Times New Roman" w:hAnsi="Times New Roman" w:cs="Times New Roman"/>
          <w:sz w:val="26"/>
          <w:szCs w:val="26"/>
        </w:rPr>
        <w:t>межрегиональном физкультурном мероприятии по спортивной борьбе среди юношей и девушек до 18 лет в г. Сыктывкар.</w:t>
      </w:r>
    </w:p>
    <w:p w:rsidR="003F7AC2" w:rsidRPr="003F7AC2" w:rsidRDefault="003F7AC2" w:rsidP="003F7AC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F7AC2">
        <w:rPr>
          <w:rFonts w:ascii="Times New Roman" w:hAnsi="Times New Roman" w:cs="Times New Roman"/>
          <w:sz w:val="26"/>
          <w:szCs w:val="26"/>
        </w:rPr>
        <w:t>По итогам 2024 года в МО МР «Печора» было присвоено 99 спортивных разрядов, из них: мастер спорта - 1 спортсмену, кандидат в мастера спорта присвоен 7 спортсменам, 1 спортивный разряд присвоен 15 спортсменам.</w:t>
      </w:r>
      <w:r w:rsidR="00E410BD" w:rsidRPr="00E410BD">
        <w:rPr>
          <w:rFonts w:ascii="Times New Roman" w:hAnsi="Times New Roman" w:cs="Times New Roman"/>
          <w:sz w:val="26"/>
          <w:szCs w:val="26"/>
        </w:rPr>
        <w:t xml:space="preserve"> </w:t>
      </w:r>
      <w:r w:rsidR="00E410BD" w:rsidRPr="00062D81">
        <w:rPr>
          <w:rFonts w:ascii="Times New Roman" w:hAnsi="Times New Roman" w:cs="Times New Roman"/>
          <w:sz w:val="26"/>
          <w:szCs w:val="26"/>
        </w:rPr>
        <w:t>В тестировании норм В</w:t>
      </w:r>
      <w:r w:rsidR="00E410BD">
        <w:rPr>
          <w:rFonts w:ascii="Times New Roman" w:hAnsi="Times New Roman" w:cs="Times New Roman"/>
          <w:sz w:val="26"/>
          <w:szCs w:val="26"/>
        </w:rPr>
        <w:t>ФСК ГТО приняло участие 953 человека</w:t>
      </w:r>
      <w:r w:rsidR="00E410BD" w:rsidRPr="00062D81">
        <w:rPr>
          <w:rFonts w:ascii="Times New Roman" w:hAnsi="Times New Roman" w:cs="Times New Roman"/>
          <w:sz w:val="26"/>
          <w:szCs w:val="26"/>
        </w:rPr>
        <w:t xml:space="preserve">, </w:t>
      </w:r>
      <w:r w:rsidR="00E410BD" w:rsidRPr="003F7AC2">
        <w:rPr>
          <w:rFonts w:ascii="Times New Roman" w:hAnsi="Times New Roman" w:cs="Times New Roman"/>
          <w:sz w:val="26"/>
          <w:szCs w:val="26"/>
        </w:rPr>
        <w:t>присвоен 651знак отличия</w:t>
      </w:r>
      <w:r w:rsidR="00E410B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.</w:t>
      </w:r>
    </w:p>
    <w:p w:rsidR="003F7AC2" w:rsidRDefault="003F7AC2" w:rsidP="003F7AC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AC2">
        <w:rPr>
          <w:rFonts w:ascii="Times New Roman" w:hAnsi="Times New Roman" w:cs="Times New Roman"/>
          <w:sz w:val="26"/>
          <w:szCs w:val="26"/>
        </w:rPr>
        <w:t>При МАУ ДО «Спортивная школа г. Печора» в летний период организован детский оздоровительный лагерь с дневным пребыван</w:t>
      </w:r>
      <w:r w:rsidR="009D3D20">
        <w:rPr>
          <w:rFonts w:ascii="Times New Roman" w:hAnsi="Times New Roman" w:cs="Times New Roman"/>
          <w:sz w:val="26"/>
          <w:szCs w:val="26"/>
        </w:rPr>
        <w:t>ием детей в количестве 130 человек</w:t>
      </w:r>
      <w:r w:rsidRPr="003F7A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7AC2" w:rsidRPr="009A3DFE" w:rsidRDefault="003F7AC2" w:rsidP="003F7AC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</w:t>
      </w:r>
      <w:r w:rsidRPr="00C54D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рамках программы реализованы мероприятия </w:t>
      </w:r>
      <w:r w:rsidRPr="00C54DB3">
        <w:rPr>
          <w:rFonts w:ascii="Times New Roman" w:hAnsi="Times New Roman" w:cs="Times New Roman"/>
          <w:sz w:val="26"/>
          <w:szCs w:val="26"/>
        </w:rPr>
        <w:t>регионального проекта «Спорт-норма жизни» в части п</w:t>
      </w:r>
      <w:r>
        <w:rPr>
          <w:rFonts w:ascii="Times New Roman" w:hAnsi="Times New Roman" w:cs="Times New Roman"/>
          <w:sz w:val="26"/>
          <w:szCs w:val="26"/>
        </w:rPr>
        <w:t xml:space="preserve">риобретения спортивного оборудования и </w:t>
      </w:r>
      <w:r>
        <w:rPr>
          <w:rFonts w:ascii="Times New Roman" w:hAnsi="Times New Roman" w:cs="Times New Roman"/>
          <w:sz w:val="26"/>
          <w:szCs w:val="26"/>
        </w:rPr>
        <w:lastRenderedPageBreak/>
        <w:t>спортивного инвентаря</w:t>
      </w:r>
      <w:r w:rsidR="008D18CD" w:rsidRPr="008D18CD">
        <w:rPr>
          <w:rFonts w:ascii="Times New Roman" w:hAnsi="Times New Roman" w:cs="Times New Roman"/>
          <w:sz w:val="26"/>
          <w:szCs w:val="26"/>
        </w:rPr>
        <w:t xml:space="preserve"> </w:t>
      </w:r>
      <w:r w:rsidR="008D18CD">
        <w:rPr>
          <w:rFonts w:ascii="Times New Roman" w:hAnsi="Times New Roman" w:cs="Times New Roman"/>
          <w:sz w:val="26"/>
          <w:szCs w:val="26"/>
        </w:rPr>
        <w:t xml:space="preserve">для </w:t>
      </w:r>
      <w:r w:rsidR="008D18CD" w:rsidRPr="003F7AC2">
        <w:rPr>
          <w:rFonts w:ascii="Times New Roman" w:hAnsi="Times New Roman" w:cs="Times New Roman"/>
          <w:sz w:val="26"/>
          <w:szCs w:val="26"/>
        </w:rPr>
        <w:t>МАУ ДО «Спортивная школа г. Печора»</w:t>
      </w:r>
      <w:r w:rsidRPr="00C54DB3">
        <w:rPr>
          <w:rFonts w:ascii="Times New Roman" w:hAnsi="Times New Roman" w:cs="Times New Roman"/>
          <w:sz w:val="26"/>
          <w:szCs w:val="26"/>
        </w:rPr>
        <w:t>.</w:t>
      </w:r>
    </w:p>
    <w:p w:rsidR="00CA495F" w:rsidRPr="008A33A3" w:rsidRDefault="008D18CD" w:rsidP="00FA44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Пять</w:t>
      </w:r>
      <w:r w:rsidR="00CA495F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запланированных к выполнению основных мероприяти</w:t>
      </w:r>
      <w:r w:rsidR="00931DB1">
        <w:rPr>
          <w:rFonts w:ascii="Times New Roman" w:eastAsia="Times New Roman" w:hAnsi="Times New Roman" w:cs="Times New Roman"/>
          <w:color w:val="auto"/>
          <w:sz w:val="26"/>
          <w:szCs w:val="26"/>
        </w:rPr>
        <w:t>й</w:t>
      </w:r>
      <w:r w:rsidR="00CA495F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программы, </w:t>
      </w:r>
      <w:r w:rsidR="00931DB1">
        <w:rPr>
          <w:rFonts w:ascii="Times New Roman" w:eastAsia="Times New Roman" w:hAnsi="Times New Roman" w:cs="Times New Roman"/>
          <w:color w:val="auto"/>
          <w:sz w:val="26"/>
          <w:szCs w:val="26"/>
        </w:rPr>
        <w:t>выполнены в полном объеме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одно мероприятие выполнено частично</w:t>
      </w:r>
      <w:r w:rsidR="00B50785" w:rsidRPr="00840ADA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3C49BC" w:rsidRPr="008A33A3" w:rsidRDefault="00D402CF" w:rsidP="00EB1025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Достигнуты значения по </w:t>
      </w:r>
      <w:r w:rsidR="005C026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девятнадцати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показателям (индикаторам) из </w:t>
      </w:r>
      <w:r w:rsidR="00C56F9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двадцати </w:t>
      </w:r>
      <w:r w:rsidR="00AF217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четырех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запланированных. По некоторым достигнутым показателям</w:t>
      </w:r>
      <w:r w:rsidR="00B4254A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(индикаторам) </w:t>
      </w:r>
      <w:r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значения перевыполнены.</w:t>
      </w:r>
      <w:r w:rsidR="00EB1025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3C49BC" w:rsidRPr="008A33A3" w:rsidRDefault="003C49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840ADA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C54F80" w:rsidRPr="00840ADA" w:rsidRDefault="00376735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840AD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066C43" w:rsidRPr="00840ADA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«Социальное развитие»</w:t>
      </w:r>
    </w:p>
    <w:p w:rsidR="00C6194C" w:rsidRPr="00B56F88" w:rsidRDefault="00C6194C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highlight w:val="yellow"/>
          <w:lang w:eastAsia="en-US" w:bidi="ar-SA"/>
        </w:rPr>
      </w:pPr>
    </w:p>
    <w:p w:rsidR="00151071" w:rsidRPr="008A33A3" w:rsidRDefault="0034752C" w:rsidP="002D1C8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целях с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одействи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занятости населения </w:t>
      </w:r>
      <w:r w:rsidR="00ED7C4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МР «Печора»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и обеспечени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социальной поддержки безработных граждан</w:t>
      </w:r>
      <w:r w:rsidR="00951083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реализовывались 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мероприяти</w:t>
      </w:r>
      <w:r w:rsidR="00951083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1 «Содействие занятости населения»</w:t>
      </w:r>
      <w:r w:rsidR="00C6194C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6624F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6194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общественные работы </w:t>
      </w:r>
      <w:r w:rsidR="00265403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привлечен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9670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1A26">
        <w:rPr>
          <w:rFonts w:ascii="Times New Roman" w:hAnsi="Times New Roman" w:cs="Times New Roman"/>
          <w:color w:val="000000" w:themeColor="text1"/>
          <w:sz w:val="26"/>
          <w:szCs w:val="26"/>
        </w:rPr>
        <w:t>трое</w:t>
      </w:r>
      <w:r w:rsidR="0009670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безработны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096708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граждан. 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апланиро</w:t>
      </w:r>
      <w:r w:rsidR="00C6194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анн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151EB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выполнено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, значени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индикатор</w:t>
      </w:r>
      <w:r w:rsidR="00B2579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92816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достигнуто</w:t>
      </w:r>
      <w:r w:rsidR="00151071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E22D2" w:rsidRPr="008A33A3" w:rsidRDefault="006E5BB8" w:rsidP="00AE22D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3A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 </w:t>
      </w:r>
      <w:r w:rsidR="00757EBE" w:rsidRPr="008A33A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ab/>
      </w:r>
      <w:r w:rsidR="00151071"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целях оказания социальной поддержки отдельным категориям граждан, повышения авторитета, общественного значения рождения ребенка и престижа семьи</w:t>
      </w:r>
      <w:r w:rsidR="00151071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рамках </w:t>
      </w:r>
      <w:r w:rsidR="00151071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«Социальная поддержка отдельных категорий граждан, развит</w:t>
      </w:r>
      <w:r w:rsidR="0024581C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ие и укрепление института семьи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0F0827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роизведены денежные выплаты </w:t>
      </w:r>
      <w:r w:rsidR="0006157E">
        <w:rPr>
          <w:rFonts w:ascii="Times New Roman" w:hAnsi="Times New Roman" w:cs="Times New Roman"/>
          <w:sz w:val="26"/>
          <w:szCs w:val="26"/>
        </w:rPr>
        <w:t>176</w:t>
      </w:r>
      <w:r w:rsidR="00D83C36" w:rsidRPr="00840ADA">
        <w:rPr>
          <w:rFonts w:ascii="Times New Roman" w:hAnsi="Times New Roman" w:cs="Times New Roman"/>
          <w:sz w:val="26"/>
          <w:szCs w:val="26"/>
        </w:rPr>
        <w:t xml:space="preserve"> семь</w:t>
      </w:r>
      <w:r w:rsidR="00AE22D2" w:rsidRPr="00840ADA">
        <w:rPr>
          <w:rFonts w:ascii="Times New Roman" w:hAnsi="Times New Roman" w:cs="Times New Roman"/>
          <w:sz w:val="26"/>
          <w:szCs w:val="26"/>
        </w:rPr>
        <w:t>ям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при рождении ребенка</w:t>
      </w:r>
      <w:r w:rsidR="009158F8" w:rsidRPr="00840ADA">
        <w:rPr>
          <w:rFonts w:ascii="Times New Roman" w:hAnsi="Times New Roman" w:cs="Times New Roman"/>
          <w:sz w:val="26"/>
          <w:szCs w:val="26"/>
        </w:rPr>
        <w:t xml:space="preserve">. </w:t>
      </w:r>
      <w:r w:rsidR="0006157E">
        <w:rPr>
          <w:rFonts w:ascii="Times New Roman" w:hAnsi="Times New Roman" w:cs="Times New Roman"/>
          <w:sz w:val="26"/>
          <w:szCs w:val="26"/>
        </w:rPr>
        <w:t>Одна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молод</w:t>
      </w:r>
      <w:r w:rsidR="0006157E">
        <w:rPr>
          <w:rFonts w:ascii="Times New Roman" w:hAnsi="Times New Roman" w:cs="Times New Roman"/>
          <w:sz w:val="26"/>
          <w:szCs w:val="26"/>
        </w:rPr>
        <w:t>ая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сем</w:t>
      </w:r>
      <w:r w:rsidR="0006157E">
        <w:rPr>
          <w:rFonts w:ascii="Times New Roman" w:hAnsi="Times New Roman" w:cs="Times New Roman"/>
          <w:sz w:val="26"/>
          <w:szCs w:val="26"/>
        </w:rPr>
        <w:t>ь</w:t>
      </w:r>
      <w:r w:rsidR="00BB5AEC">
        <w:rPr>
          <w:rFonts w:ascii="Times New Roman" w:hAnsi="Times New Roman" w:cs="Times New Roman"/>
          <w:sz w:val="26"/>
          <w:szCs w:val="26"/>
        </w:rPr>
        <w:t>я</w:t>
      </w:r>
      <w:r w:rsidR="007575DA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7F1DFB" w:rsidRPr="00840ADA">
        <w:rPr>
          <w:rFonts w:ascii="Times New Roman" w:hAnsi="Times New Roman" w:cs="Times New Roman"/>
          <w:sz w:val="26"/>
          <w:szCs w:val="26"/>
        </w:rPr>
        <w:t>получил</w:t>
      </w:r>
      <w:r w:rsidR="0006157E">
        <w:rPr>
          <w:rFonts w:ascii="Times New Roman" w:hAnsi="Times New Roman" w:cs="Times New Roman"/>
          <w:sz w:val="26"/>
          <w:szCs w:val="26"/>
        </w:rPr>
        <w:t>а</w:t>
      </w:r>
      <w:r w:rsidR="00BB5AEC">
        <w:rPr>
          <w:rFonts w:ascii="Times New Roman" w:hAnsi="Times New Roman" w:cs="Times New Roman"/>
          <w:sz w:val="26"/>
          <w:szCs w:val="26"/>
        </w:rPr>
        <w:t xml:space="preserve"> свидетельство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на право получения социальной выплаты для приобретения (строительства) жилья</w:t>
      </w:r>
      <w:r w:rsidR="009158F8" w:rsidRPr="00840ADA">
        <w:rPr>
          <w:rFonts w:ascii="Times New Roman" w:hAnsi="Times New Roman" w:cs="Times New Roman"/>
          <w:sz w:val="26"/>
          <w:szCs w:val="26"/>
        </w:rPr>
        <w:t xml:space="preserve">. </w:t>
      </w:r>
      <w:r w:rsidR="00096708" w:rsidRPr="00840ADA">
        <w:rPr>
          <w:rFonts w:ascii="Times New Roman" w:hAnsi="Times New Roman" w:cs="Times New Roman"/>
          <w:sz w:val="26"/>
          <w:szCs w:val="26"/>
        </w:rPr>
        <w:t>Приобретен</w:t>
      </w:r>
      <w:r w:rsidR="007575DA" w:rsidRPr="00840ADA">
        <w:rPr>
          <w:rFonts w:ascii="Times New Roman" w:hAnsi="Times New Roman" w:cs="Times New Roman"/>
          <w:sz w:val="26"/>
          <w:szCs w:val="26"/>
        </w:rPr>
        <w:t>о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EC598D" w:rsidRPr="00840ADA">
        <w:rPr>
          <w:rFonts w:ascii="Times New Roman" w:hAnsi="Times New Roman" w:cs="Times New Roman"/>
          <w:sz w:val="26"/>
          <w:szCs w:val="26"/>
        </w:rPr>
        <w:t>1</w:t>
      </w:r>
      <w:r w:rsidR="0006157E">
        <w:rPr>
          <w:rFonts w:ascii="Times New Roman" w:hAnsi="Times New Roman" w:cs="Times New Roman"/>
          <w:sz w:val="26"/>
          <w:szCs w:val="26"/>
        </w:rPr>
        <w:t>0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D83C36" w:rsidRPr="00840ADA">
        <w:rPr>
          <w:rFonts w:ascii="Times New Roman" w:hAnsi="Times New Roman" w:cs="Times New Roman"/>
          <w:sz w:val="26"/>
          <w:szCs w:val="26"/>
        </w:rPr>
        <w:t>жилых помещени</w:t>
      </w:r>
      <w:r w:rsidR="00946618" w:rsidRPr="00840ADA">
        <w:rPr>
          <w:rFonts w:ascii="Times New Roman" w:hAnsi="Times New Roman" w:cs="Times New Roman"/>
          <w:sz w:val="26"/>
          <w:szCs w:val="26"/>
        </w:rPr>
        <w:t>й</w:t>
      </w:r>
      <w:r w:rsidR="00096708" w:rsidRPr="00840ADA">
        <w:rPr>
          <w:rFonts w:ascii="Times New Roman" w:hAnsi="Times New Roman" w:cs="Times New Roman"/>
          <w:sz w:val="26"/>
          <w:szCs w:val="26"/>
        </w:rPr>
        <w:t xml:space="preserve"> для детей-сирот и детей, оставшихся без попечения родителей</w:t>
      </w:r>
      <w:r w:rsidR="009158F8" w:rsidRPr="00840ADA">
        <w:rPr>
          <w:rFonts w:ascii="Times New Roman" w:hAnsi="Times New Roman" w:cs="Times New Roman"/>
          <w:sz w:val="26"/>
          <w:szCs w:val="26"/>
        </w:rPr>
        <w:t xml:space="preserve">. </w:t>
      </w:r>
      <w:r w:rsidR="00624427">
        <w:rPr>
          <w:rFonts w:ascii="Times New Roman" w:hAnsi="Times New Roman" w:cs="Times New Roman"/>
          <w:sz w:val="26"/>
          <w:szCs w:val="26"/>
        </w:rPr>
        <w:t xml:space="preserve">Из </w:t>
      </w:r>
      <w:r w:rsidR="0006157E">
        <w:rPr>
          <w:rFonts w:ascii="Times New Roman" w:hAnsi="Times New Roman" w:cs="Times New Roman"/>
          <w:sz w:val="26"/>
          <w:szCs w:val="26"/>
        </w:rPr>
        <w:t>пяти</w:t>
      </w:r>
      <w:r w:rsidR="00954E34" w:rsidRPr="00840ADA">
        <w:rPr>
          <w:rFonts w:ascii="Times New Roman" w:hAnsi="Times New Roman" w:cs="Times New Roman"/>
          <w:color w:val="auto"/>
          <w:sz w:val="26"/>
          <w:szCs w:val="26"/>
        </w:rPr>
        <w:t xml:space="preserve"> запланированны</w:t>
      </w:r>
      <w:r w:rsidR="00624427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954E34" w:rsidRPr="00840ADA">
        <w:rPr>
          <w:rFonts w:ascii="Times New Roman" w:hAnsi="Times New Roman" w:cs="Times New Roman"/>
          <w:color w:val="auto"/>
          <w:sz w:val="26"/>
          <w:szCs w:val="26"/>
        </w:rPr>
        <w:t xml:space="preserve"> о</w:t>
      </w:r>
      <w:r w:rsidR="00624427">
        <w:rPr>
          <w:rFonts w:ascii="Times New Roman" w:hAnsi="Times New Roman" w:cs="Times New Roman"/>
          <w:color w:val="auto"/>
          <w:sz w:val="26"/>
          <w:szCs w:val="26"/>
        </w:rPr>
        <w:t>сновных</w:t>
      </w:r>
      <w:r w:rsidR="00954E34" w:rsidRPr="00840ADA">
        <w:rPr>
          <w:rFonts w:ascii="Times New Roman" w:hAnsi="Times New Roman" w:cs="Times New Roman"/>
          <w:color w:val="auto"/>
          <w:sz w:val="26"/>
          <w:szCs w:val="26"/>
        </w:rPr>
        <w:t xml:space="preserve"> мероприяти</w:t>
      </w:r>
      <w:r w:rsidR="00624427">
        <w:rPr>
          <w:rFonts w:ascii="Times New Roman" w:hAnsi="Times New Roman" w:cs="Times New Roman"/>
          <w:color w:val="auto"/>
          <w:sz w:val="26"/>
          <w:szCs w:val="26"/>
        </w:rPr>
        <w:t xml:space="preserve">й </w:t>
      </w:r>
      <w:r w:rsidR="0006157E">
        <w:rPr>
          <w:rFonts w:ascii="Times New Roman" w:hAnsi="Times New Roman" w:cs="Times New Roman"/>
          <w:color w:val="auto"/>
          <w:sz w:val="26"/>
          <w:szCs w:val="26"/>
        </w:rPr>
        <w:t>четыре</w:t>
      </w:r>
      <w:r w:rsidR="00954E34" w:rsidRPr="00840ADA">
        <w:rPr>
          <w:rFonts w:ascii="Times New Roman" w:hAnsi="Times New Roman" w:cs="Times New Roman"/>
          <w:color w:val="auto"/>
          <w:sz w:val="26"/>
          <w:szCs w:val="26"/>
        </w:rPr>
        <w:t xml:space="preserve"> выполнены</w:t>
      </w:r>
      <w:r w:rsidR="0043131C" w:rsidRPr="00840AD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C7792" w:rsidRPr="00840ADA">
        <w:rPr>
          <w:rFonts w:ascii="Times New Roman" w:hAnsi="Times New Roman" w:cs="Times New Roman"/>
          <w:sz w:val="26"/>
          <w:szCs w:val="26"/>
        </w:rPr>
        <w:t>в полном объеме</w:t>
      </w:r>
      <w:r w:rsidR="00954E34" w:rsidRPr="00840ADA">
        <w:rPr>
          <w:rFonts w:ascii="Times New Roman" w:hAnsi="Times New Roman" w:cs="Times New Roman"/>
          <w:sz w:val="26"/>
          <w:szCs w:val="26"/>
        </w:rPr>
        <w:t>.</w:t>
      </w:r>
      <w:r w:rsidR="00023DA9" w:rsidRPr="00840ADA">
        <w:rPr>
          <w:rFonts w:ascii="Times New Roman" w:hAnsi="Times New Roman" w:cs="Times New Roman"/>
          <w:sz w:val="26"/>
          <w:szCs w:val="26"/>
        </w:rPr>
        <w:t xml:space="preserve"> </w:t>
      </w:r>
      <w:r w:rsidR="0024581C" w:rsidRPr="00840ADA">
        <w:rPr>
          <w:rFonts w:ascii="Times New Roman" w:hAnsi="Times New Roman" w:cs="Times New Roman"/>
          <w:sz w:val="26"/>
          <w:szCs w:val="26"/>
        </w:rPr>
        <w:t>П</w:t>
      </w:r>
      <w:r w:rsidR="00AE22D2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ланов</w:t>
      </w:r>
      <w:r w:rsidR="0024581C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AE22D2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E22D2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значени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ей</w:t>
      </w:r>
      <w:r w:rsidR="007F584E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(индикатор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</w:t>
      </w:r>
      <w:r w:rsidR="00B561D5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)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достигнуты</w:t>
      </w:r>
      <w:r w:rsidR="000B6FA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</w:t>
      </w:r>
      <w:r w:rsidR="0006157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четырем </w:t>
      </w:r>
      <w:r w:rsidR="000B6FA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показателям из шести запланированных</w:t>
      </w:r>
      <w:r w:rsidR="0024581C" w:rsidRPr="00840ADA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B561D5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863A49" w:rsidRDefault="002D22C5" w:rsidP="00AA19C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целях эффективного использования  потенциала  социально ориентированных  некоммерческих  организаций</w:t>
      </w:r>
      <w:r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реализовывались м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ероприяти</w:t>
      </w:r>
      <w:r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3 «Поддержка некоммерческих общественных организаций»</w:t>
      </w:r>
      <w:r w:rsidR="00D60C16" w:rsidRPr="00840A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D60C16" w:rsidRPr="00840A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предоставлена финансовая поддержка </w:t>
      </w:r>
      <w:r w:rsidR="00DA46B4" w:rsidRPr="00840ADA">
        <w:rPr>
          <w:rFonts w:ascii="Times New Roman" w:hAnsi="Times New Roman" w:cs="Times New Roman"/>
          <w:sz w:val="26"/>
          <w:szCs w:val="26"/>
        </w:rPr>
        <w:t xml:space="preserve">трем некоммерческим организациям на заявительной основе на ведение уставной деятельности: </w:t>
      </w:r>
    </w:p>
    <w:p w:rsidR="00721134" w:rsidRPr="00721134" w:rsidRDefault="00721134" w:rsidP="00721134">
      <w:pPr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21134">
        <w:rPr>
          <w:rFonts w:ascii="Times New Roman" w:hAnsi="Times New Roman" w:cs="Times New Roman"/>
          <w:sz w:val="26"/>
          <w:szCs w:val="26"/>
        </w:rPr>
        <w:t>Печорской районной организации Коми республиканской организации общероссийской общественной организации «Всероссийское общество инвалидов»;</w:t>
      </w:r>
    </w:p>
    <w:p w:rsidR="00721134" w:rsidRPr="00721134" w:rsidRDefault="00721134" w:rsidP="00721134">
      <w:pPr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34">
        <w:rPr>
          <w:rFonts w:ascii="Times New Roman" w:hAnsi="Times New Roman" w:cs="Times New Roman"/>
          <w:sz w:val="26"/>
          <w:szCs w:val="26"/>
        </w:rPr>
        <w:t xml:space="preserve">    </w:t>
      </w:r>
      <w:r w:rsidR="00BB5A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134">
        <w:rPr>
          <w:rFonts w:ascii="Times New Roman" w:hAnsi="Times New Roman" w:cs="Times New Roman"/>
          <w:sz w:val="26"/>
          <w:szCs w:val="26"/>
        </w:rPr>
        <w:t>Местной организации ветеранов Печорского района;</w:t>
      </w:r>
    </w:p>
    <w:p w:rsidR="00721134" w:rsidRDefault="00721134" w:rsidP="00721134">
      <w:pPr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21134">
        <w:rPr>
          <w:rFonts w:ascii="Times New Roman" w:hAnsi="Times New Roman" w:cs="Times New Roman"/>
          <w:sz w:val="26"/>
          <w:szCs w:val="26"/>
        </w:rPr>
        <w:t>Печорской местной организации Всероссийского общества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5293" w:rsidRDefault="00E65293" w:rsidP="00E6529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3A49" w:rsidRPr="00E65293">
        <w:rPr>
          <w:rFonts w:ascii="Times New Roman" w:hAnsi="Times New Roman" w:cs="Times New Roman"/>
          <w:sz w:val="26"/>
          <w:szCs w:val="26"/>
        </w:rPr>
        <w:t>На конкурсной основе финансовая поддержка предоставлена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65293" w:rsidRPr="00E65293" w:rsidRDefault="00E65293" w:rsidP="00E6529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63A49" w:rsidRPr="00E65293">
        <w:rPr>
          <w:rFonts w:ascii="Times New Roman" w:hAnsi="Times New Roman" w:cs="Times New Roman"/>
          <w:sz w:val="26"/>
          <w:szCs w:val="26"/>
        </w:rPr>
        <w:t xml:space="preserve"> </w:t>
      </w:r>
      <w:r w:rsidRPr="00E65293">
        <w:rPr>
          <w:rFonts w:ascii="Times New Roman" w:hAnsi="Times New Roman" w:cs="Times New Roman"/>
          <w:sz w:val="26"/>
          <w:szCs w:val="26"/>
        </w:rPr>
        <w:t>Печорской районной организации КРО ООО «Всероссийское общество инвалидов» на реализацию проекта «Лепи и точка» по социальной адаптации и проведению творческих и развивающих мероприятий с детьми с инвалидностью;</w:t>
      </w:r>
    </w:p>
    <w:p w:rsidR="00E65293" w:rsidRPr="00E65293" w:rsidRDefault="00E65293" w:rsidP="00E65293">
      <w:pPr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5AEC">
        <w:rPr>
          <w:rFonts w:ascii="Times New Roman" w:hAnsi="Times New Roman" w:cs="Times New Roman"/>
          <w:sz w:val="26"/>
          <w:szCs w:val="26"/>
        </w:rPr>
        <w:t xml:space="preserve">  </w:t>
      </w:r>
      <w:r w:rsidRPr="00E65293">
        <w:rPr>
          <w:rFonts w:ascii="Times New Roman" w:hAnsi="Times New Roman" w:cs="Times New Roman"/>
          <w:sz w:val="26"/>
          <w:szCs w:val="26"/>
        </w:rPr>
        <w:t>Автономной неком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65293">
        <w:rPr>
          <w:rFonts w:ascii="Times New Roman" w:hAnsi="Times New Roman" w:cs="Times New Roman"/>
          <w:sz w:val="26"/>
          <w:szCs w:val="26"/>
        </w:rPr>
        <w:t xml:space="preserve">ерческой организации Межрайонный центр социального обслуживания населения «Припечорье» на реализацию проекта «А сьылан юргӧ </w:t>
      </w:r>
      <w:r w:rsidRPr="00E65293">
        <w:rPr>
          <w:rFonts w:ascii="Times New Roman" w:hAnsi="Times New Roman" w:cs="Times New Roman"/>
          <w:sz w:val="26"/>
          <w:szCs w:val="26"/>
        </w:rPr>
        <w:lastRenderedPageBreak/>
        <w:t>водзӧ» (А песня звучит дальше)» (создание записей 10 минусовых фонограмм на ноты композитора В.М. Тимофеева, приобретение футболок с эмблемой ансамбля «Зарава» и выступление с концертной программой, посвящённой памяти руководителя и композитора и 15-летию вокального ансамбля коми песни «Зарава»).</w:t>
      </w:r>
    </w:p>
    <w:p w:rsidR="00ED320D" w:rsidRPr="008A33A3" w:rsidRDefault="00357739" w:rsidP="00666692">
      <w:pPr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D7DEC" w:rsidRPr="00AA67CE">
        <w:rPr>
          <w:rFonts w:ascii="Times New Roman" w:hAnsi="Times New Roman" w:cs="Times New Roman"/>
          <w:sz w:val="26"/>
          <w:szCs w:val="26"/>
        </w:rPr>
        <w:t>З</w:t>
      </w:r>
      <w:r w:rsidR="00D60C16" w:rsidRPr="00AA67CE">
        <w:rPr>
          <w:rFonts w:ascii="Times New Roman" w:hAnsi="Times New Roman" w:cs="Times New Roman"/>
          <w:sz w:val="26"/>
          <w:szCs w:val="26"/>
        </w:rPr>
        <w:t>апланированны</w:t>
      </w:r>
      <w:r w:rsidR="004D7DEC" w:rsidRPr="00AA67CE">
        <w:rPr>
          <w:rFonts w:ascii="Times New Roman" w:hAnsi="Times New Roman" w:cs="Times New Roman"/>
          <w:sz w:val="26"/>
          <w:szCs w:val="26"/>
        </w:rPr>
        <w:t>е</w:t>
      </w:r>
      <w:r w:rsidR="00D60C16" w:rsidRPr="00AA67CE">
        <w:rPr>
          <w:rFonts w:ascii="Times New Roman" w:hAnsi="Times New Roman" w:cs="Times New Roman"/>
          <w:sz w:val="26"/>
          <w:szCs w:val="26"/>
        </w:rPr>
        <w:t xml:space="preserve"> </w:t>
      </w:r>
      <w:r w:rsidR="004D7DEC" w:rsidRPr="00AA67CE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D60C16" w:rsidRPr="00AA67CE">
        <w:rPr>
          <w:rFonts w:ascii="Times New Roman" w:hAnsi="Times New Roman" w:cs="Times New Roman"/>
          <w:sz w:val="26"/>
          <w:szCs w:val="26"/>
        </w:rPr>
        <w:t>мероприяти</w:t>
      </w:r>
      <w:r w:rsidR="004D7DEC" w:rsidRPr="00AA67CE">
        <w:rPr>
          <w:rFonts w:ascii="Times New Roman" w:hAnsi="Times New Roman" w:cs="Times New Roman"/>
          <w:sz w:val="26"/>
          <w:szCs w:val="26"/>
        </w:rPr>
        <w:t>я</w:t>
      </w:r>
      <w:r w:rsidR="00D60C16" w:rsidRPr="00AA67CE">
        <w:rPr>
          <w:rFonts w:ascii="Times New Roman" w:hAnsi="Times New Roman" w:cs="Times New Roman"/>
          <w:sz w:val="26"/>
          <w:szCs w:val="26"/>
        </w:rPr>
        <w:t xml:space="preserve"> выполнен</w:t>
      </w:r>
      <w:r w:rsidR="004D7DEC" w:rsidRPr="00AA67CE">
        <w:rPr>
          <w:rFonts w:ascii="Times New Roman" w:hAnsi="Times New Roman" w:cs="Times New Roman"/>
          <w:sz w:val="26"/>
          <w:szCs w:val="26"/>
        </w:rPr>
        <w:t>ы</w:t>
      </w:r>
      <w:r w:rsidR="00ED7C43" w:rsidRPr="00AA67CE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  <w:r w:rsidR="00AB476C">
        <w:rPr>
          <w:rFonts w:ascii="Times New Roman" w:hAnsi="Times New Roman" w:cs="Times New Roman"/>
          <w:sz w:val="26"/>
          <w:szCs w:val="26"/>
        </w:rPr>
        <w:t xml:space="preserve">      </w:t>
      </w:r>
      <w:r w:rsidR="009839FC">
        <w:rPr>
          <w:rFonts w:ascii="Times New Roman" w:hAnsi="Times New Roman" w:cs="Times New Roman"/>
          <w:sz w:val="26"/>
          <w:szCs w:val="26"/>
        </w:rPr>
        <w:t xml:space="preserve"> </w:t>
      </w:r>
      <w:r w:rsidR="00D33612">
        <w:rPr>
          <w:rFonts w:ascii="Times New Roman" w:hAnsi="Times New Roman" w:cs="Times New Roman"/>
          <w:sz w:val="26"/>
          <w:szCs w:val="26"/>
        </w:rPr>
        <w:t>Значения</w:t>
      </w:r>
      <w:r w:rsidR="00D33612" w:rsidRPr="00AA67CE">
        <w:rPr>
          <w:rFonts w:ascii="Times New Roman" w:hAnsi="Times New Roman" w:cs="Times New Roman"/>
          <w:sz w:val="26"/>
          <w:szCs w:val="26"/>
        </w:rPr>
        <w:t xml:space="preserve"> достигнут</w:t>
      </w:r>
      <w:r w:rsidR="00D33612">
        <w:rPr>
          <w:rFonts w:ascii="Times New Roman" w:hAnsi="Times New Roman" w:cs="Times New Roman"/>
          <w:sz w:val="26"/>
          <w:szCs w:val="26"/>
        </w:rPr>
        <w:t>ы</w:t>
      </w:r>
      <w:r w:rsidR="00D33612" w:rsidRPr="00AA67CE">
        <w:rPr>
          <w:rFonts w:ascii="Times New Roman" w:hAnsi="Times New Roman" w:cs="Times New Roman"/>
          <w:sz w:val="26"/>
          <w:szCs w:val="26"/>
        </w:rPr>
        <w:t xml:space="preserve"> </w:t>
      </w:r>
      <w:r w:rsidR="009839FC">
        <w:rPr>
          <w:rFonts w:ascii="Times New Roman" w:hAnsi="Times New Roman" w:cs="Times New Roman"/>
          <w:sz w:val="26"/>
          <w:szCs w:val="26"/>
        </w:rPr>
        <w:t>по всем</w:t>
      </w:r>
      <w:r w:rsidR="00D33612">
        <w:rPr>
          <w:rFonts w:ascii="Times New Roman" w:hAnsi="Times New Roman" w:cs="Times New Roman"/>
          <w:sz w:val="26"/>
          <w:szCs w:val="26"/>
        </w:rPr>
        <w:t xml:space="preserve"> запланированным</w:t>
      </w:r>
      <w:r w:rsidR="006A3669" w:rsidRPr="00AA67CE">
        <w:rPr>
          <w:rFonts w:ascii="Times New Roman" w:hAnsi="Times New Roman" w:cs="Times New Roman"/>
          <w:sz w:val="26"/>
          <w:szCs w:val="26"/>
        </w:rPr>
        <w:t xml:space="preserve"> </w:t>
      </w:r>
      <w:r w:rsidR="00ED320D" w:rsidRPr="00AA67CE">
        <w:rPr>
          <w:rFonts w:ascii="Times New Roman" w:hAnsi="Times New Roman" w:cs="Times New Roman"/>
          <w:sz w:val="26"/>
          <w:szCs w:val="26"/>
        </w:rPr>
        <w:t>показател</w:t>
      </w:r>
      <w:r w:rsidR="00D33612">
        <w:rPr>
          <w:rFonts w:ascii="Times New Roman" w:hAnsi="Times New Roman" w:cs="Times New Roman"/>
          <w:sz w:val="26"/>
          <w:szCs w:val="26"/>
        </w:rPr>
        <w:t>ям</w:t>
      </w:r>
      <w:r w:rsidR="00ED320D" w:rsidRPr="00AA67CE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D33612">
        <w:rPr>
          <w:rFonts w:ascii="Times New Roman" w:hAnsi="Times New Roman" w:cs="Times New Roman"/>
          <w:sz w:val="26"/>
          <w:szCs w:val="26"/>
        </w:rPr>
        <w:t>ам</w:t>
      </w:r>
      <w:r w:rsidR="00ED320D" w:rsidRPr="00AA67CE">
        <w:rPr>
          <w:rFonts w:ascii="Times New Roman" w:hAnsi="Times New Roman" w:cs="Times New Roman"/>
          <w:sz w:val="26"/>
          <w:szCs w:val="26"/>
        </w:rPr>
        <w:t>)</w:t>
      </w:r>
      <w:r w:rsidR="009839FC">
        <w:rPr>
          <w:rFonts w:ascii="Times New Roman" w:hAnsi="Times New Roman" w:cs="Times New Roman"/>
          <w:sz w:val="26"/>
          <w:szCs w:val="26"/>
        </w:rPr>
        <w:t>.</w:t>
      </w:r>
    </w:p>
    <w:p w:rsidR="00096708" w:rsidRPr="00AA67CE" w:rsidRDefault="009A571D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целях улучшения состояния здоровья населения муниципального района в</w:t>
      </w:r>
      <w:r w:rsidR="00023611" w:rsidRPr="00AA67C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рамках</w:t>
      </w:r>
      <w:r w:rsidR="00096708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</w:t>
      </w:r>
      <w:r w:rsidR="002269A2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096708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«Здоровое население»</w:t>
      </w:r>
      <w:r w:rsidR="00E51630"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учреждениями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, культуры,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орт</w:t>
      </w:r>
      <w:r w:rsidR="00E5163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96708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проводились мероприятия профилактической направленности по ведению здорового образа жизни, отказа от вредных привычек, снижению употребления алкоголя.</w:t>
      </w:r>
    </w:p>
    <w:p w:rsidR="008137BC" w:rsidRPr="00AA67CE" w:rsidRDefault="00096708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Проведены беседы с выпускниками школ по профориентационной работе для поступления в высшие образовательные медицинские организации.</w:t>
      </w:r>
    </w:p>
    <w:p w:rsidR="00FB3787" w:rsidRPr="008A33A3" w:rsidRDefault="00FB378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мероприятия</w:t>
      </w:r>
      <w:r w:rsidR="00035BBD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контрольные события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выполнены, запланированны</w:t>
      </w:r>
      <w:r w:rsidR="0004067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</w:t>
      </w:r>
      <w:r w:rsidR="003F7C0E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ачени</w:t>
      </w:r>
      <w:r w:rsidR="0004067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3F7C0E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индикаторов достигнут</w:t>
      </w:r>
      <w:r w:rsidR="00040674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E65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трем показателям из пяти запланированных. Не достигнуты значения по двум показателям</w:t>
      </w:r>
      <w:r w:rsidR="007B20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тем, что на территории района наблюдается нехватка медицинских кадров</w:t>
      </w:r>
      <w:r w:rsidR="00EA5AA2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в связи с увеличением смертности от </w:t>
      </w:r>
      <w:r w:rsidR="001A0A21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болезней кровообращения</w:t>
      </w:r>
      <w:r w:rsidR="00F67000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1762F" w:rsidRDefault="00F1762F" w:rsidP="00ED7C43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E327A" w:rsidRPr="008A33A3" w:rsidRDefault="00AE327A" w:rsidP="00ED7C4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67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направлению «Развитие системы муниципального управления» 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реализ</w:t>
      </w:r>
      <w:r w:rsidR="00B8402B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ованы</w:t>
      </w:r>
      <w:r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 муниципальной программы «Развитие системы </w:t>
      </w:r>
      <w:r w:rsidR="00A54BBC" w:rsidRPr="00AA67C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управления»</w:t>
      </w:r>
    </w:p>
    <w:p w:rsidR="00A077CB" w:rsidRDefault="00A077CB" w:rsidP="00ED7C43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4A07DA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07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8137BC" w:rsidRPr="008A33A3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07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9A8" w:rsidRPr="004A07DA">
        <w:rPr>
          <w:rFonts w:ascii="Times New Roman" w:hAnsi="Times New Roman" w:cs="Times New Roman"/>
          <w:b/>
          <w:sz w:val="26"/>
          <w:szCs w:val="26"/>
        </w:rPr>
        <w:t>«Развитие системы муниципального управления»</w:t>
      </w:r>
    </w:p>
    <w:p w:rsidR="00BF64BC" w:rsidRPr="008A33A3" w:rsidRDefault="00BF64BC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6815" w:rsidRPr="008A33A3" w:rsidRDefault="00D0133C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EA6815"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еализаци</w:t>
      </w:r>
      <w:r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A6815"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подпрограммы 1 «Управление муниципальными финансами и муниципальным долгом» </w:t>
      </w:r>
      <w:r w:rsidRPr="004A07DA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направлена на о</w:t>
      </w:r>
      <w:r w:rsidRPr="004A07DA">
        <w:rPr>
          <w:rFonts w:ascii="Times New Roman" w:hAnsi="Times New Roman" w:cs="Times New Roman"/>
          <w:sz w:val="26"/>
          <w:szCs w:val="26"/>
        </w:rPr>
        <w:t>беспечение долгосрочной стабильности бюджетной системы  МО МР «Печора»</w:t>
      </w:r>
      <w:r w:rsidR="0015776A" w:rsidRPr="004A07DA">
        <w:rPr>
          <w:rFonts w:ascii="Times New Roman" w:hAnsi="Times New Roman" w:cs="Times New Roman"/>
          <w:sz w:val="26"/>
          <w:szCs w:val="26"/>
        </w:rPr>
        <w:t>.</w:t>
      </w:r>
      <w:r w:rsidR="00EA6815" w:rsidRPr="008A3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41FE9" w:rsidRPr="004A07DA" w:rsidRDefault="00FD3F7B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641E3" w:rsidRPr="004A07DA">
        <w:rPr>
          <w:rFonts w:ascii="Times New Roman" w:hAnsi="Times New Roman" w:cs="Times New Roman"/>
          <w:sz w:val="26"/>
          <w:szCs w:val="26"/>
        </w:rPr>
        <w:t xml:space="preserve">В рамках подпрограммы проведены проверки и ревизии в рамках внутреннего </w:t>
      </w:r>
      <w:r w:rsidR="005B12E1">
        <w:rPr>
          <w:rFonts w:ascii="Times New Roman" w:hAnsi="Times New Roman" w:cs="Times New Roman"/>
          <w:sz w:val="26"/>
          <w:szCs w:val="26"/>
        </w:rPr>
        <w:t xml:space="preserve">муниципального финансового </w:t>
      </w:r>
      <w:r w:rsidR="00F641E3" w:rsidRPr="004A07DA">
        <w:rPr>
          <w:rFonts w:ascii="Times New Roman" w:hAnsi="Times New Roman" w:cs="Times New Roman"/>
          <w:sz w:val="26"/>
          <w:szCs w:val="26"/>
        </w:rPr>
        <w:t>контроля муниц</w:t>
      </w:r>
      <w:r w:rsidR="00085F42">
        <w:rPr>
          <w:rFonts w:ascii="Times New Roman" w:hAnsi="Times New Roman" w:cs="Times New Roman"/>
          <w:sz w:val="26"/>
          <w:szCs w:val="26"/>
        </w:rPr>
        <w:t>ипальных учреждений всех типо</w:t>
      </w:r>
      <w:r w:rsidR="005B12E1">
        <w:rPr>
          <w:rFonts w:ascii="Times New Roman" w:hAnsi="Times New Roman" w:cs="Times New Roman"/>
          <w:sz w:val="26"/>
          <w:szCs w:val="26"/>
        </w:rPr>
        <w:t>в, администраций городских и сельских поселений</w:t>
      </w:r>
      <w:r w:rsidR="00762A67" w:rsidRPr="004A07DA">
        <w:rPr>
          <w:rFonts w:ascii="Times New Roman" w:hAnsi="Times New Roman" w:cs="Times New Roman"/>
          <w:sz w:val="26"/>
          <w:szCs w:val="26"/>
        </w:rPr>
        <w:t>:</w:t>
      </w:r>
      <w:r w:rsidR="00A06B16" w:rsidRPr="004A07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6812" w:rsidRPr="00045CF7" w:rsidRDefault="008E2C07" w:rsidP="00F641E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5CF7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B560C5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01795" w:rsidRPr="00045CF7">
        <w:rPr>
          <w:rFonts w:ascii="Times New Roman" w:hAnsi="Times New Roman" w:cs="Times New Roman"/>
          <w:color w:val="auto"/>
          <w:sz w:val="26"/>
          <w:szCs w:val="26"/>
        </w:rPr>
        <w:t>камеральн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ые</w:t>
      </w:r>
      <w:r w:rsidR="00B560C5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01795" w:rsidRPr="00045CF7">
        <w:rPr>
          <w:rFonts w:ascii="Times New Roman" w:hAnsi="Times New Roman" w:cs="Times New Roman"/>
          <w:color w:val="auto"/>
          <w:sz w:val="26"/>
          <w:szCs w:val="26"/>
        </w:rPr>
        <w:t>проверк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301795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финан</w:t>
      </w:r>
      <w:r w:rsidR="00B560C5" w:rsidRPr="00045CF7">
        <w:rPr>
          <w:rFonts w:ascii="Times New Roman" w:hAnsi="Times New Roman" w:cs="Times New Roman"/>
          <w:color w:val="auto"/>
          <w:sz w:val="26"/>
          <w:szCs w:val="26"/>
        </w:rPr>
        <w:t>сово-хозяйственной деятельности</w:t>
      </w:r>
      <w:r w:rsidR="00FA39A2" w:rsidRPr="00045CF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01795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правомерного и целевого использования средств</w:t>
      </w:r>
      <w:r w:rsidR="001A089A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B560C5" w:rsidRPr="00045CF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1A089A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ых</w:t>
      </w:r>
      <w:r w:rsidR="001A089A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1A089A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60C5" w:rsidRPr="00045CF7">
        <w:rPr>
          <w:rFonts w:ascii="Times New Roman" w:hAnsi="Times New Roman" w:cs="Times New Roman"/>
          <w:color w:val="auto"/>
          <w:sz w:val="26"/>
          <w:szCs w:val="26"/>
        </w:rPr>
        <w:t>городск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их и сельских</w:t>
      </w:r>
      <w:r w:rsidR="001A089A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поселени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385D0C" w:rsidRPr="00045CF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385D0C" w:rsidRPr="00045CF7" w:rsidRDefault="00385D0C" w:rsidP="00F641E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- 1 выездная ревизия </w:t>
      </w:r>
      <w:r w:rsidR="00B560C5" w:rsidRPr="00045CF7">
        <w:rPr>
          <w:rFonts w:ascii="Times New Roman" w:hAnsi="Times New Roman" w:cs="Times New Roman"/>
          <w:color w:val="auto"/>
          <w:sz w:val="26"/>
          <w:szCs w:val="26"/>
        </w:rPr>
        <w:t>финансово-хозяйственной деятельности</w:t>
      </w:r>
      <w:r w:rsidR="00FA39A2" w:rsidRPr="00045CF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560C5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правомерного и целевого использования средств</w:t>
      </w:r>
      <w:r w:rsidR="000873B6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Управления образования МР «Печора»</w:t>
      </w:r>
      <w:r w:rsidRPr="00045CF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B8551E" w:rsidRPr="00045CF7" w:rsidRDefault="00B560C5" w:rsidP="00F641E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выездные ревизии по теме: проверка выполнения муниципального задания, 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и отражение в бухгалтерском учете и бухгалтерской отчетности, целево</w:t>
      </w:r>
      <w:r w:rsidR="000873B6" w:rsidRPr="00045CF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использование субсидий на иные цели муниципальных автономных учреждений</w:t>
      </w:r>
      <w:r w:rsidR="00B8551E" w:rsidRPr="00045CF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385D0C" w:rsidRPr="00045CF7" w:rsidRDefault="00B8551E" w:rsidP="00F641E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53B1C" w:rsidRPr="00045CF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385D0C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камеральн</w:t>
      </w:r>
      <w:r w:rsidRPr="00045CF7">
        <w:rPr>
          <w:rFonts w:ascii="Times New Roman" w:hAnsi="Times New Roman" w:cs="Times New Roman"/>
          <w:color w:val="auto"/>
          <w:sz w:val="26"/>
          <w:szCs w:val="26"/>
        </w:rPr>
        <w:t>ые проверки</w:t>
      </w:r>
      <w:r w:rsidR="00385D0C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соблюдения законодательства РФ о контрактной</w:t>
      </w:r>
      <w:r w:rsidR="008E1AC4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E1AC4" w:rsidRPr="00045CF7">
        <w:rPr>
          <w:rFonts w:ascii="Times New Roman" w:hAnsi="Times New Roman" w:cs="Times New Roman"/>
          <w:color w:val="auto"/>
          <w:sz w:val="26"/>
          <w:szCs w:val="26"/>
        </w:rPr>
        <w:lastRenderedPageBreak/>
        <w:t>системе в сфере закупок в соответствии с ч. 3 ст. 99 ФЗ от 05.04.2013 № 44-ФЗ «О контрактной системе в сфере закупок товаров, работ, услуг для обеспечения госуда</w:t>
      </w:r>
      <w:r w:rsidR="007E05DA" w:rsidRPr="00045CF7">
        <w:rPr>
          <w:rFonts w:ascii="Times New Roman" w:hAnsi="Times New Roman" w:cs="Times New Roman"/>
          <w:color w:val="auto"/>
          <w:sz w:val="26"/>
          <w:szCs w:val="26"/>
        </w:rPr>
        <w:t>рственных и муниципальных нужд»;</w:t>
      </w:r>
      <w:r w:rsidR="008E1AC4"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</w:p>
    <w:p w:rsidR="00053B1C" w:rsidRPr="00045CF7" w:rsidRDefault="00053B1C" w:rsidP="00053B1C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5CF7">
        <w:rPr>
          <w:rFonts w:ascii="Times New Roman" w:hAnsi="Times New Roman" w:cs="Times New Roman"/>
          <w:color w:val="auto"/>
          <w:sz w:val="26"/>
          <w:szCs w:val="26"/>
        </w:rPr>
        <w:t xml:space="preserve">- 1 выездная проверка соблюдения законодательства РФ о контрактной системе в сфере закупок в соответствии с ч. 3 ст. 99 ФЗ от 05.04.2013 № 44-ФЗ «О контрактной системе в сфере закупок товаров, работ, услуг для обеспечения государственных и муниципальных нужд».   </w:t>
      </w:r>
    </w:p>
    <w:p w:rsidR="00B41FE9" w:rsidRPr="009A1DC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="00236812" w:rsidRPr="009A1DC3">
        <w:rPr>
          <w:rFonts w:ascii="Times New Roman" w:hAnsi="Times New Roman" w:cs="Times New Roman"/>
          <w:sz w:val="26"/>
          <w:szCs w:val="26"/>
        </w:rPr>
        <w:t>нарушения законодательства, нормативных право</w:t>
      </w:r>
      <w:r w:rsidR="00421038" w:rsidRPr="009A1DC3">
        <w:rPr>
          <w:rFonts w:ascii="Times New Roman" w:hAnsi="Times New Roman" w:cs="Times New Roman"/>
          <w:sz w:val="26"/>
          <w:szCs w:val="26"/>
        </w:rPr>
        <w:t>вых актов органов местного самоуправления, поселений</w:t>
      </w:r>
      <w:r w:rsidR="006738B9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Pr="009A1DC3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7D1C13">
        <w:rPr>
          <w:rFonts w:ascii="Times New Roman" w:hAnsi="Times New Roman" w:cs="Times New Roman"/>
          <w:sz w:val="26"/>
          <w:szCs w:val="26"/>
        </w:rPr>
        <w:t>402,51</w:t>
      </w:r>
      <w:r w:rsidR="00FA39A2">
        <w:rPr>
          <w:rFonts w:ascii="Times New Roman" w:hAnsi="Times New Roman" w:cs="Times New Roman"/>
          <w:sz w:val="26"/>
          <w:szCs w:val="26"/>
        </w:rPr>
        <w:t xml:space="preserve">  тыс. рублей.</w:t>
      </w:r>
    </w:p>
    <w:p w:rsidR="00F641E3" w:rsidRPr="009A1DC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В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рамках повышения открытости и прозрачности бюджетного процесса бюджет МО МР «Печора» и бюджет МО ГП «Печора» на 20</w:t>
      </w:r>
      <w:r w:rsidR="00183934" w:rsidRPr="009A1DC3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4</w:t>
      </w:r>
      <w:r w:rsidR="004935BF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F641E3" w:rsidRPr="009A1DC3">
        <w:rPr>
          <w:rFonts w:ascii="Times New Roman" w:hAnsi="Times New Roman" w:cs="Times New Roman"/>
          <w:sz w:val="26"/>
          <w:szCs w:val="26"/>
        </w:rPr>
        <w:t>год и плановый период 20</w:t>
      </w:r>
      <w:r w:rsidR="0036227F" w:rsidRPr="009A1DC3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5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и 20</w:t>
      </w:r>
      <w:r w:rsidR="0056184D" w:rsidRPr="009A1DC3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6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годов подготовлены в формате «Бюджет для граждан» и размещены на официальном сайте </w:t>
      </w:r>
      <w:r w:rsidR="00183934" w:rsidRPr="009A1DC3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641E3" w:rsidRPr="009A1DC3">
        <w:rPr>
          <w:rFonts w:ascii="Times New Roman" w:hAnsi="Times New Roman" w:cs="Times New Roman"/>
          <w:sz w:val="26"/>
          <w:szCs w:val="26"/>
        </w:rPr>
        <w:t>«Печора» и управления финансов МР «Печора», для привлечения широкого круга населения к обсуждению</w:t>
      </w:r>
      <w:r w:rsidR="00F31B98" w:rsidRPr="009A1DC3">
        <w:rPr>
          <w:rFonts w:ascii="Times New Roman" w:hAnsi="Times New Roman" w:cs="Times New Roman"/>
          <w:sz w:val="26"/>
          <w:szCs w:val="26"/>
        </w:rPr>
        <w:t>.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641E3" w:rsidRPr="008A33A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С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водная бюджетная роспись бюджета муниципального образования муниципального района «Печора» утверждена </w:t>
      </w:r>
      <w:r w:rsidR="00F458FC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0</w:t>
      </w:r>
      <w:r w:rsidR="00F641E3" w:rsidRPr="009A1DC3">
        <w:rPr>
          <w:rFonts w:ascii="Times New Roman" w:hAnsi="Times New Roman" w:cs="Times New Roman"/>
          <w:sz w:val="26"/>
          <w:szCs w:val="26"/>
        </w:rPr>
        <w:t>.12.20</w:t>
      </w:r>
      <w:r w:rsidR="005D2D35" w:rsidRPr="009A1DC3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3</w:t>
      </w:r>
      <w:r w:rsidR="00F641E3" w:rsidRPr="009A1DC3">
        <w:rPr>
          <w:rFonts w:ascii="Times New Roman" w:hAnsi="Times New Roman" w:cs="Times New Roman"/>
          <w:sz w:val="26"/>
          <w:szCs w:val="26"/>
        </w:rPr>
        <w:t>, что позволило своеврем</w:t>
      </w:r>
      <w:r w:rsidRPr="009A1DC3">
        <w:rPr>
          <w:rFonts w:ascii="Times New Roman" w:hAnsi="Times New Roman" w:cs="Times New Roman"/>
          <w:sz w:val="26"/>
          <w:szCs w:val="26"/>
        </w:rPr>
        <w:t>енно начать финансовый 20</w:t>
      </w:r>
      <w:r w:rsidR="005330A6" w:rsidRPr="009A1DC3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4</w:t>
      </w:r>
      <w:r w:rsidRPr="009A1DC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641E3" w:rsidRPr="008A33A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О</w:t>
      </w:r>
      <w:r w:rsidR="00F641E3" w:rsidRPr="009A1DC3">
        <w:rPr>
          <w:rFonts w:ascii="Times New Roman" w:hAnsi="Times New Roman" w:cs="Times New Roman"/>
          <w:sz w:val="26"/>
          <w:szCs w:val="26"/>
        </w:rPr>
        <w:t>тчет об исполнении консолидированного бюджета МР «Печора» представлен в Министерство финансов Р</w:t>
      </w:r>
      <w:r w:rsidRPr="009A1DC3">
        <w:rPr>
          <w:rFonts w:ascii="Times New Roman" w:hAnsi="Times New Roman" w:cs="Times New Roman"/>
          <w:sz w:val="26"/>
          <w:szCs w:val="26"/>
        </w:rPr>
        <w:t xml:space="preserve">К  </w:t>
      </w:r>
      <w:r w:rsidR="00F458FC">
        <w:rPr>
          <w:rFonts w:ascii="Times New Roman" w:hAnsi="Times New Roman" w:cs="Times New Roman"/>
          <w:sz w:val="26"/>
          <w:szCs w:val="26"/>
        </w:rPr>
        <w:t>0</w:t>
      </w:r>
      <w:r w:rsidR="007D1C13">
        <w:rPr>
          <w:rFonts w:ascii="Times New Roman" w:hAnsi="Times New Roman" w:cs="Times New Roman"/>
          <w:sz w:val="26"/>
          <w:szCs w:val="26"/>
        </w:rPr>
        <w:t>4.03</w:t>
      </w:r>
      <w:r w:rsidRPr="009A1DC3">
        <w:rPr>
          <w:rFonts w:ascii="Times New Roman" w:hAnsi="Times New Roman" w:cs="Times New Roman"/>
          <w:sz w:val="26"/>
          <w:szCs w:val="26"/>
        </w:rPr>
        <w:t>.20</w:t>
      </w:r>
      <w:r w:rsidR="00F40A2D" w:rsidRPr="009A1DC3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4</w:t>
      </w:r>
      <w:r w:rsidRPr="009A1DC3">
        <w:rPr>
          <w:rFonts w:ascii="Times New Roman" w:hAnsi="Times New Roman" w:cs="Times New Roman"/>
          <w:sz w:val="26"/>
          <w:szCs w:val="26"/>
        </w:rPr>
        <w:t>.</w:t>
      </w:r>
      <w:r w:rsidR="00F641E3"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1E3" w:rsidRPr="009A1DC3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DC3">
        <w:rPr>
          <w:rFonts w:ascii="Times New Roman" w:hAnsi="Times New Roman" w:cs="Times New Roman"/>
          <w:sz w:val="26"/>
          <w:szCs w:val="26"/>
        </w:rPr>
        <w:t>Ф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актическое финансирование расходов бюджета МО МР «Печора», направленных на выравнивание бюджетной обеспеченности муниципальных образований на территории </w:t>
      </w:r>
      <w:r w:rsidR="00FB454C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F641E3" w:rsidRPr="009A1DC3">
        <w:rPr>
          <w:rFonts w:ascii="Times New Roman" w:hAnsi="Times New Roman" w:cs="Times New Roman"/>
          <w:sz w:val="26"/>
          <w:szCs w:val="26"/>
        </w:rPr>
        <w:t>за 20</w:t>
      </w:r>
      <w:r w:rsidR="00BA7816" w:rsidRPr="009A1DC3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4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год составило 100% к плановым назначениям, профинансировано </w:t>
      </w:r>
      <w:r w:rsidR="00587519" w:rsidRPr="009A1DC3">
        <w:rPr>
          <w:rFonts w:ascii="Times New Roman" w:hAnsi="Times New Roman" w:cs="Times New Roman"/>
          <w:sz w:val="26"/>
          <w:szCs w:val="26"/>
        </w:rPr>
        <w:t>4</w:t>
      </w:r>
      <w:r w:rsidR="007D1C13">
        <w:rPr>
          <w:rFonts w:ascii="Times New Roman" w:hAnsi="Times New Roman" w:cs="Times New Roman"/>
          <w:sz w:val="26"/>
          <w:szCs w:val="26"/>
        </w:rPr>
        <w:t> </w:t>
      </w:r>
      <w:r w:rsidR="00C57600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32,7</w:t>
      </w:r>
      <w:r w:rsidR="00F641E3" w:rsidRPr="009A1DC3">
        <w:rPr>
          <w:rFonts w:ascii="Times New Roman" w:hAnsi="Times New Roman" w:cs="Times New Roman"/>
          <w:sz w:val="26"/>
          <w:szCs w:val="26"/>
        </w:rPr>
        <w:t xml:space="preserve"> тыс. руб. (план </w:t>
      </w:r>
      <w:r w:rsidR="00587519" w:rsidRPr="009A1DC3">
        <w:rPr>
          <w:rFonts w:ascii="Times New Roman" w:hAnsi="Times New Roman" w:cs="Times New Roman"/>
          <w:sz w:val="26"/>
          <w:szCs w:val="26"/>
        </w:rPr>
        <w:t>4</w:t>
      </w:r>
      <w:r w:rsidR="007D1C13">
        <w:rPr>
          <w:rFonts w:ascii="Times New Roman" w:hAnsi="Times New Roman" w:cs="Times New Roman"/>
          <w:sz w:val="26"/>
          <w:szCs w:val="26"/>
        </w:rPr>
        <w:t> </w:t>
      </w:r>
      <w:r w:rsidR="00FB454C">
        <w:rPr>
          <w:rFonts w:ascii="Times New Roman" w:hAnsi="Times New Roman" w:cs="Times New Roman"/>
          <w:sz w:val="26"/>
          <w:szCs w:val="26"/>
        </w:rPr>
        <w:t>2</w:t>
      </w:r>
      <w:r w:rsidR="007D1C13">
        <w:rPr>
          <w:rFonts w:ascii="Times New Roman" w:hAnsi="Times New Roman" w:cs="Times New Roman"/>
          <w:sz w:val="26"/>
          <w:szCs w:val="26"/>
        </w:rPr>
        <w:t>32,7</w:t>
      </w:r>
      <w:r w:rsidR="00BA7816" w:rsidRPr="009A1DC3">
        <w:rPr>
          <w:rFonts w:ascii="Times New Roman" w:hAnsi="Times New Roman" w:cs="Times New Roman"/>
          <w:sz w:val="26"/>
          <w:szCs w:val="26"/>
        </w:rPr>
        <w:t xml:space="preserve"> </w:t>
      </w:r>
      <w:r w:rsidR="00F641E3" w:rsidRPr="009A1DC3">
        <w:rPr>
          <w:rFonts w:ascii="Times New Roman" w:hAnsi="Times New Roman" w:cs="Times New Roman"/>
          <w:sz w:val="26"/>
          <w:szCs w:val="26"/>
        </w:rPr>
        <w:t>тыс. рублей).</w:t>
      </w:r>
    </w:p>
    <w:p w:rsidR="00153665" w:rsidRPr="009A1DC3" w:rsidRDefault="00153665" w:rsidP="001006C8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Основные мероприятия подпрограммы и контрольные события выполнены, </w:t>
      </w:r>
      <w:r w:rsidR="0053531C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>планов</w:t>
      </w:r>
      <w:r w:rsidR="002F5B6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3531C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>е значени</w:t>
      </w:r>
      <w:r w:rsidR="002F5B6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074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достигнут</w:t>
      </w:r>
      <w:r w:rsidR="002F5B6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74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2F5B67">
        <w:rPr>
          <w:rFonts w:ascii="Times New Roman" w:hAnsi="Times New Roman" w:cs="Times New Roman"/>
          <w:color w:val="000000" w:themeColor="text1"/>
          <w:sz w:val="26"/>
          <w:szCs w:val="26"/>
        </w:rPr>
        <w:t>одному</w:t>
      </w:r>
      <w:r w:rsidR="0053531C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индикатор</w:t>
      </w:r>
      <w:r w:rsidR="002F5B67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074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двенадцати запланированных.</w:t>
      </w:r>
      <w:r w:rsidR="003B4D0D" w:rsidRPr="009A1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A7AD8" w:rsidRPr="00245E5C" w:rsidRDefault="004A7AD8" w:rsidP="00757EB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E5C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реализации мероприятий подпрограммы обеспечено устойчивое функционирование бюджетной системы МО МР «Печора», обеспечивающее своевременную и стабильную реализацию муниципальных функций.</w:t>
      </w:r>
    </w:p>
    <w:p w:rsidR="00E8488A" w:rsidRPr="00CA2FE5" w:rsidRDefault="00972879" w:rsidP="001D6D08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A2FE5">
        <w:rPr>
          <w:rFonts w:ascii="Times New Roman" w:hAnsi="Times New Roman" w:cs="Times New Roman"/>
          <w:color w:val="auto"/>
          <w:sz w:val="26"/>
          <w:szCs w:val="26"/>
        </w:rPr>
        <w:t xml:space="preserve">В целях повышения эффективности управления структурой и составом  муниципального имущества МО МР «Печора» </w:t>
      </w:r>
      <w:r w:rsidR="00EA6815" w:rsidRPr="00CA2FE5">
        <w:rPr>
          <w:rFonts w:ascii="Times New Roman" w:hAnsi="Times New Roman" w:cs="Times New Roman"/>
          <w:b/>
          <w:color w:val="auto"/>
          <w:sz w:val="26"/>
          <w:szCs w:val="26"/>
        </w:rPr>
        <w:t>реализ</w:t>
      </w:r>
      <w:r w:rsidRPr="00CA2FE5">
        <w:rPr>
          <w:rFonts w:ascii="Times New Roman" w:hAnsi="Times New Roman" w:cs="Times New Roman"/>
          <w:b/>
          <w:color w:val="auto"/>
          <w:sz w:val="26"/>
          <w:szCs w:val="26"/>
        </w:rPr>
        <w:t>овывались</w:t>
      </w:r>
      <w:r w:rsidR="00EA6815" w:rsidRPr="00CA2FE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мероприяти</w:t>
      </w:r>
      <w:r w:rsidRPr="00CA2FE5">
        <w:rPr>
          <w:rFonts w:ascii="Times New Roman" w:hAnsi="Times New Roman" w:cs="Times New Roman"/>
          <w:b/>
          <w:color w:val="auto"/>
          <w:sz w:val="26"/>
          <w:szCs w:val="26"/>
        </w:rPr>
        <w:t>я</w:t>
      </w:r>
      <w:r w:rsidR="00EA6815" w:rsidRPr="00CA2FE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подпрограммы 2 «Управление муниципальным имуществом»</w:t>
      </w:r>
      <w:r w:rsidRPr="00CA2FE5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EA6815" w:rsidRPr="00CA2FE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42495F" w:rsidRDefault="0042495F" w:rsidP="0042495F">
      <w:pPr>
        <w:overflowPunct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В рамках исполнения мероприятий по признанию прав, регулированию отношений по имуществу для муниципальных нужд и оптимизации состава (структуры) муниципального имущества заключено и исполнено 2 контракта на выполнение работ по инвент</w:t>
      </w:r>
      <w:r w:rsidR="00CC7D27">
        <w:rPr>
          <w:rFonts w:ascii="Times New Roman" w:eastAsia="Batang" w:hAnsi="Times New Roman" w:cs="Times New Roman"/>
          <w:sz w:val="26"/>
          <w:szCs w:val="26"/>
        </w:rPr>
        <w:t>аризации бесхозяйного имущества,</w:t>
      </w:r>
      <w:r>
        <w:rPr>
          <w:rFonts w:ascii="Times New Roman" w:eastAsia="Batang" w:hAnsi="Times New Roman" w:cs="Times New Roman"/>
          <w:sz w:val="26"/>
          <w:szCs w:val="26"/>
        </w:rPr>
        <w:t xml:space="preserve"> заключен и исполнен 1 контракт и  7 договоров на проведение кадастровых работ в отношении земельных участков, находящихс</w:t>
      </w:r>
      <w:r w:rsidR="00CC7D27">
        <w:rPr>
          <w:rFonts w:ascii="Times New Roman" w:eastAsia="Batang" w:hAnsi="Times New Roman" w:cs="Times New Roman"/>
          <w:sz w:val="26"/>
          <w:szCs w:val="26"/>
        </w:rPr>
        <w:t>я в муниципальной собственности.</w:t>
      </w:r>
      <w:r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CC7D27">
        <w:rPr>
          <w:rFonts w:ascii="Times New Roman" w:eastAsia="Batang" w:hAnsi="Times New Roman" w:cs="Times New Roman"/>
          <w:sz w:val="26"/>
          <w:szCs w:val="26"/>
        </w:rPr>
        <w:t>В</w:t>
      </w:r>
      <w:r>
        <w:rPr>
          <w:rFonts w:ascii="Times New Roman" w:eastAsia="Batang" w:hAnsi="Times New Roman" w:cs="Times New Roman"/>
          <w:sz w:val="26"/>
          <w:szCs w:val="26"/>
        </w:rPr>
        <w:t xml:space="preserve"> рамках исполнения мероприятий по организации технической инвентари</w:t>
      </w:r>
      <w:r w:rsidR="00CC7D27">
        <w:rPr>
          <w:rFonts w:ascii="Times New Roman" w:eastAsia="Batang" w:hAnsi="Times New Roman" w:cs="Times New Roman"/>
          <w:sz w:val="26"/>
          <w:szCs w:val="26"/>
        </w:rPr>
        <w:t>зации и паспортизации заключено и</w:t>
      </w:r>
      <w:r>
        <w:rPr>
          <w:rFonts w:ascii="Times New Roman" w:eastAsia="Batang" w:hAnsi="Times New Roman" w:cs="Times New Roman"/>
          <w:sz w:val="26"/>
          <w:szCs w:val="26"/>
        </w:rPr>
        <w:t xml:space="preserve"> исполнено 2 договора, заключено 13 контрактов (договоров) на проведение оценки объектов недвижимости и проведение </w:t>
      </w:r>
      <w:r>
        <w:rPr>
          <w:rFonts w:ascii="Times New Roman" w:eastAsia="Batang" w:hAnsi="Times New Roman" w:cs="Times New Roman"/>
          <w:sz w:val="26"/>
          <w:szCs w:val="26"/>
        </w:rPr>
        <w:lastRenderedPageBreak/>
        <w:t>кадастровых работ в рамках проведения мероприятий по реализации имущества</w:t>
      </w:r>
      <w:r w:rsidR="00CC7D27">
        <w:rPr>
          <w:rFonts w:ascii="Times New Roman" w:eastAsia="Batang" w:hAnsi="Times New Roman" w:cs="Times New Roman"/>
          <w:sz w:val="26"/>
          <w:szCs w:val="26"/>
        </w:rPr>
        <w:t>,</w:t>
      </w:r>
      <w:r>
        <w:rPr>
          <w:rFonts w:ascii="Times New Roman" w:eastAsia="Batang" w:hAnsi="Times New Roman" w:cs="Times New Roman"/>
          <w:sz w:val="26"/>
          <w:szCs w:val="26"/>
        </w:rPr>
        <w:t xml:space="preserve"> заключен и исполнен 1 договор на р</w:t>
      </w:r>
      <w:r w:rsidR="00CC7D27">
        <w:rPr>
          <w:rFonts w:ascii="Times New Roman" w:eastAsia="Batang" w:hAnsi="Times New Roman" w:cs="Times New Roman"/>
          <w:sz w:val="26"/>
          <w:szCs w:val="26"/>
        </w:rPr>
        <w:t>екультивацию земельного участка.</w:t>
      </w:r>
      <w:r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CC7D27">
        <w:rPr>
          <w:rFonts w:ascii="Times New Roman" w:eastAsia="Batang" w:hAnsi="Times New Roman" w:cs="Times New Roman"/>
          <w:sz w:val="26"/>
          <w:szCs w:val="26"/>
        </w:rPr>
        <w:t>В</w:t>
      </w:r>
      <w:r>
        <w:rPr>
          <w:rFonts w:ascii="Times New Roman" w:eastAsia="Batang" w:hAnsi="Times New Roman" w:cs="Times New Roman"/>
          <w:sz w:val="26"/>
          <w:szCs w:val="26"/>
        </w:rPr>
        <w:t xml:space="preserve"> рамках исполнения мероприятий </w:t>
      </w:r>
      <w:r w:rsidR="00CC7D27">
        <w:rPr>
          <w:rFonts w:ascii="Times New Roman" w:eastAsia="Batang" w:hAnsi="Times New Roman" w:cs="Times New Roman"/>
          <w:sz w:val="26"/>
          <w:szCs w:val="26"/>
        </w:rPr>
        <w:t xml:space="preserve">по </w:t>
      </w:r>
      <w:r>
        <w:rPr>
          <w:rFonts w:ascii="Times New Roman" w:eastAsia="Batang" w:hAnsi="Times New Roman" w:cs="Times New Roman"/>
          <w:sz w:val="26"/>
          <w:szCs w:val="26"/>
        </w:rPr>
        <w:t>постановк</w:t>
      </w:r>
      <w:r w:rsidR="00CC7D27">
        <w:rPr>
          <w:rFonts w:ascii="Times New Roman" w:eastAsia="Batang" w:hAnsi="Times New Roman" w:cs="Times New Roman"/>
          <w:sz w:val="26"/>
          <w:szCs w:val="26"/>
        </w:rPr>
        <w:t>е</w:t>
      </w:r>
      <w:r>
        <w:rPr>
          <w:rFonts w:ascii="Times New Roman" w:eastAsia="Batang" w:hAnsi="Times New Roman" w:cs="Times New Roman"/>
          <w:sz w:val="26"/>
          <w:szCs w:val="26"/>
        </w:rPr>
        <w:t xml:space="preserve"> на государственный учет земельных участков под МКД заключено и исполнено 2 договора.</w:t>
      </w:r>
    </w:p>
    <w:p w:rsidR="00D71972" w:rsidRPr="00245E5C" w:rsidRDefault="00D71972" w:rsidP="00017C4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6"/>
          <w:szCs w:val="26"/>
        </w:rPr>
      </w:pPr>
      <w:r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Также в рамках подпрограммы произведена выплата заработной платы, оплата льготного проезда, оплачены счета за коммунальные услуги, услуги связи.</w:t>
      </w:r>
    </w:p>
    <w:p w:rsidR="004A6D71" w:rsidRPr="008A33A3" w:rsidRDefault="00ED68BF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Основные мероприятия и контрольные события</w:t>
      </w:r>
      <w:r w:rsidR="008648AC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подпрограммы</w:t>
      </w:r>
      <w:r w:rsidR="00EF6CBE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выполнены, и</w:t>
      </w:r>
      <w:r w:rsidR="00D6770D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з </w:t>
      </w:r>
      <w:r w:rsidR="00890B1A">
        <w:rPr>
          <w:rFonts w:ascii="Times New Roman" w:eastAsia="Batang" w:hAnsi="Times New Roman" w:cs="Times New Roman"/>
          <w:color w:val="auto"/>
          <w:sz w:val="26"/>
          <w:szCs w:val="26"/>
        </w:rPr>
        <w:t>девяти</w:t>
      </w:r>
      <w:r w:rsidR="008648AC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запланированных индикаторов, значения достигнуты по </w:t>
      </w:r>
      <w:r w:rsidR="00E07135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семи </w:t>
      </w:r>
      <w:r w:rsidR="008648AC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инди</w:t>
      </w:r>
      <w:r w:rsidR="006F43BE" w:rsidRPr="00245E5C">
        <w:rPr>
          <w:rFonts w:ascii="Times New Roman" w:eastAsia="Batang" w:hAnsi="Times New Roman" w:cs="Times New Roman"/>
          <w:color w:val="auto"/>
          <w:sz w:val="26"/>
          <w:szCs w:val="26"/>
        </w:rPr>
        <w:t>каторам.</w:t>
      </w:r>
      <w:r w:rsidR="006F43BE" w:rsidRPr="008A33A3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</w:t>
      </w:r>
    </w:p>
    <w:p w:rsidR="00EA6815" w:rsidRPr="008A33A3" w:rsidRDefault="00CA16C4" w:rsidP="00D874F4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36E4">
        <w:rPr>
          <w:rFonts w:ascii="Times New Roman" w:hAnsi="Times New Roman" w:cs="Times New Roman"/>
          <w:sz w:val="26"/>
          <w:szCs w:val="26"/>
        </w:rPr>
        <w:t xml:space="preserve">В целях создания и развития эффективной  системы кадрового обеспечения системы муниципального управления МО МР  «Печора» </w:t>
      </w:r>
      <w:r w:rsidR="00EA6815"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реализ</w:t>
      </w:r>
      <w:r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овывались </w:t>
      </w:r>
      <w:r w:rsidR="00EA6815"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мероприяти</w:t>
      </w:r>
      <w:r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EA6815"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3 «Муниципаль</w:t>
      </w:r>
      <w:r w:rsidRPr="00BE36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ное управление»</w:t>
      </w:r>
      <w:r w:rsidR="00EA6815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A6815" w:rsidRPr="008A33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86E36" w:rsidRPr="00BE36E4" w:rsidRDefault="00B86E36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выполнены мероприятия по осуществлению государственных полномочий и прочих функций, связанных с муниципальным управлением, также произведены расходы, связанные с содержанием  администрации МР «Печора» (оплата труда работников администрации, оплата коммунальных услуг, льготный проезд, командировочные расходы), по обеспечению деятельности подведомственных казенных учреждений.</w:t>
      </w:r>
    </w:p>
    <w:p w:rsidR="00E94E98" w:rsidRPr="008A33A3" w:rsidRDefault="00EA6815" w:rsidP="002D1C8E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По состоянию на 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1.1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E3E04" w:rsidRPr="00BE36E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BB1978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5E3E04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079B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г. 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в администрации муниципального района «Печора» осуществля</w:t>
      </w:r>
      <w:r w:rsidR="00226A6F" w:rsidRPr="00BE36E4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F449D3" w:rsidRPr="00BE36E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трудовую деятельность </w:t>
      </w:r>
      <w:r w:rsidR="00BB1978">
        <w:rPr>
          <w:rFonts w:ascii="Times New Roman" w:hAnsi="Times New Roman" w:cs="Times New Roman"/>
          <w:color w:val="auto"/>
          <w:sz w:val="26"/>
          <w:szCs w:val="26"/>
        </w:rPr>
        <w:t>40</w:t>
      </w:r>
      <w:r w:rsidR="00F33CC2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>муниципальны</w:t>
      </w:r>
      <w:r w:rsidR="00F449D3" w:rsidRPr="00BE36E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служащи</w:t>
      </w:r>
      <w:r w:rsidR="00F449D3" w:rsidRPr="00BE36E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5E3E04" w:rsidRPr="00BE36E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В отчетном </w:t>
      </w:r>
      <w:r w:rsidR="00E94E98" w:rsidRPr="00C735F7">
        <w:rPr>
          <w:rFonts w:ascii="Times New Roman" w:hAnsi="Times New Roman" w:cs="Times New Roman"/>
          <w:color w:val="auto"/>
          <w:sz w:val="26"/>
          <w:szCs w:val="26"/>
        </w:rPr>
        <w:t xml:space="preserve">периоде </w:t>
      </w:r>
      <w:r w:rsidR="003C1275" w:rsidRPr="00C735F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C735F7" w:rsidRPr="00C735F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5E11C8" w:rsidRPr="00C735F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94E98" w:rsidRPr="00C735F7">
        <w:rPr>
          <w:rFonts w:ascii="Times New Roman" w:hAnsi="Times New Roman" w:cs="Times New Roman"/>
          <w:color w:val="auto"/>
          <w:sz w:val="26"/>
          <w:szCs w:val="26"/>
        </w:rPr>
        <w:t>специалист</w:t>
      </w:r>
      <w:r w:rsidR="00C735F7" w:rsidRPr="00C735F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E94E98" w:rsidRPr="00C735F7">
        <w:rPr>
          <w:rFonts w:ascii="Times New Roman" w:hAnsi="Times New Roman" w:cs="Times New Roman"/>
          <w:color w:val="auto"/>
          <w:sz w:val="26"/>
          <w:szCs w:val="26"/>
        </w:rPr>
        <w:t xml:space="preserve"> прошли</w:t>
      </w:r>
      <w:r w:rsidR="00E94E98" w:rsidRPr="00BE36E4">
        <w:rPr>
          <w:rFonts w:ascii="Times New Roman" w:hAnsi="Times New Roman" w:cs="Times New Roman"/>
          <w:color w:val="auto"/>
          <w:sz w:val="26"/>
          <w:szCs w:val="26"/>
        </w:rPr>
        <w:t xml:space="preserve"> переподготовку, повышение квалификации.</w:t>
      </w:r>
    </w:p>
    <w:p w:rsidR="00EA6815" w:rsidRPr="00BE36E4" w:rsidRDefault="00EA6815" w:rsidP="002D1C8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6D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 эффективности и результативности закреплены в должностных инструкциях</w:t>
      </w:r>
      <w:r w:rsidR="0016004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служащих</w:t>
      </w: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25C88" w:rsidRDefault="00A466D9" w:rsidP="00125C88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C735F7">
        <w:rPr>
          <w:rFonts w:ascii="Times New Roman" w:hAnsi="Times New Roman" w:cs="Times New Roman"/>
          <w:color w:val="000000" w:themeColor="text1"/>
          <w:sz w:val="26"/>
          <w:szCs w:val="26"/>
        </w:rPr>
        <w:t>Из шестнадцати з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апланированны</w:t>
      </w:r>
      <w:r w:rsidR="00C735F7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 w:rsidR="00C735F7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C735F7">
        <w:rPr>
          <w:rFonts w:ascii="Times New Roman" w:hAnsi="Times New Roman" w:cs="Times New Roman"/>
          <w:color w:val="000000" w:themeColor="text1"/>
          <w:sz w:val="26"/>
          <w:szCs w:val="26"/>
        </w:rPr>
        <w:t>й одно не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63CD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ыполнен</w:t>
      </w:r>
      <w:r w:rsidR="00C735F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42C3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212D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</w:t>
      </w:r>
      <w:r w:rsidR="00890B1A">
        <w:rPr>
          <w:rFonts w:ascii="Times New Roman" w:hAnsi="Times New Roman" w:cs="Times New Roman"/>
          <w:color w:val="000000" w:themeColor="text1"/>
          <w:sz w:val="26"/>
          <w:szCs w:val="26"/>
        </w:rPr>
        <w:t>восьми</w:t>
      </w:r>
      <w:r w:rsidR="009212D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индикаторов </w:t>
      </w:r>
      <w:r w:rsidR="00850B0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212D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показателей)</w:t>
      </w:r>
      <w:r w:rsidR="00850B0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значения достигнуты по</w:t>
      </w:r>
      <w:r w:rsidR="007C5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2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трем </w:t>
      </w:r>
      <w:r w:rsidR="00850B09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показателям.</w:t>
      </w:r>
      <w:r w:rsidR="00D978B5" w:rsidRPr="008A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9738A" w:rsidRPr="008A33A3" w:rsidRDefault="00A466D9" w:rsidP="00125C88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843A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2BE5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результате реализации мероприятий </w:t>
      </w:r>
      <w:r w:rsidR="003757A2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657E3C" w:rsidRPr="00BE36E4">
        <w:rPr>
          <w:rFonts w:ascii="Times New Roman" w:eastAsia="Times New Roman" w:hAnsi="Times New Roman" w:cs="Times New Roman"/>
          <w:sz w:val="26"/>
          <w:szCs w:val="26"/>
        </w:rPr>
        <w:t xml:space="preserve">недрены механизмы стимулирования и мотивации труда специалистов органов местного самоуправления  к исполнению обязанностей на </w:t>
      </w:r>
      <w:r w:rsidR="003757A2" w:rsidRPr="00BE36E4">
        <w:rPr>
          <w:rFonts w:ascii="Times New Roman" w:eastAsia="Times New Roman" w:hAnsi="Times New Roman" w:cs="Times New Roman"/>
          <w:sz w:val="26"/>
          <w:szCs w:val="26"/>
        </w:rPr>
        <w:t xml:space="preserve">высоком профессиональном уровне, </w:t>
      </w:r>
      <w:r w:rsidR="00592BE5" w:rsidRPr="00BE36E4">
        <w:rPr>
          <w:rFonts w:ascii="Times New Roman" w:hAnsi="Times New Roman" w:cs="Times New Roman"/>
          <w:color w:val="000000" w:themeColor="text1"/>
          <w:sz w:val="26"/>
          <w:szCs w:val="26"/>
        </w:rPr>
        <w:t>внедрены современные подходы к организации системы дополнительного профессионального образования.</w:t>
      </w:r>
    </w:p>
    <w:p w:rsidR="00EA6815" w:rsidRPr="008A33A3" w:rsidRDefault="00CA0C7D" w:rsidP="00CA0C7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D794B">
        <w:rPr>
          <w:rFonts w:ascii="Times New Roman" w:hAnsi="Times New Roman" w:cs="Times New Roman"/>
          <w:sz w:val="26"/>
          <w:szCs w:val="26"/>
        </w:rPr>
        <w:t xml:space="preserve">        </w:t>
      </w:r>
      <w:r w:rsidR="00843A2F">
        <w:rPr>
          <w:rFonts w:ascii="Times New Roman" w:hAnsi="Times New Roman" w:cs="Times New Roman"/>
          <w:sz w:val="26"/>
          <w:szCs w:val="26"/>
        </w:rPr>
        <w:t xml:space="preserve"> </w:t>
      </w:r>
      <w:r w:rsidR="00412AFC">
        <w:rPr>
          <w:rFonts w:ascii="Times New Roman" w:hAnsi="Times New Roman" w:cs="Times New Roman"/>
          <w:sz w:val="26"/>
          <w:szCs w:val="26"/>
        </w:rPr>
        <w:t xml:space="preserve"> </w:t>
      </w:r>
      <w:r w:rsidR="009A41A8" w:rsidRPr="00A10DAC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9A41A8" w:rsidRPr="00A10D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  «Электронный муниципалитет»</w:t>
      </w:r>
      <w:r w:rsidR="009A41A8" w:rsidRPr="003D7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A41A8" w:rsidRPr="003D794B">
        <w:rPr>
          <w:rFonts w:ascii="Times New Roman" w:hAnsi="Times New Roman" w:cs="Times New Roman"/>
          <w:color w:val="000000" w:themeColor="text1"/>
          <w:sz w:val="26"/>
          <w:szCs w:val="26"/>
        </w:rPr>
        <w:t>реализуются мероприятия</w:t>
      </w:r>
      <w:r w:rsidR="00105CD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A41A8" w:rsidRPr="003D79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направленные на п</w:t>
      </w:r>
      <w:r w:rsidR="009A41A8" w:rsidRPr="003D794B">
        <w:rPr>
          <w:rFonts w:ascii="Times New Roman" w:hAnsi="Times New Roman" w:cs="Times New Roman"/>
          <w:sz w:val="26"/>
          <w:szCs w:val="26"/>
        </w:rPr>
        <w:t>овышение уровня открытости и прозрачности деятельности администрации МР «Печора».</w:t>
      </w:r>
      <w:r w:rsidR="009A41A8" w:rsidRPr="008A3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815" w:rsidRPr="008A33A3" w:rsidRDefault="00843A2F" w:rsidP="00843A2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412A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6E36" w:rsidRPr="00C13DA7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>осуществлена закупка оргтехники</w:t>
      </w:r>
      <w:r w:rsidR="00E35678" w:rsidRPr="00C13DA7">
        <w:rPr>
          <w:rFonts w:ascii="Times New Roman" w:eastAsia="Calibri" w:hAnsi="Times New Roman" w:cs="Times New Roman"/>
          <w:sz w:val="26"/>
          <w:szCs w:val="26"/>
        </w:rPr>
        <w:t xml:space="preserve"> и комплектующих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>,</w:t>
      </w:r>
      <w:r w:rsidR="00042C7A" w:rsidRPr="00C13DA7">
        <w:rPr>
          <w:rFonts w:ascii="Times New Roman" w:eastAsia="Calibri" w:hAnsi="Times New Roman" w:cs="Times New Roman"/>
          <w:sz w:val="26"/>
          <w:szCs w:val="26"/>
        </w:rPr>
        <w:t xml:space="preserve"> антивирусных программ</w:t>
      </w:r>
      <w:r w:rsidR="00E35678" w:rsidRPr="00C13DA7">
        <w:rPr>
          <w:rFonts w:ascii="Times New Roman" w:eastAsia="Calibri" w:hAnsi="Times New Roman" w:cs="Times New Roman"/>
          <w:sz w:val="26"/>
          <w:szCs w:val="26"/>
        </w:rPr>
        <w:t>,</w:t>
      </w:r>
      <w:r w:rsidR="00482454">
        <w:rPr>
          <w:rFonts w:ascii="Times New Roman" w:eastAsia="Calibri" w:hAnsi="Times New Roman" w:cs="Times New Roman"/>
          <w:sz w:val="26"/>
          <w:szCs w:val="26"/>
        </w:rPr>
        <w:t xml:space="preserve"> программного обеспечен</w:t>
      </w:r>
      <w:r w:rsidR="00180EDF">
        <w:rPr>
          <w:rFonts w:ascii="Times New Roman" w:eastAsia="Calibri" w:hAnsi="Times New Roman" w:cs="Times New Roman"/>
          <w:sz w:val="26"/>
          <w:szCs w:val="26"/>
        </w:rPr>
        <w:t>и</w:t>
      </w:r>
      <w:r w:rsidR="00482454">
        <w:rPr>
          <w:rFonts w:ascii="Times New Roman" w:eastAsia="Calibri" w:hAnsi="Times New Roman" w:cs="Times New Roman"/>
          <w:sz w:val="26"/>
          <w:szCs w:val="26"/>
        </w:rPr>
        <w:t>я,</w:t>
      </w:r>
      <w:r w:rsidR="00E35678" w:rsidRPr="00C13DA7">
        <w:rPr>
          <w:rFonts w:ascii="Times New Roman" w:eastAsia="Calibri" w:hAnsi="Times New Roman" w:cs="Times New Roman"/>
          <w:sz w:val="26"/>
          <w:szCs w:val="26"/>
        </w:rPr>
        <w:t xml:space="preserve"> средств криптозащиты информации</w:t>
      </w:r>
      <w:r w:rsidR="00BC4FAB" w:rsidRPr="00C13DA7">
        <w:rPr>
          <w:rFonts w:ascii="Times New Roman" w:eastAsia="Calibri" w:hAnsi="Times New Roman" w:cs="Times New Roman"/>
          <w:sz w:val="26"/>
          <w:szCs w:val="26"/>
        </w:rPr>
        <w:t>, обеспечен связью труднодоступный населенный пункт</w:t>
      </w:r>
      <w:r w:rsidR="00EA6815" w:rsidRPr="00C13D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41A8" w:rsidRPr="008A33A3" w:rsidRDefault="00843A2F" w:rsidP="00843A2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412A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1AE4">
        <w:rPr>
          <w:rFonts w:ascii="Times New Roman" w:eastAsia="Calibri" w:hAnsi="Times New Roman" w:cs="Times New Roman"/>
          <w:sz w:val="26"/>
          <w:szCs w:val="26"/>
        </w:rPr>
        <w:t>Из двадцати</w:t>
      </w:r>
      <w:r w:rsidR="00DA1AE4"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1AE4">
        <w:rPr>
          <w:rFonts w:ascii="Times New Roman" w:eastAsia="Calibri" w:hAnsi="Times New Roman" w:cs="Times New Roman"/>
          <w:sz w:val="26"/>
          <w:szCs w:val="26"/>
        </w:rPr>
        <w:t>з</w:t>
      </w:r>
      <w:r w:rsidR="009A41A8" w:rsidRPr="00C13DA7">
        <w:rPr>
          <w:rFonts w:ascii="Times New Roman" w:eastAsia="Calibri" w:hAnsi="Times New Roman" w:cs="Times New Roman"/>
          <w:sz w:val="26"/>
          <w:szCs w:val="26"/>
        </w:rPr>
        <w:t>апланированны</w:t>
      </w:r>
      <w:r w:rsidR="00DA1AE4">
        <w:rPr>
          <w:rFonts w:ascii="Times New Roman" w:eastAsia="Calibri" w:hAnsi="Times New Roman" w:cs="Times New Roman"/>
          <w:sz w:val="26"/>
          <w:szCs w:val="26"/>
        </w:rPr>
        <w:t>х</w:t>
      </w:r>
      <w:r w:rsidR="00C56906">
        <w:rPr>
          <w:rFonts w:ascii="Times New Roman" w:eastAsia="Calibri" w:hAnsi="Times New Roman" w:cs="Times New Roman"/>
          <w:sz w:val="26"/>
          <w:szCs w:val="26"/>
        </w:rPr>
        <w:t xml:space="preserve"> основны</w:t>
      </w:r>
      <w:r w:rsidR="00DA1AE4">
        <w:rPr>
          <w:rFonts w:ascii="Times New Roman" w:eastAsia="Calibri" w:hAnsi="Times New Roman" w:cs="Times New Roman"/>
          <w:sz w:val="26"/>
          <w:szCs w:val="26"/>
        </w:rPr>
        <w:t>х</w:t>
      </w:r>
      <w:r w:rsidR="00437A64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DA1AE4">
        <w:rPr>
          <w:rFonts w:ascii="Times New Roman" w:eastAsia="Calibri" w:hAnsi="Times New Roman" w:cs="Times New Roman"/>
          <w:sz w:val="26"/>
          <w:szCs w:val="26"/>
        </w:rPr>
        <w:t>й семнадцать</w:t>
      </w:r>
      <w:r w:rsidR="00437A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41A8" w:rsidRPr="00C13DA7">
        <w:rPr>
          <w:rFonts w:ascii="Times New Roman" w:eastAsia="Calibri" w:hAnsi="Times New Roman" w:cs="Times New Roman"/>
          <w:sz w:val="26"/>
          <w:szCs w:val="26"/>
        </w:rPr>
        <w:t>выполнен</w:t>
      </w:r>
      <w:r w:rsidR="00437A64">
        <w:rPr>
          <w:rFonts w:ascii="Times New Roman" w:eastAsia="Calibri" w:hAnsi="Times New Roman" w:cs="Times New Roman"/>
          <w:sz w:val="26"/>
          <w:szCs w:val="26"/>
        </w:rPr>
        <w:t>ы</w:t>
      </w:r>
      <w:r w:rsidR="00764E46" w:rsidRPr="00C13D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>Не достигнут</w:t>
      </w:r>
      <w:r w:rsidR="00C56906">
        <w:rPr>
          <w:rFonts w:ascii="Times New Roman" w:eastAsia="Calibri" w:hAnsi="Times New Roman" w:cs="Times New Roman"/>
          <w:sz w:val="26"/>
          <w:szCs w:val="26"/>
        </w:rPr>
        <w:t>о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значени</w:t>
      </w:r>
      <w:r w:rsidR="00C56906">
        <w:rPr>
          <w:rFonts w:ascii="Times New Roman" w:eastAsia="Calibri" w:hAnsi="Times New Roman" w:cs="Times New Roman"/>
          <w:sz w:val="26"/>
          <w:szCs w:val="26"/>
        </w:rPr>
        <w:t>е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777C64"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6906">
        <w:rPr>
          <w:rFonts w:ascii="Times New Roman" w:eastAsia="Calibri" w:hAnsi="Times New Roman" w:cs="Times New Roman"/>
          <w:sz w:val="26"/>
          <w:szCs w:val="26"/>
        </w:rPr>
        <w:t>одному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показател</w:t>
      </w:r>
      <w:r w:rsidR="00C56906">
        <w:rPr>
          <w:rFonts w:ascii="Times New Roman" w:eastAsia="Calibri" w:hAnsi="Times New Roman" w:cs="Times New Roman"/>
          <w:sz w:val="26"/>
          <w:szCs w:val="26"/>
        </w:rPr>
        <w:t>ю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из </w:t>
      </w:r>
      <w:r w:rsidR="00890B1A">
        <w:rPr>
          <w:rFonts w:ascii="Times New Roman" w:eastAsia="Calibri" w:hAnsi="Times New Roman" w:cs="Times New Roman"/>
          <w:sz w:val="26"/>
          <w:szCs w:val="26"/>
        </w:rPr>
        <w:t>десяти</w:t>
      </w:r>
      <w:r w:rsidR="00654323" w:rsidRPr="00C13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F98" w:rsidRPr="00C13DA7">
        <w:rPr>
          <w:rFonts w:ascii="Times New Roman" w:eastAsia="Calibri" w:hAnsi="Times New Roman" w:cs="Times New Roman"/>
          <w:sz w:val="26"/>
          <w:szCs w:val="26"/>
        </w:rPr>
        <w:t>запланированных</w:t>
      </w:r>
      <w:r w:rsidR="00890B1A">
        <w:rPr>
          <w:rFonts w:ascii="Times New Roman" w:eastAsia="Calibri" w:hAnsi="Times New Roman" w:cs="Times New Roman"/>
          <w:sz w:val="26"/>
          <w:szCs w:val="26"/>
        </w:rPr>
        <w:t xml:space="preserve">, в связи </w:t>
      </w:r>
      <w:r w:rsidR="00C56906">
        <w:rPr>
          <w:rFonts w:ascii="Times New Roman" w:eastAsia="Calibri" w:hAnsi="Times New Roman" w:cs="Times New Roman"/>
          <w:sz w:val="26"/>
          <w:szCs w:val="26"/>
        </w:rPr>
        <w:t>тем</w:t>
      </w:r>
      <w:r w:rsidR="00437054">
        <w:rPr>
          <w:rFonts w:ascii="Times New Roman" w:eastAsia="Calibri" w:hAnsi="Times New Roman" w:cs="Times New Roman"/>
          <w:sz w:val="26"/>
          <w:szCs w:val="26"/>
        </w:rPr>
        <w:t>,</w:t>
      </w:r>
      <w:r w:rsidR="00C56906">
        <w:rPr>
          <w:rFonts w:ascii="Times New Roman" w:eastAsia="Calibri" w:hAnsi="Times New Roman" w:cs="Times New Roman"/>
          <w:sz w:val="26"/>
          <w:szCs w:val="26"/>
        </w:rPr>
        <w:t xml:space="preserve"> что не все граждане используют механизм получения государственных и муниципальных услуг в электронном формате</w:t>
      </w:r>
      <w:r w:rsidR="00B333C3" w:rsidRPr="00C13DA7">
        <w:rPr>
          <w:rFonts w:ascii="Times New Roman" w:eastAsia="Calibri" w:hAnsi="Times New Roman" w:cs="Times New Roman"/>
          <w:sz w:val="26"/>
          <w:szCs w:val="26"/>
        </w:rPr>
        <w:t>.</w:t>
      </w:r>
      <w:r w:rsidR="00F7488C" w:rsidRPr="008A33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A6815" w:rsidRPr="008A33A3" w:rsidRDefault="008023C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3DA7">
        <w:rPr>
          <w:rFonts w:ascii="Times New Roman" w:hAnsi="Times New Roman" w:cs="Times New Roman"/>
          <w:sz w:val="26"/>
          <w:szCs w:val="26"/>
        </w:rPr>
        <w:t xml:space="preserve">В целях снижения влияния коррупционных факторов на деятельность </w:t>
      </w:r>
      <w:r w:rsidRPr="00C13DA7">
        <w:rPr>
          <w:rFonts w:ascii="Times New Roman" w:hAnsi="Times New Roman" w:cs="Times New Roman"/>
          <w:sz w:val="26"/>
          <w:szCs w:val="26"/>
        </w:rPr>
        <w:lastRenderedPageBreak/>
        <w:t xml:space="preserve">органов местного самоуправления МО МР «Печора» и повышения уровня правовой культуры и антикоррупционного поведения населения реализуются мероприятия </w:t>
      </w:r>
      <w:r w:rsidR="00EA6815" w:rsidRPr="00C13D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5 «Противодействие коррупции»</w:t>
      </w:r>
      <w:r w:rsidR="00EA6815" w:rsidRPr="00C13D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7282" w:rsidRPr="008A33A3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13DA7">
        <w:rPr>
          <w:rFonts w:ascii="Times New Roman" w:eastAsia="Calibri" w:hAnsi="Times New Roman" w:cs="Times New Roman"/>
          <w:sz w:val="26"/>
          <w:szCs w:val="26"/>
        </w:rPr>
        <w:t>За отчетны</w:t>
      </w:r>
      <w:r w:rsidR="00CC62DF" w:rsidRPr="00C13DA7">
        <w:rPr>
          <w:rFonts w:ascii="Times New Roman" w:eastAsia="Calibri" w:hAnsi="Times New Roman" w:cs="Times New Roman"/>
          <w:sz w:val="26"/>
          <w:szCs w:val="26"/>
        </w:rPr>
        <w:t>й</w:t>
      </w:r>
      <w:r w:rsidRPr="00C13DA7">
        <w:rPr>
          <w:rFonts w:ascii="Times New Roman" w:eastAsia="Calibri" w:hAnsi="Times New Roman" w:cs="Times New Roman"/>
          <w:sz w:val="26"/>
          <w:szCs w:val="26"/>
        </w:rPr>
        <w:t xml:space="preserve"> период  </w:t>
      </w:r>
      <w:r w:rsidR="00B25164" w:rsidRPr="00C13DA7">
        <w:rPr>
          <w:rFonts w:ascii="Times New Roman" w:eastAsia="Calibri" w:hAnsi="Times New Roman" w:cs="Times New Roman"/>
          <w:sz w:val="26"/>
          <w:szCs w:val="26"/>
        </w:rPr>
        <w:t>п</w:t>
      </w:r>
      <w:r w:rsidRPr="00C13DA7">
        <w:rPr>
          <w:rFonts w:ascii="Times New Roman" w:eastAsia="Calibri" w:hAnsi="Times New Roman" w:cs="Times New Roman"/>
          <w:bCs/>
          <w:sz w:val="26"/>
          <w:szCs w:val="26"/>
        </w:rPr>
        <w:t xml:space="preserve">роведена антикоррупционная экспертиза </w:t>
      </w:r>
      <w:r w:rsidR="0076191C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860B29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C13DA7">
        <w:rPr>
          <w:rFonts w:ascii="Times New Roman" w:eastAsia="Calibri" w:hAnsi="Times New Roman" w:cs="Times New Roman"/>
          <w:bCs/>
          <w:sz w:val="26"/>
          <w:szCs w:val="26"/>
        </w:rPr>
        <w:t xml:space="preserve"> проектов нормативных правовых актов администрации МР «Печора». </w:t>
      </w:r>
    </w:p>
    <w:p w:rsidR="008C224F" w:rsidRPr="008A33A3" w:rsidRDefault="00557079" w:rsidP="00E62AB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3A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8C224F" w:rsidRPr="00C13DA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Регулярно проводилась актуализация </w:t>
      </w:r>
      <w:r w:rsidR="008C224F" w:rsidRPr="00C13DA7">
        <w:rPr>
          <w:rFonts w:ascii="Times New Roman" w:eastAsia="Calibri" w:hAnsi="Times New Roman" w:cs="Times New Roman"/>
          <w:sz w:val="26"/>
          <w:szCs w:val="26"/>
        </w:rPr>
        <w:t xml:space="preserve">раздела «Противодействие коррупции» официального сайта </w:t>
      </w:r>
      <w:r w:rsidR="00860B29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="008C224F" w:rsidRPr="00C13DA7">
        <w:rPr>
          <w:rFonts w:ascii="Times New Roman" w:eastAsia="Calibri" w:hAnsi="Times New Roman" w:cs="Times New Roman"/>
          <w:sz w:val="26"/>
          <w:szCs w:val="26"/>
        </w:rPr>
        <w:t xml:space="preserve"> «Печора».</w:t>
      </w:r>
      <w:r w:rsidR="008C224F" w:rsidRPr="008A33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224F" w:rsidRPr="008A33A3" w:rsidRDefault="00860B29" w:rsidP="00902DD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E95922" w:rsidRPr="00C13DA7">
        <w:rPr>
          <w:rFonts w:ascii="Times New Roman" w:eastAsia="Calibri" w:hAnsi="Times New Roman" w:cs="Times New Roman"/>
          <w:sz w:val="26"/>
          <w:szCs w:val="26"/>
        </w:rPr>
        <w:t>В отчетном периоде</w:t>
      </w:r>
      <w:r w:rsidR="000B6FD3" w:rsidRPr="00C13DA7">
        <w:rPr>
          <w:rFonts w:ascii="Times New Roman" w:eastAsia="Calibri" w:hAnsi="Times New Roman" w:cs="Times New Roman"/>
          <w:sz w:val="26"/>
          <w:szCs w:val="26"/>
        </w:rPr>
        <w:t xml:space="preserve"> проводились семинары, направленные на профилактику коррупционных и  иных нарушений.</w:t>
      </w:r>
    </w:p>
    <w:p w:rsidR="000E5E52" w:rsidRPr="008A33A3" w:rsidRDefault="00860B29" w:rsidP="002D1C8E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C224F" w:rsidRPr="00C13DA7">
        <w:rPr>
          <w:rFonts w:ascii="Times New Roman" w:hAnsi="Times New Roman" w:cs="Times New Roman"/>
          <w:sz w:val="26"/>
          <w:szCs w:val="26"/>
        </w:rPr>
        <w:t>В</w:t>
      </w:r>
      <w:r w:rsidR="00E45D20" w:rsidRPr="00C13DA7">
        <w:rPr>
          <w:rFonts w:ascii="Times New Roman" w:hAnsi="Times New Roman" w:cs="Times New Roman"/>
          <w:sz w:val="26"/>
          <w:szCs w:val="26"/>
        </w:rPr>
        <w:t>се запланированные основные мероприятия и контрольные события выполнены.</w:t>
      </w:r>
      <w:r w:rsidR="0077696B" w:rsidRPr="00C13DA7">
        <w:rPr>
          <w:rFonts w:ascii="Times New Roman" w:hAnsi="Times New Roman" w:cs="Times New Roman"/>
          <w:sz w:val="26"/>
          <w:szCs w:val="26"/>
        </w:rPr>
        <w:t xml:space="preserve"> </w:t>
      </w:r>
      <w:r w:rsidR="005A1E5C" w:rsidRPr="00C13DA7">
        <w:rPr>
          <w:rFonts w:ascii="Times New Roman" w:eastAsia="Calibri" w:hAnsi="Times New Roman" w:cs="Times New Roman"/>
          <w:sz w:val="26"/>
          <w:szCs w:val="26"/>
        </w:rPr>
        <w:t xml:space="preserve">Не достигнуты значения по </w:t>
      </w:r>
      <w:r w:rsidR="000671C3">
        <w:rPr>
          <w:rFonts w:ascii="Times New Roman" w:eastAsia="Calibri" w:hAnsi="Times New Roman" w:cs="Times New Roman"/>
          <w:sz w:val="26"/>
          <w:szCs w:val="26"/>
        </w:rPr>
        <w:t>трем</w:t>
      </w:r>
      <w:r w:rsidR="005A1E5C" w:rsidRPr="00C13DA7">
        <w:rPr>
          <w:rFonts w:ascii="Times New Roman" w:eastAsia="Calibri" w:hAnsi="Times New Roman" w:cs="Times New Roman"/>
          <w:sz w:val="26"/>
          <w:szCs w:val="26"/>
        </w:rPr>
        <w:t xml:space="preserve"> показателям из </w:t>
      </w:r>
      <w:r>
        <w:rPr>
          <w:rFonts w:ascii="Times New Roman" w:eastAsia="Calibri" w:hAnsi="Times New Roman" w:cs="Times New Roman"/>
          <w:sz w:val="26"/>
          <w:szCs w:val="26"/>
        </w:rPr>
        <w:t>сорока</w:t>
      </w:r>
      <w:r w:rsidR="005A1E5C" w:rsidRPr="00C13DA7">
        <w:rPr>
          <w:rFonts w:ascii="Times New Roman" w:eastAsia="Calibri" w:hAnsi="Times New Roman" w:cs="Times New Roman"/>
          <w:sz w:val="26"/>
          <w:szCs w:val="26"/>
        </w:rPr>
        <w:t xml:space="preserve"> запланированных</w:t>
      </w:r>
      <w:r w:rsidR="005A1E5C">
        <w:rPr>
          <w:rFonts w:ascii="Times New Roman" w:eastAsia="Calibri" w:hAnsi="Times New Roman" w:cs="Times New Roman"/>
          <w:sz w:val="26"/>
          <w:szCs w:val="26"/>
        </w:rPr>
        <w:t>.</w:t>
      </w:r>
      <w:r w:rsidR="005A1E5C" w:rsidRPr="00C13DA7">
        <w:rPr>
          <w:rFonts w:ascii="Times New Roman" w:hAnsi="Times New Roman" w:cs="Times New Roman"/>
          <w:sz w:val="26"/>
          <w:szCs w:val="26"/>
        </w:rPr>
        <w:t xml:space="preserve"> </w:t>
      </w:r>
      <w:r w:rsidR="000E5E52" w:rsidRPr="00C13DA7">
        <w:rPr>
          <w:rFonts w:ascii="Times New Roman" w:hAnsi="Times New Roman" w:cs="Times New Roman"/>
          <w:sz w:val="26"/>
          <w:szCs w:val="26"/>
        </w:rPr>
        <w:t>Выполнение мероприятий подпрограммы позволило обеспечить совершенствование системы противодействия коррупции, повышение правовой грамотности муниципальных служащих.</w:t>
      </w:r>
    </w:p>
    <w:p w:rsidR="00B93058" w:rsidRPr="008A33A3" w:rsidRDefault="00B93058" w:rsidP="00591C7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7BF" w:rsidRDefault="00EB507C" w:rsidP="00305AE6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C79A8" w:rsidRPr="008A33A3">
        <w:rPr>
          <w:rFonts w:ascii="Times New Roman" w:hAnsi="Times New Roman" w:cs="Times New Roman"/>
          <w:b/>
          <w:sz w:val="26"/>
          <w:szCs w:val="26"/>
        </w:rPr>
        <w:t>По направлению «Обеспечение безопасности жизнедеятельности населения»</w:t>
      </w:r>
      <w:r w:rsidR="00BC79A8" w:rsidRPr="008A33A3">
        <w:rPr>
          <w:rFonts w:ascii="Times New Roman" w:hAnsi="Times New Roman" w:cs="Times New Roman"/>
          <w:sz w:val="26"/>
          <w:szCs w:val="26"/>
        </w:rPr>
        <w:t xml:space="preserve"> </w:t>
      </w:r>
      <w:r w:rsidR="00642BAB" w:rsidRPr="008A33A3">
        <w:rPr>
          <w:rFonts w:ascii="Times New Roman" w:hAnsi="Times New Roman" w:cs="Times New Roman"/>
          <w:sz w:val="26"/>
          <w:szCs w:val="26"/>
        </w:rPr>
        <w:t>реализованы мероприятия муниципальн</w:t>
      </w:r>
      <w:r w:rsidR="00BA07BF">
        <w:rPr>
          <w:rFonts w:ascii="Times New Roman" w:hAnsi="Times New Roman" w:cs="Times New Roman"/>
          <w:sz w:val="26"/>
          <w:szCs w:val="26"/>
        </w:rPr>
        <w:t>ых программ:</w:t>
      </w:r>
    </w:p>
    <w:p w:rsidR="00BA07BF" w:rsidRDefault="00BA07BF" w:rsidP="00305AE6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</w:t>
      </w:r>
      <w:r w:rsidR="00642BAB" w:rsidRPr="008A33A3">
        <w:rPr>
          <w:rFonts w:ascii="Times New Roman" w:hAnsi="Times New Roman" w:cs="Times New Roman"/>
          <w:sz w:val="26"/>
          <w:szCs w:val="26"/>
        </w:rPr>
        <w:t xml:space="preserve"> «Безопасность жизнедеятельности населения»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0EAA" w:rsidRPr="008A33A3" w:rsidRDefault="00521E1C" w:rsidP="00305AE6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r w:rsidR="008D5EBD">
        <w:rPr>
          <w:rFonts w:ascii="Times New Roman" w:hAnsi="Times New Roman" w:cs="Times New Roman"/>
          <w:sz w:val="26"/>
          <w:szCs w:val="26"/>
        </w:rPr>
        <w:t>«Обеспечение охраны общественного порядка и профилактика правонарушений»</w:t>
      </w:r>
      <w:r w:rsidR="00642BAB" w:rsidRPr="008A33A3">
        <w:rPr>
          <w:rFonts w:ascii="Times New Roman" w:hAnsi="Times New Roman" w:cs="Times New Roman"/>
          <w:sz w:val="26"/>
          <w:szCs w:val="26"/>
        </w:rPr>
        <w:t>.</w:t>
      </w:r>
    </w:p>
    <w:p w:rsidR="00591CBD" w:rsidRDefault="00591CBD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6735" w:rsidRPr="00B93058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30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C62951" w:rsidRPr="00B93058" w:rsidRDefault="00376735" w:rsidP="00E1059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ED7" w:rsidRPr="00B93058">
        <w:rPr>
          <w:rFonts w:ascii="Times New Roman" w:hAnsi="Times New Roman" w:cs="Times New Roman"/>
          <w:b/>
          <w:sz w:val="26"/>
          <w:szCs w:val="26"/>
        </w:rPr>
        <w:t>«Безопасность жизнедеятельности населения</w:t>
      </w:r>
      <w:r w:rsidR="00C62951" w:rsidRPr="00B93058">
        <w:rPr>
          <w:rFonts w:ascii="Times New Roman" w:hAnsi="Times New Roman" w:cs="Times New Roman"/>
          <w:b/>
          <w:sz w:val="26"/>
          <w:szCs w:val="26"/>
        </w:rPr>
        <w:t>»</w:t>
      </w:r>
    </w:p>
    <w:p w:rsidR="000729C2" w:rsidRPr="00B93058" w:rsidRDefault="000729C2" w:rsidP="00D874F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127" w:rsidRPr="008A33A3" w:rsidRDefault="00E3689D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2F7ECC">
        <w:rPr>
          <w:rFonts w:ascii="Times New Roman" w:hAnsi="Times New Roman" w:cs="Times New Roman"/>
          <w:sz w:val="26"/>
          <w:szCs w:val="26"/>
        </w:rPr>
        <w:t>В рамках</w:t>
      </w:r>
      <w:r w:rsidR="002A1738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1 «Охрана окружающей среды»</w:t>
      </w:r>
      <w:r w:rsidR="000C5E9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D24B8A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осуществлялись мероприятия по экологическому повышению уровня культуры населения в области охраны окружающей среды</w:t>
      </w:r>
      <w:r w:rsidR="00CF3D9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 Планов</w:t>
      </w:r>
      <w:r w:rsidR="00981F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</w:t>
      </w:r>
      <w:r w:rsidR="008B512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значени</w:t>
      </w:r>
      <w:r w:rsidR="00CF3D9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D24B8A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индикатор</w:t>
      </w:r>
      <w:r w:rsidR="00CF3D9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27057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достигнуто</w:t>
      </w:r>
      <w:r w:rsidR="008B512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390B13"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E85990" w:rsidRPr="008A33A3" w:rsidRDefault="00E85990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A1738" w:rsidRPr="008A33A3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еализаци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мероприятий </w:t>
      </w:r>
      <w:r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2 «</w:t>
      </w:r>
      <w:r w:rsidR="00C0080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З</w:t>
      </w:r>
      <w:r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ащита населения и территории  </w:t>
      </w:r>
      <w:r w:rsidR="00DF3425"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муниципального</w:t>
      </w:r>
      <w:r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«Печора»</w:t>
      </w:r>
      <w:r w:rsidR="00DF3425" w:rsidRPr="002F7EC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от чрезвычайных ситуаций»</w:t>
      </w: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направлен</w:t>
      </w:r>
      <w:r w:rsidR="00131551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41740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</w:t>
      </w:r>
      <w:r w:rsidR="00417405" w:rsidRPr="002F7ECC">
        <w:rPr>
          <w:rFonts w:ascii="Times New Roman" w:hAnsi="Times New Roman" w:cs="Times New Roman"/>
          <w:sz w:val="26"/>
          <w:szCs w:val="26"/>
        </w:rPr>
        <w:t xml:space="preserve"> обеспечение защиты населения и территории МР «Печора» от чрезвычайных ситуаций.</w:t>
      </w:r>
      <w:r w:rsidRPr="008A33A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A1738" w:rsidRPr="008A33A3" w:rsidRDefault="002A1738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Выполнены мероприятия по обеспечению функций МКУ «Управление ГО и ЧС»</w:t>
      </w:r>
      <w:r w:rsidR="0088078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820535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3F076C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27D54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целях обеспечения безопасности людей в общественных местах, в том числе на водных объектах 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проведен</w:t>
      </w:r>
      <w:r w:rsidR="00B6596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заседани</w:t>
      </w:r>
      <w:r w:rsidR="00B65967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комисси</w:t>
      </w:r>
      <w:r w:rsidR="001E7E90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</w:t>
      </w:r>
      <w:r w:rsidR="00591CBD" w:rsidRPr="002F7EC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чрезвычайным ситуациям.</w:t>
      </w:r>
    </w:p>
    <w:p w:rsidR="008B5B4D" w:rsidRDefault="0088078E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396A6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Из </w:t>
      </w:r>
      <w:r w:rsidR="003F3B3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шести </w:t>
      </w:r>
      <w:r w:rsidR="00396A6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</w:t>
      </w:r>
      <w:r w:rsidR="007E7F93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апланированны</w:t>
      </w:r>
      <w:r w:rsidR="00396A6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х</w:t>
      </w:r>
      <w:r w:rsidR="007E7F93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396A6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основных </w:t>
      </w:r>
      <w:r w:rsidR="007E7F93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мероприяти</w:t>
      </w:r>
      <w:r w:rsidR="003F3B3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й, четыре</w:t>
      </w:r>
      <w:r w:rsidR="00396A6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выполнен</w:t>
      </w:r>
      <w:r w:rsidR="003F3B3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</w:t>
      </w:r>
      <w:r w:rsidR="00396A6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полном объеме, одно мероприятие выполнено частично</w:t>
      </w:r>
      <w:r w:rsidR="003F3B3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одно не выполнено</w:t>
      </w:r>
      <w:r w:rsidR="00A65A84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Плановые значения индикаторов </w:t>
      </w:r>
      <w:r w:rsidR="008B5B4D" w:rsidRPr="00A31F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достигнуты. </w:t>
      </w:r>
    </w:p>
    <w:p w:rsidR="0036428F" w:rsidRDefault="0036428F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36428F" w:rsidRPr="008A33A3" w:rsidRDefault="0036428F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B66FC1" w:rsidRDefault="00B66FC1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 w:bidi="ar-SA"/>
        </w:rPr>
      </w:pPr>
    </w:p>
    <w:p w:rsidR="00E93F01" w:rsidRPr="00023C37" w:rsidRDefault="00E93F01" w:rsidP="00E93F01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3C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Итоги реализации муниципальной программы </w:t>
      </w:r>
    </w:p>
    <w:p w:rsidR="00E93F01" w:rsidRDefault="00E93F01" w:rsidP="00E93F01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C37">
        <w:rPr>
          <w:rFonts w:ascii="Times New Roman" w:hAnsi="Times New Roman" w:cs="Times New Roman"/>
          <w:b/>
          <w:sz w:val="26"/>
          <w:szCs w:val="26"/>
        </w:rPr>
        <w:t>«Обеспечение охраны общественного порядка и профилактика правонарушений»</w:t>
      </w:r>
    </w:p>
    <w:p w:rsidR="00E93F01" w:rsidRPr="00E93F01" w:rsidRDefault="00E93F01" w:rsidP="00E93F01">
      <w:pPr>
        <w:widowControl/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0"/>
          <w:szCs w:val="20"/>
          <w:lang w:eastAsia="en-US" w:bidi="ar-SA"/>
        </w:rPr>
      </w:pPr>
    </w:p>
    <w:p w:rsidR="00537D56" w:rsidRDefault="00537D56" w:rsidP="00D874F4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В рамках выполнения мероприятий </w:t>
      </w:r>
      <w:r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1</w:t>
      </w:r>
      <w:r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«Профилактика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преступлений и иных правонарушений</w:t>
      </w:r>
      <w:r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»</w:t>
      </w:r>
      <w:r w:rsidR="004D6CC9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4D6CC9" w:rsidRPr="004D6CC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осуществлялось содействие в организации охраны общественного порядка</w:t>
      </w:r>
      <w:r w:rsidR="00A465C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6A7B8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укрепление материально-технической базы субъектов, реализующих мероприятия в области профилактики правонарушений, </w:t>
      </w:r>
      <w:r w:rsidR="001247C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ор</w:t>
      </w:r>
      <w:r w:rsidR="001247C5" w:rsidRPr="001247C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ганизационное и информационное обеспечение деятельности  комиссии по профилактике правонарушений</w:t>
      </w:r>
      <w:r w:rsid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о</w:t>
      </w:r>
      <w:r w:rsidR="002415BB" w:rsidRP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пределение объектов и видов работ для отбывания наказания в виде обяза</w:t>
      </w:r>
      <w:r w:rsid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тельных работ на территории МР «</w:t>
      </w:r>
      <w:r w:rsidR="002415BB" w:rsidRP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Печора</w:t>
      </w:r>
      <w:r w:rsid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», о</w:t>
      </w:r>
      <w:r w:rsidR="002415BB" w:rsidRPr="002415B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рганизация и проведение мероприятий, направленных на профилактику социально негативных явлений среди несовершеннолетних и молодежи</w:t>
      </w:r>
      <w:r w:rsidR="002C6AF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ED6273" w:rsidRPr="004D6CC9" w:rsidRDefault="00ED6273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5E44">
        <w:rPr>
          <w:rFonts w:ascii="Times New Roman" w:hAnsi="Times New Roman" w:cs="Times New Roman"/>
          <w:color w:val="auto"/>
          <w:sz w:val="26"/>
          <w:szCs w:val="26"/>
        </w:rPr>
        <w:t>Все запланированные мероприятия выполнены, п</w:t>
      </w:r>
      <w:r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лановое значени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е не достигнуто по </w:t>
      </w:r>
      <w:r w:rsidR="007F3D3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трем </w:t>
      </w:r>
      <w:r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индикатор</w:t>
      </w:r>
      <w:r w:rsidR="00B624E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из пяти запланированных</w:t>
      </w:r>
      <w:r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В результате проводимых мероприятий снизилось количество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преступлений, совершенных 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>несовершеннолетни</w:t>
      </w:r>
      <w:r>
        <w:rPr>
          <w:rFonts w:ascii="Times New Roman" w:hAnsi="Times New Roman" w:cs="Times New Roman"/>
          <w:color w:val="auto"/>
          <w:sz w:val="26"/>
          <w:szCs w:val="26"/>
        </w:rPr>
        <w:t>ми.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34334" w:rsidRPr="001E5E44" w:rsidRDefault="00A31FF9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5E44">
        <w:rPr>
          <w:rFonts w:ascii="Times New Roman" w:hAnsi="Times New Roman" w:cs="Times New Roman"/>
          <w:color w:val="auto"/>
          <w:sz w:val="26"/>
          <w:szCs w:val="26"/>
        </w:rPr>
        <w:t>В рамках в</w:t>
      </w:r>
      <w:r w:rsidR="000729C2" w:rsidRPr="001E5E44">
        <w:rPr>
          <w:rFonts w:ascii="Times New Roman" w:hAnsi="Times New Roman" w:cs="Times New Roman"/>
          <w:color w:val="auto"/>
          <w:sz w:val="26"/>
          <w:szCs w:val="26"/>
        </w:rPr>
        <w:t>ыполнени</w:t>
      </w:r>
      <w:r w:rsidRPr="001E5E44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0729C2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мероприятий </w:t>
      </w:r>
      <w:r w:rsidR="000729C2"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</w:t>
      </w:r>
      <w:r w:rsidR="002D05E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2</w:t>
      </w:r>
      <w:r w:rsidR="000729C2"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2D05E4" w:rsidRPr="002D05E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«Профилактика алкоголизма и  наркомании»</w:t>
      </w:r>
      <w:r w:rsidR="000729C2" w:rsidRPr="001E5E4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 </w:t>
      </w:r>
      <w:r w:rsidR="001A5D13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осуществлялось </w:t>
      </w:r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>совершенствовани</w:t>
      </w:r>
      <w:r w:rsidR="000729C2" w:rsidRPr="001E5E4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8B7CE7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</w:t>
      </w:r>
      <w:r w:rsidR="002D05E4">
        <w:rPr>
          <w:rFonts w:ascii="Times New Roman" w:hAnsi="Times New Roman" w:cs="Times New Roman"/>
          <w:color w:val="auto"/>
          <w:sz w:val="26"/>
          <w:szCs w:val="26"/>
        </w:rPr>
        <w:t xml:space="preserve"> молодежи и несовершеннолетних. </w:t>
      </w:r>
      <w:r w:rsidR="00734334" w:rsidRPr="001E5E44">
        <w:rPr>
          <w:rFonts w:ascii="Times New Roman" w:hAnsi="Times New Roman" w:cs="Times New Roman"/>
          <w:color w:val="auto"/>
          <w:sz w:val="26"/>
          <w:szCs w:val="26"/>
        </w:rPr>
        <w:t>В целях формирования здорового образа жизни</w:t>
      </w:r>
      <w:r w:rsidR="00412AF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34334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в образовательных организациях проводились тематические беседы о вреде алкоголя, наркомании, токсикомании и табакокурения. </w:t>
      </w:r>
    </w:p>
    <w:p w:rsidR="00734334" w:rsidRPr="008A33A3" w:rsidRDefault="0073433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5E44">
        <w:rPr>
          <w:rFonts w:ascii="Times New Roman" w:hAnsi="Times New Roman" w:cs="Times New Roman"/>
          <w:color w:val="auto"/>
          <w:sz w:val="26"/>
          <w:szCs w:val="26"/>
        </w:rPr>
        <w:t>Все запланированные мероприятия выполнены</w:t>
      </w:r>
      <w:r w:rsidR="003E5FEE" w:rsidRPr="001E5E4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5FEE" w:rsidRPr="001E5E44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ланово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значени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не достигнуто по одному 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индикатор</w:t>
      </w:r>
      <w:r w:rsidR="00ED13F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</w:t>
      </w:r>
      <w:r w:rsidR="004317F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из трех запланированных</w:t>
      </w:r>
      <w:r w:rsidR="00F60F46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A02F3E" w:rsidRPr="001E5E4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A098D" w:rsidRPr="001E5E44">
        <w:rPr>
          <w:rFonts w:ascii="Times New Roman" w:hAnsi="Times New Roman" w:cs="Times New Roman"/>
          <w:color w:val="auto"/>
          <w:sz w:val="26"/>
          <w:szCs w:val="26"/>
        </w:rPr>
        <w:t>В результате проводимых мероприятий с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низилось количество </w:t>
      </w:r>
      <w:r w:rsidR="00174FEE">
        <w:rPr>
          <w:rFonts w:ascii="Times New Roman" w:hAnsi="Times New Roman" w:cs="Times New Roman"/>
          <w:color w:val="auto"/>
          <w:sz w:val="26"/>
          <w:szCs w:val="26"/>
        </w:rPr>
        <w:t>граждан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207424">
        <w:rPr>
          <w:rFonts w:ascii="Times New Roman" w:hAnsi="Times New Roman" w:cs="Times New Roman"/>
          <w:color w:val="auto"/>
          <w:sz w:val="26"/>
          <w:szCs w:val="26"/>
        </w:rPr>
        <w:t xml:space="preserve"> в том числе несовершеннолетних</w:t>
      </w:r>
      <w:r w:rsidR="00F938CB" w:rsidRPr="001E5E44">
        <w:rPr>
          <w:rFonts w:ascii="Times New Roman" w:hAnsi="Times New Roman" w:cs="Times New Roman"/>
          <w:color w:val="auto"/>
          <w:sz w:val="26"/>
          <w:szCs w:val="26"/>
        </w:rPr>
        <w:t xml:space="preserve">  состоящих на профилактическом учете у врача нарколога.</w:t>
      </w:r>
      <w:r w:rsidR="00F938CB" w:rsidRPr="008A33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F2C40" w:rsidRPr="008A33A3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</w:p>
    <w:p w:rsidR="00901C65" w:rsidRPr="008F5190" w:rsidRDefault="00901C65" w:rsidP="00D874F4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hAnsi="Times New Roman" w:cs="Times New Roman"/>
          <w:sz w:val="26"/>
          <w:szCs w:val="26"/>
        </w:rPr>
        <w:t>В целях совершенствования системы предупреждения терроризма и экстремизма, минимизации их последствий  р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овывались мероприятия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</w:t>
      </w:r>
      <w:r w:rsidR="007D5BD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3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«Профилактика терроризма и экстремизма</w:t>
      </w:r>
      <w:r w:rsidR="003962D4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».</w:t>
      </w:r>
    </w:p>
    <w:p w:rsidR="003962D4" w:rsidRPr="008F5190" w:rsidRDefault="003962D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рамках подпрограммы </w:t>
      </w:r>
      <w:r w:rsidR="00202A7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осуществлена оплата услуг связи для функционирования системы видеонаблюдения,</w:t>
      </w:r>
      <w:r w:rsidR="00C1310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восстановление</w:t>
      </w:r>
      <w:r w:rsidR="00AD39A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систем</w:t>
      </w:r>
      <w:r w:rsidR="00C1310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</w:t>
      </w:r>
      <w:r w:rsidR="00AD39A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AD39A9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видеонаблюдения</w:t>
      </w:r>
      <w:r w:rsidR="00AD39A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приобретены</w:t>
      </w:r>
      <w:r w:rsidR="00C1310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наборы химических имитаторов запахов взрывчатых веществ для кинологической службы</w:t>
      </w:r>
      <w:r w:rsidR="00202A7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2A1738" w:rsidRPr="008F5190" w:rsidRDefault="00E04E8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Из двух з</w:t>
      </w:r>
      <w:r w:rsidR="00901C6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апланированны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х основных</w:t>
      </w:r>
      <w:r w:rsidR="00901C6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мероприяти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й, одно выполнено в полном объеме, одно выполнено частично</w:t>
      </w:r>
      <w:r w:rsidR="00901C65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A423C6" w:rsidRPr="008F5190" w:rsidRDefault="003C4BB4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лановы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значени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я 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показател</w:t>
      </w:r>
      <w:r w:rsidR="005E340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ей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</w:t>
      </w:r>
      <w:r w:rsidR="005E340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) достиг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нуты по </w:t>
      </w:r>
      <w:r w:rsidR="007F669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всем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запланированны</w:t>
      </w:r>
      <w:r w:rsidR="007F669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 показателям</w:t>
      </w:r>
      <w:r w:rsidR="00A423C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6C228D" w:rsidRPr="008A33A3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результате выполнения мероприятий оказано противодействие распространению идеологи терроризма и экстремизма.</w:t>
      </w:r>
    </w:p>
    <w:p w:rsidR="002A1738" w:rsidRPr="008F5190" w:rsidRDefault="006C228D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М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ероприяти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</w:t>
      </w:r>
      <w:r w:rsidR="005E340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4</w:t>
      </w:r>
      <w:r w:rsidR="002A1738" w:rsidRPr="008F5190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«Повышение безопасности дорожного движения» </w:t>
      </w:r>
      <w:r w:rsidRPr="008F5190">
        <w:rPr>
          <w:rFonts w:ascii="Times New Roman" w:hAnsi="Times New Roman" w:cs="Times New Roman"/>
          <w:sz w:val="26"/>
          <w:szCs w:val="26"/>
        </w:rPr>
        <w:t xml:space="preserve">направлены на сокращение </w:t>
      </w:r>
      <w:r w:rsidR="00581E05">
        <w:rPr>
          <w:rFonts w:ascii="Times New Roman" w:hAnsi="Times New Roman" w:cs="Times New Roman"/>
          <w:sz w:val="26"/>
          <w:szCs w:val="26"/>
        </w:rPr>
        <w:t xml:space="preserve">дорожно-транспортных происшествий, а также </w:t>
      </w:r>
      <w:r w:rsidRPr="008F5190">
        <w:rPr>
          <w:rFonts w:ascii="Times New Roman" w:hAnsi="Times New Roman" w:cs="Times New Roman"/>
          <w:sz w:val="26"/>
          <w:szCs w:val="26"/>
        </w:rPr>
        <w:t>количества лиц, погибших и пострадавших в результате дорожно-транспортных происшествий.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Выполнены мероприятия: </w:t>
      </w:r>
    </w:p>
    <w:p w:rsidR="00614070" w:rsidRDefault="00614070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</w:t>
      </w:r>
      <w:r w:rsidR="00E04E8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по </w:t>
      </w:r>
      <w:r w:rsidR="00D5425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ремонту</w:t>
      </w:r>
      <w:r w:rsidR="00E04E8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светофорн</w:t>
      </w:r>
      <w:r w:rsidR="00D5425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ых объектов на регулируемых перекрестках</w:t>
      </w: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D5425F" w:rsidRPr="008F5190" w:rsidRDefault="00D5425F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 установке дорожных знаков;</w:t>
      </w:r>
    </w:p>
    <w:p w:rsidR="00A423C6" w:rsidRPr="008F5190" w:rsidRDefault="00A423C6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</w:t>
      </w:r>
      <w:r w:rsidR="008122EC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обеспечению безопасного участия детей в дорожном движении</w:t>
      </w:r>
      <w:r w:rsidR="00614070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CD0A2C" w:rsidRPr="008A33A3" w:rsidRDefault="00DA5DE0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Из трех з</w:t>
      </w:r>
      <w:r w:rsidR="005C476B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апланированны</w:t>
      </w:r>
      <w:r w:rsidR="00C6480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х</w:t>
      </w:r>
      <w:r w:rsidR="005C476B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</w:t>
      </w:r>
      <w:r w:rsidR="00F2534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сновны</w:t>
      </w:r>
      <w:r w:rsidR="00C6480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х</w:t>
      </w:r>
      <w:r w:rsidR="00F2534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 одно выполнено в</w:t>
      </w:r>
      <w:r w:rsidR="00C6480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полном объеме, </w:t>
      </w:r>
      <w:r w:rsidR="00B15E7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два</w:t>
      </w:r>
      <w:r w:rsidR="00C6480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</w:t>
      </w:r>
      <w:r w:rsidR="00B15E7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C6480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выполнен</w:t>
      </w:r>
      <w:r w:rsidR="00B15E7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</w:t>
      </w:r>
      <w:r w:rsidR="00C6480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частично</w:t>
      </w:r>
      <w:r w:rsidR="00785533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Значени</w:t>
      </w:r>
      <w:r w:rsidR="00C2211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</w:t>
      </w:r>
      <w:r w:rsidR="00C2211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двум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целев</w:t>
      </w:r>
      <w:r w:rsidR="00C2211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ым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 w:rsidR="00C2211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ям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</w:t>
      </w:r>
      <w:r w:rsidR="00C2211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ам</w:t>
      </w:r>
      <w:r w:rsidR="002C4FDE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из трех запланированных не достигл</w:t>
      </w:r>
      <w:r w:rsidR="00C2211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установленног</w:t>
      </w:r>
      <w:r w:rsidR="00BF30CA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 значения, в связи с тем, что </w:t>
      </w:r>
      <w:r w:rsidR="007D62E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увеличилось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количество детей, пострадавших в</w:t>
      </w:r>
      <w:r w:rsidR="00614070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дорожно-транспортных происше</w:t>
      </w:r>
      <w:r w:rsidR="00143BAD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</w:t>
      </w:r>
      <w:r w:rsidR="008C51E7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тви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ях</w:t>
      </w:r>
      <w:r w:rsidR="00C2211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а также количество </w:t>
      </w:r>
      <w:r w:rsidR="00C22116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дорожно-транспортных происшестви</w:t>
      </w:r>
      <w:r w:rsidR="00C2211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</w:t>
      </w:r>
      <w:r w:rsidR="00177F08" w:rsidRPr="008F519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DB5197" w:rsidRPr="008A33A3" w:rsidRDefault="00DB5197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011A6E" w:rsidRPr="002E7548" w:rsidRDefault="00292DB3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E754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2.</w:t>
      </w:r>
      <w:r w:rsidRPr="002E7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54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Сведения о выполнени</w:t>
      </w:r>
      <w:r w:rsidR="00C95894" w:rsidRPr="002E754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 расходных обязательств МО МР «</w:t>
      </w:r>
      <w:r w:rsidRPr="002E754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Печора</w:t>
      </w:r>
      <w:r w:rsidR="00C95894" w:rsidRPr="002E754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»</w:t>
      </w:r>
      <w:r w:rsidRPr="002E754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и использовании иных средств на выполнение мероприятий муници</w:t>
      </w:r>
      <w:r w:rsidR="00C95894" w:rsidRPr="002E754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пальных программ МО МР «Печора»</w:t>
      </w:r>
    </w:p>
    <w:p w:rsidR="00C264D7" w:rsidRPr="002E7548" w:rsidRDefault="00C264D7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356"/>
        <w:gridCol w:w="1356"/>
        <w:gridCol w:w="1422"/>
        <w:gridCol w:w="1498"/>
      </w:tblGrid>
      <w:tr w:rsidR="00C95894" w:rsidRPr="002E7548" w:rsidTr="006834F3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2E7548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7548">
              <w:rPr>
                <w:rFonts w:ascii="Times New Roman" w:eastAsia="Times New Roman" w:hAnsi="Times New Roman" w:cs="Times New Roman"/>
              </w:rPr>
              <w:t>Наименование</w:t>
            </w:r>
            <w:r w:rsidR="00995805" w:rsidRPr="002E7548">
              <w:rPr>
                <w:rFonts w:ascii="Times New Roman" w:eastAsia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D8A" w:rsidRPr="002E7548" w:rsidRDefault="00C95894" w:rsidP="00565D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7548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:rsidR="00C95894" w:rsidRPr="002E7548" w:rsidRDefault="002B3686" w:rsidP="00565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7548">
              <w:rPr>
                <w:rFonts w:ascii="Times New Roman" w:eastAsia="Times New Roman" w:hAnsi="Times New Roman" w:cs="Times New Roman"/>
              </w:rPr>
              <w:t>тыс</w:t>
            </w:r>
            <w:r w:rsidR="00C95894" w:rsidRPr="002E7548">
              <w:rPr>
                <w:rFonts w:ascii="Times New Roman" w:eastAsia="Times New Roman" w:hAnsi="Times New Roman" w:cs="Times New Roman"/>
              </w:rPr>
              <w:t>.</w:t>
            </w:r>
            <w:r w:rsidR="000D5063" w:rsidRPr="002E7548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2E7548">
              <w:rPr>
                <w:rFonts w:ascii="Times New Roman" w:eastAsia="Times New Roman" w:hAnsi="Times New Roman" w:cs="Times New Roman"/>
              </w:rPr>
              <w:t>руб</w:t>
            </w:r>
            <w:r w:rsidR="00D05E7A" w:rsidRPr="002E7548">
              <w:rPr>
                <w:rFonts w:ascii="Times New Roman" w:eastAsia="Times New Roman" w:hAnsi="Times New Roman" w:cs="Times New Roman"/>
              </w:rPr>
              <w:t>лей</w:t>
            </w:r>
            <w:r w:rsidR="00C95894" w:rsidRPr="002E754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2E7548" w:rsidRDefault="00C95894" w:rsidP="00D05E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7548">
              <w:rPr>
                <w:rFonts w:ascii="Times New Roman" w:eastAsia="Times New Roman" w:hAnsi="Times New Roman" w:cs="Times New Roman"/>
              </w:rPr>
              <w:t>Исполнено (</w:t>
            </w:r>
            <w:r w:rsidR="002B3686" w:rsidRPr="002E7548">
              <w:rPr>
                <w:rFonts w:ascii="Times New Roman" w:eastAsia="Times New Roman" w:hAnsi="Times New Roman" w:cs="Times New Roman"/>
              </w:rPr>
              <w:t>тыс</w:t>
            </w:r>
            <w:r w:rsidRPr="002E7548">
              <w:rPr>
                <w:rFonts w:ascii="Times New Roman" w:eastAsia="Times New Roman" w:hAnsi="Times New Roman" w:cs="Times New Roman"/>
              </w:rPr>
              <w:t>.</w:t>
            </w:r>
            <w:r w:rsidR="000D5063" w:rsidRPr="002E7548">
              <w:rPr>
                <w:rFonts w:ascii="Times New Roman" w:eastAsia="Times New Roman" w:hAnsi="Times New Roman" w:cs="Times New Roman"/>
              </w:rPr>
              <w:t xml:space="preserve"> </w:t>
            </w:r>
            <w:r w:rsidRPr="002E7548">
              <w:rPr>
                <w:rFonts w:ascii="Times New Roman" w:eastAsia="Times New Roman" w:hAnsi="Times New Roman" w:cs="Times New Roman"/>
              </w:rPr>
              <w:t>руб</w:t>
            </w:r>
            <w:r w:rsidR="00D05E7A" w:rsidRPr="002E7548">
              <w:rPr>
                <w:rFonts w:ascii="Times New Roman" w:eastAsia="Times New Roman" w:hAnsi="Times New Roman" w:cs="Times New Roman"/>
              </w:rPr>
              <w:t>лей</w:t>
            </w:r>
            <w:r w:rsidRPr="002E754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2E7548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7548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2E7548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7548">
              <w:rPr>
                <w:rFonts w:ascii="Times New Roman" w:eastAsia="Times New Roman" w:hAnsi="Times New Roman" w:cs="Times New Roman"/>
              </w:rPr>
              <w:t>Доля в общих расходах(%)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2E7548" w:rsidRDefault="0067119E" w:rsidP="005922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E7548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2E7548">
              <w:rPr>
                <w:rFonts w:ascii="Times New Roman" w:eastAsia="Times New Roman" w:hAnsi="Times New Roman" w:cs="Times New Roman"/>
              </w:rPr>
              <w:t xml:space="preserve">Развитие экономики </w:t>
            </w:r>
          </w:p>
          <w:p w:rsidR="003A07DF" w:rsidRPr="002E7548" w:rsidRDefault="003A07DF" w:rsidP="00592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2E7548" w:rsidRDefault="00592251" w:rsidP="00304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7548">
              <w:rPr>
                <w:rFonts w:ascii="Times New Roman" w:hAnsi="Times New Roman" w:cs="Times New Roman"/>
              </w:rPr>
              <w:t>1</w:t>
            </w:r>
            <w:r w:rsidR="00304D1B" w:rsidRPr="002E7548">
              <w:rPr>
                <w:rFonts w:ascii="Times New Roman" w:hAnsi="Times New Roman" w:cs="Times New Roman"/>
              </w:rPr>
              <w:t> 200,0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2E7548" w:rsidRDefault="000463F4" w:rsidP="00304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7548">
              <w:rPr>
                <w:rFonts w:ascii="Times New Roman" w:hAnsi="Times New Roman" w:cs="Times New Roman"/>
              </w:rPr>
              <w:t>1</w:t>
            </w:r>
            <w:r w:rsidR="00304D1B" w:rsidRPr="002E7548">
              <w:rPr>
                <w:rFonts w:ascii="Times New Roman" w:hAnsi="Times New Roman" w:cs="Times New Roman"/>
              </w:rPr>
              <w:t> 179,4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2E7548" w:rsidRDefault="005F01F1" w:rsidP="00304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7548">
              <w:rPr>
                <w:rFonts w:ascii="Times New Roman" w:hAnsi="Times New Roman" w:cs="Times New Roman"/>
              </w:rPr>
              <w:t>9</w:t>
            </w:r>
            <w:r w:rsidR="00304D1B" w:rsidRPr="002E7548">
              <w:rPr>
                <w:rFonts w:ascii="Times New Roman" w:hAnsi="Times New Roman" w:cs="Times New Roman"/>
              </w:rPr>
              <w:t>8</w:t>
            </w:r>
            <w:r w:rsidRPr="002E7548">
              <w:rPr>
                <w:rFonts w:ascii="Times New Roman" w:hAnsi="Times New Roman" w:cs="Times New Roman"/>
              </w:rPr>
              <w:t>,</w:t>
            </w:r>
            <w:r w:rsidR="002E7548" w:rsidRPr="002E75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37548E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7548"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67119E" w:rsidP="005922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9E25B1">
              <w:rPr>
                <w:rFonts w:ascii="Times New Roman" w:eastAsia="Times New Roman" w:hAnsi="Times New Roman" w:cs="Times New Roman"/>
              </w:rPr>
              <w:t xml:space="preserve">Развитие агропромышленного </w:t>
            </w:r>
            <w:r w:rsidR="00592251" w:rsidRPr="009E25B1">
              <w:rPr>
                <w:rFonts w:ascii="Times New Roman" w:eastAsia="Times New Roman" w:hAnsi="Times New Roman" w:cs="Times New Roman"/>
              </w:rPr>
              <w:t>комплекса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E475BB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</w:t>
            </w:r>
            <w:r w:rsidR="00EC243A" w:rsidRPr="009E25B1">
              <w:rPr>
                <w:rFonts w:ascii="Times New Roman" w:hAnsi="Times New Roman" w:cs="Times New Roman"/>
              </w:rPr>
              <w:t>2</w:t>
            </w:r>
            <w:r w:rsidRPr="009E25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E7548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E7548" w:rsidP="00E47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4848E6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67119E" w:rsidP="009958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9E25B1">
              <w:rPr>
                <w:rFonts w:ascii="Times New Roman" w:eastAsia="Times New Roman" w:hAnsi="Times New Roman" w:cs="Times New Roman"/>
              </w:rPr>
              <w:t>Жилье, жилищно – коммунальное хозяйство и территориальное развитие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3B6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480 890,2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3B6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395 147,8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D32E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C14B20" w:rsidP="00F439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67119E" w:rsidP="001B75B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9E25B1">
              <w:rPr>
                <w:rFonts w:ascii="Times New Roman" w:eastAsia="Times New Roman" w:hAnsi="Times New Roman" w:cs="Times New Roman"/>
              </w:rPr>
              <w:t>Развитие образования</w:t>
            </w:r>
          </w:p>
          <w:p w:rsidR="001B75BD" w:rsidRPr="009E25B1" w:rsidRDefault="001B75BD" w:rsidP="001B75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2A0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1 768 296,1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0463F4" w:rsidP="002A0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0E7E">
              <w:rPr>
                <w:rFonts w:ascii="Times New Roman" w:hAnsi="Times New Roman" w:cs="Times New Roman"/>
              </w:rPr>
              <w:t> 764 762,1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845452" w:rsidP="00046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</w:t>
            </w:r>
            <w:r w:rsidR="00B60A19" w:rsidRPr="009E25B1">
              <w:rPr>
                <w:rFonts w:ascii="Times New Roman" w:hAnsi="Times New Roman" w:cs="Times New Roman"/>
              </w:rPr>
              <w:t>9,</w:t>
            </w:r>
            <w:r w:rsidR="002A0E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C14B20" w:rsidP="004C7E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9555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Развитие культуры и туризма </w:t>
            </w:r>
          </w:p>
          <w:p w:rsidR="00955559" w:rsidRPr="009E25B1" w:rsidRDefault="00955559" w:rsidP="009555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7E3AC4" w:rsidP="007E3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="002A0E7E">
              <w:rPr>
                <w:rFonts w:ascii="Times New Roman" w:hAnsi="Times New Roman" w:cs="Times New Roman"/>
              </w:rPr>
              <w:t> 441,9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B568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333 251,5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8C0696" w:rsidP="00046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9</w:t>
            </w:r>
            <w:r w:rsidR="002A0E7E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C14B20" w:rsidP="00D4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2F74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Развитие физической культуры и спорта 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2F74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107 141,7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D522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105 802,5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9E25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5A2BE4" w:rsidP="00C300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3,</w:t>
            </w:r>
            <w:r w:rsidR="00C14B20">
              <w:rPr>
                <w:rFonts w:ascii="Times New Roman" w:hAnsi="Times New Roman" w:cs="Times New Roman"/>
              </w:rPr>
              <w:t>7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2F749E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9E25B1">
              <w:rPr>
                <w:rFonts w:ascii="Times New Roman" w:eastAsia="Times New Roman" w:hAnsi="Times New Roman" w:cs="Times New Roman"/>
                <w:color w:val="auto"/>
              </w:rPr>
              <w:t xml:space="preserve">Развитие системы муниципального управления 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D5224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250 026,1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25182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235 764,1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2A558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94,3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EB6B4E" w:rsidP="00853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8</w:t>
            </w:r>
            <w:r w:rsidR="00C14B20">
              <w:rPr>
                <w:rFonts w:ascii="Times New Roman" w:hAnsi="Times New Roman" w:cs="Times New Roman"/>
              </w:rPr>
              <w:t>,2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Безопасность жизнедеятельности </w:t>
            </w:r>
            <w:r w:rsidR="002A5583">
              <w:rPr>
                <w:rFonts w:ascii="Times New Roman" w:eastAsia="Times New Roman" w:hAnsi="Times New Roman" w:cs="Times New Roman"/>
              </w:rPr>
              <w:t>населения</w:t>
            </w:r>
          </w:p>
          <w:p w:rsidR="00265BB7" w:rsidRPr="009E25B1" w:rsidRDefault="00265BB7" w:rsidP="00265B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4A75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25 967,0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25 029,4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052A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52AC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052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C14B20" w:rsidP="00853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C95894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 xml:space="preserve">Социальное развитие </w:t>
            </w:r>
          </w:p>
          <w:p w:rsidR="00265BB7" w:rsidRPr="009E25B1" w:rsidRDefault="00265BB7" w:rsidP="00265B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B63C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11 989,3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10 197,4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B63C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9E25B1" w:rsidRDefault="00EB6B4E" w:rsidP="00C300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0,</w:t>
            </w:r>
            <w:r w:rsidR="00C14B20">
              <w:rPr>
                <w:rFonts w:ascii="Times New Roman" w:hAnsi="Times New Roman" w:cs="Times New Roman"/>
              </w:rPr>
              <w:t>4</w:t>
            </w:r>
          </w:p>
        </w:tc>
      </w:tr>
      <w:tr w:rsidR="00E02DAF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2DAF" w:rsidRPr="009E25B1" w:rsidRDefault="00280E21" w:rsidP="00265BB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 xml:space="preserve">Обеспечение охраны общественного порядка и </w:t>
            </w:r>
            <w:r w:rsidRPr="009E25B1">
              <w:rPr>
                <w:rFonts w:ascii="Times New Roman" w:hAnsi="Times New Roman" w:cs="Times New Roman"/>
              </w:rPr>
              <w:lastRenderedPageBreak/>
              <w:t>профилактика правонарушений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2DAF" w:rsidRPr="009E25B1" w:rsidRDefault="002A0E7E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1 748,3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2DAF" w:rsidRPr="009E25B1" w:rsidRDefault="002A0E7E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1 473,7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2DAF" w:rsidRPr="009E25B1" w:rsidRDefault="002A0E7E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DAF" w:rsidRPr="009E25B1" w:rsidRDefault="00EB6B4E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0</w:t>
            </w:r>
          </w:p>
        </w:tc>
      </w:tr>
      <w:tr w:rsidR="00CD2FD1" w:rsidRPr="009E25B1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FD1" w:rsidRPr="009E25B1" w:rsidRDefault="00CD2FD1" w:rsidP="000E63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комфортной городской среды муниципального образования городского поселения </w:t>
            </w:r>
            <w:r w:rsidR="00B8780B" w:rsidRPr="009E25B1">
              <w:rPr>
                <w:rFonts w:ascii="Times New Roman" w:eastAsia="Times New Roman" w:hAnsi="Times New Roman" w:cs="Times New Roman"/>
              </w:rPr>
              <w:t xml:space="preserve"> «Печора» на 2018-202</w:t>
            </w:r>
            <w:r w:rsidR="000E630E">
              <w:rPr>
                <w:rFonts w:ascii="Times New Roman" w:eastAsia="Times New Roman" w:hAnsi="Times New Roman" w:cs="Times New Roman"/>
              </w:rPr>
              <w:t>5</w:t>
            </w:r>
            <w:r w:rsidR="00B8780B" w:rsidRPr="009E25B1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FD1" w:rsidRPr="009E25B1" w:rsidRDefault="002A0E7E" w:rsidP="00780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14 710,6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FD1" w:rsidRPr="009E25B1" w:rsidRDefault="002A0E7E" w:rsidP="00E54C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4C35">
              <w:rPr>
                <w:rFonts w:ascii="Times New Roman" w:hAnsi="Times New Roman" w:cs="Times New Roman"/>
              </w:rPr>
              <w:t>4 703,9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FD1" w:rsidRPr="009E25B1" w:rsidRDefault="00E54C35" w:rsidP="003502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FD1" w:rsidRPr="009E25B1" w:rsidRDefault="00C14B20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95894" w:rsidRPr="008A33A3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9E25B1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61704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2 996 531,2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A0E7E" w:rsidP="00FB11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1173">
              <w:rPr>
                <w:rFonts w:ascii="Times New Roman" w:hAnsi="Times New Roman" w:cs="Times New Roman"/>
              </w:rPr>
              <w:t> </w:t>
            </w:r>
            <w:r w:rsidR="002754DA">
              <w:rPr>
                <w:rFonts w:ascii="Times New Roman" w:hAnsi="Times New Roman" w:cs="Times New Roman"/>
              </w:rPr>
              <w:t>887</w:t>
            </w:r>
            <w:r w:rsidR="00F6753A">
              <w:rPr>
                <w:rFonts w:ascii="Times New Roman" w:hAnsi="Times New Roman" w:cs="Times New Roman"/>
              </w:rPr>
              <w:t> 411,2</w:t>
            </w:r>
            <w:bookmarkStart w:id="6" w:name="_GoBack"/>
            <w:bookmarkEnd w:id="6"/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9E25B1" w:rsidRDefault="002754DA" w:rsidP="00735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20FE7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8A33A3" w:rsidRDefault="004817B1" w:rsidP="004817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25B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95894" w:rsidRPr="008A33A3" w:rsidRDefault="00C95894" w:rsidP="00D874F4">
      <w:pPr>
        <w:widowControl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i/>
          <w:color w:val="1F497D" w:themeColor="text2"/>
          <w:sz w:val="28"/>
          <w:szCs w:val="28"/>
          <w:lang w:eastAsia="en-US" w:bidi="ar-SA"/>
        </w:rPr>
      </w:pPr>
    </w:p>
    <w:p w:rsidR="00055FE3" w:rsidRDefault="00055FE3" w:rsidP="00055FE3">
      <w:bookmarkStart w:id="7" w:name="_Toc418677882"/>
      <w:bookmarkStart w:id="8" w:name="_Toc418688707"/>
    </w:p>
    <w:p w:rsidR="00885717" w:rsidRPr="008A33A3" w:rsidRDefault="00885717" w:rsidP="00055FE3"/>
    <w:p w:rsidR="009773B2" w:rsidRPr="00032C12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32C12">
        <w:rPr>
          <w:rFonts w:ascii="Times New Roman" w:hAnsi="Times New Roman" w:cs="Times New Roman"/>
        </w:rPr>
        <w:t>2.</w:t>
      </w:r>
      <w:r w:rsidRPr="00032C12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032C12">
        <w:rPr>
          <w:rFonts w:ascii="Times New Roman" w:hAnsi="Times New Roman" w:cs="Times New Roman"/>
          <w:sz w:val="26"/>
          <w:szCs w:val="26"/>
        </w:rPr>
        <w:t>Сведения о степени соответствия установленных и достигнутых целевых показателей (индикаторов) муниципальных программ</w:t>
      </w:r>
      <w:r w:rsidR="00FD74C7" w:rsidRPr="00032C12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032C12">
        <w:rPr>
          <w:rFonts w:ascii="Times New Roman" w:hAnsi="Times New Roman" w:cs="Times New Roman"/>
          <w:sz w:val="26"/>
          <w:szCs w:val="26"/>
        </w:rPr>
        <w:t xml:space="preserve">МО </w:t>
      </w:r>
      <w:r w:rsidRPr="00032C12">
        <w:rPr>
          <w:rFonts w:ascii="Times New Roman" w:hAnsi="Times New Roman" w:cs="Times New Roman"/>
          <w:sz w:val="26"/>
          <w:szCs w:val="26"/>
        </w:rPr>
        <w:t>МР</w:t>
      </w:r>
      <w:r w:rsidR="00D67D02" w:rsidRPr="00032C12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032C12">
        <w:rPr>
          <w:rFonts w:ascii="Times New Roman" w:hAnsi="Times New Roman" w:cs="Times New Roman"/>
          <w:sz w:val="26"/>
          <w:szCs w:val="26"/>
        </w:rPr>
        <w:t>«</w:t>
      </w:r>
      <w:r w:rsidRPr="00032C12">
        <w:rPr>
          <w:rFonts w:ascii="Times New Roman" w:hAnsi="Times New Roman" w:cs="Times New Roman"/>
          <w:sz w:val="26"/>
          <w:szCs w:val="26"/>
        </w:rPr>
        <w:t xml:space="preserve">Печора» </w:t>
      </w:r>
    </w:p>
    <w:p w:rsidR="00481F49" w:rsidRPr="008A33A3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32C12">
        <w:rPr>
          <w:rFonts w:ascii="Times New Roman" w:hAnsi="Times New Roman" w:cs="Times New Roman"/>
          <w:sz w:val="26"/>
          <w:szCs w:val="26"/>
        </w:rPr>
        <w:t>за 20</w:t>
      </w:r>
      <w:r w:rsidR="007916BE" w:rsidRPr="00032C12">
        <w:rPr>
          <w:rFonts w:ascii="Times New Roman" w:hAnsi="Times New Roman" w:cs="Times New Roman"/>
          <w:sz w:val="26"/>
          <w:szCs w:val="26"/>
        </w:rPr>
        <w:t>2</w:t>
      </w:r>
      <w:r w:rsidR="00F873D0">
        <w:rPr>
          <w:rFonts w:ascii="Times New Roman" w:hAnsi="Times New Roman" w:cs="Times New Roman"/>
          <w:sz w:val="26"/>
          <w:szCs w:val="26"/>
        </w:rPr>
        <w:t>4</w:t>
      </w:r>
      <w:r w:rsidR="00B0603F" w:rsidRPr="00032C12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7"/>
      <w:bookmarkEnd w:id="8"/>
    </w:p>
    <w:p w:rsidR="00A07F59" w:rsidRPr="008A33A3" w:rsidRDefault="00A07F59" w:rsidP="00A07F59">
      <w:pPr>
        <w:rPr>
          <w:sz w:val="20"/>
          <w:szCs w:val="20"/>
        </w:rPr>
      </w:pPr>
    </w:p>
    <w:p w:rsidR="00824633" w:rsidRPr="00907CC1" w:rsidRDefault="00772F62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907CC1">
        <w:rPr>
          <w:sz w:val="26"/>
          <w:szCs w:val="26"/>
        </w:rPr>
        <w:t xml:space="preserve">Целевые показатели </w:t>
      </w:r>
      <w:r w:rsidR="00B0603F" w:rsidRPr="00907CC1">
        <w:rPr>
          <w:sz w:val="26"/>
          <w:szCs w:val="26"/>
        </w:rPr>
        <w:t>(индикаторы)</w:t>
      </w:r>
      <w:r w:rsidRPr="00907CC1">
        <w:rPr>
          <w:sz w:val="26"/>
          <w:szCs w:val="26"/>
        </w:rPr>
        <w:t xml:space="preserve"> </w:t>
      </w:r>
      <w:r w:rsidR="00B0603F" w:rsidRPr="00907CC1">
        <w:rPr>
          <w:sz w:val="26"/>
          <w:szCs w:val="26"/>
        </w:rPr>
        <w:t>муниципальной</w:t>
      </w:r>
      <w:r w:rsidR="00593842" w:rsidRPr="00907CC1">
        <w:rPr>
          <w:sz w:val="26"/>
          <w:szCs w:val="26"/>
        </w:rPr>
        <w:t xml:space="preserve"> </w:t>
      </w:r>
      <w:r w:rsidR="00B0603F" w:rsidRPr="00907CC1">
        <w:rPr>
          <w:sz w:val="26"/>
          <w:szCs w:val="26"/>
        </w:rPr>
        <w:t xml:space="preserve"> программы</w:t>
      </w:r>
      <w:r w:rsidRPr="00907CC1">
        <w:rPr>
          <w:sz w:val="26"/>
          <w:szCs w:val="26"/>
        </w:rPr>
        <w:t xml:space="preserve"> </w:t>
      </w:r>
      <w:r w:rsidR="00B0603F" w:rsidRPr="00907CC1">
        <w:rPr>
          <w:sz w:val="26"/>
          <w:szCs w:val="26"/>
        </w:rPr>
        <w:t>количественно характеризуют ход ее реализации, решение основных задач и достижение целей муниципальной программы.</w:t>
      </w:r>
    </w:p>
    <w:p w:rsidR="00824633" w:rsidRPr="00907CC1" w:rsidRDefault="00B0603F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907CC1">
        <w:rPr>
          <w:sz w:val="26"/>
          <w:szCs w:val="26"/>
        </w:rPr>
        <w:t>Обязательным условием высокой эффективности реализации муниципальной программы является успешное (полное) выполнение запланированных на период ее реализации целевых показателей (индикаторов) муниципальной программы, а также мероприятий в установленные сроки.</w:t>
      </w:r>
    </w:p>
    <w:p w:rsidR="00D90D38" w:rsidRPr="008A33A3" w:rsidRDefault="004C5A39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907CC1">
        <w:rPr>
          <w:sz w:val="26"/>
          <w:szCs w:val="26"/>
        </w:rPr>
        <w:t>В 20</w:t>
      </w:r>
      <w:r w:rsidR="007916BE" w:rsidRPr="00907CC1">
        <w:rPr>
          <w:sz w:val="26"/>
          <w:szCs w:val="26"/>
        </w:rPr>
        <w:t>2</w:t>
      </w:r>
      <w:r w:rsidR="00F873D0">
        <w:rPr>
          <w:sz w:val="26"/>
          <w:szCs w:val="26"/>
        </w:rPr>
        <w:t>4</w:t>
      </w:r>
      <w:r w:rsidR="00B0603F" w:rsidRPr="00907CC1">
        <w:rPr>
          <w:sz w:val="26"/>
          <w:szCs w:val="26"/>
        </w:rPr>
        <w:t xml:space="preserve"> году соотношение установленных и достигнутых целевых показателей (индикаторов) муниципальных программ и подпрограмм муниципальных программ МО </w:t>
      </w:r>
      <w:r w:rsidR="00772A89" w:rsidRPr="00907CC1">
        <w:rPr>
          <w:sz w:val="26"/>
          <w:szCs w:val="26"/>
        </w:rPr>
        <w:t xml:space="preserve">МР </w:t>
      </w:r>
      <w:r w:rsidR="00B0603F" w:rsidRPr="00907CC1">
        <w:rPr>
          <w:sz w:val="26"/>
          <w:szCs w:val="26"/>
        </w:rPr>
        <w:t>«</w:t>
      </w:r>
      <w:r w:rsidR="00772A89" w:rsidRPr="00907CC1">
        <w:rPr>
          <w:sz w:val="26"/>
          <w:szCs w:val="26"/>
        </w:rPr>
        <w:t>Печора</w:t>
      </w:r>
      <w:r w:rsidR="00591C7B" w:rsidRPr="00907CC1">
        <w:rPr>
          <w:sz w:val="26"/>
          <w:szCs w:val="26"/>
        </w:rPr>
        <w:t>» сложилось следующим образом:</w:t>
      </w:r>
    </w:p>
    <w:p w:rsidR="004A2EE3" w:rsidRPr="008A33A3" w:rsidRDefault="004A2EE3" w:rsidP="00D874F4">
      <w:pPr>
        <w:pStyle w:val="28"/>
        <w:spacing w:line="276" w:lineRule="auto"/>
        <w:ind w:firstLine="709"/>
        <w:rPr>
          <w:sz w:val="18"/>
          <w:szCs w:val="18"/>
        </w:rPr>
      </w:pPr>
    </w:p>
    <w:tbl>
      <w:tblPr>
        <w:tblStyle w:val="ae"/>
        <w:tblW w:w="10116" w:type="dxa"/>
        <w:jc w:val="center"/>
        <w:tblLayout w:type="fixed"/>
        <w:tblLook w:val="04A0" w:firstRow="1" w:lastRow="0" w:firstColumn="1" w:lastColumn="0" w:noHBand="0" w:noVBand="1"/>
      </w:tblPr>
      <w:tblGrid>
        <w:gridCol w:w="3032"/>
        <w:gridCol w:w="1559"/>
        <w:gridCol w:w="1276"/>
        <w:gridCol w:w="1275"/>
        <w:gridCol w:w="2974"/>
      </w:tblGrid>
      <w:tr w:rsidR="00D67D02" w:rsidRPr="008A33A3" w:rsidTr="00481F49">
        <w:trPr>
          <w:trHeight w:val="484"/>
          <w:tblHeader/>
          <w:jc w:val="center"/>
        </w:trPr>
        <w:tc>
          <w:tcPr>
            <w:tcW w:w="3032" w:type="dxa"/>
            <w:vMerge w:val="restart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</w:t>
            </w:r>
            <w:r w:rsidR="00317A25" w:rsidRPr="008A33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ных целевых показателей (индикаторов)</w:t>
            </w:r>
          </w:p>
        </w:tc>
        <w:tc>
          <w:tcPr>
            <w:tcW w:w="2551" w:type="dxa"/>
            <w:gridSpan w:val="2"/>
            <w:vAlign w:val="center"/>
          </w:tcPr>
          <w:p w:rsidR="00D67D02" w:rsidRPr="008A33A3" w:rsidRDefault="00D67D02" w:rsidP="007656DD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Из общего количества установленных целевых показателей (индикаторов) в 20</w:t>
            </w:r>
            <w:r w:rsidR="002257CB" w:rsidRPr="008A33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3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974" w:type="dxa"/>
            <w:vMerge w:val="restart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</w:tr>
      <w:tr w:rsidR="00D67D02" w:rsidRPr="008A33A3" w:rsidTr="00481F49">
        <w:trPr>
          <w:trHeight w:val="807"/>
          <w:tblHeader/>
          <w:jc w:val="center"/>
        </w:trPr>
        <w:tc>
          <w:tcPr>
            <w:tcW w:w="3032" w:type="dxa"/>
            <w:vMerge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достигнуто</w:t>
            </w:r>
          </w:p>
        </w:tc>
        <w:tc>
          <w:tcPr>
            <w:tcW w:w="1275" w:type="dxa"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3">
              <w:rPr>
                <w:rFonts w:ascii="Times New Roman" w:hAnsi="Times New Roman" w:cs="Times New Roman"/>
                <w:sz w:val="20"/>
                <w:szCs w:val="20"/>
              </w:rPr>
              <w:t>не достигнуто</w:t>
            </w:r>
          </w:p>
        </w:tc>
        <w:tc>
          <w:tcPr>
            <w:tcW w:w="2974" w:type="dxa"/>
            <w:vMerge/>
            <w:vAlign w:val="center"/>
          </w:tcPr>
          <w:p w:rsidR="00D67D02" w:rsidRPr="008A33A3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75" w:rsidRPr="008A33A3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экономики</w:t>
            </w:r>
          </w:p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024629" w:rsidRDefault="000A5EC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024629" w:rsidRDefault="00941E38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024629" w:rsidRDefault="00941E38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94779C" w:rsidRDefault="000C0C75" w:rsidP="000A5EC3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065F3" w:rsidRPr="008A33A3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024629" w:rsidRDefault="007065F3" w:rsidP="00B36A7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Стратегическое планирование </w:t>
            </w:r>
            <w:r w:rsidR="00B36A7F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 территории муниципального района 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«Печора»</w:t>
            </w:r>
          </w:p>
        </w:tc>
        <w:tc>
          <w:tcPr>
            <w:tcW w:w="1559" w:type="dxa"/>
            <w:vAlign w:val="center"/>
          </w:tcPr>
          <w:p w:rsidR="007065F3" w:rsidRPr="00024629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7065F3" w:rsidRPr="00024629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7065F3" w:rsidRPr="00024629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7065F3" w:rsidRPr="0094779C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065F3" w:rsidRPr="008A33A3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024629" w:rsidRDefault="007065F3" w:rsidP="00C23C2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Инвестиционный климат </w:t>
            </w:r>
            <w:r w:rsidR="00C23C2A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 территории муниципального района 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«Печора»</w:t>
            </w:r>
          </w:p>
        </w:tc>
        <w:tc>
          <w:tcPr>
            <w:tcW w:w="1559" w:type="dxa"/>
            <w:vAlign w:val="center"/>
          </w:tcPr>
          <w:p w:rsidR="007065F3" w:rsidRPr="00024629" w:rsidRDefault="000B3A7E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7065F3" w:rsidRPr="00024629" w:rsidRDefault="00941E38" w:rsidP="000B3A7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7065F3" w:rsidRPr="00024629" w:rsidRDefault="00941E38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A7567" w:rsidRPr="0094779C" w:rsidRDefault="00BA7567" w:rsidP="00F33969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E56EC4" w:rsidP="00E56EC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="000C0C75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ало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="000C0C75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средне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="000C0C75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предпринимательств</w:t>
            </w: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</w:p>
        </w:tc>
        <w:tc>
          <w:tcPr>
            <w:tcW w:w="1559" w:type="dxa"/>
            <w:vAlign w:val="center"/>
          </w:tcPr>
          <w:p w:rsidR="000C0C75" w:rsidRPr="00024629" w:rsidRDefault="00025BD9" w:rsidP="00A6158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024629" w:rsidRDefault="005D52B5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024629" w:rsidRDefault="005D52B5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94779C" w:rsidRDefault="005D52B5" w:rsidP="005D52B5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Значение индикатора не достигнуто, в связи с тем, что финансовая поддержка оказывается на заявительной основе. В отчетном году поддержку получили 4 субъекта МСП </w:t>
            </w:r>
          </w:p>
        </w:tc>
      </w:tr>
      <w:tr w:rsidR="00D86E99" w:rsidRPr="008A33A3" w:rsidTr="00591C7B">
        <w:trPr>
          <w:trHeight w:val="631"/>
          <w:jc w:val="center"/>
        </w:trPr>
        <w:tc>
          <w:tcPr>
            <w:tcW w:w="3032" w:type="dxa"/>
            <w:vAlign w:val="center"/>
          </w:tcPr>
          <w:p w:rsidR="00D86E99" w:rsidRPr="00024629" w:rsidRDefault="00D86E99" w:rsidP="008D029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</w:t>
            </w:r>
            <w:r w:rsidR="0018449F"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е агропромышленного и комплекса</w:t>
            </w:r>
          </w:p>
        </w:tc>
        <w:tc>
          <w:tcPr>
            <w:tcW w:w="1559" w:type="dxa"/>
            <w:vAlign w:val="center"/>
          </w:tcPr>
          <w:p w:rsidR="00D86E99" w:rsidRPr="00024629" w:rsidRDefault="00FD743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D86E99" w:rsidRPr="00024629" w:rsidRDefault="000C78E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D86E99" w:rsidRPr="00024629" w:rsidRDefault="000C78E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  <w:vMerge w:val="restart"/>
          </w:tcPr>
          <w:p w:rsidR="00D86E99" w:rsidRPr="008A33A3" w:rsidRDefault="00C05EF3" w:rsidP="000C78E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 w:rsidR="00D90EB3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</w:t>
            </w:r>
            <w:r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="000C7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 w:rsidR="000C7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</w:t>
            </w:r>
            <w:r w:rsidR="00FE0ABC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99" w:rsidRPr="00376F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 </w:t>
            </w:r>
            <w:r w:rsidR="000C7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снижением количества </w:t>
            </w:r>
            <w:r w:rsidR="000C78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созданных рабочих мест, снижением производства скота и птицы на убой</w:t>
            </w:r>
          </w:p>
        </w:tc>
      </w:tr>
      <w:tr w:rsidR="00D86E99" w:rsidRPr="008A33A3" w:rsidTr="00591C7B">
        <w:trPr>
          <w:jc w:val="center"/>
        </w:trPr>
        <w:tc>
          <w:tcPr>
            <w:tcW w:w="3032" w:type="dxa"/>
            <w:vAlign w:val="center"/>
          </w:tcPr>
          <w:p w:rsidR="00D86E99" w:rsidRPr="00024629" w:rsidRDefault="008D0291" w:rsidP="007C7B0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Развитие сельского хозяйства</w:t>
            </w:r>
          </w:p>
          <w:p w:rsidR="00B00B58" w:rsidRPr="00024629" w:rsidRDefault="00B00B58" w:rsidP="007C7B0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D86E99" w:rsidRPr="00024629" w:rsidRDefault="00497D3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D86E99" w:rsidRPr="00024629" w:rsidRDefault="000C78E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D86E99" w:rsidRPr="00024629" w:rsidRDefault="000C78E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  <w:vMerge/>
          </w:tcPr>
          <w:p w:rsidR="00D86E99" w:rsidRPr="008A33A3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8D029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Жилье, жилищно – коммунальное хозяйство  и территориальное развитие</w:t>
            </w:r>
          </w:p>
        </w:tc>
        <w:tc>
          <w:tcPr>
            <w:tcW w:w="1559" w:type="dxa"/>
            <w:vAlign w:val="center"/>
          </w:tcPr>
          <w:p w:rsidR="000C0C75" w:rsidRPr="00024629" w:rsidRDefault="006D3398" w:rsidP="006D339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0C0C75" w:rsidRPr="00024629" w:rsidRDefault="000D0C0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024629" w:rsidRDefault="006D339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974" w:type="dxa"/>
          </w:tcPr>
          <w:p w:rsidR="000C0C75" w:rsidRPr="00395C4A" w:rsidRDefault="00C05EF3" w:rsidP="007858C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963515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963515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с тем, что не всеми собственниками жилых помещений установлены приборы учета энергетических ресурсов</w:t>
            </w:r>
          </w:p>
        </w:tc>
      </w:tr>
      <w:tr w:rsidR="000C0C75" w:rsidRPr="008A33A3" w:rsidTr="00591C7B">
        <w:trPr>
          <w:trHeight w:val="963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7C7B0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Улучшение состояния жилищно – коммунального комплекса </w:t>
            </w:r>
          </w:p>
        </w:tc>
        <w:tc>
          <w:tcPr>
            <w:tcW w:w="1559" w:type="dxa"/>
            <w:vAlign w:val="center"/>
          </w:tcPr>
          <w:p w:rsidR="000C0C75" w:rsidRPr="00024629" w:rsidRDefault="007216D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024629" w:rsidRDefault="007216D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024629" w:rsidRDefault="007216DE" w:rsidP="00AA6F1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395C4A" w:rsidRDefault="00122BEF" w:rsidP="00BA2BF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</w:t>
            </w:r>
            <w:r w:rsidR="00944EA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е достигнуто 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по количеству многоквартирных домов, в которых выполнены работы по капитальному ремонту</w:t>
            </w:r>
            <w:r w:rsidR="009665B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доле отремонтированных сетей водоснабжения и водоотведения</w:t>
            </w:r>
            <w:r w:rsidR="00404E50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794B5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Комплексное освоение и развитие территорий в целях жилищного строительства </w:t>
            </w:r>
            <w:r w:rsidR="00794B5F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 создание условий для обеспечения доступным и комфортным жильем населения муниципального района «Печора»</w:t>
            </w:r>
          </w:p>
        </w:tc>
        <w:tc>
          <w:tcPr>
            <w:tcW w:w="1559" w:type="dxa"/>
            <w:vAlign w:val="center"/>
          </w:tcPr>
          <w:p w:rsidR="000C0C75" w:rsidRPr="00024629" w:rsidRDefault="00BA2BF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024629" w:rsidRDefault="0091298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024629" w:rsidRDefault="0091298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974" w:type="dxa"/>
          </w:tcPr>
          <w:p w:rsidR="000C0C75" w:rsidRPr="00395C4A" w:rsidRDefault="00523ABE" w:rsidP="00BA2BF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достигнуто значение показателя по вводу в действие жилых домов, количеству </w:t>
            </w:r>
            <w:r w:rsidR="00BA2B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населенных пунктов, поставленных на учет в ЕГРН</w:t>
            </w:r>
            <w:r w:rsidR="009129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количеству переселенных граждан из аварийного жилого фонда</w:t>
            </w:r>
          </w:p>
        </w:tc>
      </w:tr>
      <w:tr w:rsidR="000C0C75" w:rsidRPr="008A33A3" w:rsidTr="00591C7B">
        <w:trPr>
          <w:trHeight w:val="298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FF643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Дорожное хозяйство и транспорт </w:t>
            </w:r>
          </w:p>
        </w:tc>
        <w:tc>
          <w:tcPr>
            <w:tcW w:w="1559" w:type="dxa"/>
            <w:vAlign w:val="center"/>
          </w:tcPr>
          <w:p w:rsidR="000C0C75" w:rsidRPr="00024629" w:rsidRDefault="00653EF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024629" w:rsidRDefault="00215E8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0C0C75" w:rsidRPr="00024629" w:rsidRDefault="00AE6E8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FA4245" w:rsidRDefault="000C0C75" w:rsidP="00FA424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0D56C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Повышение собираемости средств с потребителей (население) за жилищно -коммунальные услуги </w:t>
            </w:r>
          </w:p>
        </w:tc>
        <w:tc>
          <w:tcPr>
            <w:tcW w:w="1559" w:type="dxa"/>
            <w:vAlign w:val="center"/>
          </w:tcPr>
          <w:p w:rsidR="000C0C75" w:rsidRPr="00024629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024629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024629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395C4A" w:rsidRDefault="003B0C6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 в связи с увеличением объема задолженности населения за жилищно-коммунальные услуги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49791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559" w:type="dxa"/>
            <w:vAlign w:val="center"/>
          </w:tcPr>
          <w:p w:rsidR="000C0C75" w:rsidRPr="00024629" w:rsidRDefault="00C21E5E" w:rsidP="00652226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2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024629" w:rsidRDefault="000C0A55" w:rsidP="00AE013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0C0C75" w:rsidRPr="00024629" w:rsidRDefault="000C0A55" w:rsidP="00EB4AAD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</w:tcPr>
          <w:p w:rsidR="000C0C75" w:rsidRPr="00395C4A" w:rsidRDefault="003826EE" w:rsidP="00E72266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4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5809DE" w:rsidRPr="00395C4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423EE9" w:rsidRPr="00395C4A">
              <w:rPr>
                <w:rFonts w:ascii="Times New Roman" w:hAnsi="Times New Roman" w:cs="Times New Roman"/>
                <w:sz w:val="20"/>
                <w:szCs w:val="20"/>
              </w:rPr>
              <w:t>ндикатор</w:t>
            </w:r>
            <w:r w:rsidRPr="00395C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23EE9" w:rsidRPr="00395C4A">
              <w:rPr>
                <w:rFonts w:ascii="Times New Roman" w:hAnsi="Times New Roman" w:cs="Times New Roman"/>
                <w:sz w:val="20"/>
                <w:szCs w:val="20"/>
              </w:rPr>
              <w:t xml:space="preserve"> не достигнут</w:t>
            </w:r>
            <w:r w:rsidRPr="00395C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3EE9" w:rsidRPr="00395C4A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</w:t>
            </w:r>
            <w:r w:rsidR="00E72266" w:rsidRPr="00395C4A">
              <w:rPr>
                <w:rFonts w:ascii="Times New Roman" w:hAnsi="Times New Roman" w:cs="Times New Roman"/>
                <w:sz w:val="20"/>
                <w:szCs w:val="20"/>
              </w:rPr>
              <w:t>увеличением объемов потребления электроэнергии, тепловой энергии в муниципальных учреждениях</w:t>
            </w:r>
          </w:p>
        </w:tc>
      </w:tr>
      <w:tr w:rsidR="000C359D" w:rsidRPr="008A33A3" w:rsidTr="00591C7B">
        <w:trPr>
          <w:jc w:val="center"/>
        </w:trPr>
        <w:tc>
          <w:tcPr>
            <w:tcW w:w="3032" w:type="dxa"/>
            <w:vAlign w:val="center"/>
          </w:tcPr>
          <w:p w:rsidR="000C359D" w:rsidRPr="00024629" w:rsidRDefault="000C359D" w:rsidP="0049791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Улучшение состояния территорий муниципального района «Печора»</w:t>
            </w:r>
          </w:p>
        </w:tc>
        <w:tc>
          <w:tcPr>
            <w:tcW w:w="1559" w:type="dxa"/>
            <w:vAlign w:val="center"/>
          </w:tcPr>
          <w:p w:rsidR="000C359D" w:rsidRPr="00024629" w:rsidRDefault="00906885" w:rsidP="00652226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C359D" w:rsidRPr="00024629" w:rsidRDefault="00906885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C359D" w:rsidRPr="00024629" w:rsidRDefault="00906885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0C359D" w:rsidRPr="00395C4A" w:rsidRDefault="00906885" w:rsidP="00497918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отловленных безнадзорных собак составило 21 особь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образования</w:t>
            </w:r>
          </w:p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024629" w:rsidRDefault="007E7AE6" w:rsidP="00D811A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D811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024629" w:rsidRDefault="00D811AC" w:rsidP="00FE2C9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FE2C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024629" w:rsidRDefault="00FE2C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395C4A" w:rsidRDefault="00FE1316" w:rsidP="00D811A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т. к. не все дети посещают детский сад по инициативе родителей, при этом охват дошкольным образованием составляет 100%</w:t>
            </w:r>
            <w:r w:rsidR="00FE2C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снизилось количество </w:t>
            </w:r>
            <w:r w:rsidR="00FE2C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детей, охваченных организованными формами отдыха в связи с неблагоприятной эпидемиологической обстановкой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AB634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Развитие системы дошкольного образования  </w:t>
            </w:r>
          </w:p>
        </w:tc>
        <w:tc>
          <w:tcPr>
            <w:tcW w:w="1559" w:type="dxa"/>
            <w:vAlign w:val="center"/>
          </w:tcPr>
          <w:p w:rsidR="000C0C75" w:rsidRPr="00024629" w:rsidRDefault="00FE723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0C0C75" w:rsidRPr="00024629" w:rsidRDefault="00F06A9B" w:rsidP="00262A8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024629" w:rsidRDefault="00F06A9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395C4A" w:rsidRDefault="00FE1316" w:rsidP="00D9650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т. к. не все дети посещают детский сад по инициативе родителей, при этом охват дошкольным образованием составляет 100%</w:t>
            </w:r>
          </w:p>
        </w:tc>
      </w:tr>
      <w:tr w:rsidR="000C0C75" w:rsidRPr="008A33A3" w:rsidTr="00F1479E">
        <w:trPr>
          <w:trHeight w:val="2026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B5383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Развитие системы общего образования  </w:t>
            </w:r>
          </w:p>
        </w:tc>
        <w:tc>
          <w:tcPr>
            <w:tcW w:w="1559" w:type="dxa"/>
            <w:vAlign w:val="center"/>
          </w:tcPr>
          <w:p w:rsidR="000C0C75" w:rsidRPr="00024629" w:rsidRDefault="00FE1316" w:rsidP="00F0253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1276" w:type="dxa"/>
            <w:vAlign w:val="center"/>
          </w:tcPr>
          <w:p w:rsidR="000C0C75" w:rsidRPr="00024629" w:rsidRDefault="00F06A9B" w:rsidP="001F461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1275" w:type="dxa"/>
            <w:vAlign w:val="center"/>
          </w:tcPr>
          <w:p w:rsidR="000C0C75" w:rsidRPr="00024629" w:rsidRDefault="00F06A9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395C4A" w:rsidRDefault="005809DE" w:rsidP="00F06A9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 w:rsidR="00F06A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</w:t>
            </w:r>
            <w:r w:rsidR="00A60C2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="00F06A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 не достигнуто</w:t>
            </w:r>
            <w:r w:rsidR="00A60C2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</w:t>
            </w:r>
            <w:r w:rsidR="0037003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FE13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 тем, что в образовательных организациях расположенных в сельской местности школьные спортивные клубы уже были созданы в 2022 году</w:t>
            </w:r>
            <w:r w:rsidR="0037003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0C0C75" w:rsidRPr="008A33A3" w:rsidTr="00A812B0">
        <w:trPr>
          <w:trHeight w:val="1362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F16E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Дети и молодежь </w:t>
            </w:r>
          </w:p>
        </w:tc>
        <w:tc>
          <w:tcPr>
            <w:tcW w:w="1559" w:type="dxa"/>
            <w:vAlign w:val="center"/>
          </w:tcPr>
          <w:p w:rsidR="000C0C75" w:rsidRPr="00024629" w:rsidRDefault="00AD70A4" w:rsidP="00E112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76" w:type="dxa"/>
            <w:vAlign w:val="center"/>
          </w:tcPr>
          <w:p w:rsidR="000C0C75" w:rsidRPr="00024629" w:rsidRDefault="00FA2FA9" w:rsidP="00E75F3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275" w:type="dxa"/>
            <w:vAlign w:val="center"/>
          </w:tcPr>
          <w:p w:rsidR="000C0C75" w:rsidRPr="00024629" w:rsidRDefault="00AD70A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395C4A" w:rsidRDefault="00AD70A4" w:rsidP="00AD70A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</w:t>
            </w:r>
            <w:r w:rsidR="00F16ED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начение индикатора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е достигнуто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связи с уменьшением количества детей, состоящих на внутришкольном учете</w:t>
            </w:r>
          </w:p>
        </w:tc>
      </w:tr>
      <w:tr w:rsidR="000C0C75" w:rsidRPr="008A33A3" w:rsidTr="00591C7B">
        <w:trPr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A7159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Оздоровление, отдых детей и трудоустройство  подростков </w:t>
            </w:r>
          </w:p>
        </w:tc>
        <w:tc>
          <w:tcPr>
            <w:tcW w:w="1559" w:type="dxa"/>
            <w:vAlign w:val="center"/>
          </w:tcPr>
          <w:p w:rsidR="000C0C75" w:rsidRPr="00024629" w:rsidRDefault="009B4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024629" w:rsidRDefault="001D2CA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024629" w:rsidRDefault="001D2CA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Pr="00395C4A" w:rsidRDefault="008E3D97" w:rsidP="001D2CA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показателей не достигнуты, в связи с</w:t>
            </w:r>
            <w:r w:rsidR="001D2C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 снижением количества детей, охваченных организованными формами отдыха в связи с неблагоприятной эпидемиологической обстановкой</w:t>
            </w:r>
          </w:p>
        </w:tc>
      </w:tr>
      <w:tr w:rsidR="000C0C75" w:rsidRPr="008A33A3" w:rsidTr="00D30857">
        <w:trPr>
          <w:trHeight w:val="945"/>
          <w:jc w:val="center"/>
        </w:trPr>
        <w:tc>
          <w:tcPr>
            <w:tcW w:w="3032" w:type="dxa"/>
            <w:vAlign w:val="center"/>
          </w:tcPr>
          <w:p w:rsidR="000C0C75" w:rsidRPr="00024629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0C0C75" w:rsidRPr="00024629" w:rsidRDefault="007F5F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024629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024629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395C4A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все запланированные значения индикаторов </w:t>
            </w:r>
            <w:r w:rsidR="008B3CF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программы 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достигнуты</w:t>
            </w:r>
          </w:p>
        </w:tc>
      </w:tr>
      <w:tr w:rsidR="005720CA" w:rsidRPr="008A33A3" w:rsidTr="00591C7B">
        <w:trPr>
          <w:jc w:val="center"/>
        </w:trPr>
        <w:tc>
          <w:tcPr>
            <w:tcW w:w="3032" w:type="dxa"/>
            <w:vAlign w:val="center"/>
          </w:tcPr>
          <w:p w:rsidR="005720CA" w:rsidRPr="00024629" w:rsidRDefault="005720CA" w:rsidP="00BF7B8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культуры и туризма</w:t>
            </w:r>
          </w:p>
        </w:tc>
        <w:tc>
          <w:tcPr>
            <w:tcW w:w="1559" w:type="dxa"/>
            <w:vAlign w:val="center"/>
          </w:tcPr>
          <w:p w:rsidR="005720CA" w:rsidRPr="00024629" w:rsidRDefault="00124028" w:rsidP="00F71E1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1276" w:type="dxa"/>
            <w:vAlign w:val="center"/>
          </w:tcPr>
          <w:p w:rsidR="005720CA" w:rsidRPr="00024629" w:rsidRDefault="006B7DF1" w:rsidP="008A538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1275" w:type="dxa"/>
            <w:vAlign w:val="center"/>
          </w:tcPr>
          <w:p w:rsidR="005720CA" w:rsidRPr="00024629" w:rsidRDefault="006B7DF1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974" w:type="dxa"/>
          </w:tcPr>
          <w:p w:rsidR="00261B39" w:rsidRPr="00395C4A" w:rsidRDefault="008F56FF" w:rsidP="006B7DF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</w:t>
            </w:r>
            <w:r w:rsidR="005720C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индикаторов не достигнут</w:t>
            </w:r>
            <w:r w:rsidR="005809DE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5720C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</w:t>
            </w:r>
            <w:r w:rsidR="003F202E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 отсутствием необходимости издания рекламно-информационных материалов о туристских услугах</w:t>
            </w:r>
            <w:r w:rsidR="00F71E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а также в связи с </w:t>
            </w:r>
            <w:r w:rsidR="006B7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наличием вакантных должностей в учреждениях культуры</w:t>
            </w: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DC1DFF" w:rsidRDefault="00B12323" w:rsidP="00CF025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C1D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Развитие физической культуры и спорта  </w:t>
            </w:r>
          </w:p>
        </w:tc>
        <w:tc>
          <w:tcPr>
            <w:tcW w:w="1559" w:type="dxa"/>
            <w:vAlign w:val="center"/>
          </w:tcPr>
          <w:p w:rsidR="00B12323" w:rsidRPr="00DC1DFF" w:rsidRDefault="00A83EC6" w:rsidP="00E3299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276" w:type="dxa"/>
            <w:vAlign w:val="center"/>
          </w:tcPr>
          <w:p w:rsidR="00B12323" w:rsidRPr="00DC1DFF" w:rsidRDefault="00A83EC6" w:rsidP="000A4AD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75" w:type="dxa"/>
            <w:vAlign w:val="center"/>
          </w:tcPr>
          <w:p w:rsidR="00B12323" w:rsidRPr="00DC1DFF" w:rsidRDefault="00A83EC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B12323" w:rsidRPr="00DC1DFF" w:rsidRDefault="00E3299C" w:rsidP="0062110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1D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индикаторов не достигнуты в связи со </w:t>
            </w:r>
            <w:r w:rsidR="00621100" w:rsidRPr="00DC1D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снижением числа лиц с ограниченными возможностями здоровья, занимающихся физкультурой и спортом, а также количества спортсменов выполнивших норматив не ниже 1 спортивного разряда</w:t>
            </w:r>
          </w:p>
        </w:tc>
      </w:tr>
      <w:tr w:rsidR="00B12323" w:rsidRPr="008A33A3" w:rsidTr="00BC665F">
        <w:trPr>
          <w:trHeight w:val="653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1D69D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 xml:space="preserve">Развитие системы муниципального управления </w:t>
            </w:r>
          </w:p>
        </w:tc>
        <w:tc>
          <w:tcPr>
            <w:tcW w:w="1559" w:type="dxa"/>
            <w:vAlign w:val="center"/>
          </w:tcPr>
          <w:p w:rsidR="00B12323" w:rsidRPr="00024629" w:rsidRDefault="00870F9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B12323" w:rsidRPr="00024629" w:rsidRDefault="00A83EC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vAlign w:val="center"/>
          </w:tcPr>
          <w:p w:rsidR="00B12323" w:rsidRPr="00024629" w:rsidRDefault="00A83EC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395C4A" w:rsidRDefault="008864A3" w:rsidP="00B633A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 w:rsidR="00B633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индикатор</w:t>
            </w:r>
            <w:r w:rsidR="00B633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 не достигнуто в связи со </w:t>
            </w:r>
            <w:r w:rsidR="00870F91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</w:t>
            </w:r>
            <w:r w:rsidR="00B633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жением </w:t>
            </w:r>
            <w:r w:rsidR="00870F91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объем</w:t>
            </w:r>
            <w:r w:rsidR="00B633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870F91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налоговых и неналоговых доходов</w:t>
            </w:r>
            <w:r w:rsidR="00B633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увеличением объема безвозмездных поступлений</w:t>
            </w:r>
          </w:p>
        </w:tc>
      </w:tr>
      <w:tr w:rsidR="00B12323" w:rsidRPr="008A33A3" w:rsidTr="00397CE8">
        <w:trPr>
          <w:trHeight w:val="1414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1D69D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Управление муниципальными финансами и муниципальным долгом </w:t>
            </w:r>
          </w:p>
        </w:tc>
        <w:tc>
          <w:tcPr>
            <w:tcW w:w="1559" w:type="dxa"/>
            <w:vAlign w:val="center"/>
          </w:tcPr>
          <w:p w:rsidR="00B12323" w:rsidRPr="00024629" w:rsidRDefault="001D69D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B12323" w:rsidRPr="00024629" w:rsidRDefault="001D69D7" w:rsidP="0099124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A83E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024629" w:rsidRDefault="00A83EC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671725" w:rsidRPr="008A33A3" w:rsidRDefault="00A83EC6" w:rsidP="001D69D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 не достигнуто в связи с тем, что муниципальный долг на 01.01.2025 составил 22 800 тыс. рублей</w:t>
            </w:r>
          </w:p>
        </w:tc>
      </w:tr>
      <w:tr w:rsidR="00B12323" w:rsidRPr="008A33A3" w:rsidTr="00AE7BE6">
        <w:trPr>
          <w:trHeight w:val="1929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E5314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Управление муниципальным имуществом </w:t>
            </w:r>
          </w:p>
        </w:tc>
        <w:tc>
          <w:tcPr>
            <w:tcW w:w="1559" w:type="dxa"/>
            <w:vAlign w:val="center"/>
          </w:tcPr>
          <w:p w:rsidR="00B12323" w:rsidRPr="00024629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024629" w:rsidRDefault="002D369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024629" w:rsidRDefault="002D369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395C4A" w:rsidRDefault="007C3D68" w:rsidP="00117B1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</w:t>
            </w:r>
            <w:r w:rsidR="00117B1F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</w:t>
            </w:r>
            <w:r w:rsidR="006C0E4E" w:rsidRPr="00395C4A">
              <w:rPr>
                <w:rFonts w:ascii="Times New Roman" w:eastAsia="Batang" w:hAnsi="Times New Roman" w:cs="Times New Roman"/>
                <w:color w:val="auto"/>
                <w:sz w:val="20"/>
                <w:szCs w:val="20"/>
              </w:rPr>
              <w:t xml:space="preserve"> выявлением нарушений в ходе проведения проверок использования имущества, которые устранены не в полном объеме</w:t>
            </w:r>
            <w:r w:rsidR="003341C3">
              <w:rPr>
                <w:rFonts w:ascii="Times New Roman" w:eastAsia="Batang" w:hAnsi="Times New Roman" w:cs="Times New Roman"/>
                <w:color w:val="auto"/>
                <w:sz w:val="20"/>
                <w:szCs w:val="20"/>
              </w:rPr>
              <w:t>, изъятием аварийного  жилищного фонда и приобретением жилых помещений в рамках переселения граждан из аварийного жилья</w:t>
            </w:r>
          </w:p>
        </w:tc>
      </w:tr>
      <w:tr w:rsidR="00B12323" w:rsidRPr="008A33A3" w:rsidTr="00574F5D">
        <w:trPr>
          <w:trHeight w:val="369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C2486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Муниципальное управление </w:t>
            </w:r>
          </w:p>
        </w:tc>
        <w:tc>
          <w:tcPr>
            <w:tcW w:w="1559" w:type="dxa"/>
            <w:vAlign w:val="center"/>
          </w:tcPr>
          <w:p w:rsidR="00B12323" w:rsidRPr="00024629" w:rsidRDefault="007359E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024629" w:rsidRDefault="00FA649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024629" w:rsidRDefault="00FA649D" w:rsidP="00E62D5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A93811" w:rsidRPr="00395C4A" w:rsidRDefault="00D54730" w:rsidP="00571C0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</w:t>
            </w:r>
            <w:r w:rsidR="00571C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значени</w:t>
            </w:r>
            <w:r w:rsidR="00571C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 показателей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доле муниципальных служащих уволившихся с муниципальной службы</w:t>
            </w:r>
            <w:r w:rsidR="00705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до достижения ими предельного возраста пребывания на муниципальной службе</w:t>
            </w:r>
            <w:r w:rsidR="00571C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доле должностей муниципальной службы, замещенных лицами в возрасте до 30 лет</w:t>
            </w:r>
          </w:p>
        </w:tc>
      </w:tr>
      <w:tr w:rsidR="00B12323" w:rsidRPr="008A33A3" w:rsidTr="00950AF4">
        <w:trPr>
          <w:trHeight w:val="653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Электронный муниципалитет</w:t>
            </w:r>
          </w:p>
        </w:tc>
        <w:tc>
          <w:tcPr>
            <w:tcW w:w="1559" w:type="dxa"/>
            <w:vAlign w:val="center"/>
          </w:tcPr>
          <w:p w:rsidR="00B12323" w:rsidRPr="00024629" w:rsidRDefault="00395279" w:rsidP="00C617A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B12323" w:rsidRPr="00024629" w:rsidRDefault="00495B1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5" w:type="dxa"/>
            <w:vAlign w:val="center"/>
          </w:tcPr>
          <w:p w:rsidR="00B12323" w:rsidRPr="00024629" w:rsidRDefault="00495B1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7028AA" w:rsidRDefault="007028AA" w:rsidP="007028A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</w:t>
            </w:r>
            <w:r w:rsidR="004667A1" w:rsidRPr="007028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</w:t>
            </w:r>
            <w:r w:rsidR="00B12323" w:rsidRPr="007028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8F56FF" w:rsidRPr="007028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DF397A" w:rsidRPr="007028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="00B12323" w:rsidRPr="007028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связи с тем, что</w:t>
            </w:r>
            <w:r w:rsidR="00B12323" w:rsidRPr="007028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028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все граждане используют механизм получения государственных и </w:t>
            </w:r>
            <w:r w:rsidRPr="007028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муниципальных услуг в электронном формате</w:t>
            </w:r>
          </w:p>
        </w:tc>
      </w:tr>
      <w:tr w:rsidR="00B12323" w:rsidRPr="008A33A3" w:rsidTr="00950AF4">
        <w:trPr>
          <w:trHeight w:val="1413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951B85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Противодействие коррупции  </w:t>
            </w:r>
          </w:p>
        </w:tc>
        <w:tc>
          <w:tcPr>
            <w:tcW w:w="1559" w:type="dxa"/>
            <w:vAlign w:val="center"/>
          </w:tcPr>
          <w:p w:rsidR="00B12323" w:rsidRPr="00024629" w:rsidRDefault="00D158EA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B12323" w:rsidRPr="00024629" w:rsidRDefault="00495B12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1275" w:type="dxa"/>
            <w:vAlign w:val="center"/>
          </w:tcPr>
          <w:p w:rsidR="00B12323" w:rsidRPr="00024629" w:rsidRDefault="00495B1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33132B" w:rsidRPr="00395C4A" w:rsidRDefault="0033132B" w:rsidP="00D158E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</w:t>
            </w:r>
            <w:r w:rsidR="002A431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</w:t>
            </w:r>
            <w:r w:rsidR="00053D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 значения</w:t>
            </w:r>
            <w:r w:rsidR="00484E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показателей в связи с наличием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484E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установленных </w:t>
            </w:r>
            <w:r w:rsidR="00053D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фактов коррупционных правонарушений в органах местного самоуправления</w:t>
            </w:r>
          </w:p>
          <w:p w:rsidR="00D158EA" w:rsidRPr="00395C4A" w:rsidRDefault="00D158EA" w:rsidP="00D158E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9217D0">
        <w:trPr>
          <w:trHeight w:val="936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1101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Безопасность жизнедеятельности населения </w:t>
            </w:r>
          </w:p>
        </w:tc>
        <w:tc>
          <w:tcPr>
            <w:tcW w:w="1559" w:type="dxa"/>
            <w:vAlign w:val="center"/>
          </w:tcPr>
          <w:p w:rsidR="00B12323" w:rsidRPr="00024629" w:rsidRDefault="00F62CE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B12323" w:rsidRPr="00024629" w:rsidRDefault="00EA3FB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024629" w:rsidRDefault="00EA3FB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395C4A" w:rsidRDefault="00352A52" w:rsidP="00F62CE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одному показателю отсутствуют статистические данные</w:t>
            </w:r>
          </w:p>
        </w:tc>
      </w:tr>
      <w:tr w:rsidR="00B12323" w:rsidRPr="008A33A3" w:rsidTr="00591C7B">
        <w:trPr>
          <w:trHeight w:val="144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1101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Охрана окружающей среды </w:t>
            </w:r>
          </w:p>
          <w:p w:rsidR="001101FB" w:rsidRPr="00024629" w:rsidRDefault="001101FB" w:rsidP="001101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B12323" w:rsidRPr="00024629" w:rsidRDefault="00620D9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024629" w:rsidRDefault="00620D97" w:rsidP="00205A9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024629" w:rsidRDefault="00EA3FB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395C4A" w:rsidRDefault="000A2758" w:rsidP="0088146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одному показателю отсутствуют статистические данные</w:t>
            </w:r>
          </w:p>
        </w:tc>
      </w:tr>
      <w:tr w:rsidR="00B12323" w:rsidRPr="008A33A3" w:rsidTr="00EA3FB5">
        <w:trPr>
          <w:trHeight w:val="1398"/>
          <w:jc w:val="center"/>
        </w:trPr>
        <w:tc>
          <w:tcPr>
            <w:tcW w:w="3032" w:type="dxa"/>
            <w:vAlign w:val="center"/>
          </w:tcPr>
          <w:p w:rsidR="00B12323" w:rsidRPr="00024629" w:rsidRDefault="00F62CE4" w:rsidP="00A7062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</w:t>
            </w:r>
            <w:r w:rsidR="00B12323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ащита населения и территории </w:t>
            </w:r>
            <w:r w:rsidR="00A7062F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муниципального района </w:t>
            </w:r>
            <w:r w:rsidR="00B12323"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«Печора» от чрезвычайных ситуаций</w:t>
            </w:r>
          </w:p>
        </w:tc>
        <w:tc>
          <w:tcPr>
            <w:tcW w:w="1559" w:type="dxa"/>
            <w:vAlign w:val="center"/>
          </w:tcPr>
          <w:p w:rsidR="00B12323" w:rsidRPr="00024629" w:rsidRDefault="00620D97" w:rsidP="008939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B12323" w:rsidRPr="00024629" w:rsidRDefault="00620D9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024629" w:rsidRDefault="00EA3FB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395C4A" w:rsidRDefault="00B12323" w:rsidP="00C37F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950AF4">
        <w:trPr>
          <w:trHeight w:val="695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7A3E9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Социальное развитие </w:t>
            </w:r>
          </w:p>
        </w:tc>
        <w:tc>
          <w:tcPr>
            <w:tcW w:w="1559" w:type="dxa"/>
            <w:vAlign w:val="center"/>
          </w:tcPr>
          <w:p w:rsidR="00B12323" w:rsidRPr="00024629" w:rsidRDefault="008571B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B12323" w:rsidRPr="00024629" w:rsidRDefault="00265DE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024629" w:rsidRDefault="00265DE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B12323" w:rsidRPr="00395C4A" w:rsidRDefault="005E0CE5" w:rsidP="00633AE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показател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ей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со с</w:t>
            </w:r>
            <w:r w:rsidR="00013EF6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ни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жением</w:t>
            </w:r>
            <w:r w:rsidR="00013EF6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коэффи</w:t>
            </w:r>
            <w:r w:rsidR="00BB546C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циен</w:t>
            </w:r>
            <w:r w:rsidR="00336F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</w:t>
            </w:r>
            <w:r w:rsidR="00950AF4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 </w:t>
            </w:r>
            <w:r w:rsidR="00336F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рождаемости</w:t>
            </w:r>
            <w:r w:rsidR="00F6411C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увеличением коэффициента смертности,</w:t>
            </w:r>
            <w:r w:rsidR="008571B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9217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увеличением </w:t>
            </w:r>
            <w:r w:rsidR="008571B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естественной убыл</w:t>
            </w:r>
            <w:r w:rsidR="00DB7F52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633AE5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населения</w:t>
            </w:r>
            <w:r w:rsidR="006F0D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отсутствием информации о месте нахождения гражданина для предоставления ему единовременной денежной выплаты</w:t>
            </w: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D96C6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Содействие занятости населения </w:t>
            </w:r>
          </w:p>
        </w:tc>
        <w:tc>
          <w:tcPr>
            <w:tcW w:w="1559" w:type="dxa"/>
            <w:vAlign w:val="center"/>
          </w:tcPr>
          <w:p w:rsidR="00B12323" w:rsidRPr="00024629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024629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024629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F009A0" w:rsidRDefault="00B12323" w:rsidP="00157A6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D96C6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Социальная поддержка отдельных категорий граждан, развитие и укрепление института семьи </w:t>
            </w:r>
          </w:p>
        </w:tc>
        <w:tc>
          <w:tcPr>
            <w:tcW w:w="1559" w:type="dxa"/>
            <w:vAlign w:val="center"/>
          </w:tcPr>
          <w:p w:rsidR="00B12323" w:rsidRPr="00024629" w:rsidRDefault="002E44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B12323" w:rsidRPr="00024629" w:rsidRDefault="00A35D7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B12323" w:rsidRPr="00024629" w:rsidRDefault="00A35D7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16297D" w:rsidRPr="00F009A0" w:rsidRDefault="00265DE2" w:rsidP="00265DE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показателей не достигнуты в связи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 снижением количества семей</w:t>
            </w:r>
            <w:r w:rsidR="00A35D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получивших выплату при рождении ребенка, не произведена денежная выплата инвалиду на приобретение жилья, в связи с тем, что не установлено его местонахождение.</w:t>
            </w:r>
          </w:p>
        </w:tc>
      </w:tr>
      <w:tr w:rsidR="00B12323" w:rsidRPr="008A33A3" w:rsidTr="00591C7B">
        <w:trPr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A2143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Поддержка некоммерческих общественных организаций </w:t>
            </w:r>
          </w:p>
        </w:tc>
        <w:tc>
          <w:tcPr>
            <w:tcW w:w="1559" w:type="dxa"/>
            <w:vAlign w:val="center"/>
          </w:tcPr>
          <w:p w:rsidR="00B12323" w:rsidRPr="00024629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B12323" w:rsidRPr="00024629" w:rsidRDefault="0046556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024629" w:rsidRDefault="0046556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F009A0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B12323" w:rsidRPr="00024629" w:rsidRDefault="00B12323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Здоровое население </w:t>
            </w:r>
          </w:p>
        </w:tc>
        <w:tc>
          <w:tcPr>
            <w:tcW w:w="1559" w:type="dxa"/>
            <w:vAlign w:val="center"/>
          </w:tcPr>
          <w:p w:rsidR="00B12323" w:rsidRPr="00024629" w:rsidRDefault="005875E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B12323" w:rsidRPr="00024629" w:rsidRDefault="004A25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024629" w:rsidRDefault="004A25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395C4A" w:rsidRDefault="00215F4E" w:rsidP="00CD56A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</w:t>
            </w:r>
            <w:r w:rsidR="00DD1A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1F4C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значени</w:t>
            </w:r>
            <w:r w:rsidR="00DD1A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</w:t>
            </w: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</w:t>
            </w:r>
            <w:r w:rsidR="001F4C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</w:t>
            </w:r>
            <w:r w:rsidR="00CD56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3E20E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обеспеченностью врачами</w:t>
            </w:r>
            <w:r w:rsidR="0004690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а также смертност</w:t>
            </w:r>
            <w:r w:rsidR="001F4CBB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04690A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D56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 </w:t>
            </w:r>
            <w:r w:rsidR="005875E9"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болезней системы кровообращения</w:t>
            </w:r>
          </w:p>
        </w:tc>
      </w:tr>
      <w:tr w:rsidR="00FB05D7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FB05D7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охраны общественного порядка и профилактика правонарушений</w:t>
            </w:r>
          </w:p>
        </w:tc>
        <w:tc>
          <w:tcPr>
            <w:tcW w:w="1559" w:type="dxa"/>
            <w:vAlign w:val="center"/>
          </w:tcPr>
          <w:p w:rsidR="00FB05D7" w:rsidRPr="008D6DDD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FB05D7" w:rsidRPr="008D6DDD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FB05D7" w:rsidRPr="008D6DDD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FB05D7" w:rsidRPr="00395C4A" w:rsidRDefault="00FB05D7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80E21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280E21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Профилактика преступлений и иных правонарушений</w:t>
            </w:r>
          </w:p>
        </w:tc>
        <w:tc>
          <w:tcPr>
            <w:tcW w:w="1559" w:type="dxa"/>
            <w:vAlign w:val="center"/>
          </w:tcPr>
          <w:p w:rsidR="00280E21" w:rsidRPr="00024629" w:rsidRDefault="00E658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280E21" w:rsidRPr="00024629" w:rsidRDefault="004A25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280E21" w:rsidRPr="00024629" w:rsidRDefault="004A25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280E21" w:rsidRPr="00395C4A" w:rsidRDefault="00E658D9" w:rsidP="00E658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Увеличилось количество тяжких и особо тяжких преступлений</w:t>
            </w:r>
            <w:r w:rsidR="004A2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снизилась раскрываемость преступлений</w:t>
            </w:r>
          </w:p>
        </w:tc>
      </w:tr>
      <w:tr w:rsidR="00280E21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280E21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Профилактика алкоголизма и  наркомании</w:t>
            </w:r>
          </w:p>
        </w:tc>
        <w:tc>
          <w:tcPr>
            <w:tcW w:w="1559" w:type="dxa"/>
            <w:vAlign w:val="center"/>
          </w:tcPr>
          <w:p w:rsidR="00280E21" w:rsidRPr="00024629" w:rsidRDefault="009D135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280E21" w:rsidRPr="00024629" w:rsidRDefault="009D135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280E21" w:rsidRPr="00024629" w:rsidRDefault="009D135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952AE5" w:rsidRPr="00395C4A" w:rsidRDefault="00952AE5" w:rsidP="0017528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95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Значение индикатора не достигнуто в связи с тем, что увеличилось количество преступлений, связанных с незаконным оборотом наркотиков </w:t>
            </w:r>
          </w:p>
        </w:tc>
      </w:tr>
      <w:tr w:rsidR="00280E21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280E21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Профилактика терроризма и экстремизма</w:t>
            </w:r>
          </w:p>
        </w:tc>
        <w:tc>
          <w:tcPr>
            <w:tcW w:w="1559" w:type="dxa"/>
            <w:vAlign w:val="center"/>
          </w:tcPr>
          <w:p w:rsidR="00280E21" w:rsidRPr="00024629" w:rsidRDefault="004A54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280E21" w:rsidRPr="00024629" w:rsidRDefault="00F755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280E21" w:rsidRPr="00024629" w:rsidRDefault="00F755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280E21" w:rsidRPr="00F009A0" w:rsidRDefault="00280E21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80E21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280E21" w:rsidRPr="00024629" w:rsidRDefault="00280E21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Повышение безопасности дорожного движения</w:t>
            </w:r>
          </w:p>
        </w:tc>
        <w:tc>
          <w:tcPr>
            <w:tcW w:w="1559" w:type="dxa"/>
            <w:vAlign w:val="center"/>
          </w:tcPr>
          <w:p w:rsidR="00280E21" w:rsidRPr="00024629" w:rsidRDefault="004A54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280E21" w:rsidRPr="00024629" w:rsidRDefault="00F755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280E21" w:rsidRPr="00024629" w:rsidRDefault="00F755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280E21" w:rsidRPr="001D7081" w:rsidRDefault="00D2760B" w:rsidP="0033779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в связи с тем, что увеличилось количество детей, пострадавших в дорожно-транспортных происшествиях</w:t>
            </w:r>
          </w:p>
        </w:tc>
      </w:tr>
      <w:tr w:rsidR="00CB288D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CB288D" w:rsidRPr="00024629" w:rsidRDefault="009B4886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комфортной городской среды муниципального образования городского поселения  «Печора» на 2018-2024 годы</w:t>
            </w:r>
          </w:p>
        </w:tc>
        <w:tc>
          <w:tcPr>
            <w:tcW w:w="1559" w:type="dxa"/>
            <w:vAlign w:val="center"/>
          </w:tcPr>
          <w:p w:rsidR="00CB288D" w:rsidRPr="008D6DDD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D6D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CB288D" w:rsidRPr="008D6DDD" w:rsidRDefault="00D417E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CB288D" w:rsidRPr="008D6DDD" w:rsidRDefault="00D417E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CB288D" w:rsidRPr="008A33A3" w:rsidRDefault="00DA1DC2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достигнуто значение показателя по уровню благоустройства дворовых территорий</w:t>
            </w:r>
          </w:p>
        </w:tc>
      </w:tr>
      <w:tr w:rsidR="00183B48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183B48" w:rsidRPr="00024629" w:rsidRDefault="00183B48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и общественных территорий</w:t>
            </w:r>
          </w:p>
        </w:tc>
        <w:tc>
          <w:tcPr>
            <w:tcW w:w="1559" w:type="dxa"/>
            <w:vAlign w:val="center"/>
          </w:tcPr>
          <w:p w:rsidR="00183B48" w:rsidRPr="00024629" w:rsidRDefault="00641F0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83B48" w:rsidRPr="00024629" w:rsidRDefault="00641F0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183B48" w:rsidRPr="00024629" w:rsidRDefault="00DA1D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183B48" w:rsidRPr="008A33A3" w:rsidRDefault="00DA1DC2" w:rsidP="00641F0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достигнуто значение показателя</w:t>
            </w:r>
            <w:r w:rsidR="00B80B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количеству реализованных проектов благоустройства дворовых территорий</w:t>
            </w:r>
          </w:p>
        </w:tc>
      </w:tr>
      <w:tr w:rsidR="00183B48" w:rsidRPr="008A33A3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183B48" w:rsidRPr="00024629" w:rsidRDefault="00183B48" w:rsidP="00587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62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реализацией проектов благоустройства</w:t>
            </w:r>
          </w:p>
        </w:tc>
        <w:tc>
          <w:tcPr>
            <w:tcW w:w="1559" w:type="dxa"/>
            <w:vAlign w:val="center"/>
          </w:tcPr>
          <w:p w:rsidR="00183B48" w:rsidRPr="00024629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183B48" w:rsidRPr="00024629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183B48" w:rsidRPr="00024629" w:rsidRDefault="00183B4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246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183B48" w:rsidRPr="008A33A3" w:rsidRDefault="00183B48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5F1D4C" w:rsidRDefault="005F1D4C" w:rsidP="00D874F4">
      <w:pPr>
        <w:pStyle w:val="31"/>
        <w:shd w:val="clear" w:color="auto" w:fill="auto"/>
        <w:tabs>
          <w:tab w:val="left" w:pos="0"/>
        </w:tabs>
        <w:spacing w:after="0" w:line="276" w:lineRule="auto"/>
        <w:ind w:right="52" w:firstLine="0"/>
        <w:rPr>
          <w:b/>
          <w:i/>
          <w:sz w:val="28"/>
          <w:szCs w:val="28"/>
        </w:rPr>
      </w:pPr>
    </w:p>
    <w:p w:rsidR="00D55C86" w:rsidRPr="00FD01B6" w:rsidRDefault="00EC5815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9" w:name="_Toc418677884"/>
      <w:bookmarkStart w:id="10" w:name="_Toc418688709"/>
      <w:r w:rsidRPr="00FD01B6">
        <w:rPr>
          <w:rFonts w:ascii="Times New Roman" w:hAnsi="Times New Roman" w:cs="Times New Roman"/>
          <w:sz w:val="26"/>
          <w:szCs w:val="26"/>
        </w:rPr>
        <w:t>3</w:t>
      </w:r>
      <w:r w:rsidR="007B4D65" w:rsidRPr="00FD01B6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FD01B6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</w:t>
      </w:r>
    </w:p>
    <w:p w:rsidR="00481F49" w:rsidRPr="00FD01B6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D01B6">
        <w:rPr>
          <w:rFonts w:ascii="Times New Roman" w:hAnsi="Times New Roman" w:cs="Times New Roman"/>
          <w:sz w:val="26"/>
          <w:szCs w:val="26"/>
        </w:rPr>
        <w:t>муниципальных программ</w:t>
      </w:r>
      <w:bookmarkEnd w:id="9"/>
      <w:r w:rsidRPr="00FD01B6">
        <w:rPr>
          <w:rFonts w:ascii="Times New Roman" w:hAnsi="Times New Roman" w:cs="Times New Roman"/>
          <w:sz w:val="26"/>
          <w:szCs w:val="26"/>
        </w:rPr>
        <w:t xml:space="preserve"> </w:t>
      </w:r>
      <w:bookmarkStart w:id="11" w:name="_Toc418677885"/>
      <w:r w:rsidRPr="00FD01B6">
        <w:rPr>
          <w:rFonts w:ascii="Times New Roman" w:hAnsi="Times New Roman" w:cs="Times New Roman"/>
          <w:sz w:val="26"/>
          <w:szCs w:val="26"/>
        </w:rPr>
        <w:t>МО</w:t>
      </w:r>
      <w:r w:rsidR="007B4D65" w:rsidRPr="00FD01B6">
        <w:rPr>
          <w:rFonts w:ascii="Times New Roman" w:hAnsi="Times New Roman" w:cs="Times New Roman"/>
          <w:sz w:val="26"/>
          <w:szCs w:val="26"/>
        </w:rPr>
        <w:t xml:space="preserve"> МР</w:t>
      </w:r>
      <w:r w:rsidR="003D117D" w:rsidRPr="00FD01B6">
        <w:rPr>
          <w:rFonts w:ascii="Times New Roman" w:hAnsi="Times New Roman" w:cs="Times New Roman"/>
          <w:sz w:val="26"/>
          <w:szCs w:val="26"/>
        </w:rPr>
        <w:t xml:space="preserve"> «Печора»</w:t>
      </w:r>
      <w:bookmarkEnd w:id="10"/>
      <w:bookmarkEnd w:id="11"/>
    </w:p>
    <w:p w:rsidR="00A212C5" w:rsidRPr="00FD01B6" w:rsidRDefault="00A212C5" w:rsidP="00A212C5"/>
    <w:p w:rsidR="004E0ED2" w:rsidRPr="008A33A3" w:rsidRDefault="007214B5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FD01B6">
        <w:rPr>
          <w:sz w:val="26"/>
          <w:szCs w:val="26"/>
        </w:rPr>
        <w:t>Результаты оценки эффективности реализации муниципальных программ были определены в</w:t>
      </w:r>
      <w:r w:rsidR="00B0603F" w:rsidRPr="00FD01B6">
        <w:rPr>
          <w:sz w:val="26"/>
          <w:szCs w:val="26"/>
        </w:rPr>
        <w:t xml:space="preserve"> соответствии с методикой</w:t>
      </w:r>
      <w:r w:rsidR="004E0ED2" w:rsidRPr="00FD01B6">
        <w:rPr>
          <w:sz w:val="26"/>
          <w:szCs w:val="26"/>
        </w:rPr>
        <w:t xml:space="preserve"> оценки эффективности муниципальных программ муниципального образования муниципального района </w:t>
      </w:r>
      <w:r w:rsidR="004E0ED2" w:rsidRPr="00FD01B6">
        <w:rPr>
          <w:sz w:val="26"/>
          <w:szCs w:val="26"/>
        </w:rPr>
        <w:lastRenderedPageBreak/>
        <w:t>«Печора»</w:t>
      </w:r>
      <w:r w:rsidR="00665A16" w:rsidRPr="00FD01B6">
        <w:rPr>
          <w:sz w:val="26"/>
          <w:szCs w:val="26"/>
        </w:rPr>
        <w:t>,</w:t>
      </w:r>
      <w:r w:rsidR="004E0ED2" w:rsidRPr="00FD01B6">
        <w:rPr>
          <w:sz w:val="26"/>
          <w:szCs w:val="26"/>
        </w:rPr>
        <w:t xml:space="preserve"> утвержденной постановлением администрации МР «Печора» от 21.07.2014г. № 1157/1.</w:t>
      </w:r>
    </w:p>
    <w:p w:rsidR="003E6D04" w:rsidRPr="008A33A3" w:rsidRDefault="003E6D04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e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971"/>
        <w:gridCol w:w="1560"/>
        <w:gridCol w:w="1559"/>
        <w:gridCol w:w="2270"/>
      </w:tblGrid>
      <w:tr w:rsidR="004F43F5" w:rsidRPr="008A33A3" w:rsidTr="0026167C">
        <w:trPr>
          <w:trHeight w:val="932"/>
          <w:tblHeader/>
          <w:jc w:val="center"/>
        </w:trPr>
        <w:tc>
          <w:tcPr>
            <w:tcW w:w="3971" w:type="dxa"/>
            <w:vAlign w:val="center"/>
          </w:tcPr>
          <w:p w:rsidR="004F43F5" w:rsidRPr="008A33A3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="00E32BF2">
              <w:rPr>
                <w:rFonts w:ascii="Times New Roman" w:hAnsi="Times New Roman" w:cs="Times New Roman"/>
                <w:sz w:val="18"/>
                <w:szCs w:val="18"/>
              </w:rPr>
              <w:t>ование муниципальной программы</w:t>
            </w:r>
          </w:p>
          <w:p w:rsidR="004F43F5" w:rsidRPr="008A33A3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43F5" w:rsidRPr="008A33A3" w:rsidRDefault="00535E8B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показателя (индикатора) муниципальной программы</w:t>
            </w:r>
          </w:p>
        </w:tc>
        <w:tc>
          <w:tcPr>
            <w:tcW w:w="1559" w:type="dxa"/>
            <w:vAlign w:val="center"/>
          </w:tcPr>
          <w:p w:rsidR="004F43F5" w:rsidRPr="008A33A3" w:rsidRDefault="004F43F5" w:rsidP="00535E8B">
            <w:pPr>
              <w:pStyle w:val="af"/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финансовых ресурсов на реализацию программы</w:t>
            </w:r>
          </w:p>
        </w:tc>
        <w:tc>
          <w:tcPr>
            <w:tcW w:w="2270" w:type="dxa"/>
            <w:vAlign w:val="center"/>
          </w:tcPr>
          <w:p w:rsidR="004F43F5" w:rsidRPr="008A33A3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3A3">
              <w:rPr>
                <w:rFonts w:ascii="Times New Roman" w:hAnsi="Times New Roman" w:cs="Times New Roman"/>
                <w:sz w:val="18"/>
                <w:szCs w:val="18"/>
              </w:rPr>
              <w:t>Эффективность реализации муниципальной программы</w:t>
            </w:r>
          </w:p>
        </w:tc>
      </w:tr>
      <w:tr w:rsidR="004F43F5" w:rsidRPr="008A33A3" w:rsidTr="0026167C">
        <w:trPr>
          <w:trHeight w:val="364"/>
          <w:jc w:val="center"/>
        </w:trPr>
        <w:tc>
          <w:tcPr>
            <w:tcW w:w="3971" w:type="dxa"/>
            <w:shd w:val="clear" w:color="auto" w:fill="auto"/>
          </w:tcPr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экономики</w:t>
            </w:r>
          </w:p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F43F5" w:rsidRPr="00D63466" w:rsidRDefault="003E60A9" w:rsidP="001E2F9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0,88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3F5" w:rsidRPr="00D63466" w:rsidRDefault="00B57502" w:rsidP="00B57502">
            <w:pPr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  <w:t>0,98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93516" w:rsidRPr="00D63466" w:rsidRDefault="00FB299E" w:rsidP="00554FB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26416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</w:t>
            </w:r>
            <w:r w:rsidR="0026416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  <w:r w:rsidR="00357224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6167C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D63466" w:rsidRDefault="00FB299E" w:rsidP="00D31325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(умеренно эффективна)</w:t>
            </w:r>
          </w:p>
        </w:tc>
      </w:tr>
      <w:tr w:rsidR="004F43F5" w:rsidRPr="008A33A3" w:rsidTr="0026167C">
        <w:trPr>
          <w:trHeight w:val="620"/>
          <w:jc w:val="center"/>
        </w:trPr>
        <w:tc>
          <w:tcPr>
            <w:tcW w:w="3971" w:type="dxa"/>
          </w:tcPr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агропромышленного комплекс</w:t>
            </w:r>
            <w:r w:rsidR="004403EF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</w:t>
            </w:r>
          </w:p>
          <w:p w:rsidR="004F43F5" w:rsidRPr="00D63466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D63466" w:rsidRDefault="00B6034E" w:rsidP="00411FA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0,67</w:t>
            </w:r>
          </w:p>
        </w:tc>
        <w:tc>
          <w:tcPr>
            <w:tcW w:w="1559" w:type="dxa"/>
            <w:vAlign w:val="center"/>
          </w:tcPr>
          <w:p w:rsidR="004F43F5" w:rsidRPr="00D63466" w:rsidRDefault="009842F2" w:rsidP="009842F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0,83</w:t>
            </w:r>
          </w:p>
        </w:tc>
        <w:tc>
          <w:tcPr>
            <w:tcW w:w="2270" w:type="dxa"/>
            <w:vAlign w:val="center"/>
          </w:tcPr>
          <w:p w:rsidR="00A93516" w:rsidRPr="00D63466" w:rsidRDefault="0055360D" w:rsidP="0026167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907A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8,5</w:t>
            </w:r>
            <w:r w:rsidR="00883580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4F43F5" w:rsidP="00266E4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(</w:t>
            </w:r>
            <w:r w:rsidR="00266E4B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601"/>
          <w:jc w:val="center"/>
        </w:trPr>
        <w:tc>
          <w:tcPr>
            <w:tcW w:w="3971" w:type="dxa"/>
          </w:tcPr>
          <w:p w:rsidR="004F43F5" w:rsidRPr="00D63466" w:rsidRDefault="004F43F5" w:rsidP="00000EA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Жилье, жилищно – коммунальное хозяйство  и территориальное развитие </w:t>
            </w:r>
          </w:p>
        </w:tc>
        <w:tc>
          <w:tcPr>
            <w:tcW w:w="1560" w:type="dxa"/>
            <w:vAlign w:val="center"/>
          </w:tcPr>
          <w:p w:rsidR="004F43F5" w:rsidRPr="00D63466" w:rsidRDefault="00E05D21" w:rsidP="00AD15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AD15D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53</w:t>
            </w:r>
          </w:p>
        </w:tc>
        <w:tc>
          <w:tcPr>
            <w:tcW w:w="1559" w:type="dxa"/>
            <w:vAlign w:val="center"/>
          </w:tcPr>
          <w:p w:rsidR="004F43F5" w:rsidRPr="00D63466" w:rsidRDefault="00E05D21" w:rsidP="00AD15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AD15D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82</w:t>
            </w:r>
          </w:p>
        </w:tc>
        <w:tc>
          <w:tcPr>
            <w:tcW w:w="2270" w:type="dxa"/>
            <w:vAlign w:val="center"/>
          </w:tcPr>
          <w:p w:rsidR="00347D67" w:rsidRPr="00D63466" w:rsidRDefault="009A0570" w:rsidP="00E05D2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69,75</w:t>
            </w:r>
            <w:r w:rsidR="00306005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476322" w:rsidP="003D560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3D5603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C66629" w:rsidTr="0026167C">
        <w:trPr>
          <w:trHeight w:val="695"/>
          <w:jc w:val="center"/>
        </w:trPr>
        <w:tc>
          <w:tcPr>
            <w:tcW w:w="3971" w:type="dxa"/>
          </w:tcPr>
          <w:p w:rsidR="004F43F5" w:rsidRPr="00C66629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  <w:r w:rsidRPr="00C666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 xml:space="preserve">Развитие образования </w:t>
            </w:r>
          </w:p>
          <w:p w:rsidR="004F43F5" w:rsidRPr="00C66629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C66629" w:rsidRDefault="00862191" w:rsidP="00B9607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666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  <w:r w:rsidR="00927FFE" w:rsidRPr="00C666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,8</w:t>
            </w:r>
            <w:r w:rsidR="00B9607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1559" w:type="dxa"/>
            <w:vAlign w:val="center"/>
          </w:tcPr>
          <w:p w:rsidR="004F43F5" w:rsidRPr="00C66629" w:rsidRDefault="00FE4850" w:rsidP="00532BB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666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0,99</w:t>
            </w:r>
          </w:p>
        </w:tc>
        <w:tc>
          <w:tcPr>
            <w:tcW w:w="2270" w:type="dxa"/>
            <w:vAlign w:val="center"/>
          </w:tcPr>
          <w:p w:rsidR="00A26B2F" w:rsidRPr="00C66629" w:rsidRDefault="00C665BC" w:rsidP="002024A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666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91</w:t>
            </w:r>
            <w:r w:rsidR="00EB03BB" w:rsidRPr="00C666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024AC" w:rsidRPr="00C666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C66629" w:rsidRDefault="00A26B2F" w:rsidP="00C665B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666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(эффективна)</w:t>
            </w:r>
          </w:p>
        </w:tc>
      </w:tr>
      <w:tr w:rsidR="004F43F5" w:rsidRPr="008A33A3" w:rsidTr="00EF7698">
        <w:trPr>
          <w:trHeight w:val="541"/>
          <w:jc w:val="center"/>
        </w:trPr>
        <w:tc>
          <w:tcPr>
            <w:tcW w:w="3971" w:type="dxa"/>
          </w:tcPr>
          <w:p w:rsidR="004F43F5" w:rsidRPr="00D63466" w:rsidRDefault="004F43F5" w:rsidP="000E3AE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культуры и туризма </w:t>
            </w:r>
          </w:p>
        </w:tc>
        <w:tc>
          <w:tcPr>
            <w:tcW w:w="1560" w:type="dxa"/>
            <w:vAlign w:val="center"/>
          </w:tcPr>
          <w:p w:rsidR="004F43F5" w:rsidRPr="00D63466" w:rsidRDefault="00080CBB" w:rsidP="008950F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</w:t>
            </w:r>
            <w:r w:rsidR="008950F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F43F5" w:rsidRPr="00D63466" w:rsidRDefault="00AD77E0" w:rsidP="00C72FF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080CB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270" w:type="dxa"/>
            <w:vAlign w:val="center"/>
          </w:tcPr>
          <w:p w:rsidR="00F000B9" w:rsidRPr="00D63466" w:rsidRDefault="00E1237E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86</w:t>
            </w:r>
            <w:r w:rsidR="00417888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C720EB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554FBE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8A33A3" w:rsidTr="0026167C">
        <w:trPr>
          <w:trHeight w:val="559"/>
          <w:jc w:val="center"/>
        </w:trPr>
        <w:tc>
          <w:tcPr>
            <w:tcW w:w="3971" w:type="dxa"/>
          </w:tcPr>
          <w:p w:rsidR="004F43F5" w:rsidRPr="00D63466" w:rsidRDefault="004F43F5" w:rsidP="00E0169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физической культуры и спорта  </w:t>
            </w:r>
          </w:p>
        </w:tc>
        <w:tc>
          <w:tcPr>
            <w:tcW w:w="1560" w:type="dxa"/>
            <w:vAlign w:val="center"/>
          </w:tcPr>
          <w:p w:rsidR="004F43F5" w:rsidRPr="00D63466" w:rsidRDefault="00EF7698" w:rsidP="004F6DD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4F6DD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79</w:t>
            </w:r>
          </w:p>
        </w:tc>
        <w:tc>
          <w:tcPr>
            <w:tcW w:w="1559" w:type="dxa"/>
            <w:vAlign w:val="center"/>
          </w:tcPr>
          <w:p w:rsidR="004F43F5" w:rsidRPr="00D63466" w:rsidRDefault="00EF7698" w:rsidP="0052222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5222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270" w:type="dxa"/>
            <w:vAlign w:val="center"/>
          </w:tcPr>
          <w:p w:rsidR="004D144A" w:rsidRPr="00D63466" w:rsidRDefault="0006554B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5021C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  <w:r w:rsidR="00763F27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CE6410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="001E5588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(умеренно эффективна)</w:t>
            </w:r>
          </w:p>
        </w:tc>
      </w:tr>
      <w:tr w:rsidR="004F43F5" w:rsidRPr="008A33A3" w:rsidTr="0026167C">
        <w:trPr>
          <w:trHeight w:val="553"/>
          <w:jc w:val="center"/>
        </w:trPr>
        <w:tc>
          <w:tcPr>
            <w:tcW w:w="3971" w:type="dxa"/>
          </w:tcPr>
          <w:p w:rsidR="004F43F5" w:rsidRPr="00D63466" w:rsidRDefault="004F43F5" w:rsidP="00F353F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системы муниципального управления </w:t>
            </w:r>
          </w:p>
        </w:tc>
        <w:tc>
          <w:tcPr>
            <w:tcW w:w="1560" w:type="dxa"/>
            <w:vAlign w:val="center"/>
          </w:tcPr>
          <w:p w:rsidR="004F43F5" w:rsidRPr="00D63466" w:rsidRDefault="00741816" w:rsidP="0075730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732FA2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75730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59" w:type="dxa"/>
            <w:vAlign w:val="center"/>
          </w:tcPr>
          <w:p w:rsidR="004F43F5" w:rsidRPr="00D63466" w:rsidRDefault="00741816" w:rsidP="0023234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  <w:r w:rsidR="00AD60F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,9</w:t>
            </w:r>
            <w:r w:rsidR="0023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2270" w:type="dxa"/>
            <w:vAlign w:val="center"/>
          </w:tcPr>
          <w:p w:rsidR="001B4E10" w:rsidRPr="00D63466" w:rsidRDefault="00DE2CEB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82,2</w:t>
            </w:r>
            <w:r w:rsidR="003A7738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  <w:r w:rsidR="00943B51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2D359C" w:rsidP="00AD60F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727D6A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умеренно 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эффективна)</w:t>
            </w:r>
          </w:p>
        </w:tc>
      </w:tr>
      <w:tr w:rsidR="004F43F5" w:rsidRPr="008A33A3" w:rsidTr="0026167C">
        <w:trPr>
          <w:trHeight w:val="444"/>
          <w:jc w:val="center"/>
        </w:trPr>
        <w:tc>
          <w:tcPr>
            <w:tcW w:w="3971" w:type="dxa"/>
          </w:tcPr>
          <w:p w:rsidR="004F43F5" w:rsidRPr="00D63466" w:rsidRDefault="004F43F5" w:rsidP="009C727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Безопасность жизнедеятельности населения </w:t>
            </w:r>
          </w:p>
        </w:tc>
        <w:tc>
          <w:tcPr>
            <w:tcW w:w="1560" w:type="dxa"/>
            <w:vAlign w:val="center"/>
          </w:tcPr>
          <w:p w:rsidR="004F43F5" w:rsidRPr="00D63466" w:rsidRDefault="00F11FF0" w:rsidP="00A3607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BD51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88</w:t>
            </w:r>
          </w:p>
        </w:tc>
        <w:tc>
          <w:tcPr>
            <w:tcW w:w="1559" w:type="dxa"/>
            <w:vAlign w:val="center"/>
          </w:tcPr>
          <w:p w:rsidR="004F43F5" w:rsidRPr="00D63466" w:rsidRDefault="00F11FF0" w:rsidP="00052AC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A3607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  <w:r w:rsidR="00052AC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2270" w:type="dxa"/>
            <w:vAlign w:val="center"/>
          </w:tcPr>
          <w:p w:rsidR="001B4E10" w:rsidRPr="00D63466" w:rsidRDefault="0038466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FF7C2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8,5</w:t>
            </w:r>
            <w:r w:rsidR="0010576F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C53A0E" w:rsidP="00061B0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(умеренно эффективна)</w:t>
            </w:r>
          </w:p>
        </w:tc>
      </w:tr>
      <w:tr w:rsidR="004F43F5" w:rsidRPr="008A33A3" w:rsidTr="00CE4F0E">
        <w:trPr>
          <w:trHeight w:val="535"/>
          <w:jc w:val="center"/>
        </w:trPr>
        <w:tc>
          <w:tcPr>
            <w:tcW w:w="3971" w:type="dxa"/>
          </w:tcPr>
          <w:p w:rsidR="004F43F5" w:rsidRPr="00D63466" w:rsidRDefault="004F43F5" w:rsidP="00CE4F0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Социальное развитие </w:t>
            </w:r>
          </w:p>
        </w:tc>
        <w:tc>
          <w:tcPr>
            <w:tcW w:w="1560" w:type="dxa"/>
            <w:vAlign w:val="center"/>
          </w:tcPr>
          <w:p w:rsidR="009C37CD" w:rsidRPr="00D63466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D63466" w:rsidRDefault="00881CD4" w:rsidP="00887DB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5512F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  <w:r w:rsidR="00887D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559" w:type="dxa"/>
            <w:vAlign w:val="center"/>
          </w:tcPr>
          <w:p w:rsidR="009C37CD" w:rsidRPr="00D63466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D63466" w:rsidRDefault="00AB0A8E" w:rsidP="0050681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CB536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5068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2270" w:type="dxa"/>
            <w:vAlign w:val="center"/>
          </w:tcPr>
          <w:p w:rsidR="004F43F5" w:rsidRPr="00D63466" w:rsidRDefault="00CB5368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285E7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5,75</w:t>
            </w:r>
            <w:r w:rsidR="00467F39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63466" w:rsidRDefault="00F25864" w:rsidP="00CB536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CB536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  <w:r w:rsidR="00807434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224DB0" w:rsidRPr="008A33A3" w:rsidTr="00467F39">
        <w:trPr>
          <w:trHeight w:val="302"/>
          <w:jc w:val="center"/>
        </w:trPr>
        <w:tc>
          <w:tcPr>
            <w:tcW w:w="3971" w:type="dxa"/>
          </w:tcPr>
          <w:p w:rsidR="00224DB0" w:rsidRPr="00D63466" w:rsidRDefault="00CC322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охраны общественного порядка и профилактика правонарушений</w:t>
            </w:r>
          </w:p>
        </w:tc>
        <w:tc>
          <w:tcPr>
            <w:tcW w:w="1560" w:type="dxa"/>
            <w:vAlign w:val="center"/>
          </w:tcPr>
          <w:p w:rsidR="00224DB0" w:rsidRPr="00D63466" w:rsidRDefault="004766AE" w:rsidP="004766A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0,68</w:t>
            </w:r>
          </w:p>
        </w:tc>
        <w:tc>
          <w:tcPr>
            <w:tcW w:w="1559" w:type="dxa"/>
            <w:vAlign w:val="center"/>
          </w:tcPr>
          <w:p w:rsidR="00224DB0" w:rsidRPr="00D63466" w:rsidRDefault="009927EA" w:rsidP="004766A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4766A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84</w:t>
            </w:r>
          </w:p>
        </w:tc>
        <w:tc>
          <w:tcPr>
            <w:tcW w:w="2270" w:type="dxa"/>
            <w:vAlign w:val="center"/>
          </w:tcPr>
          <w:p w:rsidR="00224DB0" w:rsidRPr="00D63466" w:rsidRDefault="004D2001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75,5</w:t>
            </w:r>
            <w:r w:rsidR="009927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0E42E5" w:rsidRPr="00D63466" w:rsidRDefault="0033568C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адекватна</w:t>
            </w: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AE0D76" w:rsidRPr="008A33A3" w:rsidTr="00467F39">
        <w:trPr>
          <w:trHeight w:val="302"/>
          <w:jc w:val="center"/>
        </w:trPr>
        <w:tc>
          <w:tcPr>
            <w:tcW w:w="3971" w:type="dxa"/>
          </w:tcPr>
          <w:p w:rsidR="00AE0D76" w:rsidRPr="00D63466" w:rsidRDefault="00AE0D7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Формирование комфортной городской среды муниципального образования городского </w:t>
            </w:r>
            <w:r w:rsidR="001843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поселения  «Печора» на 2018-2026</w:t>
            </w:r>
            <w:r w:rsidRPr="00D634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vAlign w:val="center"/>
          </w:tcPr>
          <w:p w:rsidR="00AE0D76" w:rsidRPr="00D63466" w:rsidRDefault="009927EA" w:rsidP="001F36D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1F36D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59" w:type="dxa"/>
            <w:vAlign w:val="center"/>
          </w:tcPr>
          <w:p w:rsidR="00AE0D76" w:rsidRPr="00D63466" w:rsidRDefault="00184318" w:rsidP="001F36D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vAlign w:val="center"/>
          </w:tcPr>
          <w:p w:rsidR="00AE0D76" w:rsidRPr="00D63466" w:rsidRDefault="00083559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80,25</w:t>
            </w:r>
            <w:r w:rsidR="00B273DB"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B273DB" w:rsidRPr="00D63466" w:rsidRDefault="00083559" w:rsidP="00A9440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634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(умеренно эффективна)</w:t>
            </w:r>
          </w:p>
        </w:tc>
      </w:tr>
    </w:tbl>
    <w:p w:rsidR="00824633" w:rsidRPr="008A33A3" w:rsidRDefault="00824633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5F3908" w:rsidRDefault="005F3908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12" w:name="bookmark5"/>
      <w:bookmarkStart w:id="13" w:name="_Toc418677886"/>
      <w:bookmarkStart w:id="14" w:name="_Toc418688710"/>
    </w:p>
    <w:p w:rsidR="00D55C86" w:rsidRPr="008A33A3" w:rsidRDefault="00232A74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>4</w:t>
      </w:r>
      <w:r w:rsidR="000C0C75" w:rsidRPr="008A33A3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8A33A3">
        <w:rPr>
          <w:rFonts w:ascii="Times New Roman" w:hAnsi="Times New Roman" w:cs="Times New Roman"/>
          <w:sz w:val="26"/>
          <w:szCs w:val="26"/>
        </w:rPr>
        <w:t xml:space="preserve">Оценка деятельности ответственных исполнителей </w:t>
      </w:r>
    </w:p>
    <w:p w:rsidR="00D55C86" w:rsidRPr="008A33A3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>в части, касающейся реализации муниципальных программ</w:t>
      </w:r>
    </w:p>
    <w:p w:rsidR="00824633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33A3">
        <w:rPr>
          <w:rFonts w:ascii="Times New Roman" w:hAnsi="Times New Roman" w:cs="Times New Roman"/>
          <w:sz w:val="26"/>
          <w:szCs w:val="26"/>
        </w:rPr>
        <w:t xml:space="preserve"> МО </w:t>
      </w:r>
      <w:r w:rsidR="002A2B79" w:rsidRPr="008A33A3">
        <w:rPr>
          <w:rFonts w:ascii="Times New Roman" w:hAnsi="Times New Roman" w:cs="Times New Roman"/>
          <w:sz w:val="26"/>
          <w:szCs w:val="26"/>
        </w:rPr>
        <w:t xml:space="preserve">МР </w:t>
      </w:r>
      <w:r w:rsidRPr="008A33A3">
        <w:rPr>
          <w:rFonts w:ascii="Times New Roman" w:hAnsi="Times New Roman" w:cs="Times New Roman"/>
          <w:sz w:val="26"/>
          <w:szCs w:val="26"/>
        </w:rPr>
        <w:t xml:space="preserve"> «</w:t>
      </w:r>
      <w:r w:rsidR="002A2B79" w:rsidRPr="008A33A3">
        <w:rPr>
          <w:rFonts w:ascii="Times New Roman" w:hAnsi="Times New Roman" w:cs="Times New Roman"/>
          <w:sz w:val="26"/>
          <w:szCs w:val="26"/>
        </w:rPr>
        <w:t>Печора</w:t>
      </w:r>
      <w:r w:rsidRPr="008A33A3">
        <w:rPr>
          <w:rFonts w:ascii="Times New Roman" w:hAnsi="Times New Roman" w:cs="Times New Roman"/>
          <w:sz w:val="26"/>
          <w:szCs w:val="26"/>
        </w:rPr>
        <w:t>»</w:t>
      </w:r>
      <w:bookmarkEnd w:id="12"/>
      <w:bookmarkEnd w:id="13"/>
      <w:bookmarkEnd w:id="14"/>
    </w:p>
    <w:p w:rsidR="000252FA" w:rsidRDefault="000252FA" w:rsidP="000252FA"/>
    <w:p w:rsidR="003D1E6D" w:rsidRPr="009B2CAF" w:rsidRDefault="00441CFE" w:rsidP="00F66A7F">
      <w:pPr>
        <w:pStyle w:val="28"/>
        <w:spacing w:line="276" w:lineRule="auto"/>
        <w:ind w:firstLine="426"/>
        <w:rPr>
          <w:b/>
          <w:sz w:val="26"/>
          <w:szCs w:val="26"/>
        </w:rPr>
      </w:pPr>
      <w:r w:rsidRPr="000252FA">
        <w:rPr>
          <w:sz w:val="26"/>
          <w:szCs w:val="26"/>
        </w:rPr>
        <w:t xml:space="preserve">Исходя из вышеизложенного, следует отметить, что значительные результаты </w:t>
      </w:r>
      <w:r w:rsidR="00CD788D" w:rsidRPr="000252FA">
        <w:rPr>
          <w:sz w:val="26"/>
          <w:szCs w:val="26"/>
        </w:rPr>
        <w:t xml:space="preserve">достигнуты </w:t>
      </w:r>
      <w:r w:rsidR="00591C7B" w:rsidRPr="000252FA">
        <w:rPr>
          <w:sz w:val="26"/>
          <w:szCs w:val="26"/>
        </w:rPr>
        <w:t>в рамках</w:t>
      </w:r>
      <w:r w:rsidRPr="000252FA">
        <w:rPr>
          <w:sz w:val="26"/>
          <w:szCs w:val="26"/>
        </w:rPr>
        <w:t xml:space="preserve"> реализации</w:t>
      </w:r>
      <w:r w:rsidR="00591C7B" w:rsidRPr="000252FA">
        <w:rPr>
          <w:sz w:val="26"/>
          <w:szCs w:val="26"/>
        </w:rPr>
        <w:t xml:space="preserve"> мероприятий</w:t>
      </w:r>
      <w:r w:rsidRPr="000252FA">
        <w:rPr>
          <w:sz w:val="26"/>
          <w:szCs w:val="26"/>
        </w:rPr>
        <w:t xml:space="preserve"> </w:t>
      </w:r>
      <w:r w:rsidR="00D0710B" w:rsidRPr="000252FA">
        <w:rPr>
          <w:b/>
          <w:sz w:val="26"/>
          <w:szCs w:val="26"/>
        </w:rPr>
        <w:t>муниципальной программы</w:t>
      </w:r>
      <w:r w:rsidR="00F66A7F" w:rsidRPr="000252FA">
        <w:rPr>
          <w:b/>
          <w:sz w:val="26"/>
          <w:szCs w:val="26"/>
        </w:rPr>
        <w:t xml:space="preserve"> «</w:t>
      </w:r>
      <w:r w:rsidR="00F66A7F" w:rsidRPr="009B2CAF">
        <w:rPr>
          <w:b/>
          <w:sz w:val="26"/>
          <w:szCs w:val="26"/>
        </w:rPr>
        <w:t xml:space="preserve">Развитие </w:t>
      </w:r>
      <w:r w:rsidR="003A78AB">
        <w:rPr>
          <w:b/>
          <w:sz w:val="26"/>
          <w:szCs w:val="26"/>
        </w:rPr>
        <w:t>образования</w:t>
      </w:r>
      <w:r w:rsidR="00F66A7F" w:rsidRPr="009B2CAF">
        <w:rPr>
          <w:b/>
          <w:sz w:val="26"/>
          <w:szCs w:val="26"/>
        </w:rPr>
        <w:t>»</w:t>
      </w:r>
      <w:r w:rsidR="000252FA" w:rsidRPr="009B2CAF">
        <w:rPr>
          <w:b/>
          <w:sz w:val="26"/>
          <w:szCs w:val="26"/>
        </w:rPr>
        <w:t>:</w:t>
      </w:r>
    </w:p>
    <w:p w:rsidR="00F66A7F" w:rsidRPr="009B2CAF" w:rsidRDefault="000252FA" w:rsidP="00F66A7F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 -</w:t>
      </w:r>
      <w:r w:rsidR="00F66A7F" w:rsidRPr="009B2CAF">
        <w:rPr>
          <w:sz w:val="26"/>
          <w:szCs w:val="26"/>
        </w:rPr>
        <w:t xml:space="preserve"> </w:t>
      </w:r>
      <w:r w:rsidRPr="009B2CAF">
        <w:rPr>
          <w:sz w:val="26"/>
          <w:szCs w:val="26"/>
        </w:rPr>
        <w:t>о</w:t>
      </w:r>
      <w:r w:rsidR="003D1E6D" w:rsidRPr="009B2CAF">
        <w:rPr>
          <w:sz w:val="26"/>
          <w:szCs w:val="26"/>
        </w:rPr>
        <w:t xml:space="preserve">ценка эффективности реализации </w:t>
      </w:r>
      <w:r w:rsidRPr="009B2CAF">
        <w:rPr>
          <w:sz w:val="26"/>
          <w:szCs w:val="26"/>
        </w:rPr>
        <w:t>муниципальной программы</w:t>
      </w:r>
      <w:r w:rsidRPr="009B2CAF">
        <w:rPr>
          <w:b/>
          <w:sz w:val="26"/>
          <w:szCs w:val="26"/>
        </w:rPr>
        <w:t xml:space="preserve"> - </w:t>
      </w:r>
      <w:r w:rsidR="00F66A7F" w:rsidRPr="009B2CAF">
        <w:rPr>
          <w:sz w:val="26"/>
          <w:szCs w:val="26"/>
        </w:rPr>
        <w:t>эффективна, итог оценки эффективности реализации муниципальной программы – 9</w:t>
      </w:r>
      <w:r w:rsidR="003A78AB">
        <w:rPr>
          <w:sz w:val="26"/>
          <w:szCs w:val="26"/>
        </w:rPr>
        <w:t>1</w:t>
      </w:r>
      <w:r w:rsidR="00F66A7F" w:rsidRPr="009B2CAF">
        <w:rPr>
          <w:sz w:val="26"/>
          <w:szCs w:val="26"/>
        </w:rPr>
        <w:t>%;</w:t>
      </w:r>
    </w:p>
    <w:p w:rsidR="003A78AB" w:rsidRPr="004D3027" w:rsidRDefault="003A78AB" w:rsidP="003A78A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202</w:t>
      </w:r>
      <w:r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году - </w:t>
      </w:r>
      <w:r>
        <w:rPr>
          <w:sz w:val="26"/>
          <w:szCs w:val="26"/>
        </w:rPr>
        <w:t>10</w:t>
      </w:r>
      <w:r w:rsidRPr="004D3027">
        <w:rPr>
          <w:sz w:val="26"/>
          <w:szCs w:val="26"/>
        </w:rPr>
        <w:t xml:space="preserve"> из </w:t>
      </w:r>
      <w:r>
        <w:rPr>
          <w:sz w:val="26"/>
          <w:szCs w:val="26"/>
        </w:rPr>
        <w:t>75</w:t>
      </w:r>
      <w:r w:rsidRPr="004D3027">
        <w:rPr>
          <w:sz w:val="26"/>
          <w:szCs w:val="26"/>
        </w:rPr>
        <w:t xml:space="preserve"> запланированных;</w:t>
      </w:r>
    </w:p>
    <w:p w:rsidR="00F66A7F" w:rsidRPr="009B2CAF" w:rsidRDefault="00F66A7F" w:rsidP="00F66A7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доля исполнения контрольных событий, запланированных на 202</w:t>
      </w:r>
      <w:r w:rsidR="004D1711">
        <w:rPr>
          <w:sz w:val="26"/>
          <w:szCs w:val="26"/>
        </w:rPr>
        <w:t>4</w:t>
      </w:r>
      <w:r w:rsidRPr="009B2CAF">
        <w:rPr>
          <w:sz w:val="26"/>
          <w:szCs w:val="26"/>
        </w:rPr>
        <w:t xml:space="preserve"> год – 100%;</w:t>
      </w:r>
    </w:p>
    <w:p w:rsidR="00F66A7F" w:rsidRDefault="00F66A7F" w:rsidP="00F66A7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lastRenderedPageBreak/>
        <w:t xml:space="preserve">уровень освоения плановых объемов финансирования муниципальной программы – </w:t>
      </w:r>
      <w:r w:rsidR="005F5D12">
        <w:rPr>
          <w:sz w:val="26"/>
          <w:szCs w:val="26"/>
        </w:rPr>
        <w:t>99</w:t>
      </w:r>
      <w:r w:rsidR="00315F00">
        <w:rPr>
          <w:sz w:val="26"/>
          <w:szCs w:val="26"/>
        </w:rPr>
        <w:t>,8</w:t>
      </w:r>
      <w:r w:rsidRPr="009B2CAF">
        <w:rPr>
          <w:sz w:val="26"/>
          <w:szCs w:val="26"/>
        </w:rPr>
        <w:t>%.</w:t>
      </w:r>
    </w:p>
    <w:p w:rsidR="002B4371" w:rsidRPr="004D3027" w:rsidRDefault="002B4371" w:rsidP="002B4371">
      <w:pPr>
        <w:pStyle w:val="28"/>
        <w:spacing w:line="276" w:lineRule="auto"/>
        <w:ind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Оценка эффективности реализации </w:t>
      </w:r>
      <w:r w:rsidRPr="004D3027">
        <w:rPr>
          <w:b/>
          <w:sz w:val="26"/>
          <w:szCs w:val="26"/>
        </w:rPr>
        <w:t>муниципальной программы «Безопасность жизнедеятельности населения»</w:t>
      </w:r>
      <w:r w:rsidRPr="004D3027">
        <w:rPr>
          <w:sz w:val="26"/>
          <w:szCs w:val="26"/>
        </w:rPr>
        <w:t xml:space="preserve"> - </w:t>
      </w:r>
      <w:r w:rsidRPr="009B2CAF">
        <w:rPr>
          <w:sz w:val="26"/>
          <w:szCs w:val="26"/>
        </w:rPr>
        <w:t>умеренно эффективна</w:t>
      </w:r>
      <w:r w:rsidRPr="004D3027">
        <w:rPr>
          <w:sz w:val="26"/>
          <w:szCs w:val="26"/>
        </w:rPr>
        <w:t xml:space="preserve">, итог оценки эффективности реализации муниципальной программы – </w:t>
      </w:r>
      <w:r>
        <w:rPr>
          <w:sz w:val="26"/>
          <w:szCs w:val="26"/>
        </w:rPr>
        <w:t>88,5</w:t>
      </w:r>
      <w:r w:rsidRPr="004D3027">
        <w:rPr>
          <w:sz w:val="26"/>
          <w:szCs w:val="26"/>
        </w:rPr>
        <w:t>%;</w:t>
      </w:r>
    </w:p>
    <w:p w:rsidR="002B4371" w:rsidRPr="004D3027" w:rsidRDefault="002B4371" w:rsidP="002B4371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году - </w:t>
      </w:r>
      <w:r>
        <w:rPr>
          <w:sz w:val="26"/>
          <w:szCs w:val="26"/>
        </w:rPr>
        <w:t>1</w:t>
      </w:r>
      <w:r w:rsidRPr="004D3027">
        <w:rPr>
          <w:sz w:val="26"/>
          <w:szCs w:val="26"/>
        </w:rPr>
        <w:t xml:space="preserve"> из </w:t>
      </w:r>
      <w:r>
        <w:rPr>
          <w:sz w:val="26"/>
          <w:szCs w:val="26"/>
        </w:rPr>
        <w:t>8</w:t>
      </w:r>
      <w:r w:rsidRPr="004D3027">
        <w:rPr>
          <w:sz w:val="26"/>
          <w:szCs w:val="26"/>
        </w:rPr>
        <w:t xml:space="preserve"> запланированных;</w:t>
      </w:r>
    </w:p>
    <w:p w:rsidR="002B4371" w:rsidRPr="004D3027" w:rsidRDefault="002B4371" w:rsidP="002B4371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доля исполнения контрольных событий, запланированных на 202</w:t>
      </w:r>
      <w:r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 –</w:t>
      </w:r>
      <w:r>
        <w:rPr>
          <w:sz w:val="26"/>
          <w:szCs w:val="26"/>
        </w:rPr>
        <w:t>100</w:t>
      </w:r>
      <w:r w:rsidRPr="004D3027">
        <w:rPr>
          <w:sz w:val="26"/>
          <w:szCs w:val="26"/>
        </w:rPr>
        <w:t>%;</w:t>
      </w:r>
    </w:p>
    <w:p w:rsidR="002B4371" w:rsidRDefault="002B4371" w:rsidP="002B4371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>
        <w:rPr>
          <w:sz w:val="26"/>
          <w:szCs w:val="26"/>
        </w:rPr>
        <w:t>96,4</w:t>
      </w:r>
      <w:r w:rsidRPr="004D3027">
        <w:rPr>
          <w:sz w:val="26"/>
          <w:szCs w:val="26"/>
        </w:rPr>
        <w:t>%.</w:t>
      </w:r>
    </w:p>
    <w:p w:rsidR="0018593A" w:rsidRPr="004D3027" w:rsidRDefault="0018593A" w:rsidP="0018593A">
      <w:pPr>
        <w:pStyle w:val="28"/>
        <w:spacing w:line="276" w:lineRule="auto"/>
        <w:ind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Оценка эффективности реализации </w:t>
      </w:r>
      <w:r w:rsidRPr="004D3027">
        <w:rPr>
          <w:b/>
          <w:sz w:val="26"/>
          <w:szCs w:val="26"/>
        </w:rPr>
        <w:t xml:space="preserve">муниципальной программы «Развитие </w:t>
      </w:r>
      <w:r>
        <w:rPr>
          <w:b/>
          <w:sz w:val="26"/>
          <w:szCs w:val="26"/>
        </w:rPr>
        <w:t>экономики</w:t>
      </w:r>
      <w:r w:rsidRPr="004D3027">
        <w:rPr>
          <w:b/>
          <w:sz w:val="26"/>
          <w:szCs w:val="26"/>
        </w:rPr>
        <w:t>»</w:t>
      </w:r>
      <w:r w:rsidRPr="004D3027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– 8</w:t>
      </w:r>
      <w:r>
        <w:rPr>
          <w:sz w:val="26"/>
          <w:szCs w:val="26"/>
        </w:rPr>
        <w:t>8,25</w:t>
      </w:r>
      <w:r w:rsidRPr="004D3027">
        <w:rPr>
          <w:sz w:val="26"/>
          <w:szCs w:val="26"/>
        </w:rPr>
        <w:t>%;</w:t>
      </w:r>
    </w:p>
    <w:p w:rsidR="0018593A" w:rsidRPr="004D3027" w:rsidRDefault="0018593A" w:rsidP="0018593A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202</w:t>
      </w:r>
      <w:r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году - </w:t>
      </w:r>
      <w:r>
        <w:rPr>
          <w:sz w:val="26"/>
          <w:szCs w:val="26"/>
        </w:rPr>
        <w:t>2</w:t>
      </w:r>
      <w:r w:rsidRPr="004D3027">
        <w:rPr>
          <w:sz w:val="26"/>
          <w:szCs w:val="26"/>
        </w:rPr>
        <w:t xml:space="preserve"> из </w:t>
      </w:r>
      <w:r>
        <w:rPr>
          <w:sz w:val="26"/>
          <w:szCs w:val="26"/>
        </w:rPr>
        <w:t>16</w:t>
      </w:r>
      <w:r w:rsidRPr="004D3027">
        <w:rPr>
          <w:sz w:val="26"/>
          <w:szCs w:val="26"/>
        </w:rPr>
        <w:t xml:space="preserve"> запланированных;</w:t>
      </w:r>
    </w:p>
    <w:p w:rsidR="0018593A" w:rsidRPr="004D3027" w:rsidRDefault="0018593A" w:rsidP="0018593A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доля исполнения контрольных событий, запланированных на 202</w:t>
      </w:r>
      <w:r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 – 100%;</w:t>
      </w:r>
    </w:p>
    <w:p w:rsidR="0018593A" w:rsidRDefault="0018593A" w:rsidP="0018593A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уровень освоения плановых объемов финансирования муниципальной программы – 9</w:t>
      </w:r>
      <w:r>
        <w:rPr>
          <w:sz w:val="26"/>
          <w:szCs w:val="26"/>
        </w:rPr>
        <w:t>8,3</w:t>
      </w:r>
      <w:r w:rsidRPr="004D3027">
        <w:rPr>
          <w:sz w:val="26"/>
          <w:szCs w:val="26"/>
        </w:rPr>
        <w:t>%.</w:t>
      </w:r>
    </w:p>
    <w:p w:rsidR="00181658" w:rsidRPr="004D3027" w:rsidRDefault="00181658" w:rsidP="00181658">
      <w:pPr>
        <w:pStyle w:val="28"/>
        <w:spacing w:line="276" w:lineRule="auto"/>
        <w:ind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Оценка эффективности реализации </w:t>
      </w:r>
      <w:r w:rsidRPr="004D3027">
        <w:rPr>
          <w:b/>
          <w:sz w:val="26"/>
          <w:szCs w:val="26"/>
        </w:rPr>
        <w:t>муниципальной программы «Развитие культуры и туризма»</w:t>
      </w:r>
      <w:r w:rsidRPr="004D3027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– 8</w:t>
      </w:r>
      <w:r w:rsidR="00315F00">
        <w:rPr>
          <w:sz w:val="26"/>
          <w:szCs w:val="26"/>
        </w:rPr>
        <w:t>6</w:t>
      </w:r>
      <w:r w:rsidRPr="004D3027">
        <w:rPr>
          <w:sz w:val="26"/>
          <w:szCs w:val="26"/>
        </w:rPr>
        <w:t>%;</w:t>
      </w:r>
    </w:p>
    <w:p w:rsidR="00181658" w:rsidRPr="004D3027" w:rsidRDefault="00181658" w:rsidP="00181658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202</w:t>
      </w:r>
      <w:r w:rsidR="00315F00"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году - </w:t>
      </w:r>
      <w:r w:rsidR="00315F00">
        <w:rPr>
          <w:sz w:val="26"/>
          <w:szCs w:val="26"/>
        </w:rPr>
        <w:t>6</w:t>
      </w:r>
      <w:r w:rsidRPr="004D3027">
        <w:rPr>
          <w:sz w:val="26"/>
          <w:szCs w:val="26"/>
        </w:rPr>
        <w:t xml:space="preserve"> из 3</w:t>
      </w:r>
      <w:r w:rsidR="00315F00">
        <w:rPr>
          <w:sz w:val="26"/>
          <w:szCs w:val="26"/>
        </w:rPr>
        <w:t>2</w:t>
      </w:r>
      <w:r w:rsidRPr="004D3027">
        <w:rPr>
          <w:sz w:val="26"/>
          <w:szCs w:val="26"/>
        </w:rPr>
        <w:t xml:space="preserve"> запланированных;</w:t>
      </w:r>
    </w:p>
    <w:p w:rsidR="00181658" w:rsidRPr="004D3027" w:rsidRDefault="00181658" w:rsidP="00181658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доля исполнения контрольных событий, запланированных на 202</w:t>
      </w:r>
      <w:r w:rsidR="00AB5CF9"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 – 100%;</w:t>
      </w:r>
    </w:p>
    <w:p w:rsidR="00181658" w:rsidRDefault="00181658" w:rsidP="00181658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уровень освоения плановых объемов финансирования муниципальной программы – 9</w:t>
      </w:r>
      <w:r w:rsidR="00F8070F">
        <w:rPr>
          <w:sz w:val="26"/>
          <w:szCs w:val="26"/>
        </w:rPr>
        <w:t>9,</w:t>
      </w:r>
      <w:r w:rsidR="00AB5CF9">
        <w:rPr>
          <w:sz w:val="26"/>
          <w:szCs w:val="26"/>
        </w:rPr>
        <w:t>6</w:t>
      </w:r>
      <w:r w:rsidRPr="004D3027">
        <w:rPr>
          <w:sz w:val="26"/>
          <w:szCs w:val="26"/>
        </w:rPr>
        <w:t>%.</w:t>
      </w:r>
    </w:p>
    <w:p w:rsidR="005025E6" w:rsidRPr="009B2CAF" w:rsidRDefault="005025E6" w:rsidP="005025E6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Оценка эффективности реализации </w:t>
      </w:r>
      <w:r w:rsidRPr="009B2CAF">
        <w:rPr>
          <w:b/>
          <w:sz w:val="26"/>
          <w:szCs w:val="26"/>
        </w:rPr>
        <w:t>муниципальной программы «Развитие физической культуры и спорта»</w:t>
      </w:r>
      <w:r w:rsidRPr="009B2CAF">
        <w:rPr>
          <w:sz w:val="26"/>
          <w:szCs w:val="26"/>
        </w:rPr>
        <w:t xml:space="preserve"> - умеренно эффективна, итог оценки эффективности реализации муниципальной программы – 8</w:t>
      </w:r>
      <w:r w:rsidR="00361AE0">
        <w:rPr>
          <w:sz w:val="26"/>
          <w:szCs w:val="26"/>
        </w:rPr>
        <w:t>6</w:t>
      </w:r>
      <w:r w:rsidRPr="009B2CAF">
        <w:rPr>
          <w:sz w:val="26"/>
          <w:szCs w:val="26"/>
        </w:rPr>
        <w:t>%;</w:t>
      </w:r>
    </w:p>
    <w:p w:rsidR="005025E6" w:rsidRPr="009B2CAF" w:rsidRDefault="005025E6" w:rsidP="005025E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202</w:t>
      </w:r>
      <w:r w:rsidR="00361AE0">
        <w:rPr>
          <w:sz w:val="26"/>
          <w:szCs w:val="26"/>
        </w:rPr>
        <w:t>4</w:t>
      </w:r>
      <w:r w:rsidRPr="009B2CAF">
        <w:rPr>
          <w:sz w:val="26"/>
          <w:szCs w:val="26"/>
        </w:rPr>
        <w:t xml:space="preserve"> году - </w:t>
      </w:r>
      <w:r w:rsidR="00361AE0">
        <w:rPr>
          <w:sz w:val="26"/>
          <w:szCs w:val="26"/>
        </w:rPr>
        <w:t>5 из 24</w:t>
      </w:r>
      <w:r w:rsidRPr="009B2CAF">
        <w:rPr>
          <w:sz w:val="26"/>
          <w:szCs w:val="26"/>
        </w:rPr>
        <w:t xml:space="preserve"> запланированных;</w:t>
      </w:r>
    </w:p>
    <w:p w:rsidR="005025E6" w:rsidRPr="009B2CAF" w:rsidRDefault="005025E6" w:rsidP="005025E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доля исполнения контрольных событий, запланированных на 202</w:t>
      </w:r>
      <w:r w:rsidR="00361AE0">
        <w:rPr>
          <w:sz w:val="26"/>
          <w:szCs w:val="26"/>
        </w:rPr>
        <w:t>4</w:t>
      </w:r>
      <w:r w:rsidRPr="009B2CAF">
        <w:rPr>
          <w:sz w:val="26"/>
          <w:szCs w:val="26"/>
        </w:rPr>
        <w:t xml:space="preserve"> год – </w:t>
      </w:r>
      <w:r w:rsidR="00361AE0">
        <w:rPr>
          <w:sz w:val="26"/>
          <w:szCs w:val="26"/>
        </w:rPr>
        <w:t>95</w:t>
      </w:r>
      <w:r w:rsidRPr="009B2CAF">
        <w:rPr>
          <w:sz w:val="26"/>
          <w:szCs w:val="26"/>
        </w:rPr>
        <w:t>%;</w:t>
      </w:r>
    </w:p>
    <w:p w:rsidR="005025E6" w:rsidRDefault="005025E6" w:rsidP="005025E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lastRenderedPageBreak/>
        <w:t>уровень освоения плановых объемов финансирования муниципальной программы – 9</w:t>
      </w:r>
      <w:r w:rsidR="002B4371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2B4371">
        <w:rPr>
          <w:sz w:val="26"/>
          <w:szCs w:val="26"/>
        </w:rPr>
        <w:t>8</w:t>
      </w:r>
      <w:r w:rsidRPr="009B2CAF">
        <w:rPr>
          <w:sz w:val="26"/>
          <w:szCs w:val="26"/>
        </w:rPr>
        <w:t>%.</w:t>
      </w:r>
    </w:p>
    <w:p w:rsidR="00C32A50" w:rsidRPr="009B2CAF" w:rsidRDefault="00C32A50" w:rsidP="00C32A50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>Оценка эффективности реализации</w:t>
      </w:r>
      <w:r w:rsidRPr="009B2CAF">
        <w:rPr>
          <w:b/>
          <w:sz w:val="26"/>
          <w:szCs w:val="26"/>
        </w:rPr>
        <w:t xml:space="preserve"> муниципальной программы «Развитие системы муниципального управления» </w:t>
      </w:r>
      <w:r w:rsidRPr="009B2CAF">
        <w:rPr>
          <w:sz w:val="26"/>
          <w:szCs w:val="26"/>
        </w:rPr>
        <w:t>- умеренно эффективна, итог оценки эффективности реализации муниципальной программы – 8</w:t>
      </w:r>
      <w:r>
        <w:rPr>
          <w:sz w:val="26"/>
          <w:szCs w:val="26"/>
        </w:rPr>
        <w:t>2</w:t>
      </w:r>
      <w:r w:rsidRPr="009B2CAF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9B2CAF">
        <w:rPr>
          <w:sz w:val="26"/>
          <w:szCs w:val="26"/>
        </w:rPr>
        <w:t>5%;</w:t>
      </w:r>
    </w:p>
    <w:p w:rsidR="00C32A50" w:rsidRPr="009B2CAF" w:rsidRDefault="00C32A50" w:rsidP="00C32A5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>
        <w:rPr>
          <w:sz w:val="26"/>
          <w:szCs w:val="26"/>
        </w:rPr>
        <w:t>4</w:t>
      </w:r>
      <w:r w:rsidRPr="009B2CAF">
        <w:rPr>
          <w:sz w:val="26"/>
          <w:szCs w:val="26"/>
        </w:rPr>
        <w:t xml:space="preserve"> году - 1</w:t>
      </w:r>
      <w:r w:rsidR="00757304">
        <w:rPr>
          <w:sz w:val="26"/>
          <w:szCs w:val="26"/>
        </w:rPr>
        <w:t>4</w:t>
      </w:r>
      <w:r w:rsidRPr="009B2CAF">
        <w:rPr>
          <w:sz w:val="26"/>
          <w:szCs w:val="26"/>
        </w:rPr>
        <w:t xml:space="preserve"> из 91 запланированн</w:t>
      </w:r>
      <w:r w:rsidR="00D20A81">
        <w:rPr>
          <w:sz w:val="26"/>
          <w:szCs w:val="26"/>
        </w:rPr>
        <w:t>ого</w:t>
      </w:r>
      <w:r w:rsidRPr="009B2CAF">
        <w:rPr>
          <w:sz w:val="26"/>
          <w:szCs w:val="26"/>
        </w:rPr>
        <w:t>;</w:t>
      </w:r>
    </w:p>
    <w:p w:rsidR="00C32A50" w:rsidRPr="00A164AF" w:rsidRDefault="00C32A50" w:rsidP="00C32A5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A164AF">
        <w:rPr>
          <w:sz w:val="26"/>
          <w:szCs w:val="26"/>
        </w:rPr>
        <w:t>доля исполнения контрольных событий, запланированных на 202</w:t>
      </w:r>
      <w:r w:rsidR="00452D52" w:rsidRPr="00A164AF">
        <w:rPr>
          <w:sz w:val="26"/>
          <w:szCs w:val="26"/>
        </w:rPr>
        <w:t>4</w:t>
      </w:r>
      <w:r w:rsidRPr="00A164AF">
        <w:rPr>
          <w:sz w:val="26"/>
          <w:szCs w:val="26"/>
        </w:rPr>
        <w:t xml:space="preserve"> год – 9</w:t>
      </w:r>
      <w:r w:rsidR="00A164AF" w:rsidRPr="00A164AF">
        <w:rPr>
          <w:sz w:val="26"/>
          <w:szCs w:val="26"/>
        </w:rPr>
        <w:t>6,2</w:t>
      </w:r>
      <w:r w:rsidRPr="00A164AF">
        <w:rPr>
          <w:sz w:val="26"/>
          <w:szCs w:val="26"/>
        </w:rPr>
        <w:t>%;</w:t>
      </w:r>
    </w:p>
    <w:p w:rsidR="00C32A50" w:rsidRPr="009B2CAF" w:rsidRDefault="00C32A50" w:rsidP="00C32A50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>
        <w:rPr>
          <w:sz w:val="26"/>
          <w:szCs w:val="26"/>
        </w:rPr>
        <w:t>94,3</w:t>
      </w:r>
      <w:r w:rsidRPr="009B2CAF">
        <w:rPr>
          <w:sz w:val="26"/>
          <w:szCs w:val="26"/>
        </w:rPr>
        <w:t>%.</w:t>
      </w:r>
    </w:p>
    <w:p w:rsidR="003E24F2" w:rsidRPr="009B2CAF" w:rsidRDefault="003E24F2" w:rsidP="003E24F2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Оценка эффективности реализации </w:t>
      </w:r>
      <w:r w:rsidRPr="009B2CAF">
        <w:rPr>
          <w:b/>
          <w:sz w:val="26"/>
          <w:szCs w:val="26"/>
        </w:rPr>
        <w:t>муниципальной программы «Формирование комфортной городской среды муниципального образования городского поселения «Печора» на 2018-202</w:t>
      </w:r>
      <w:r w:rsidR="00C63A9D">
        <w:rPr>
          <w:b/>
          <w:sz w:val="26"/>
          <w:szCs w:val="26"/>
        </w:rPr>
        <w:t>6</w:t>
      </w:r>
      <w:r w:rsidRPr="009B2CAF">
        <w:rPr>
          <w:b/>
          <w:sz w:val="26"/>
          <w:szCs w:val="26"/>
        </w:rPr>
        <w:t xml:space="preserve"> годы»</w:t>
      </w:r>
      <w:r w:rsidRPr="009B2CAF">
        <w:rPr>
          <w:sz w:val="26"/>
          <w:szCs w:val="26"/>
        </w:rPr>
        <w:t xml:space="preserve"> - </w:t>
      </w:r>
      <w:r w:rsidR="00E1388F">
        <w:rPr>
          <w:sz w:val="26"/>
          <w:szCs w:val="26"/>
        </w:rPr>
        <w:t>умеренно эффективна</w:t>
      </w:r>
      <w:r w:rsidRPr="009B2CAF">
        <w:rPr>
          <w:sz w:val="26"/>
          <w:szCs w:val="26"/>
        </w:rPr>
        <w:t xml:space="preserve">, итог оценки эффективности реализации муниципальной программы  - </w:t>
      </w:r>
      <w:r w:rsidR="00E1388F">
        <w:rPr>
          <w:sz w:val="26"/>
          <w:szCs w:val="26"/>
        </w:rPr>
        <w:t>80</w:t>
      </w:r>
      <w:r>
        <w:rPr>
          <w:sz w:val="26"/>
          <w:szCs w:val="26"/>
        </w:rPr>
        <w:t>,</w:t>
      </w:r>
      <w:r w:rsidR="00E1388F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9B2CAF">
        <w:rPr>
          <w:sz w:val="26"/>
          <w:szCs w:val="26"/>
        </w:rPr>
        <w:t>%;</w:t>
      </w:r>
    </w:p>
    <w:p w:rsidR="003E24F2" w:rsidRDefault="003E24F2" w:rsidP="003E24F2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 w:rsidR="00CF1C83"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году - </w:t>
      </w:r>
      <w:r w:rsidR="00CF1C83">
        <w:rPr>
          <w:sz w:val="26"/>
          <w:szCs w:val="26"/>
        </w:rPr>
        <w:t>3</w:t>
      </w:r>
      <w:r w:rsidRPr="004D3027">
        <w:rPr>
          <w:sz w:val="26"/>
          <w:szCs w:val="26"/>
        </w:rPr>
        <w:t xml:space="preserve"> из </w:t>
      </w:r>
      <w:r w:rsidR="00CF1C83">
        <w:rPr>
          <w:sz w:val="26"/>
          <w:szCs w:val="26"/>
        </w:rPr>
        <w:t>6</w:t>
      </w:r>
      <w:r w:rsidRPr="004D3027">
        <w:rPr>
          <w:sz w:val="26"/>
          <w:szCs w:val="26"/>
        </w:rPr>
        <w:t xml:space="preserve"> запланированных</w:t>
      </w:r>
      <w:r w:rsidRPr="009B2CAF">
        <w:rPr>
          <w:sz w:val="26"/>
          <w:szCs w:val="26"/>
        </w:rPr>
        <w:t>;</w:t>
      </w:r>
    </w:p>
    <w:p w:rsidR="003E24F2" w:rsidRPr="004D3027" w:rsidRDefault="003E24F2" w:rsidP="003E24F2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доля исполнения контрольных событий, запланированных на 202</w:t>
      </w:r>
      <w:r w:rsidR="00CC7F86"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 –</w:t>
      </w:r>
      <w:r w:rsidR="00161C57">
        <w:rPr>
          <w:sz w:val="26"/>
          <w:szCs w:val="26"/>
        </w:rPr>
        <w:t>100</w:t>
      </w:r>
      <w:r w:rsidRPr="004D3027">
        <w:rPr>
          <w:sz w:val="26"/>
          <w:szCs w:val="26"/>
        </w:rPr>
        <w:t>%;</w:t>
      </w:r>
    </w:p>
    <w:p w:rsidR="003E24F2" w:rsidRPr="002211DA" w:rsidRDefault="003E24F2" w:rsidP="003E24F2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2211DA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2211DA" w:rsidRPr="002211DA">
        <w:rPr>
          <w:sz w:val="26"/>
          <w:szCs w:val="26"/>
        </w:rPr>
        <w:t>100</w:t>
      </w:r>
      <w:r w:rsidRPr="002211DA">
        <w:rPr>
          <w:sz w:val="26"/>
          <w:szCs w:val="26"/>
        </w:rPr>
        <w:t>%.</w:t>
      </w:r>
    </w:p>
    <w:p w:rsidR="00F361A7" w:rsidRPr="00D85487" w:rsidRDefault="00F361A7" w:rsidP="00F361A7">
      <w:pPr>
        <w:pStyle w:val="28"/>
        <w:spacing w:line="276" w:lineRule="auto"/>
        <w:ind w:firstLine="426"/>
        <w:rPr>
          <w:sz w:val="26"/>
          <w:szCs w:val="26"/>
        </w:rPr>
      </w:pPr>
      <w:r w:rsidRPr="00D85487">
        <w:rPr>
          <w:sz w:val="26"/>
          <w:szCs w:val="26"/>
        </w:rPr>
        <w:t xml:space="preserve">Оценка эффективности реализации </w:t>
      </w:r>
      <w:r w:rsidRPr="00D85487">
        <w:rPr>
          <w:b/>
          <w:sz w:val="26"/>
          <w:szCs w:val="26"/>
        </w:rPr>
        <w:t>муниципальной программы</w:t>
      </w:r>
      <w:r w:rsidRPr="00D85487">
        <w:rPr>
          <w:sz w:val="26"/>
          <w:szCs w:val="26"/>
        </w:rPr>
        <w:t xml:space="preserve"> </w:t>
      </w:r>
      <w:r w:rsidRPr="00D85487">
        <w:rPr>
          <w:b/>
          <w:sz w:val="26"/>
          <w:szCs w:val="26"/>
        </w:rPr>
        <w:t xml:space="preserve">«Развитие агропромышленного комплекса» - </w:t>
      </w:r>
      <w:r w:rsidRPr="00D85487">
        <w:rPr>
          <w:sz w:val="26"/>
          <w:szCs w:val="26"/>
        </w:rPr>
        <w:t>адекватна,  итог оценки эффективности реализации муниципальной программы – 7</w:t>
      </w:r>
      <w:r>
        <w:rPr>
          <w:sz w:val="26"/>
          <w:szCs w:val="26"/>
        </w:rPr>
        <w:t>8,5</w:t>
      </w:r>
      <w:r w:rsidRPr="00D85487">
        <w:rPr>
          <w:sz w:val="26"/>
          <w:szCs w:val="26"/>
        </w:rPr>
        <w:t>%;</w:t>
      </w:r>
    </w:p>
    <w:p w:rsidR="00F361A7" w:rsidRPr="008A33A3" w:rsidRDefault="00F361A7" w:rsidP="00F361A7">
      <w:pPr>
        <w:pStyle w:val="28"/>
        <w:spacing w:line="276" w:lineRule="auto"/>
        <w:ind w:firstLine="426"/>
        <w:rPr>
          <w:sz w:val="26"/>
          <w:szCs w:val="26"/>
        </w:rPr>
      </w:pPr>
      <w:r w:rsidRPr="00D85487">
        <w:rPr>
          <w:sz w:val="26"/>
          <w:szCs w:val="26"/>
        </w:rPr>
        <w:t>- 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>
        <w:rPr>
          <w:sz w:val="26"/>
          <w:szCs w:val="26"/>
        </w:rPr>
        <w:t>4</w:t>
      </w:r>
      <w:r w:rsidRPr="00D85487">
        <w:rPr>
          <w:sz w:val="26"/>
          <w:szCs w:val="26"/>
        </w:rPr>
        <w:t xml:space="preserve"> году, - </w:t>
      </w:r>
      <w:r>
        <w:rPr>
          <w:sz w:val="26"/>
          <w:szCs w:val="26"/>
        </w:rPr>
        <w:t>3</w:t>
      </w:r>
      <w:r w:rsidRPr="00D85487">
        <w:rPr>
          <w:sz w:val="26"/>
          <w:szCs w:val="26"/>
        </w:rPr>
        <w:t xml:space="preserve"> из 9 запланированных;</w:t>
      </w:r>
    </w:p>
    <w:p w:rsidR="00F361A7" w:rsidRPr="00D85487" w:rsidRDefault="00F361A7" w:rsidP="00F361A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D85487">
        <w:rPr>
          <w:sz w:val="26"/>
          <w:szCs w:val="26"/>
        </w:rPr>
        <w:t>доля исполнения контрольных событий, запланированных на 202</w:t>
      </w:r>
      <w:r>
        <w:rPr>
          <w:sz w:val="26"/>
          <w:szCs w:val="26"/>
        </w:rPr>
        <w:t>4 год –  100</w:t>
      </w:r>
      <w:r w:rsidRPr="00D85487">
        <w:rPr>
          <w:sz w:val="26"/>
          <w:szCs w:val="26"/>
        </w:rPr>
        <w:t>%;</w:t>
      </w:r>
    </w:p>
    <w:p w:rsidR="00F361A7" w:rsidRPr="00D85487" w:rsidRDefault="00F361A7" w:rsidP="00F361A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D85487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>
        <w:rPr>
          <w:sz w:val="26"/>
          <w:szCs w:val="26"/>
        </w:rPr>
        <w:t>82,8</w:t>
      </w:r>
      <w:r w:rsidRPr="00D85487">
        <w:rPr>
          <w:sz w:val="26"/>
          <w:szCs w:val="26"/>
        </w:rPr>
        <w:t>%.</w:t>
      </w:r>
    </w:p>
    <w:p w:rsidR="00672919" w:rsidRPr="009B2CAF" w:rsidRDefault="00672919" w:rsidP="00672919">
      <w:pPr>
        <w:pStyle w:val="28"/>
        <w:spacing w:line="276" w:lineRule="auto"/>
        <w:ind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Оценка эффективности реализации </w:t>
      </w:r>
      <w:r w:rsidRPr="009B2CAF">
        <w:rPr>
          <w:b/>
          <w:sz w:val="26"/>
          <w:szCs w:val="26"/>
        </w:rPr>
        <w:t>муниципальной программы «Социальное развитие»</w:t>
      </w:r>
      <w:r w:rsidRPr="009B2CAF">
        <w:rPr>
          <w:sz w:val="26"/>
          <w:szCs w:val="26"/>
        </w:rPr>
        <w:t xml:space="preserve"> - </w:t>
      </w:r>
      <w:r>
        <w:rPr>
          <w:sz w:val="26"/>
          <w:szCs w:val="26"/>
        </w:rPr>
        <w:t>адекватна</w:t>
      </w:r>
      <w:r w:rsidRPr="009B2CAF">
        <w:rPr>
          <w:sz w:val="26"/>
          <w:szCs w:val="26"/>
        </w:rPr>
        <w:t xml:space="preserve">, итог оценки эффективности реализации муниципальной программы – </w:t>
      </w:r>
      <w:r>
        <w:rPr>
          <w:sz w:val="26"/>
          <w:szCs w:val="26"/>
        </w:rPr>
        <w:t>75,75</w:t>
      </w:r>
      <w:r w:rsidRPr="009B2CAF">
        <w:rPr>
          <w:sz w:val="26"/>
          <w:szCs w:val="26"/>
        </w:rPr>
        <w:t>%;</w:t>
      </w:r>
    </w:p>
    <w:p w:rsidR="00672919" w:rsidRPr="009B2CAF" w:rsidRDefault="00672919" w:rsidP="00672919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>
        <w:rPr>
          <w:sz w:val="26"/>
          <w:szCs w:val="26"/>
        </w:rPr>
        <w:t>4</w:t>
      </w:r>
      <w:r w:rsidRPr="009B2CAF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9</w:t>
      </w:r>
      <w:r w:rsidRPr="009B2CAF">
        <w:rPr>
          <w:sz w:val="26"/>
          <w:szCs w:val="26"/>
        </w:rPr>
        <w:t xml:space="preserve"> из 25 запланированных;</w:t>
      </w:r>
    </w:p>
    <w:p w:rsidR="00672919" w:rsidRPr="009B2CAF" w:rsidRDefault="00672919" w:rsidP="00672919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t xml:space="preserve"> доля исполнения контрольных событий, запланированных на 202</w:t>
      </w:r>
      <w:r>
        <w:rPr>
          <w:sz w:val="26"/>
          <w:szCs w:val="26"/>
        </w:rPr>
        <w:t>4</w:t>
      </w:r>
      <w:r w:rsidRPr="009B2CAF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90,9</w:t>
      </w:r>
      <w:r w:rsidRPr="009B2CAF">
        <w:rPr>
          <w:sz w:val="26"/>
          <w:szCs w:val="26"/>
        </w:rPr>
        <w:t>%;</w:t>
      </w:r>
    </w:p>
    <w:p w:rsidR="00672919" w:rsidRDefault="00672919" w:rsidP="00672919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9B2CAF">
        <w:rPr>
          <w:sz w:val="26"/>
          <w:szCs w:val="26"/>
        </w:rPr>
        <w:lastRenderedPageBreak/>
        <w:t xml:space="preserve">уровень освоения плановых объемов финансирования муниципальной программы – </w:t>
      </w:r>
      <w:r>
        <w:rPr>
          <w:sz w:val="26"/>
          <w:szCs w:val="26"/>
        </w:rPr>
        <w:t>85,1</w:t>
      </w:r>
      <w:r w:rsidRPr="009B2CAF">
        <w:rPr>
          <w:sz w:val="26"/>
          <w:szCs w:val="26"/>
        </w:rPr>
        <w:t>%.</w:t>
      </w:r>
    </w:p>
    <w:p w:rsidR="00C12269" w:rsidRPr="004D3027" w:rsidRDefault="00C12269" w:rsidP="00C12269">
      <w:pPr>
        <w:pStyle w:val="28"/>
        <w:spacing w:line="276" w:lineRule="auto"/>
        <w:ind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Оценка эффективности реализации </w:t>
      </w:r>
      <w:r w:rsidRPr="004D3027">
        <w:rPr>
          <w:b/>
          <w:sz w:val="26"/>
          <w:szCs w:val="26"/>
        </w:rPr>
        <w:t>муниципальной программы «Обеспечение общественного порядка и профилактика правонарушений»</w:t>
      </w:r>
      <w:r w:rsidRPr="004D3027">
        <w:rPr>
          <w:sz w:val="26"/>
          <w:szCs w:val="26"/>
        </w:rPr>
        <w:t xml:space="preserve"> - </w:t>
      </w:r>
      <w:r w:rsidR="00AE16FD">
        <w:rPr>
          <w:sz w:val="26"/>
          <w:szCs w:val="26"/>
        </w:rPr>
        <w:t>адекватна</w:t>
      </w:r>
      <w:r w:rsidRPr="004D3027">
        <w:rPr>
          <w:sz w:val="26"/>
          <w:szCs w:val="26"/>
        </w:rPr>
        <w:t xml:space="preserve">, итог оценки эффективности реализации муниципальной программы – </w:t>
      </w:r>
      <w:r w:rsidR="00453809">
        <w:rPr>
          <w:sz w:val="26"/>
          <w:szCs w:val="26"/>
        </w:rPr>
        <w:t>75,5</w:t>
      </w:r>
      <w:r w:rsidRPr="004D3027">
        <w:rPr>
          <w:sz w:val="26"/>
          <w:szCs w:val="26"/>
        </w:rPr>
        <w:t>%;</w:t>
      </w:r>
    </w:p>
    <w:p w:rsidR="00C12269" w:rsidRPr="004D3027" w:rsidRDefault="00C12269" w:rsidP="00C12269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 w:rsidR="00453809"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году - </w:t>
      </w:r>
      <w:r w:rsidR="00453809">
        <w:rPr>
          <w:sz w:val="26"/>
          <w:szCs w:val="26"/>
        </w:rPr>
        <w:t>6</w:t>
      </w:r>
      <w:r w:rsidRPr="004D3027">
        <w:rPr>
          <w:sz w:val="26"/>
          <w:szCs w:val="26"/>
        </w:rPr>
        <w:t xml:space="preserve"> из 19 запланированных;</w:t>
      </w:r>
    </w:p>
    <w:p w:rsidR="00C12269" w:rsidRPr="004D3027" w:rsidRDefault="00C12269" w:rsidP="00C12269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доля исполнения контрольных событий, запланированных на 202</w:t>
      </w:r>
      <w:r w:rsidR="00453809"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 –</w:t>
      </w:r>
      <w:r w:rsidR="00453809">
        <w:rPr>
          <w:sz w:val="26"/>
          <w:szCs w:val="26"/>
        </w:rPr>
        <w:t>93,5</w:t>
      </w:r>
      <w:r w:rsidRPr="004D3027">
        <w:rPr>
          <w:sz w:val="26"/>
          <w:szCs w:val="26"/>
        </w:rPr>
        <w:t>%;</w:t>
      </w:r>
    </w:p>
    <w:p w:rsidR="00C12269" w:rsidRPr="004D3027" w:rsidRDefault="00C12269" w:rsidP="00C12269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516F86">
        <w:rPr>
          <w:sz w:val="26"/>
          <w:szCs w:val="26"/>
        </w:rPr>
        <w:t>84,3</w:t>
      </w:r>
      <w:r w:rsidRPr="004D3027">
        <w:rPr>
          <w:sz w:val="26"/>
          <w:szCs w:val="26"/>
        </w:rPr>
        <w:t>%.</w:t>
      </w:r>
    </w:p>
    <w:p w:rsidR="00F41C4B" w:rsidRPr="004D3027" w:rsidRDefault="00F41C4B" w:rsidP="00F41C4B">
      <w:pPr>
        <w:pStyle w:val="28"/>
        <w:spacing w:line="276" w:lineRule="auto"/>
        <w:ind w:firstLine="426"/>
        <w:rPr>
          <w:sz w:val="26"/>
          <w:szCs w:val="26"/>
        </w:rPr>
      </w:pPr>
      <w:r w:rsidRPr="004D3027">
        <w:rPr>
          <w:sz w:val="26"/>
          <w:szCs w:val="26"/>
        </w:rPr>
        <w:t xml:space="preserve">Оценка эффективности реализации </w:t>
      </w:r>
      <w:r w:rsidRPr="004D3027">
        <w:rPr>
          <w:b/>
          <w:sz w:val="26"/>
          <w:szCs w:val="26"/>
        </w:rPr>
        <w:t>муниципальной программы «Жилье, жилищно-коммунальное хозяйство и территориальное развитие»</w:t>
      </w:r>
      <w:r w:rsidRPr="004D3027">
        <w:rPr>
          <w:sz w:val="26"/>
          <w:szCs w:val="26"/>
        </w:rPr>
        <w:t xml:space="preserve"> - адекватна, итог оценки эффективности реализации муниципальной программы –</w:t>
      </w:r>
      <w:r w:rsidR="007D68A7">
        <w:rPr>
          <w:sz w:val="26"/>
          <w:szCs w:val="26"/>
        </w:rPr>
        <w:t>69,7</w:t>
      </w:r>
      <w:r>
        <w:rPr>
          <w:sz w:val="26"/>
          <w:szCs w:val="26"/>
        </w:rPr>
        <w:t>5</w:t>
      </w:r>
      <w:r w:rsidRPr="004D3027">
        <w:rPr>
          <w:sz w:val="26"/>
          <w:szCs w:val="26"/>
        </w:rPr>
        <w:t>%;</w:t>
      </w:r>
    </w:p>
    <w:p w:rsidR="00F41C4B" w:rsidRPr="004D3027" w:rsidRDefault="00F41C4B" w:rsidP="00F41C4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202</w:t>
      </w:r>
      <w:r w:rsidR="007D68A7"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году - </w:t>
      </w:r>
      <w:r w:rsidR="007D68A7">
        <w:rPr>
          <w:sz w:val="26"/>
          <w:szCs w:val="26"/>
        </w:rPr>
        <w:t>20</w:t>
      </w:r>
      <w:r w:rsidRPr="004D3027">
        <w:rPr>
          <w:sz w:val="26"/>
          <w:szCs w:val="26"/>
        </w:rPr>
        <w:t xml:space="preserve"> из 4</w:t>
      </w:r>
      <w:r w:rsidR="007D68A7">
        <w:rPr>
          <w:sz w:val="26"/>
          <w:szCs w:val="26"/>
        </w:rPr>
        <w:t>3</w:t>
      </w:r>
      <w:r w:rsidRPr="004D3027">
        <w:rPr>
          <w:sz w:val="26"/>
          <w:szCs w:val="26"/>
        </w:rPr>
        <w:t xml:space="preserve"> запланированных;</w:t>
      </w:r>
    </w:p>
    <w:p w:rsidR="00F41C4B" w:rsidRPr="004D3027" w:rsidRDefault="00F41C4B" w:rsidP="00F41C4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доля исполнения контрольных событий, запланированных на 202</w:t>
      </w:r>
      <w:r w:rsidR="007D68A7">
        <w:rPr>
          <w:sz w:val="26"/>
          <w:szCs w:val="26"/>
        </w:rPr>
        <w:t>4</w:t>
      </w:r>
      <w:r w:rsidRPr="004D3027">
        <w:rPr>
          <w:sz w:val="26"/>
          <w:szCs w:val="26"/>
        </w:rPr>
        <w:t xml:space="preserve"> год –  </w:t>
      </w:r>
      <w:r w:rsidR="007A750A">
        <w:rPr>
          <w:sz w:val="26"/>
          <w:szCs w:val="26"/>
        </w:rPr>
        <w:t xml:space="preserve"> </w:t>
      </w:r>
      <w:r w:rsidR="00FA4CAD">
        <w:rPr>
          <w:sz w:val="26"/>
          <w:szCs w:val="26"/>
        </w:rPr>
        <w:t>80,6</w:t>
      </w:r>
      <w:r w:rsidRPr="004D3027">
        <w:rPr>
          <w:sz w:val="26"/>
          <w:szCs w:val="26"/>
        </w:rPr>
        <w:t xml:space="preserve"> %;</w:t>
      </w:r>
    </w:p>
    <w:p w:rsidR="00F41C4B" w:rsidRPr="004D3027" w:rsidRDefault="00F41C4B" w:rsidP="00F41C4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4D3027">
        <w:rPr>
          <w:sz w:val="26"/>
          <w:szCs w:val="26"/>
        </w:rPr>
        <w:t>уровень освоения плановых объемов финансирования муниципальной программы –</w:t>
      </w:r>
      <w:r w:rsidR="009060C4">
        <w:rPr>
          <w:sz w:val="26"/>
          <w:szCs w:val="26"/>
        </w:rPr>
        <w:t>82,2</w:t>
      </w:r>
      <w:r w:rsidRPr="004D3027">
        <w:rPr>
          <w:sz w:val="26"/>
          <w:szCs w:val="26"/>
        </w:rPr>
        <w:t>%.</w:t>
      </w:r>
    </w:p>
    <w:p w:rsidR="00441CFE" w:rsidRPr="008A33A3" w:rsidRDefault="00441CFE" w:rsidP="00D874F4">
      <w:pPr>
        <w:pStyle w:val="28"/>
        <w:spacing w:line="276" w:lineRule="auto"/>
        <w:ind w:firstLine="567"/>
        <w:rPr>
          <w:sz w:val="26"/>
          <w:szCs w:val="26"/>
        </w:rPr>
      </w:pPr>
      <w:r w:rsidRPr="004D3027">
        <w:rPr>
          <w:sz w:val="26"/>
          <w:szCs w:val="26"/>
        </w:rPr>
        <w:t>В целом, необходимо продолжить реализацию всех муниципальных программ при условии корректировки ин</w:t>
      </w:r>
      <w:r w:rsidR="001703EE" w:rsidRPr="004D3027">
        <w:rPr>
          <w:sz w:val="26"/>
          <w:szCs w:val="26"/>
        </w:rPr>
        <w:t>дикаторов на плановый период 202</w:t>
      </w:r>
      <w:r w:rsidR="009060C4">
        <w:rPr>
          <w:sz w:val="26"/>
          <w:szCs w:val="26"/>
        </w:rPr>
        <w:t>6</w:t>
      </w:r>
      <w:r w:rsidRPr="004D3027">
        <w:rPr>
          <w:sz w:val="26"/>
          <w:szCs w:val="26"/>
        </w:rPr>
        <w:t>-20</w:t>
      </w:r>
      <w:r w:rsidR="00B4502C" w:rsidRPr="004D3027">
        <w:rPr>
          <w:sz w:val="26"/>
          <w:szCs w:val="26"/>
        </w:rPr>
        <w:t>2</w:t>
      </w:r>
      <w:r w:rsidR="009060C4">
        <w:rPr>
          <w:sz w:val="26"/>
          <w:szCs w:val="26"/>
        </w:rPr>
        <w:t>8</w:t>
      </w:r>
      <w:r w:rsidRPr="004D3027">
        <w:rPr>
          <w:sz w:val="26"/>
          <w:szCs w:val="26"/>
        </w:rPr>
        <w:t xml:space="preserve"> годов </w:t>
      </w:r>
      <w:r w:rsidR="00811AFD" w:rsidRPr="004D3027">
        <w:rPr>
          <w:sz w:val="26"/>
          <w:szCs w:val="26"/>
        </w:rPr>
        <w:t>с учетом</w:t>
      </w:r>
      <w:r w:rsidRPr="004D3027">
        <w:rPr>
          <w:sz w:val="26"/>
          <w:szCs w:val="26"/>
        </w:rPr>
        <w:t xml:space="preserve"> сложивш</w:t>
      </w:r>
      <w:r w:rsidR="00811AFD" w:rsidRPr="004D3027">
        <w:rPr>
          <w:sz w:val="26"/>
          <w:szCs w:val="26"/>
        </w:rPr>
        <w:t>ей</w:t>
      </w:r>
      <w:r w:rsidRPr="004D3027">
        <w:rPr>
          <w:sz w:val="26"/>
          <w:szCs w:val="26"/>
        </w:rPr>
        <w:t>ся социально-экономическ</w:t>
      </w:r>
      <w:r w:rsidR="00811AFD" w:rsidRPr="004D3027">
        <w:rPr>
          <w:sz w:val="26"/>
          <w:szCs w:val="26"/>
        </w:rPr>
        <w:t>ой</w:t>
      </w:r>
      <w:r w:rsidRPr="004D3027">
        <w:rPr>
          <w:sz w:val="26"/>
          <w:szCs w:val="26"/>
        </w:rPr>
        <w:t xml:space="preserve"> ситуаци</w:t>
      </w:r>
      <w:r w:rsidR="00811AFD" w:rsidRPr="004D3027">
        <w:rPr>
          <w:sz w:val="26"/>
          <w:szCs w:val="26"/>
        </w:rPr>
        <w:t>и</w:t>
      </w:r>
      <w:r w:rsidRPr="004D3027">
        <w:rPr>
          <w:sz w:val="26"/>
          <w:szCs w:val="26"/>
        </w:rPr>
        <w:t xml:space="preserve"> на территории  района.</w:t>
      </w:r>
    </w:p>
    <w:p w:rsidR="00214CDB" w:rsidRPr="00D874F4" w:rsidRDefault="00214CDB" w:rsidP="00214CDB">
      <w:pPr>
        <w:pStyle w:val="28"/>
        <w:spacing w:line="276" w:lineRule="auto"/>
        <w:ind w:firstLine="567"/>
        <w:jc w:val="center"/>
      </w:pPr>
      <w:r w:rsidRPr="008A33A3">
        <w:t>_____________________</w:t>
      </w:r>
    </w:p>
    <w:p w:rsidR="00665A16" w:rsidRPr="00D874F4" w:rsidRDefault="00665A16" w:rsidP="00D874F4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</w:rPr>
      </w:pPr>
    </w:p>
    <w:sectPr w:rsidR="00665A16" w:rsidRPr="00D874F4" w:rsidSect="00C00999">
      <w:footerReference w:type="even" r:id="rId11"/>
      <w:footerReference w:type="default" r:id="rId12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B7" w:rsidRDefault="00A702B7">
      <w:r>
        <w:separator/>
      </w:r>
    </w:p>
  </w:endnote>
  <w:endnote w:type="continuationSeparator" w:id="0">
    <w:p w:rsidR="00A702B7" w:rsidRDefault="00A7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D9" w:rsidRDefault="00AD15D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256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D15D9" w:rsidRPr="004071D3" w:rsidRDefault="00AD15D9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AD15D9" w:rsidRDefault="00AD15D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D9" w:rsidRDefault="00AD15D9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13411"/>
      <w:docPartObj>
        <w:docPartGallery w:val="Page Numbers (Bottom of Page)"/>
        <w:docPartUnique/>
      </w:docPartObj>
    </w:sdtPr>
    <w:sdtEndPr/>
    <w:sdtContent>
      <w:p w:rsidR="00AD15D9" w:rsidRDefault="00AD15D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3A">
          <w:rPr>
            <w:noProof/>
          </w:rPr>
          <w:t>22</w:t>
        </w:r>
        <w:r>
          <w:fldChar w:fldCharType="end"/>
        </w:r>
      </w:p>
    </w:sdtContent>
  </w:sdt>
  <w:p w:rsidR="00AD15D9" w:rsidRDefault="00AD15D9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7554"/>
      <w:docPartObj>
        <w:docPartGallery w:val="Page Numbers (Bottom of Page)"/>
        <w:docPartUnique/>
      </w:docPartObj>
    </w:sdtPr>
    <w:sdtEndPr/>
    <w:sdtContent>
      <w:p w:rsidR="00AD15D9" w:rsidRDefault="00AD15D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3A">
          <w:rPr>
            <w:noProof/>
          </w:rPr>
          <w:t>21</w:t>
        </w:r>
        <w:r>
          <w:fldChar w:fldCharType="end"/>
        </w:r>
      </w:p>
    </w:sdtContent>
  </w:sdt>
  <w:p w:rsidR="00AD15D9" w:rsidRDefault="00AD15D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B7" w:rsidRDefault="00A702B7"/>
  </w:footnote>
  <w:footnote w:type="continuationSeparator" w:id="0">
    <w:p w:rsidR="00A702B7" w:rsidRDefault="00A702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701"/>
    <w:multiLevelType w:val="hybridMultilevel"/>
    <w:tmpl w:val="67D4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4E8"/>
    <w:multiLevelType w:val="hybridMultilevel"/>
    <w:tmpl w:val="AE6E64C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AA2361"/>
    <w:multiLevelType w:val="hybridMultilevel"/>
    <w:tmpl w:val="35AEA70A"/>
    <w:lvl w:ilvl="0" w:tplc="5B8804E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8BE00D7"/>
    <w:multiLevelType w:val="hybridMultilevel"/>
    <w:tmpl w:val="EF844444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0712D4"/>
    <w:multiLevelType w:val="multilevel"/>
    <w:tmpl w:val="E1BEC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7496F"/>
    <w:multiLevelType w:val="multilevel"/>
    <w:tmpl w:val="C7A47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BF6011"/>
    <w:multiLevelType w:val="hybridMultilevel"/>
    <w:tmpl w:val="7DB05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02A23"/>
    <w:multiLevelType w:val="hybridMultilevel"/>
    <w:tmpl w:val="6FE06814"/>
    <w:lvl w:ilvl="0" w:tplc="94040A1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6840D3E"/>
    <w:multiLevelType w:val="hybridMultilevel"/>
    <w:tmpl w:val="C9C87184"/>
    <w:lvl w:ilvl="0" w:tplc="17848D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9895ECF"/>
    <w:multiLevelType w:val="hybridMultilevel"/>
    <w:tmpl w:val="20746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06F60"/>
    <w:multiLevelType w:val="hybridMultilevel"/>
    <w:tmpl w:val="EDF6919C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38164E"/>
    <w:multiLevelType w:val="hybridMultilevel"/>
    <w:tmpl w:val="C1B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120ED"/>
    <w:multiLevelType w:val="multilevel"/>
    <w:tmpl w:val="99B2B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A2625C"/>
    <w:multiLevelType w:val="hybridMultilevel"/>
    <w:tmpl w:val="4EAC8AD2"/>
    <w:lvl w:ilvl="0" w:tplc="CC2A01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4B26CB"/>
    <w:multiLevelType w:val="hybridMultilevel"/>
    <w:tmpl w:val="F81013AE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E80963"/>
    <w:multiLevelType w:val="hybridMultilevel"/>
    <w:tmpl w:val="B5200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5A7C4F"/>
    <w:multiLevelType w:val="hybridMultilevel"/>
    <w:tmpl w:val="858A7250"/>
    <w:lvl w:ilvl="0" w:tplc="94040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029221E"/>
    <w:multiLevelType w:val="hybridMultilevel"/>
    <w:tmpl w:val="3E3A8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>
    <w:nsid w:val="4069355E"/>
    <w:multiLevelType w:val="hybridMultilevel"/>
    <w:tmpl w:val="33D60776"/>
    <w:lvl w:ilvl="0" w:tplc="94040A1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13604A3"/>
    <w:multiLevelType w:val="hybridMultilevel"/>
    <w:tmpl w:val="39FCF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4417D2"/>
    <w:multiLevelType w:val="hybridMultilevel"/>
    <w:tmpl w:val="EC9818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41E40A8F"/>
    <w:multiLevelType w:val="hybridMultilevel"/>
    <w:tmpl w:val="AE98682A"/>
    <w:lvl w:ilvl="0" w:tplc="17848D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57D114F"/>
    <w:multiLevelType w:val="hybridMultilevel"/>
    <w:tmpl w:val="49A6C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F1C69"/>
    <w:multiLevelType w:val="multilevel"/>
    <w:tmpl w:val="6282A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481E9A"/>
    <w:multiLevelType w:val="multilevel"/>
    <w:tmpl w:val="6F70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AF3186"/>
    <w:multiLevelType w:val="hybridMultilevel"/>
    <w:tmpl w:val="631EE1E6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FC7506"/>
    <w:multiLevelType w:val="hybridMultilevel"/>
    <w:tmpl w:val="70FC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43296"/>
    <w:multiLevelType w:val="multilevel"/>
    <w:tmpl w:val="D478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E36223"/>
    <w:multiLevelType w:val="hybridMultilevel"/>
    <w:tmpl w:val="7BC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47A75"/>
    <w:multiLevelType w:val="hybridMultilevel"/>
    <w:tmpl w:val="607E56A0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76547C2"/>
    <w:multiLevelType w:val="hybridMultilevel"/>
    <w:tmpl w:val="3BFCADA4"/>
    <w:lvl w:ilvl="0" w:tplc="94040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66F6D"/>
    <w:multiLevelType w:val="hybridMultilevel"/>
    <w:tmpl w:val="4A9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F175D"/>
    <w:multiLevelType w:val="hybridMultilevel"/>
    <w:tmpl w:val="12C08D06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723091"/>
    <w:multiLevelType w:val="hybridMultilevel"/>
    <w:tmpl w:val="B0A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73251"/>
    <w:multiLevelType w:val="hybridMultilevel"/>
    <w:tmpl w:val="D1E61E7A"/>
    <w:lvl w:ilvl="0" w:tplc="94040A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FC1368"/>
    <w:multiLevelType w:val="multilevel"/>
    <w:tmpl w:val="3E28E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3D3785"/>
    <w:multiLevelType w:val="hybridMultilevel"/>
    <w:tmpl w:val="27BA5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E241CB"/>
    <w:multiLevelType w:val="multilevel"/>
    <w:tmpl w:val="A538D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CB27D3"/>
    <w:multiLevelType w:val="hybridMultilevel"/>
    <w:tmpl w:val="0E82F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534765"/>
    <w:multiLevelType w:val="hybridMultilevel"/>
    <w:tmpl w:val="A47E0520"/>
    <w:lvl w:ilvl="0" w:tplc="0419000F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4" w:hanging="360"/>
      </w:pPr>
    </w:lvl>
    <w:lvl w:ilvl="2" w:tplc="0419001B" w:tentative="1">
      <w:start w:val="1"/>
      <w:numFmt w:val="lowerRoman"/>
      <w:lvlText w:val="%3."/>
      <w:lvlJc w:val="right"/>
      <w:pPr>
        <w:ind w:left="1464" w:hanging="180"/>
      </w:pPr>
    </w:lvl>
    <w:lvl w:ilvl="3" w:tplc="0419000F" w:tentative="1">
      <w:start w:val="1"/>
      <w:numFmt w:val="decimal"/>
      <w:lvlText w:val="%4."/>
      <w:lvlJc w:val="left"/>
      <w:pPr>
        <w:ind w:left="2184" w:hanging="360"/>
      </w:pPr>
    </w:lvl>
    <w:lvl w:ilvl="4" w:tplc="04190019" w:tentative="1">
      <w:start w:val="1"/>
      <w:numFmt w:val="lowerLetter"/>
      <w:lvlText w:val="%5."/>
      <w:lvlJc w:val="left"/>
      <w:pPr>
        <w:ind w:left="2904" w:hanging="360"/>
      </w:pPr>
    </w:lvl>
    <w:lvl w:ilvl="5" w:tplc="0419001B" w:tentative="1">
      <w:start w:val="1"/>
      <w:numFmt w:val="lowerRoman"/>
      <w:lvlText w:val="%6."/>
      <w:lvlJc w:val="right"/>
      <w:pPr>
        <w:ind w:left="3624" w:hanging="180"/>
      </w:pPr>
    </w:lvl>
    <w:lvl w:ilvl="6" w:tplc="0419000F" w:tentative="1">
      <w:start w:val="1"/>
      <w:numFmt w:val="decimal"/>
      <w:lvlText w:val="%7."/>
      <w:lvlJc w:val="left"/>
      <w:pPr>
        <w:ind w:left="4344" w:hanging="360"/>
      </w:pPr>
    </w:lvl>
    <w:lvl w:ilvl="7" w:tplc="04190019" w:tentative="1">
      <w:start w:val="1"/>
      <w:numFmt w:val="lowerLetter"/>
      <w:lvlText w:val="%8."/>
      <w:lvlJc w:val="left"/>
      <w:pPr>
        <w:ind w:left="5064" w:hanging="360"/>
      </w:pPr>
    </w:lvl>
    <w:lvl w:ilvl="8" w:tplc="0419001B" w:tentative="1">
      <w:start w:val="1"/>
      <w:numFmt w:val="lowerRoman"/>
      <w:lvlText w:val="%9."/>
      <w:lvlJc w:val="right"/>
      <w:pPr>
        <w:ind w:left="5784" w:hanging="180"/>
      </w:pPr>
    </w:lvl>
  </w:abstractNum>
  <w:num w:numId="1">
    <w:abstractNumId w:val="24"/>
  </w:num>
  <w:num w:numId="2">
    <w:abstractNumId w:val="27"/>
  </w:num>
  <w:num w:numId="3">
    <w:abstractNumId w:val="5"/>
  </w:num>
  <w:num w:numId="4">
    <w:abstractNumId w:val="4"/>
  </w:num>
  <w:num w:numId="5">
    <w:abstractNumId w:val="35"/>
  </w:num>
  <w:num w:numId="6">
    <w:abstractNumId w:val="37"/>
  </w:num>
  <w:num w:numId="7">
    <w:abstractNumId w:val="12"/>
  </w:num>
  <w:num w:numId="8">
    <w:abstractNumId w:val="23"/>
  </w:num>
  <w:num w:numId="9">
    <w:abstractNumId w:val="21"/>
  </w:num>
  <w:num w:numId="10">
    <w:abstractNumId w:val="8"/>
  </w:num>
  <w:num w:numId="11">
    <w:abstractNumId w:val="39"/>
  </w:num>
  <w:num w:numId="12">
    <w:abstractNumId w:val="6"/>
  </w:num>
  <w:num w:numId="13">
    <w:abstractNumId w:val="33"/>
  </w:num>
  <w:num w:numId="14">
    <w:abstractNumId w:val="31"/>
  </w:num>
  <w:num w:numId="15">
    <w:abstractNumId w:val="28"/>
  </w:num>
  <w:num w:numId="16">
    <w:abstractNumId w:val="17"/>
  </w:num>
  <w:num w:numId="17">
    <w:abstractNumId w:val="11"/>
  </w:num>
  <w:num w:numId="18">
    <w:abstractNumId w:val="36"/>
  </w:num>
  <w:num w:numId="19">
    <w:abstractNumId w:val="38"/>
  </w:num>
  <w:num w:numId="20">
    <w:abstractNumId w:val="19"/>
  </w:num>
  <w:num w:numId="21">
    <w:abstractNumId w:val="22"/>
  </w:num>
  <w:num w:numId="22">
    <w:abstractNumId w:val="9"/>
  </w:num>
  <w:num w:numId="23">
    <w:abstractNumId w:val="20"/>
  </w:num>
  <w:num w:numId="24">
    <w:abstractNumId w:val="7"/>
  </w:num>
  <w:num w:numId="25">
    <w:abstractNumId w:val="2"/>
  </w:num>
  <w:num w:numId="26">
    <w:abstractNumId w:val="30"/>
  </w:num>
  <w:num w:numId="27">
    <w:abstractNumId w:val="18"/>
  </w:num>
  <w:num w:numId="28">
    <w:abstractNumId w:val="16"/>
  </w:num>
  <w:num w:numId="29">
    <w:abstractNumId w:val="14"/>
  </w:num>
  <w:num w:numId="30">
    <w:abstractNumId w:val="34"/>
  </w:num>
  <w:num w:numId="31">
    <w:abstractNumId w:val="15"/>
  </w:num>
  <w:num w:numId="32">
    <w:abstractNumId w:val="0"/>
  </w:num>
  <w:num w:numId="33">
    <w:abstractNumId w:val="26"/>
  </w:num>
  <w:num w:numId="34">
    <w:abstractNumId w:val="1"/>
  </w:num>
  <w:num w:numId="35">
    <w:abstractNumId w:val="25"/>
  </w:num>
  <w:num w:numId="36">
    <w:abstractNumId w:val="32"/>
  </w:num>
  <w:num w:numId="37">
    <w:abstractNumId w:val="29"/>
  </w:num>
  <w:num w:numId="38">
    <w:abstractNumId w:val="10"/>
  </w:num>
  <w:num w:numId="39">
    <w:abstractNumId w:val="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4633"/>
    <w:rsid w:val="000007FB"/>
    <w:rsid w:val="00000EAB"/>
    <w:rsid w:val="00001924"/>
    <w:rsid w:val="00001DE1"/>
    <w:rsid w:val="00001ED8"/>
    <w:rsid w:val="00002428"/>
    <w:rsid w:val="00002A8F"/>
    <w:rsid w:val="00002CC7"/>
    <w:rsid w:val="00002F08"/>
    <w:rsid w:val="000037E7"/>
    <w:rsid w:val="00004BF0"/>
    <w:rsid w:val="00004D9D"/>
    <w:rsid w:val="00005495"/>
    <w:rsid w:val="000057AC"/>
    <w:rsid w:val="00005E04"/>
    <w:rsid w:val="000062A9"/>
    <w:rsid w:val="0000637D"/>
    <w:rsid w:val="0000644A"/>
    <w:rsid w:val="0000644F"/>
    <w:rsid w:val="000065D0"/>
    <w:rsid w:val="000067DA"/>
    <w:rsid w:val="0000784B"/>
    <w:rsid w:val="00007CF4"/>
    <w:rsid w:val="00007F0F"/>
    <w:rsid w:val="00010499"/>
    <w:rsid w:val="0001078E"/>
    <w:rsid w:val="000109EF"/>
    <w:rsid w:val="00010BE5"/>
    <w:rsid w:val="00010DA8"/>
    <w:rsid w:val="0001112B"/>
    <w:rsid w:val="00011A6E"/>
    <w:rsid w:val="00011B1D"/>
    <w:rsid w:val="00011D77"/>
    <w:rsid w:val="0001202F"/>
    <w:rsid w:val="00012374"/>
    <w:rsid w:val="00013450"/>
    <w:rsid w:val="00013566"/>
    <w:rsid w:val="000136B3"/>
    <w:rsid w:val="00013EF6"/>
    <w:rsid w:val="000142EC"/>
    <w:rsid w:val="0001495D"/>
    <w:rsid w:val="000154B5"/>
    <w:rsid w:val="00015B24"/>
    <w:rsid w:val="000163BD"/>
    <w:rsid w:val="0001651F"/>
    <w:rsid w:val="000174E9"/>
    <w:rsid w:val="00017BD6"/>
    <w:rsid w:val="00017C4D"/>
    <w:rsid w:val="00020130"/>
    <w:rsid w:val="000202E8"/>
    <w:rsid w:val="00020DDE"/>
    <w:rsid w:val="00020E75"/>
    <w:rsid w:val="00021B1C"/>
    <w:rsid w:val="00021C33"/>
    <w:rsid w:val="00021C50"/>
    <w:rsid w:val="00021C91"/>
    <w:rsid w:val="000222ED"/>
    <w:rsid w:val="00022B87"/>
    <w:rsid w:val="0002301D"/>
    <w:rsid w:val="00023059"/>
    <w:rsid w:val="0002336B"/>
    <w:rsid w:val="000233B3"/>
    <w:rsid w:val="00023611"/>
    <w:rsid w:val="00023C37"/>
    <w:rsid w:val="00023DA9"/>
    <w:rsid w:val="00024629"/>
    <w:rsid w:val="00024854"/>
    <w:rsid w:val="000252FA"/>
    <w:rsid w:val="0002560A"/>
    <w:rsid w:val="00025BD9"/>
    <w:rsid w:val="000267E0"/>
    <w:rsid w:val="000269A0"/>
    <w:rsid w:val="00026F49"/>
    <w:rsid w:val="00027370"/>
    <w:rsid w:val="00027677"/>
    <w:rsid w:val="00027A9A"/>
    <w:rsid w:val="00031910"/>
    <w:rsid w:val="00031DD4"/>
    <w:rsid w:val="0003204D"/>
    <w:rsid w:val="00032136"/>
    <w:rsid w:val="000321C8"/>
    <w:rsid w:val="000329B9"/>
    <w:rsid w:val="00032C12"/>
    <w:rsid w:val="00032FD2"/>
    <w:rsid w:val="000335EC"/>
    <w:rsid w:val="0003376E"/>
    <w:rsid w:val="00033992"/>
    <w:rsid w:val="00033C1D"/>
    <w:rsid w:val="00035173"/>
    <w:rsid w:val="00035658"/>
    <w:rsid w:val="00035BBD"/>
    <w:rsid w:val="00036E3B"/>
    <w:rsid w:val="00037007"/>
    <w:rsid w:val="000370E9"/>
    <w:rsid w:val="00037738"/>
    <w:rsid w:val="00037B38"/>
    <w:rsid w:val="00037D93"/>
    <w:rsid w:val="000400F9"/>
    <w:rsid w:val="00040356"/>
    <w:rsid w:val="00040674"/>
    <w:rsid w:val="00040B56"/>
    <w:rsid w:val="00040B7C"/>
    <w:rsid w:val="00041071"/>
    <w:rsid w:val="00041F5D"/>
    <w:rsid w:val="00042C05"/>
    <w:rsid w:val="00042C7A"/>
    <w:rsid w:val="00042FF7"/>
    <w:rsid w:val="00043215"/>
    <w:rsid w:val="000433AF"/>
    <w:rsid w:val="000438A2"/>
    <w:rsid w:val="000439FC"/>
    <w:rsid w:val="00044057"/>
    <w:rsid w:val="000454BD"/>
    <w:rsid w:val="000457C9"/>
    <w:rsid w:val="00045B1C"/>
    <w:rsid w:val="00045CF7"/>
    <w:rsid w:val="00046146"/>
    <w:rsid w:val="000463F4"/>
    <w:rsid w:val="0004690A"/>
    <w:rsid w:val="00046F93"/>
    <w:rsid w:val="00047736"/>
    <w:rsid w:val="00050142"/>
    <w:rsid w:val="000502C5"/>
    <w:rsid w:val="00050904"/>
    <w:rsid w:val="000509C3"/>
    <w:rsid w:val="0005118B"/>
    <w:rsid w:val="000515FD"/>
    <w:rsid w:val="00051D8C"/>
    <w:rsid w:val="0005216A"/>
    <w:rsid w:val="00052AC0"/>
    <w:rsid w:val="00052DE8"/>
    <w:rsid w:val="00053305"/>
    <w:rsid w:val="000535D7"/>
    <w:rsid w:val="000537DF"/>
    <w:rsid w:val="00053B1C"/>
    <w:rsid w:val="00053C39"/>
    <w:rsid w:val="00053D9D"/>
    <w:rsid w:val="00054FBB"/>
    <w:rsid w:val="00055074"/>
    <w:rsid w:val="000551B8"/>
    <w:rsid w:val="00055249"/>
    <w:rsid w:val="00055470"/>
    <w:rsid w:val="00055CB0"/>
    <w:rsid w:val="00055FE3"/>
    <w:rsid w:val="00056446"/>
    <w:rsid w:val="00056656"/>
    <w:rsid w:val="00056A1B"/>
    <w:rsid w:val="00056B51"/>
    <w:rsid w:val="00057405"/>
    <w:rsid w:val="00057A9F"/>
    <w:rsid w:val="00060236"/>
    <w:rsid w:val="00060CF0"/>
    <w:rsid w:val="00061291"/>
    <w:rsid w:val="000613C5"/>
    <w:rsid w:val="0006157E"/>
    <w:rsid w:val="00061677"/>
    <w:rsid w:val="00061B0A"/>
    <w:rsid w:val="00062763"/>
    <w:rsid w:val="00062D81"/>
    <w:rsid w:val="000634BD"/>
    <w:rsid w:val="000641EB"/>
    <w:rsid w:val="000642E0"/>
    <w:rsid w:val="00064461"/>
    <w:rsid w:val="00064E83"/>
    <w:rsid w:val="0006554B"/>
    <w:rsid w:val="0006592E"/>
    <w:rsid w:val="00065BF0"/>
    <w:rsid w:val="00065EB5"/>
    <w:rsid w:val="0006611A"/>
    <w:rsid w:val="0006624F"/>
    <w:rsid w:val="00066AE9"/>
    <w:rsid w:val="00066C43"/>
    <w:rsid w:val="00066CD1"/>
    <w:rsid w:val="000671C3"/>
    <w:rsid w:val="00067429"/>
    <w:rsid w:val="00067A20"/>
    <w:rsid w:val="00070401"/>
    <w:rsid w:val="00070F6D"/>
    <w:rsid w:val="000710D9"/>
    <w:rsid w:val="0007151D"/>
    <w:rsid w:val="00071E25"/>
    <w:rsid w:val="000729C2"/>
    <w:rsid w:val="0007383D"/>
    <w:rsid w:val="00074070"/>
    <w:rsid w:val="000740EA"/>
    <w:rsid w:val="000741B3"/>
    <w:rsid w:val="00074C7C"/>
    <w:rsid w:val="00074D82"/>
    <w:rsid w:val="00076097"/>
    <w:rsid w:val="00076531"/>
    <w:rsid w:val="00077539"/>
    <w:rsid w:val="0008065F"/>
    <w:rsid w:val="00080A51"/>
    <w:rsid w:val="00080C59"/>
    <w:rsid w:val="00080CBB"/>
    <w:rsid w:val="00080D3D"/>
    <w:rsid w:val="00080F47"/>
    <w:rsid w:val="000813E5"/>
    <w:rsid w:val="00081BAD"/>
    <w:rsid w:val="00081CAD"/>
    <w:rsid w:val="00081FB6"/>
    <w:rsid w:val="00082077"/>
    <w:rsid w:val="0008208B"/>
    <w:rsid w:val="00082C82"/>
    <w:rsid w:val="00083559"/>
    <w:rsid w:val="00083A73"/>
    <w:rsid w:val="0008402E"/>
    <w:rsid w:val="00084054"/>
    <w:rsid w:val="00084520"/>
    <w:rsid w:val="00084D92"/>
    <w:rsid w:val="00084FDB"/>
    <w:rsid w:val="00085119"/>
    <w:rsid w:val="0008558F"/>
    <w:rsid w:val="000857F9"/>
    <w:rsid w:val="00085E6A"/>
    <w:rsid w:val="00085F42"/>
    <w:rsid w:val="00086341"/>
    <w:rsid w:val="0008637E"/>
    <w:rsid w:val="00086517"/>
    <w:rsid w:val="0008657A"/>
    <w:rsid w:val="0008662F"/>
    <w:rsid w:val="00086C94"/>
    <w:rsid w:val="00087028"/>
    <w:rsid w:val="00087239"/>
    <w:rsid w:val="000873B6"/>
    <w:rsid w:val="0008772A"/>
    <w:rsid w:val="00087930"/>
    <w:rsid w:val="000879E2"/>
    <w:rsid w:val="00087BCE"/>
    <w:rsid w:val="00090CBC"/>
    <w:rsid w:val="00090E6B"/>
    <w:rsid w:val="000918A5"/>
    <w:rsid w:val="000919E6"/>
    <w:rsid w:val="000926D6"/>
    <w:rsid w:val="000926E3"/>
    <w:rsid w:val="00092816"/>
    <w:rsid w:val="00092B6A"/>
    <w:rsid w:val="00092C10"/>
    <w:rsid w:val="000931C0"/>
    <w:rsid w:val="0009346D"/>
    <w:rsid w:val="00093AD2"/>
    <w:rsid w:val="00093ED7"/>
    <w:rsid w:val="0009469B"/>
    <w:rsid w:val="000954CA"/>
    <w:rsid w:val="00095B53"/>
    <w:rsid w:val="00095DBC"/>
    <w:rsid w:val="00095E5D"/>
    <w:rsid w:val="00096147"/>
    <w:rsid w:val="00096708"/>
    <w:rsid w:val="00096DEE"/>
    <w:rsid w:val="0009738A"/>
    <w:rsid w:val="00097C8A"/>
    <w:rsid w:val="000A07C3"/>
    <w:rsid w:val="000A0BCC"/>
    <w:rsid w:val="000A0C96"/>
    <w:rsid w:val="000A182A"/>
    <w:rsid w:val="000A2082"/>
    <w:rsid w:val="000A22F4"/>
    <w:rsid w:val="000A23E8"/>
    <w:rsid w:val="000A2758"/>
    <w:rsid w:val="000A2885"/>
    <w:rsid w:val="000A3D97"/>
    <w:rsid w:val="000A48C7"/>
    <w:rsid w:val="000A4ADE"/>
    <w:rsid w:val="000A5083"/>
    <w:rsid w:val="000A5579"/>
    <w:rsid w:val="000A5D5D"/>
    <w:rsid w:val="000A5D96"/>
    <w:rsid w:val="000A5DC3"/>
    <w:rsid w:val="000A5EC3"/>
    <w:rsid w:val="000A6153"/>
    <w:rsid w:val="000A64B5"/>
    <w:rsid w:val="000A64FC"/>
    <w:rsid w:val="000A67C3"/>
    <w:rsid w:val="000A701D"/>
    <w:rsid w:val="000A7476"/>
    <w:rsid w:val="000A77D2"/>
    <w:rsid w:val="000A79CC"/>
    <w:rsid w:val="000A7D60"/>
    <w:rsid w:val="000B067C"/>
    <w:rsid w:val="000B156B"/>
    <w:rsid w:val="000B15D0"/>
    <w:rsid w:val="000B18F2"/>
    <w:rsid w:val="000B1EE0"/>
    <w:rsid w:val="000B244A"/>
    <w:rsid w:val="000B254E"/>
    <w:rsid w:val="000B2568"/>
    <w:rsid w:val="000B2A44"/>
    <w:rsid w:val="000B3176"/>
    <w:rsid w:val="000B344E"/>
    <w:rsid w:val="000B381B"/>
    <w:rsid w:val="000B3A7E"/>
    <w:rsid w:val="000B3C5D"/>
    <w:rsid w:val="000B3CB1"/>
    <w:rsid w:val="000B3E0B"/>
    <w:rsid w:val="000B420D"/>
    <w:rsid w:val="000B50F3"/>
    <w:rsid w:val="000B54FD"/>
    <w:rsid w:val="000B62F1"/>
    <w:rsid w:val="000B630B"/>
    <w:rsid w:val="000B644A"/>
    <w:rsid w:val="000B6FA4"/>
    <w:rsid w:val="000B6FD3"/>
    <w:rsid w:val="000B7BE0"/>
    <w:rsid w:val="000B7D50"/>
    <w:rsid w:val="000C06F3"/>
    <w:rsid w:val="000C0A2D"/>
    <w:rsid w:val="000C0A55"/>
    <w:rsid w:val="000C0B71"/>
    <w:rsid w:val="000C0C75"/>
    <w:rsid w:val="000C0E6A"/>
    <w:rsid w:val="000C0F0F"/>
    <w:rsid w:val="000C143D"/>
    <w:rsid w:val="000C199E"/>
    <w:rsid w:val="000C2491"/>
    <w:rsid w:val="000C29D9"/>
    <w:rsid w:val="000C2D79"/>
    <w:rsid w:val="000C3564"/>
    <w:rsid w:val="000C3586"/>
    <w:rsid w:val="000C359D"/>
    <w:rsid w:val="000C38DA"/>
    <w:rsid w:val="000C3AC5"/>
    <w:rsid w:val="000C3CAB"/>
    <w:rsid w:val="000C4052"/>
    <w:rsid w:val="000C40BC"/>
    <w:rsid w:val="000C48A9"/>
    <w:rsid w:val="000C4C78"/>
    <w:rsid w:val="000C4D29"/>
    <w:rsid w:val="000C5684"/>
    <w:rsid w:val="000C58BB"/>
    <w:rsid w:val="000C5E20"/>
    <w:rsid w:val="000C5E9D"/>
    <w:rsid w:val="000C5FF8"/>
    <w:rsid w:val="000C6774"/>
    <w:rsid w:val="000C6997"/>
    <w:rsid w:val="000C6D2B"/>
    <w:rsid w:val="000C75D9"/>
    <w:rsid w:val="000C78E0"/>
    <w:rsid w:val="000C78EB"/>
    <w:rsid w:val="000C7BA8"/>
    <w:rsid w:val="000C7CD7"/>
    <w:rsid w:val="000C7D65"/>
    <w:rsid w:val="000D022E"/>
    <w:rsid w:val="000D0261"/>
    <w:rsid w:val="000D0B4E"/>
    <w:rsid w:val="000D0C08"/>
    <w:rsid w:val="000D18F6"/>
    <w:rsid w:val="000D1C80"/>
    <w:rsid w:val="000D248D"/>
    <w:rsid w:val="000D24BA"/>
    <w:rsid w:val="000D28E8"/>
    <w:rsid w:val="000D2AB8"/>
    <w:rsid w:val="000D314C"/>
    <w:rsid w:val="000D3476"/>
    <w:rsid w:val="000D3692"/>
    <w:rsid w:val="000D489C"/>
    <w:rsid w:val="000D4BB9"/>
    <w:rsid w:val="000D5042"/>
    <w:rsid w:val="000D5063"/>
    <w:rsid w:val="000D56CB"/>
    <w:rsid w:val="000D59B1"/>
    <w:rsid w:val="000D6661"/>
    <w:rsid w:val="000D6D76"/>
    <w:rsid w:val="000D7427"/>
    <w:rsid w:val="000D7570"/>
    <w:rsid w:val="000D77D1"/>
    <w:rsid w:val="000E1553"/>
    <w:rsid w:val="000E1C5E"/>
    <w:rsid w:val="000E1E0D"/>
    <w:rsid w:val="000E26F8"/>
    <w:rsid w:val="000E2F08"/>
    <w:rsid w:val="000E3AE2"/>
    <w:rsid w:val="000E42E5"/>
    <w:rsid w:val="000E4721"/>
    <w:rsid w:val="000E4F6F"/>
    <w:rsid w:val="000E50A9"/>
    <w:rsid w:val="000E5297"/>
    <w:rsid w:val="000E5A64"/>
    <w:rsid w:val="000E5AA4"/>
    <w:rsid w:val="000E5E52"/>
    <w:rsid w:val="000E60DA"/>
    <w:rsid w:val="000E630E"/>
    <w:rsid w:val="000E66DA"/>
    <w:rsid w:val="000E6998"/>
    <w:rsid w:val="000E73C8"/>
    <w:rsid w:val="000E747A"/>
    <w:rsid w:val="000F0090"/>
    <w:rsid w:val="000F0827"/>
    <w:rsid w:val="000F097B"/>
    <w:rsid w:val="000F0E98"/>
    <w:rsid w:val="000F0F0E"/>
    <w:rsid w:val="000F1379"/>
    <w:rsid w:val="000F13D3"/>
    <w:rsid w:val="000F2119"/>
    <w:rsid w:val="000F2C93"/>
    <w:rsid w:val="000F3416"/>
    <w:rsid w:val="000F38B9"/>
    <w:rsid w:val="000F40E3"/>
    <w:rsid w:val="000F450C"/>
    <w:rsid w:val="000F4ADB"/>
    <w:rsid w:val="000F4BA8"/>
    <w:rsid w:val="000F4FDF"/>
    <w:rsid w:val="000F5A19"/>
    <w:rsid w:val="000F66BF"/>
    <w:rsid w:val="000F6DDE"/>
    <w:rsid w:val="000F773F"/>
    <w:rsid w:val="000F7D45"/>
    <w:rsid w:val="000F7EA9"/>
    <w:rsid w:val="001000C9"/>
    <w:rsid w:val="00100203"/>
    <w:rsid w:val="001006C8"/>
    <w:rsid w:val="00100AFE"/>
    <w:rsid w:val="00100FDB"/>
    <w:rsid w:val="00101313"/>
    <w:rsid w:val="00101507"/>
    <w:rsid w:val="00101AC3"/>
    <w:rsid w:val="00101B1F"/>
    <w:rsid w:val="001021CF"/>
    <w:rsid w:val="00102347"/>
    <w:rsid w:val="0010316F"/>
    <w:rsid w:val="00103829"/>
    <w:rsid w:val="00103A85"/>
    <w:rsid w:val="0010468A"/>
    <w:rsid w:val="00104A50"/>
    <w:rsid w:val="00104B67"/>
    <w:rsid w:val="0010576F"/>
    <w:rsid w:val="00105B0F"/>
    <w:rsid w:val="00105CD8"/>
    <w:rsid w:val="00106515"/>
    <w:rsid w:val="00106568"/>
    <w:rsid w:val="00106FCE"/>
    <w:rsid w:val="001071C0"/>
    <w:rsid w:val="0010722D"/>
    <w:rsid w:val="00107727"/>
    <w:rsid w:val="00107A97"/>
    <w:rsid w:val="00107DDF"/>
    <w:rsid w:val="001101FB"/>
    <w:rsid w:val="00110797"/>
    <w:rsid w:val="00110DAE"/>
    <w:rsid w:val="00110F22"/>
    <w:rsid w:val="00110FD2"/>
    <w:rsid w:val="0011155E"/>
    <w:rsid w:val="0011172C"/>
    <w:rsid w:val="00111FA8"/>
    <w:rsid w:val="001120A3"/>
    <w:rsid w:val="0011228A"/>
    <w:rsid w:val="00112A29"/>
    <w:rsid w:val="0011362A"/>
    <w:rsid w:val="00113665"/>
    <w:rsid w:val="00113950"/>
    <w:rsid w:val="001140C4"/>
    <w:rsid w:val="0011433A"/>
    <w:rsid w:val="0011440F"/>
    <w:rsid w:val="00114C65"/>
    <w:rsid w:val="00114E96"/>
    <w:rsid w:val="00115336"/>
    <w:rsid w:val="00115387"/>
    <w:rsid w:val="0011555F"/>
    <w:rsid w:val="001156EB"/>
    <w:rsid w:val="00115943"/>
    <w:rsid w:val="00115A05"/>
    <w:rsid w:val="00115F28"/>
    <w:rsid w:val="00116ED6"/>
    <w:rsid w:val="0011709C"/>
    <w:rsid w:val="00117B1F"/>
    <w:rsid w:val="00117D71"/>
    <w:rsid w:val="001200A7"/>
    <w:rsid w:val="001200A8"/>
    <w:rsid w:val="001207C9"/>
    <w:rsid w:val="00120D1D"/>
    <w:rsid w:val="00120FE2"/>
    <w:rsid w:val="00121A88"/>
    <w:rsid w:val="001227D4"/>
    <w:rsid w:val="0012299A"/>
    <w:rsid w:val="00122BEF"/>
    <w:rsid w:val="00122BF4"/>
    <w:rsid w:val="00122D34"/>
    <w:rsid w:val="0012315A"/>
    <w:rsid w:val="00123575"/>
    <w:rsid w:val="00123F14"/>
    <w:rsid w:val="00124028"/>
    <w:rsid w:val="001247C5"/>
    <w:rsid w:val="00124C66"/>
    <w:rsid w:val="001250B5"/>
    <w:rsid w:val="00125219"/>
    <w:rsid w:val="0012538E"/>
    <w:rsid w:val="00125C88"/>
    <w:rsid w:val="00125FD6"/>
    <w:rsid w:val="0012720C"/>
    <w:rsid w:val="00127F43"/>
    <w:rsid w:val="001300D3"/>
    <w:rsid w:val="0013012C"/>
    <w:rsid w:val="001301E6"/>
    <w:rsid w:val="00131143"/>
    <w:rsid w:val="00131551"/>
    <w:rsid w:val="001320D6"/>
    <w:rsid w:val="0013221C"/>
    <w:rsid w:val="00132B3C"/>
    <w:rsid w:val="001343F6"/>
    <w:rsid w:val="0013548B"/>
    <w:rsid w:val="001357CF"/>
    <w:rsid w:val="00135A89"/>
    <w:rsid w:val="001361A0"/>
    <w:rsid w:val="00136271"/>
    <w:rsid w:val="001367CA"/>
    <w:rsid w:val="00137000"/>
    <w:rsid w:val="00137446"/>
    <w:rsid w:val="0014119F"/>
    <w:rsid w:val="00142219"/>
    <w:rsid w:val="00142756"/>
    <w:rsid w:val="001427E0"/>
    <w:rsid w:val="00142B63"/>
    <w:rsid w:val="00142DA5"/>
    <w:rsid w:val="00142E01"/>
    <w:rsid w:val="001439CE"/>
    <w:rsid w:val="00143BAD"/>
    <w:rsid w:val="00144AB7"/>
    <w:rsid w:val="00144D6E"/>
    <w:rsid w:val="00145099"/>
    <w:rsid w:val="00145166"/>
    <w:rsid w:val="00145804"/>
    <w:rsid w:val="001464F8"/>
    <w:rsid w:val="001466C1"/>
    <w:rsid w:val="00146D58"/>
    <w:rsid w:val="00147B0D"/>
    <w:rsid w:val="00147DFD"/>
    <w:rsid w:val="001501FC"/>
    <w:rsid w:val="0015075F"/>
    <w:rsid w:val="00150FD5"/>
    <w:rsid w:val="00151071"/>
    <w:rsid w:val="00151308"/>
    <w:rsid w:val="00151B19"/>
    <w:rsid w:val="0015204A"/>
    <w:rsid w:val="0015278F"/>
    <w:rsid w:val="001529D1"/>
    <w:rsid w:val="00152E9E"/>
    <w:rsid w:val="00153665"/>
    <w:rsid w:val="001538E5"/>
    <w:rsid w:val="00154DDD"/>
    <w:rsid w:val="0015515D"/>
    <w:rsid w:val="001555CA"/>
    <w:rsid w:val="00155748"/>
    <w:rsid w:val="00155897"/>
    <w:rsid w:val="00155F9E"/>
    <w:rsid w:val="00156487"/>
    <w:rsid w:val="00156EFA"/>
    <w:rsid w:val="00157387"/>
    <w:rsid w:val="00157479"/>
    <w:rsid w:val="00157670"/>
    <w:rsid w:val="0015776A"/>
    <w:rsid w:val="00157A69"/>
    <w:rsid w:val="00160049"/>
    <w:rsid w:val="0016159F"/>
    <w:rsid w:val="0016175D"/>
    <w:rsid w:val="0016175E"/>
    <w:rsid w:val="00161C57"/>
    <w:rsid w:val="00161E88"/>
    <w:rsid w:val="0016297D"/>
    <w:rsid w:val="001633D5"/>
    <w:rsid w:val="00163844"/>
    <w:rsid w:val="00163932"/>
    <w:rsid w:val="00163A09"/>
    <w:rsid w:val="0016449F"/>
    <w:rsid w:val="0016502C"/>
    <w:rsid w:val="001653FA"/>
    <w:rsid w:val="0016574C"/>
    <w:rsid w:val="00165A98"/>
    <w:rsid w:val="00165AE2"/>
    <w:rsid w:val="00165C15"/>
    <w:rsid w:val="001665A6"/>
    <w:rsid w:val="0016673D"/>
    <w:rsid w:val="0016675B"/>
    <w:rsid w:val="001668AD"/>
    <w:rsid w:val="00166969"/>
    <w:rsid w:val="00167511"/>
    <w:rsid w:val="001678EC"/>
    <w:rsid w:val="00167BFE"/>
    <w:rsid w:val="001703EE"/>
    <w:rsid w:val="0017068F"/>
    <w:rsid w:val="001707DF"/>
    <w:rsid w:val="00171643"/>
    <w:rsid w:val="0017165C"/>
    <w:rsid w:val="00171B7A"/>
    <w:rsid w:val="00171BCC"/>
    <w:rsid w:val="001720DA"/>
    <w:rsid w:val="00172118"/>
    <w:rsid w:val="0017248E"/>
    <w:rsid w:val="0017275D"/>
    <w:rsid w:val="00172D16"/>
    <w:rsid w:val="001734EA"/>
    <w:rsid w:val="00173E28"/>
    <w:rsid w:val="00173F6A"/>
    <w:rsid w:val="0017464F"/>
    <w:rsid w:val="00174F89"/>
    <w:rsid w:val="00174FEE"/>
    <w:rsid w:val="00175281"/>
    <w:rsid w:val="00175C1F"/>
    <w:rsid w:val="00175CF1"/>
    <w:rsid w:val="001760C7"/>
    <w:rsid w:val="00176671"/>
    <w:rsid w:val="001772C4"/>
    <w:rsid w:val="001776D9"/>
    <w:rsid w:val="00177773"/>
    <w:rsid w:val="0017783C"/>
    <w:rsid w:val="001778E6"/>
    <w:rsid w:val="00177F08"/>
    <w:rsid w:val="00180B5E"/>
    <w:rsid w:val="00180C34"/>
    <w:rsid w:val="00180EDF"/>
    <w:rsid w:val="00181658"/>
    <w:rsid w:val="00181EB6"/>
    <w:rsid w:val="00182509"/>
    <w:rsid w:val="001825CC"/>
    <w:rsid w:val="00182B4F"/>
    <w:rsid w:val="00182FF8"/>
    <w:rsid w:val="001832CA"/>
    <w:rsid w:val="0018335D"/>
    <w:rsid w:val="0018343F"/>
    <w:rsid w:val="00183600"/>
    <w:rsid w:val="00183835"/>
    <w:rsid w:val="00183934"/>
    <w:rsid w:val="00183B43"/>
    <w:rsid w:val="00183B48"/>
    <w:rsid w:val="00183D81"/>
    <w:rsid w:val="00184130"/>
    <w:rsid w:val="0018426C"/>
    <w:rsid w:val="001842EC"/>
    <w:rsid w:val="00184318"/>
    <w:rsid w:val="0018449F"/>
    <w:rsid w:val="0018532B"/>
    <w:rsid w:val="00185488"/>
    <w:rsid w:val="001855F7"/>
    <w:rsid w:val="001857B4"/>
    <w:rsid w:val="0018593A"/>
    <w:rsid w:val="001866C3"/>
    <w:rsid w:val="001874A6"/>
    <w:rsid w:val="00187796"/>
    <w:rsid w:val="0018789F"/>
    <w:rsid w:val="001919E5"/>
    <w:rsid w:val="00191B39"/>
    <w:rsid w:val="00192C15"/>
    <w:rsid w:val="00192F1C"/>
    <w:rsid w:val="00193977"/>
    <w:rsid w:val="00193AFE"/>
    <w:rsid w:val="00193DC1"/>
    <w:rsid w:val="00193F92"/>
    <w:rsid w:val="00194078"/>
    <w:rsid w:val="00194703"/>
    <w:rsid w:val="00194FFA"/>
    <w:rsid w:val="0019526E"/>
    <w:rsid w:val="001955B9"/>
    <w:rsid w:val="0019614B"/>
    <w:rsid w:val="001961A6"/>
    <w:rsid w:val="00196435"/>
    <w:rsid w:val="00196CCF"/>
    <w:rsid w:val="00197AFF"/>
    <w:rsid w:val="00197D97"/>
    <w:rsid w:val="00197E8E"/>
    <w:rsid w:val="00197F21"/>
    <w:rsid w:val="001A04FF"/>
    <w:rsid w:val="001A05BF"/>
    <w:rsid w:val="001A089A"/>
    <w:rsid w:val="001A0A21"/>
    <w:rsid w:val="001A0ED9"/>
    <w:rsid w:val="001A28B5"/>
    <w:rsid w:val="001A2B5D"/>
    <w:rsid w:val="001A2CC5"/>
    <w:rsid w:val="001A2DDE"/>
    <w:rsid w:val="001A3438"/>
    <w:rsid w:val="001A3E70"/>
    <w:rsid w:val="001A43D4"/>
    <w:rsid w:val="001A4544"/>
    <w:rsid w:val="001A45DB"/>
    <w:rsid w:val="001A479B"/>
    <w:rsid w:val="001A5A47"/>
    <w:rsid w:val="001A5D13"/>
    <w:rsid w:val="001A675C"/>
    <w:rsid w:val="001A690F"/>
    <w:rsid w:val="001A6C54"/>
    <w:rsid w:val="001A7214"/>
    <w:rsid w:val="001A7B2C"/>
    <w:rsid w:val="001A7EE3"/>
    <w:rsid w:val="001B02E6"/>
    <w:rsid w:val="001B0378"/>
    <w:rsid w:val="001B1869"/>
    <w:rsid w:val="001B18E3"/>
    <w:rsid w:val="001B1A86"/>
    <w:rsid w:val="001B1C74"/>
    <w:rsid w:val="001B36EA"/>
    <w:rsid w:val="001B3D3A"/>
    <w:rsid w:val="001B4A35"/>
    <w:rsid w:val="001B4E10"/>
    <w:rsid w:val="001B50C8"/>
    <w:rsid w:val="001B526F"/>
    <w:rsid w:val="001B591B"/>
    <w:rsid w:val="001B5F12"/>
    <w:rsid w:val="001B6318"/>
    <w:rsid w:val="001B6BC8"/>
    <w:rsid w:val="001B6C3A"/>
    <w:rsid w:val="001B6C8B"/>
    <w:rsid w:val="001B75BD"/>
    <w:rsid w:val="001B76D6"/>
    <w:rsid w:val="001B7B7D"/>
    <w:rsid w:val="001B7CAE"/>
    <w:rsid w:val="001C0238"/>
    <w:rsid w:val="001C097E"/>
    <w:rsid w:val="001C100D"/>
    <w:rsid w:val="001C15ED"/>
    <w:rsid w:val="001C30B7"/>
    <w:rsid w:val="001C3173"/>
    <w:rsid w:val="001C36D9"/>
    <w:rsid w:val="001C37BE"/>
    <w:rsid w:val="001C3A17"/>
    <w:rsid w:val="001C3E1F"/>
    <w:rsid w:val="001C4496"/>
    <w:rsid w:val="001C49A8"/>
    <w:rsid w:val="001C4F32"/>
    <w:rsid w:val="001C5342"/>
    <w:rsid w:val="001C547E"/>
    <w:rsid w:val="001C553C"/>
    <w:rsid w:val="001C555E"/>
    <w:rsid w:val="001C5A8C"/>
    <w:rsid w:val="001C6713"/>
    <w:rsid w:val="001C68D7"/>
    <w:rsid w:val="001C68FF"/>
    <w:rsid w:val="001C6C91"/>
    <w:rsid w:val="001C6CC4"/>
    <w:rsid w:val="001C74E2"/>
    <w:rsid w:val="001C7CB6"/>
    <w:rsid w:val="001C7DBF"/>
    <w:rsid w:val="001D0284"/>
    <w:rsid w:val="001D02AE"/>
    <w:rsid w:val="001D02F6"/>
    <w:rsid w:val="001D0487"/>
    <w:rsid w:val="001D0869"/>
    <w:rsid w:val="001D0D74"/>
    <w:rsid w:val="001D0D9A"/>
    <w:rsid w:val="001D1870"/>
    <w:rsid w:val="001D1AF4"/>
    <w:rsid w:val="001D26A7"/>
    <w:rsid w:val="001D29B7"/>
    <w:rsid w:val="001D2CAC"/>
    <w:rsid w:val="001D35DB"/>
    <w:rsid w:val="001D3DD5"/>
    <w:rsid w:val="001D537E"/>
    <w:rsid w:val="001D5436"/>
    <w:rsid w:val="001D5626"/>
    <w:rsid w:val="001D5A65"/>
    <w:rsid w:val="001D69D7"/>
    <w:rsid w:val="001D6BBD"/>
    <w:rsid w:val="001D6D08"/>
    <w:rsid w:val="001D6D48"/>
    <w:rsid w:val="001D7081"/>
    <w:rsid w:val="001D75B5"/>
    <w:rsid w:val="001D7BC1"/>
    <w:rsid w:val="001D7CC5"/>
    <w:rsid w:val="001E083C"/>
    <w:rsid w:val="001E111E"/>
    <w:rsid w:val="001E131F"/>
    <w:rsid w:val="001E196A"/>
    <w:rsid w:val="001E1CF8"/>
    <w:rsid w:val="001E2AE4"/>
    <w:rsid w:val="001E2AF3"/>
    <w:rsid w:val="001E2F9E"/>
    <w:rsid w:val="001E3147"/>
    <w:rsid w:val="001E380C"/>
    <w:rsid w:val="001E3B32"/>
    <w:rsid w:val="001E5588"/>
    <w:rsid w:val="001E5E44"/>
    <w:rsid w:val="001E5ED6"/>
    <w:rsid w:val="001E629A"/>
    <w:rsid w:val="001E6A4E"/>
    <w:rsid w:val="001E6E13"/>
    <w:rsid w:val="001E70DB"/>
    <w:rsid w:val="001E739B"/>
    <w:rsid w:val="001E7AD2"/>
    <w:rsid w:val="001E7E90"/>
    <w:rsid w:val="001F0139"/>
    <w:rsid w:val="001F04BA"/>
    <w:rsid w:val="001F07B8"/>
    <w:rsid w:val="001F0A8A"/>
    <w:rsid w:val="001F0D05"/>
    <w:rsid w:val="001F0E2E"/>
    <w:rsid w:val="001F1238"/>
    <w:rsid w:val="001F189A"/>
    <w:rsid w:val="001F221F"/>
    <w:rsid w:val="001F2310"/>
    <w:rsid w:val="001F2551"/>
    <w:rsid w:val="001F2BAB"/>
    <w:rsid w:val="001F349A"/>
    <w:rsid w:val="001F36D2"/>
    <w:rsid w:val="001F37F6"/>
    <w:rsid w:val="001F3993"/>
    <w:rsid w:val="001F4611"/>
    <w:rsid w:val="001F4CBB"/>
    <w:rsid w:val="001F4DA4"/>
    <w:rsid w:val="001F53B0"/>
    <w:rsid w:val="001F5480"/>
    <w:rsid w:val="001F5BD5"/>
    <w:rsid w:val="001F5CB9"/>
    <w:rsid w:val="001F60AE"/>
    <w:rsid w:val="001F6472"/>
    <w:rsid w:val="001F6632"/>
    <w:rsid w:val="001F693B"/>
    <w:rsid w:val="001F694B"/>
    <w:rsid w:val="001F70D7"/>
    <w:rsid w:val="001F7994"/>
    <w:rsid w:val="00200171"/>
    <w:rsid w:val="002006DA"/>
    <w:rsid w:val="00201029"/>
    <w:rsid w:val="002010FA"/>
    <w:rsid w:val="0020148B"/>
    <w:rsid w:val="0020169A"/>
    <w:rsid w:val="00201719"/>
    <w:rsid w:val="00202076"/>
    <w:rsid w:val="0020227B"/>
    <w:rsid w:val="002024AC"/>
    <w:rsid w:val="002024D0"/>
    <w:rsid w:val="00202A75"/>
    <w:rsid w:val="0020312F"/>
    <w:rsid w:val="0020357B"/>
    <w:rsid w:val="002036DC"/>
    <w:rsid w:val="00203A09"/>
    <w:rsid w:val="0020463E"/>
    <w:rsid w:val="00204E0B"/>
    <w:rsid w:val="00205118"/>
    <w:rsid w:val="002052BC"/>
    <w:rsid w:val="0020532E"/>
    <w:rsid w:val="00205502"/>
    <w:rsid w:val="00205A55"/>
    <w:rsid w:val="00205A90"/>
    <w:rsid w:val="00205BBD"/>
    <w:rsid w:val="00205CE9"/>
    <w:rsid w:val="00205F7F"/>
    <w:rsid w:val="0020688A"/>
    <w:rsid w:val="00206B1E"/>
    <w:rsid w:val="00207009"/>
    <w:rsid w:val="0020713F"/>
    <w:rsid w:val="00207424"/>
    <w:rsid w:val="002078F1"/>
    <w:rsid w:val="00210D32"/>
    <w:rsid w:val="00210FEC"/>
    <w:rsid w:val="0021271F"/>
    <w:rsid w:val="00212A17"/>
    <w:rsid w:val="002134E1"/>
    <w:rsid w:val="00213C00"/>
    <w:rsid w:val="00214CDB"/>
    <w:rsid w:val="00214E4A"/>
    <w:rsid w:val="002152B0"/>
    <w:rsid w:val="002153F4"/>
    <w:rsid w:val="002158B6"/>
    <w:rsid w:val="00215993"/>
    <w:rsid w:val="00215A3A"/>
    <w:rsid w:val="00215E89"/>
    <w:rsid w:val="00215F4E"/>
    <w:rsid w:val="00216495"/>
    <w:rsid w:val="00216766"/>
    <w:rsid w:val="00217E76"/>
    <w:rsid w:val="00217F53"/>
    <w:rsid w:val="00220480"/>
    <w:rsid w:val="0022065D"/>
    <w:rsid w:val="00220AA4"/>
    <w:rsid w:val="002211DA"/>
    <w:rsid w:val="002218E1"/>
    <w:rsid w:val="00221D51"/>
    <w:rsid w:val="00222339"/>
    <w:rsid w:val="00222C33"/>
    <w:rsid w:val="00222D6B"/>
    <w:rsid w:val="00222F6B"/>
    <w:rsid w:val="002242DC"/>
    <w:rsid w:val="0022454A"/>
    <w:rsid w:val="002246B1"/>
    <w:rsid w:val="002247B4"/>
    <w:rsid w:val="00224986"/>
    <w:rsid w:val="00224DB0"/>
    <w:rsid w:val="002257CB"/>
    <w:rsid w:val="00225DF0"/>
    <w:rsid w:val="002269A2"/>
    <w:rsid w:val="00226A6F"/>
    <w:rsid w:val="00226DB0"/>
    <w:rsid w:val="0022752A"/>
    <w:rsid w:val="00227649"/>
    <w:rsid w:val="00227EC7"/>
    <w:rsid w:val="002300E9"/>
    <w:rsid w:val="00230621"/>
    <w:rsid w:val="00230665"/>
    <w:rsid w:val="00230AD6"/>
    <w:rsid w:val="00230B57"/>
    <w:rsid w:val="00230FDC"/>
    <w:rsid w:val="00231180"/>
    <w:rsid w:val="00231E2B"/>
    <w:rsid w:val="00231FAD"/>
    <w:rsid w:val="00232343"/>
    <w:rsid w:val="00232742"/>
    <w:rsid w:val="00232747"/>
    <w:rsid w:val="00232A74"/>
    <w:rsid w:val="00232A8A"/>
    <w:rsid w:val="00232B1E"/>
    <w:rsid w:val="00232C7D"/>
    <w:rsid w:val="00233C7D"/>
    <w:rsid w:val="0023441B"/>
    <w:rsid w:val="00234621"/>
    <w:rsid w:val="00234B60"/>
    <w:rsid w:val="00234DE7"/>
    <w:rsid w:val="002350DF"/>
    <w:rsid w:val="002355FB"/>
    <w:rsid w:val="002367CA"/>
    <w:rsid w:val="00236812"/>
    <w:rsid w:val="00236B36"/>
    <w:rsid w:val="00236D94"/>
    <w:rsid w:val="00236F1C"/>
    <w:rsid w:val="0023722A"/>
    <w:rsid w:val="00237862"/>
    <w:rsid w:val="00240257"/>
    <w:rsid w:val="002415BB"/>
    <w:rsid w:val="0024163B"/>
    <w:rsid w:val="0024184B"/>
    <w:rsid w:val="00242A5D"/>
    <w:rsid w:val="00242AD0"/>
    <w:rsid w:val="00242F8D"/>
    <w:rsid w:val="0024468E"/>
    <w:rsid w:val="00244B2F"/>
    <w:rsid w:val="00244F0C"/>
    <w:rsid w:val="0024581C"/>
    <w:rsid w:val="00245E5C"/>
    <w:rsid w:val="002469C2"/>
    <w:rsid w:val="00246A00"/>
    <w:rsid w:val="00246D6C"/>
    <w:rsid w:val="00246E43"/>
    <w:rsid w:val="00247F64"/>
    <w:rsid w:val="0025000F"/>
    <w:rsid w:val="00251828"/>
    <w:rsid w:val="00251B94"/>
    <w:rsid w:val="002522D0"/>
    <w:rsid w:val="00252A02"/>
    <w:rsid w:val="00252E24"/>
    <w:rsid w:val="00254572"/>
    <w:rsid w:val="002546F7"/>
    <w:rsid w:val="0025529A"/>
    <w:rsid w:val="002565FC"/>
    <w:rsid w:val="00256F6D"/>
    <w:rsid w:val="0025746E"/>
    <w:rsid w:val="00257FE7"/>
    <w:rsid w:val="002603A7"/>
    <w:rsid w:val="00261040"/>
    <w:rsid w:val="0026167C"/>
    <w:rsid w:val="002616A9"/>
    <w:rsid w:val="00261905"/>
    <w:rsid w:val="00261B39"/>
    <w:rsid w:val="00261CD2"/>
    <w:rsid w:val="002621E2"/>
    <w:rsid w:val="0026271A"/>
    <w:rsid w:val="00262814"/>
    <w:rsid w:val="00262A3D"/>
    <w:rsid w:val="00262A81"/>
    <w:rsid w:val="00263026"/>
    <w:rsid w:val="002640F7"/>
    <w:rsid w:val="0026416B"/>
    <w:rsid w:val="00264314"/>
    <w:rsid w:val="00264B28"/>
    <w:rsid w:val="00265403"/>
    <w:rsid w:val="00265BB7"/>
    <w:rsid w:val="00265DE2"/>
    <w:rsid w:val="002660E2"/>
    <w:rsid w:val="00266B00"/>
    <w:rsid w:val="00266C12"/>
    <w:rsid w:val="00266E4B"/>
    <w:rsid w:val="00266FB0"/>
    <w:rsid w:val="00267090"/>
    <w:rsid w:val="0026754E"/>
    <w:rsid w:val="00270570"/>
    <w:rsid w:val="00271CE8"/>
    <w:rsid w:val="002721FB"/>
    <w:rsid w:val="00272E2C"/>
    <w:rsid w:val="00272E3B"/>
    <w:rsid w:val="00273823"/>
    <w:rsid w:val="00273AF6"/>
    <w:rsid w:val="00274D12"/>
    <w:rsid w:val="00275376"/>
    <w:rsid w:val="002754DA"/>
    <w:rsid w:val="00275F2F"/>
    <w:rsid w:val="00276922"/>
    <w:rsid w:val="00276A93"/>
    <w:rsid w:val="00276C16"/>
    <w:rsid w:val="00276D4C"/>
    <w:rsid w:val="00277178"/>
    <w:rsid w:val="00277912"/>
    <w:rsid w:val="00277AF1"/>
    <w:rsid w:val="00277D21"/>
    <w:rsid w:val="00277D9F"/>
    <w:rsid w:val="00280208"/>
    <w:rsid w:val="002805CA"/>
    <w:rsid w:val="00280E21"/>
    <w:rsid w:val="002817BB"/>
    <w:rsid w:val="0028180A"/>
    <w:rsid w:val="002819B3"/>
    <w:rsid w:val="0028214B"/>
    <w:rsid w:val="002822D9"/>
    <w:rsid w:val="002828FA"/>
    <w:rsid w:val="00282A48"/>
    <w:rsid w:val="00282EB5"/>
    <w:rsid w:val="0028303B"/>
    <w:rsid w:val="00283974"/>
    <w:rsid w:val="00284069"/>
    <w:rsid w:val="00284CE5"/>
    <w:rsid w:val="00284FEE"/>
    <w:rsid w:val="002855B9"/>
    <w:rsid w:val="00285E78"/>
    <w:rsid w:val="00287361"/>
    <w:rsid w:val="00287ED1"/>
    <w:rsid w:val="002900CC"/>
    <w:rsid w:val="002900F0"/>
    <w:rsid w:val="00290851"/>
    <w:rsid w:val="002916E5"/>
    <w:rsid w:val="002917C6"/>
    <w:rsid w:val="00291986"/>
    <w:rsid w:val="00291EAF"/>
    <w:rsid w:val="002923CD"/>
    <w:rsid w:val="00292DB3"/>
    <w:rsid w:val="00292EE6"/>
    <w:rsid w:val="00292F51"/>
    <w:rsid w:val="00293BF0"/>
    <w:rsid w:val="002944B4"/>
    <w:rsid w:val="0029474B"/>
    <w:rsid w:val="00294B4E"/>
    <w:rsid w:val="00295049"/>
    <w:rsid w:val="00295CF3"/>
    <w:rsid w:val="002962B8"/>
    <w:rsid w:val="0029631E"/>
    <w:rsid w:val="00296702"/>
    <w:rsid w:val="00296B50"/>
    <w:rsid w:val="00296C90"/>
    <w:rsid w:val="002970B3"/>
    <w:rsid w:val="00297725"/>
    <w:rsid w:val="002A0E7E"/>
    <w:rsid w:val="002A10F1"/>
    <w:rsid w:val="002A1738"/>
    <w:rsid w:val="002A1A68"/>
    <w:rsid w:val="002A2B79"/>
    <w:rsid w:val="002A2F7A"/>
    <w:rsid w:val="002A35D9"/>
    <w:rsid w:val="002A3A07"/>
    <w:rsid w:val="002A3A5E"/>
    <w:rsid w:val="002A3BB2"/>
    <w:rsid w:val="002A4314"/>
    <w:rsid w:val="002A4744"/>
    <w:rsid w:val="002A4FEB"/>
    <w:rsid w:val="002A5583"/>
    <w:rsid w:val="002A5620"/>
    <w:rsid w:val="002A5655"/>
    <w:rsid w:val="002A5CB3"/>
    <w:rsid w:val="002A5DBA"/>
    <w:rsid w:val="002A5DE1"/>
    <w:rsid w:val="002A651C"/>
    <w:rsid w:val="002A65B6"/>
    <w:rsid w:val="002A6681"/>
    <w:rsid w:val="002A6CDF"/>
    <w:rsid w:val="002A6FD0"/>
    <w:rsid w:val="002A7153"/>
    <w:rsid w:val="002A7852"/>
    <w:rsid w:val="002A786F"/>
    <w:rsid w:val="002B0290"/>
    <w:rsid w:val="002B02FB"/>
    <w:rsid w:val="002B0502"/>
    <w:rsid w:val="002B055F"/>
    <w:rsid w:val="002B0E3D"/>
    <w:rsid w:val="002B0F2A"/>
    <w:rsid w:val="002B1F00"/>
    <w:rsid w:val="002B2549"/>
    <w:rsid w:val="002B2B6A"/>
    <w:rsid w:val="002B3686"/>
    <w:rsid w:val="002B3957"/>
    <w:rsid w:val="002B3C62"/>
    <w:rsid w:val="002B3DCE"/>
    <w:rsid w:val="002B4371"/>
    <w:rsid w:val="002B4728"/>
    <w:rsid w:val="002B484E"/>
    <w:rsid w:val="002B48AC"/>
    <w:rsid w:val="002B4B28"/>
    <w:rsid w:val="002B4F8A"/>
    <w:rsid w:val="002B5529"/>
    <w:rsid w:val="002B5584"/>
    <w:rsid w:val="002B5C15"/>
    <w:rsid w:val="002B6525"/>
    <w:rsid w:val="002B6EDB"/>
    <w:rsid w:val="002B7DCC"/>
    <w:rsid w:val="002C0437"/>
    <w:rsid w:val="002C0AE9"/>
    <w:rsid w:val="002C0BF8"/>
    <w:rsid w:val="002C1222"/>
    <w:rsid w:val="002C1CAC"/>
    <w:rsid w:val="002C1DA7"/>
    <w:rsid w:val="002C2230"/>
    <w:rsid w:val="002C269F"/>
    <w:rsid w:val="002C2830"/>
    <w:rsid w:val="002C3294"/>
    <w:rsid w:val="002C3800"/>
    <w:rsid w:val="002C3947"/>
    <w:rsid w:val="002C3B6B"/>
    <w:rsid w:val="002C3F9A"/>
    <w:rsid w:val="002C43A6"/>
    <w:rsid w:val="002C4565"/>
    <w:rsid w:val="002C4FDE"/>
    <w:rsid w:val="002C5652"/>
    <w:rsid w:val="002C56AA"/>
    <w:rsid w:val="002C56E9"/>
    <w:rsid w:val="002C6AFB"/>
    <w:rsid w:val="002D008A"/>
    <w:rsid w:val="002D0359"/>
    <w:rsid w:val="002D05E4"/>
    <w:rsid w:val="002D0E79"/>
    <w:rsid w:val="002D10E4"/>
    <w:rsid w:val="002D1173"/>
    <w:rsid w:val="002D18B7"/>
    <w:rsid w:val="002D1A26"/>
    <w:rsid w:val="002D1B60"/>
    <w:rsid w:val="002D1C2A"/>
    <w:rsid w:val="002D1C8E"/>
    <w:rsid w:val="002D1E6C"/>
    <w:rsid w:val="002D22C5"/>
    <w:rsid w:val="002D3404"/>
    <w:rsid w:val="002D34DF"/>
    <w:rsid w:val="002D359C"/>
    <w:rsid w:val="002D3696"/>
    <w:rsid w:val="002D3B5B"/>
    <w:rsid w:val="002D409E"/>
    <w:rsid w:val="002D44BC"/>
    <w:rsid w:val="002D46BD"/>
    <w:rsid w:val="002D5943"/>
    <w:rsid w:val="002D5DB4"/>
    <w:rsid w:val="002D5DF6"/>
    <w:rsid w:val="002D5E8B"/>
    <w:rsid w:val="002D6827"/>
    <w:rsid w:val="002D797B"/>
    <w:rsid w:val="002E0200"/>
    <w:rsid w:val="002E0553"/>
    <w:rsid w:val="002E0766"/>
    <w:rsid w:val="002E0AC8"/>
    <w:rsid w:val="002E1142"/>
    <w:rsid w:val="002E1BB9"/>
    <w:rsid w:val="002E2135"/>
    <w:rsid w:val="002E21CC"/>
    <w:rsid w:val="002E24FE"/>
    <w:rsid w:val="002E256E"/>
    <w:rsid w:val="002E25F7"/>
    <w:rsid w:val="002E2633"/>
    <w:rsid w:val="002E274F"/>
    <w:rsid w:val="002E2FA7"/>
    <w:rsid w:val="002E3592"/>
    <w:rsid w:val="002E3AC5"/>
    <w:rsid w:val="002E3D2B"/>
    <w:rsid w:val="002E410A"/>
    <w:rsid w:val="002E4423"/>
    <w:rsid w:val="002E48AC"/>
    <w:rsid w:val="002E4E74"/>
    <w:rsid w:val="002E5345"/>
    <w:rsid w:val="002E5821"/>
    <w:rsid w:val="002E680B"/>
    <w:rsid w:val="002E6F82"/>
    <w:rsid w:val="002E7214"/>
    <w:rsid w:val="002E737E"/>
    <w:rsid w:val="002E7548"/>
    <w:rsid w:val="002E7673"/>
    <w:rsid w:val="002F0417"/>
    <w:rsid w:val="002F0433"/>
    <w:rsid w:val="002F0474"/>
    <w:rsid w:val="002F051F"/>
    <w:rsid w:val="002F0A22"/>
    <w:rsid w:val="002F0CE7"/>
    <w:rsid w:val="002F16B8"/>
    <w:rsid w:val="002F16FE"/>
    <w:rsid w:val="002F19B1"/>
    <w:rsid w:val="002F1D57"/>
    <w:rsid w:val="002F1E66"/>
    <w:rsid w:val="002F23E8"/>
    <w:rsid w:val="002F332D"/>
    <w:rsid w:val="002F4BC9"/>
    <w:rsid w:val="002F4F6B"/>
    <w:rsid w:val="002F4FB0"/>
    <w:rsid w:val="002F5198"/>
    <w:rsid w:val="002F5592"/>
    <w:rsid w:val="002F56D2"/>
    <w:rsid w:val="002F5B67"/>
    <w:rsid w:val="002F72A7"/>
    <w:rsid w:val="002F7437"/>
    <w:rsid w:val="002F749E"/>
    <w:rsid w:val="002F7729"/>
    <w:rsid w:val="002F7ECC"/>
    <w:rsid w:val="003005C7"/>
    <w:rsid w:val="00300A29"/>
    <w:rsid w:val="00301795"/>
    <w:rsid w:val="00301BC0"/>
    <w:rsid w:val="003020DB"/>
    <w:rsid w:val="00302257"/>
    <w:rsid w:val="00302BF7"/>
    <w:rsid w:val="00302C44"/>
    <w:rsid w:val="003031C9"/>
    <w:rsid w:val="00303246"/>
    <w:rsid w:val="003033AC"/>
    <w:rsid w:val="00304D1B"/>
    <w:rsid w:val="003051E6"/>
    <w:rsid w:val="0030529A"/>
    <w:rsid w:val="003055B9"/>
    <w:rsid w:val="00305AE6"/>
    <w:rsid w:val="00305C0B"/>
    <w:rsid w:val="00305D15"/>
    <w:rsid w:val="00306005"/>
    <w:rsid w:val="00306389"/>
    <w:rsid w:val="00306777"/>
    <w:rsid w:val="00306817"/>
    <w:rsid w:val="00306B31"/>
    <w:rsid w:val="003074BA"/>
    <w:rsid w:val="00307547"/>
    <w:rsid w:val="003076EC"/>
    <w:rsid w:val="00310367"/>
    <w:rsid w:val="003107F2"/>
    <w:rsid w:val="00311788"/>
    <w:rsid w:val="00312A7E"/>
    <w:rsid w:val="00313F3B"/>
    <w:rsid w:val="003141D3"/>
    <w:rsid w:val="00314E64"/>
    <w:rsid w:val="00314F9F"/>
    <w:rsid w:val="003152CA"/>
    <w:rsid w:val="0031578F"/>
    <w:rsid w:val="003157D3"/>
    <w:rsid w:val="00315A3B"/>
    <w:rsid w:val="00315C37"/>
    <w:rsid w:val="00315E4E"/>
    <w:rsid w:val="00315F00"/>
    <w:rsid w:val="00316510"/>
    <w:rsid w:val="003166BD"/>
    <w:rsid w:val="003172F7"/>
    <w:rsid w:val="00317A25"/>
    <w:rsid w:val="0032097F"/>
    <w:rsid w:val="00320BA5"/>
    <w:rsid w:val="003214F1"/>
    <w:rsid w:val="003218F5"/>
    <w:rsid w:val="003220D5"/>
    <w:rsid w:val="003223E8"/>
    <w:rsid w:val="00322569"/>
    <w:rsid w:val="0032275D"/>
    <w:rsid w:val="0032338B"/>
    <w:rsid w:val="003233C3"/>
    <w:rsid w:val="0032398B"/>
    <w:rsid w:val="00323F15"/>
    <w:rsid w:val="0032414A"/>
    <w:rsid w:val="00324182"/>
    <w:rsid w:val="0032432C"/>
    <w:rsid w:val="00324682"/>
    <w:rsid w:val="0032475B"/>
    <w:rsid w:val="003257BA"/>
    <w:rsid w:val="0032581B"/>
    <w:rsid w:val="00325E46"/>
    <w:rsid w:val="003266A7"/>
    <w:rsid w:val="00326C43"/>
    <w:rsid w:val="00327A35"/>
    <w:rsid w:val="00327FD6"/>
    <w:rsid w:val="00330284"/>
    <w:rsid w:val="0033033F"/>
    <w:rsid w:val="00330391"/>
    <w:rsid w:val="003305BA"/>
    <w:rsid w:val="00330820"/>
    <w:rsid w:val="00330E1B"/>
    <w:rsid w:val="0033132B"/>
    <w:rsid w:val="00331BE0"/>
    <w:rsid w:val="00332248"/>
    <w:rsid w:val="00332EAE"/>
    <w:rsid w:val="00333204"/>
    <w:rsid w:val="00333B30"/>
    <w:rsid w:val="00333FA6"/>
    <w:rsid w:val="003341C3"/>
    <w:rsid w:val="00334515"/>
    <w:rsid w:val="00334616"/>
    <w:rsid w:val="00334791"/>
    <w:rsid w:val="00334AB3"/>
    <w:rsid w:val="00334DE4"/>
    <w:rsid w:val="0033568C"/>
    <w:rsid w:val="00335DAC"/>
    <w:rsid w:val="00336000"/>
    <w:rsid w:val="00336098"/>
    <w:rsid w:val="00336A66"/>
    <w:rsid w:val="00336C09"/>
    <w:rsid w:val="00336FBB"/>
    <w:rsid w:val="003370FB"/>
    <w:rsid w:val="00337796"/>
    <w:rsid w:val="00337DC8"/>
    <w:rsid w:val="003408E5"/>
    <w:rsid w:val="00340B69"/>
    <w:rsid w:val="00340F6E"/>
    <w:rsid w:val="00340FC5"/>
    <w:rsid w:val="0034116C"/>
    <w:rsid w:val="003412A0"/>
    <w:rsid w:val="003415B4"/>
    <w:rsid w:val="003419A7"/>
    <w:rsid w:val="00341CF8"/>
    <w:rsid w:val="00342516"/>
    <w:rsid w:val="0034331D"/>
    <w:rsid w:val="003439A0"/>
    <w:rsid w:val="003439E3"/>
    <w:rsid w:val="00343AE2"/>
    <w:rsid w:val="00343EE8"/>
    <w:rsid w:val="0034620A"/>
    <w:rsid w:val="00346521"/>
    <w:rsid w:val="0034667B"/>
    <w:rsid w:val="00346A98"/>
    <w:rsid w:val="0034752C"/>
    <w:rsid w:val="003476FB"/>
    <w:rsid w:val="00347D67"/>
    <w:rsid w:val="003500FB"/>
    <w:rsid w:val="003502B6"/>
    <w:rsid w:val="0035042D"/>
    <w:rsid w:val="003504CC"/>
    <w:rsid w:val="00350557"/>
    <w:rsid w:val="0035194C"/>
    <w:rsid w:val="00351ADD"/>
    <w:rsid w:val="0035295E"/>
    <w:rsid w:val="00352A52"/>
    <w:rsid w:val="0035343C"/>
    <w:rsid w:val="003539E2"/>
    <w:rsid w:val="00353D9B"/>
    <w:rsid w:val="00354419"/>
    <w:rsid w:val="00354747"/>
    <w:rsid w:val="00354E2F"/>
    <w:rsid w:val="0035506F"/>
    <w:rsid w:val="00355B81"/>
    <w:rsid w:val="00355CA8"/>
    <w:rsid w:val="00355D86"/>
    <w:rsid w:val="00356064"/>
    <w:rsid w:val="00357224"/>
    <w:rsid w:val="00357739"/>
    <w:rsid w:val="0035778F"/>
    <w:rsid w:val="00357BB7"/>
    <w:rsid w:val="00360047"/>
    <w:rsid w:val="00360A35"/>
    <w:rsid w:val="0036143F"/>
    <w:rsid w:val="003618B7"/>
    <w:rsid w:val="00361AE0"/>
    <w:rsid w:val="00361FD9"/>
    <w:rsid w:val="0036227F"/>
    <w:rsid w:val="0036256B"/>
    <w:rsid w:val="003631CB"/>
    <w:rsid w:val="003636B0"/>
    <w:rsid w:val="00363B82"/>
    <w:rsid w:val="0036428F"/>
    <w:rsid w:val="00364437"/>
    <w:rsid w:val="003645DC"/>
    <w:rsid w:val="003647AE"/>
    <w:rsid w:val="00365666"/>
    <w:rsid w:val="00366082"/>
    <w:rsid w:val="003673D8"/>
    <w:rsid w:val="00370039"/>
    <w:rsid w:val="00370F21"/>
    <w:rsid w:val="00371533"/>
    <w:rsid w:val="003719B9"/>
    <w:rsid w:val="003722A2"/>
    <w:rsid w:val="003724E0"/>
    <w:rsid w:val="00372543"/>
    <w:rsid w:val="003729D9"/>
    <w:rsid w:val="00372A0F"/>
    <w:rsid w:val="00372A71"/>
    <w:rsid w:val="00372E0B"/>
    <w:rsid w:val="00373183"/>
    <w:rsid w:val="00373616"/>
    <w:rsid w:val="00373B27"/>
    <w:rsid w:val="00374717"/>
    <w:rsid w:val="00374864"/>
    <w:rsid w:val="00374EAB"/>
    <w:rsid w:val="00374EFF"/>
    <w:rsid w:val="0037548E"/>
    <w:rsid w:val="003757A2"/>
    <w:rsid w:val="00375F0F"/>
    <w:rsid w:val="003760DB"/>
    <w:rsid w:val="00376735"/>
    <w:rsid w:val="00376796"/>
    <w:rsid w:val="00376EF1"/>
    <w:rsid w:val="00376F37"/>
    <w:rsid w:val="00377388"/>
    <w:rsid w:val="00377547"/>
    <w:rsid w:val="0037786A"/>
    <w:rsid w:val="0038003A"/>
    <w:rsid w:val="00380639"/>
    <w:rsid w:val="00380BBF"/>
    <w:rsid w:val="00381AA3"/>
    <w:rsid w:val="00381C99"/>
    <w:rsid w:val="00382140"/>
    <w:rsid w:val="003826EE"/>
    <w:rsid w:val="00382A3B"/>
    <w:rsid w:val="00384150"/>
    <w:rsid w:val="00384388"/>
    <w:rsid w:val="00384661"/>
    <w:rsid w:val="003849E8"/>
    <w:rsid w:val="003851D9"/>
    <w:rsid w:val="003854ED"/>
    <w:rsid w:val="00385B62"/>
    <w:rsid w:val="00385D0C"/>
    <w:rsid w:val="00385E5B"/>
    <w:rsid w:val="00385F1C"/>
    <w:rsid w:val="003860A7"/>
    <w:rsid w:val="003868C3"/>
    <w:rsid w:val="00386937"/>
    <w:rsid w:val="00386D58"/>
    <w:rsid w:val="00387444"/>
    <w:rsid w:val="00387485"/>
    <w:rsid w:val="00387978"/>
    <w:rsid w:val="00387A5D"/>
    <w:rsid w:val="00387E6B"/>
    <w:rsid w:val="003908A9"/>
    <w:rsid w:val="00390B13"/>
    <w:rsid w:val="0039130B"/>
    <w:rsid w:val="00391A7A"/>
    <w:rsid w:val="00391F29"/>
    <w:rsid w:val="003924FA"/>
    <w:rsid w:val="00392693"/>
    <w:rsid w:val="003926FA"/>
    <w:rsid w:val="0039358A"/>
    <w:rsid w:val="00393BFA"/>
    <w:rsid w:val="00394B21"/>
    <w:rsid w:val="00394F78"/>
    <w:rsid w:val="00395279"/>
    <w:rsid w:val="00395C4A"/>
    <w:rsid w:val="00395CA8"/>
    <w:rsid w:val="003960FD"/>
    <w:rsid w:val="003962D4"/>
    <w:rsid w:val="00396A6C"/>
    <w:rsid w:val="00396D56"/>
    <w:rsid w:val="00396E5E"/>
    <w:rsid w:val="0039726C"/>
    <w:rsid w:val="003972FE"/>
    <w:rsid w:val="0039787E"/>
    <w:rsid w:val="0039794D"/>
    <w:rsid w:val="00397CE8"/>
    <w:rsid w:val="00397CF9"/>
    <w:rsid w:val="003A0140"/>
    <w:rsid w:val="003A07C1"/>
    <w:rsid w:val="003A07DF"/>
    <w:rsid w:val="003A08AE"/>
    <w:rsid w:val="003A08EE"/>
    <w:rsid w:val="003A1096"/>
    <w:rsid w:val="003A1B98"/>
    <w:rsid w:val="003A1D3C"/>
    <w:rsid w:val="003A22AE"/>
    <w:rsid w:val="003A2864"/>
    <w:rsid w:val="003A2992"/>
    <w:rsid w:val="003A2DBB"/>
    <w:rsid w:val="003A2DD8"/>
    <w:rsid w:val="003A30D8"/>
    <w:rsid w:val="003A3423"/>
    <w:rsid w:val="003A35AB"/>
    <w:rsid w:val="003A3EEB"/>
    <w:rsid w:val="003A4C9B"/>
    <w:rsid w:val="003A4E37"/>
    <w:rsid w:val="003A539A"/>
    <w:rsid w:val="003A5BD6"/>
    <w:rsid w:val="003A5DA5"/>
    <w:rsid w:val="003A64B7"/>
    <w:rsid w:val="003A6CAC"/>
    <w:rsid w:val="003A7346"/>
    <w:rsid w:val="003A7738"/>
    <w:rsid w:val="003A78AB"/>
    <w:rsid w:val="003B0C64"/>
    <w:rsid w:val="003B157E"/>
    <w:rsid w:val="003B16A1"/>
    <w:rsid w:val="003B19B2"/>
    <w:rsid w:val="003B1DC7"/>
    <w:rsid w:val="003B2188"/>
    <w:rsid w:val="003B260C"/>
    <w:rsid w:val="003B27D0"/>
    <w:rsid w:val="003B2878"/>
    <w:rsid w:val="003B2AF3"/>
    <w:rsid w:val="003B363A"/>
    <w:rsid w:val="003B37EF"/>
    <w:rsid w:val="003B3A25"/>
    <w:rsid w:val="003B4895"/>
    <w:rsid w:val="003B4D0D"/>
    <w:rsid w:val="003B4D1F"/>
    <w:rsid w:val="003B4EB1"/>
    <w:rsid w:val="003B542C"/>
    <w:rsid w:val="003B56DB"/>
    <w:rsid w:val="003B5712"/>
    <w:rsid w:val="003B5EDB"/>
    <w:rsid w:val="003B633B"/>
    <w:rsid w:val="003B6EF5"/>
    <w:rsid w:val="003C0339"/>
    <w:rsid w:val="003C0340"/>
    <w:rsid w:val="003C03AB"/>
    <w:rsid w:val="003C1158"/>
    <w:rsid w:val="003C1275"/>
    <w:rsid w:val="003C1584"/>
    <w:rsid w:val="003C1DBA"/>
    <w:rsid w:val="003C20D6"/>
    <w:rsid w:val="003C214F"/>
    <w:rsid w:val="003C2368"/>
    <w:rsid w:val="003C2FBB"/>
    <w:rsid w:val="003C3305"/>
    <w:rsid w:val="003C3479"/>
    <w:rsid w:val="003C3E4E"/>
    <w:rsid w:val="003C45D9"/>
    <w:rsid w:val="003C46A3"/>
    <w:rsid w:val="003C49BC"/>
    <w:rsid w:val="003C4BB4"/>
    <w:rsid w:val="003C4D3B"/>
    <w:rsid w:val="003C660C"/>
    <w:rsid w:val="003D05E2"/>
    <w:rsid w:val="003D0D51"/>
    <w:rsid w:val="003D117D"/>
    <w:rsid w:val="003D1198"/>
    <w:rsid w:val="003D155B"/>
    <w:rsid w:val="003D1C41"/>
    <w:rsid w:val="003D1C4D"/>
    <w:rsid w:val="003D1C56"/>
    <w:rsid w:val="003D1E6D"/>
    <w:rsid w:val="003D25CF"/>
    <w:rsid w:val="003D270A"/>
    <w:rsid w:val="003D274B"/>
    <w:rsid w:val="003D3750"/>
    <w:rsid w:val="003D38B5"/>
    <w:rsid w:val="003D3DD0"/>
    <w:rsid w:val="003D3EA5"/>
    <w:rsid w:val="003D40FC"/>
    <w:rsid w:val="003D42DA"/>
    <w:rsid w:val="003D5059"/>
    <w:rsid w:val="003D524F"/>
    <w:rsid w:val="003D5266"/>
    <w:rsid w:val="003D5603"/>
    <w:rsid w:val="003D68CB"/>
    <w:rsid w:val="003D7551"/>
    <w:rsid w:val="003D762D"/>
    <w:rsid w:val="003D794B"/>
    <w:rsid w:val="003D7BA1"/>
    <w:rsid w:val="003D7D88"/>
    <w:rsid w:val="003E04CC"/>
    <w:rsid w:val="003E0900"/>
    <w:rsid w:val="003E0A62"/>
    <w:rsid w:val="003E0BF7"/>
    <w:rsid w:val="003E0D30"/>
    <w:rsid w:val="003E1996"/>
    <w:rsid w:val="003E20E9"/>
    <w:rsid w:val="003E2273"/>
    <w:rsid w:val="003E24F2"/>
    <w:rsid w:val="003E28C1"/>
    <w:rsid w:val="003E3625"/>
    <w:rsid w:val="003E3A4D"/>
    <w:rsid w:val="003E3A66"/>
    <w:rsid w:val="003E3A79"/>
    <w:rsid w:val="003E3B0E"/>
    <w:rsid w:val="003E41BE"/>
    <w:rsid w:val="003E4434"/>
    <w:rsid w:val="003E4AF0"/>
    <w:rsid w:val="003E4E88"/>
    <w:rsid w:val="003E5760"/>
    <w:rsid w:val="003E586F"/>
    <w:rsid w:val="003E5FEE"/>
    <w:rsid w:val="003E60A9"/>
    <w:rsid w:val="003E6179"/>
    <w:rsid w:val="003E617C"/>
    <w:rsid w:val="003E624C"/>
    <w:rsid w:val="003E6520"/>
    <w:rsid w:val="003E6D04"/>
    <w:rsid w:val="003E77D4"/>
    <w:rsid w:val="003E7AD9"/>
    <w:rsid w:val="003E7D02"/>
    <w:rsid w:val="003E7E5B"/>
    <w:rsid w:val="003E7F6E"/>
    <w:rsid w:val="003E7FD1"/>
    <w:rsid w:val="003F076C"/>
    <w:rsid w:val="003F0978"/>
    <w:rsid w:val="003F0C1D"/>
    <w:rsid w:val="003F133B"/>
    <w:rsid w:val="003F13A1"/>
    <w:rsid w:val="003F13B2"/>
    <w:rsid w:val="003F193E"/>
    <w:rsid w:val="003F202E"/>
    <w:rsid w:val="003F2215"/>
    <w:rsid w:val="003F273A"/>
    <w:rsid w:val="003F2D0E"/>
    <w:rsid w:val="003F2F03"/>
    <w:rsid w:val="003F37A9"/>
    <w:rsid w:val="003F3B37"/>
    <w:rsid w:val="003F3C23"/>
    <w:rsid w:val="003F3DB3"/>
    <w:rsid w:val="003F3E8F"/>
    <w:rsid w:val="003F48D4"/>
    <w:rsid w:val="003F4942"/>
    <w:rsid w:val="003F5760"/>
    <w:rsid w:val="003F6004"/>
    <w:rsid w:val="003F673A"/>
    <w:rsid w:val="003F6B1E"/>
    <w:rsid w:val="003F6B71"/>
    <w:rsid w:val="003F7537"/>
    <w:rsid w:val="003F78E3"/>
    <w:rsid w:val="003F7AC2"/>
    <w:rsid w:val="003F7C0E"/>
    <w:rsid w:val="003F7DF4"/>
    <w:rsid w:val="003F7F60"/>
    <w:rsid w:val="00400EEB"/>
    <w:rsid w:val="00401175"/>
    <w:rsid w:val="00401BF1"/>
    <w:rsid w:val="004020EA"/>
    <w:rsid w:val="004028B0"/>
    <w:rsid w:val="004031F3"/>
    <w:rsid w:val="004035A4"/>
    <w:rsid w:val="004037C9"/>
    <w:rsid w:val="00403EF3"/>
    <w:rsid w:val="00404E50"/>
    <w:rsid w:val="00405519"/>
    <w:rsid w:val="004056C7"/>
    <w:rsid w:val="00405BE9"/>
    <w:rsid w:val="00405D49"/>
    <w:rsid w:val="0040614D"/>
    <w:rsid w:val="0040638D"/>
    <w:rsid w:val="004063CD"/>
    <w:rsid w:val="004065D4"/>
    <w:rsid w:val="00406DF2"/>
    <w:rsid w:val="004071D3"/>
    <w:rsid w:val="00407BA5"/>
    <w:rsid w:val="0041018C"/>
    <w:rsid w:val="00410C00"/>
    <w:rsid w:val="00411FA0"/>
    <w:rsid w:val="00412267"/>
    <w:rsid w:val="0041230C"/>
    <w:rsid w:val="004123E4"/>
    <w:rsid w:val="0041240F"/>
    <w:rsid w:val="00412922"/>
    <w:rsid w:val="00412A00"/>
    <w:rsid w:val="00412AFC"/>
    <w:rsid w:val="00412DF2"/>
    <w:rsid w:val="00413B4D"/>
    <w:rsid w:val="004144E4"/>
    <w:rsid w:val="004148B5"/>
    <w:rsid w:val="00414A0B"/>
    <w:rsid w:val="00414DA3"/>
    <w:rsid w:val="00415008"/>
    <w:rsid w:val="00415417"/>
    <w:rsid w:val="004155DA"/>
    <w:rsid w:val="00415B21"/>
    <w:rsid w:val="00415BD5"/>
    <w:rsid w:val="00416A3C"/>
    <w:rsid w:val="00416A9F"/>
    <w:rsid w:val="004172E3"/>
    <w:rsid w:val="00417405"/>
    <w:rsid w:val="004174CE"/>
    <w:rsid w:val="00417888"/>
    <w:rsid w:val="00417962"/>
    <w:rsid w:val="00417D1F"/>
    <w:rsid w:val="004200E6"/>
    <w:rsid w:val="00420373"/>
    <w:rsid w:val="004205CC"/>
    <w:rsid w:val="00420DC8"/>
    <w:rsid w:val="00420F28"/>
    <w:rsid w:val="00420F48"/>
    <w:rsid w:val="00421038"/>
    <w:rsid w:val="004216BD"/>
    <w:rsid w:val="00421757"/>
    <w:rsid w:val="00421F1A"/>
    <w:rsid w:val="0042265B"/>
    <w:rsid w:val="0042267B"/>
    <w:rsid w:val="00422BB6"/>
    <w:rsid w:val="00423354"/>
    <w:rsid w:val="00423939"/>
    <w:rsid w:val="00423EE9"/>
    <w:rsid w:val="00424480"/>
    <w:rsid w:val="0042478A"/>
    <w:rsid w:val="0042495F"/>
    <w:rsid w:val="00424AA8"/>
    <w:rsid w:val="00425310"/>
    <w:rsid w:val="004253D4"/>
    <w:rsid w:val="00425FC1"/>
    <w:rsid w:val="00430235"/>
    <w:rsid w:val="00430DFA"/>
    <w:rsid w:val="0043131C"/>
    <w:rsid w:val="004317FC"/>
    <w:rsid w:val="0043210D"/>
    <w:rsid w:val="00432FD7"/>
    <w:rsid w:val="004335B2"/>
    <w:rsid w:val="0043374B"/>
    <w:rsid w:val="00433F19"/>
    <w:rsid w:val="00434D9D"/>
    <w:rsid w:val="0043528C"/>
    <w:rsid w:val="004352FF"/>
    <w:rsid w:val="0043586C"/>
    <w:rsid w:val="00436D87"/>
    <w:rsid w:val="00437054"/>
    <w:rsid w:val="004372BD"/>
    <w:rsid w:val="00437343"/>
    <w:rsid w:val="00437A1A"/>
    <w:rsid w:val="00437A64"/>
    <w:rsid w:val="00437B7F"/>
    <w:rsid w:val="004403EF"/>
    <w:rsid w:val="004406C1"/>
    <w:rsid w:val="004409FF"/>
    <w:rsid w:val="00440C0D"/>
    <w:rsid w:val="00440D7B"/>
    <w:rsid w:val="0044149C"/>
    <w:rsid w:val="00441B60"/>
    <w:rsid w:val="00441CFE"/>
    <w:rsid w:val="004425DF"/>
    <w:rsid w:val="00442AFC"/>
    <w:rsid w:val="00442C4A"/>
    <w:rsid w:val="00442D50"/>
    <w:rsid w:val="0044362D"/>
    <w:rsid w:val="004438F8"/>
    <w:rsid w:val="004448AA"/>
    <w:rsid w:val="004451D4"/>
    <w:rsid w:val="00445578"/>
    <w:rsid w:val="00445815"/>
    <w:rsid w:val="00445C0E"/>
    <w:rsid w:val="00446734"/>
    <w:rsid w:val="004474F5"/>
    <w:rsid w:val="00447711"/>
    <w:rsid w:val="00447872"/>
    <w:rsid w:val="00447FC5"/>
    <w:rsid w:val="00450071"/>
    <w:rsid w:val="0045033A"/>
    <w:rsid w:val="0045044F"/>
    <w:rsid w:val="00450B18"/>
    <w:rsid w:val="00450D6C"/>
    <w:rsid w:val="004515DA"/>
    <w:rsid w:val="00451E66"/>
    <w:rsid w:val="0045207A"/>
    <w:rsid w:val="0045274D"/>
    <w:rsid w:val="00452A4E"/>
    <w:rsid w:val="00452A79"/>
    <w:rsid w:val="00452BE4"/>
    <w:rsid w:val="00452D52"/>
    <w:rsid w:val="00452DFA"/>
    <w:rsid w:val="00452E24"/>
    <w:rsid w:val="0045318C"/>
    <w:rsid w:val="004531EF"/>
    <w:rsid w:val="00453809"/>
    <w:rsid w:val="00453A4C"/>
    <w:rsid w:val="00454464"/>
    <w:rsid w:val="00454B68"/>
    <w:rsid w:val="00454DB7"/>
    <w:rsid w:val="004552A9"/>
    <w:rsid w:val="004553EE"/>
    <w:rsid w:val="00455421"/>
    <w:rsid w:val="00455CF1"/>
    <w:rsid w:val="00455EFB"/>
    <w:rsid w:val="00456376"/>
    <w:rsid w:val="00456CF3"/>
    <w:rsid w:val="00456EC1"/>
    <w:rsid w:val="004578A6"/>
    <w:rsid w:val="00457A8F"/>
    <w:rsid w:val="00457FC6"/>
    <w:rsid w:val="004601D8"/>
    <w:rsid w:val="00460658"/>
    <w:rsid w:val="00460BDF"/>
    <w:rsid w:val="0046161D"/>
    <w:rsid w:val="00462B33"/>
    <w:rsid w:val="00462F17"/>
    <w:rsid w:val="004630BA"/>
    <w:rsid w:val="004636D4"/>
    <w:rsid w:val="00463F6A"/>
    <w:rsid w:val="0046400F"/>
    <w:rsid w:val="004645FB"/>
    <w:rsid w:val="004646CD"/>
    <w:rsid w:val="004647AD"/>
    <w:rsid w:val="0046526B"/>
    <w:rsid w:val="00465568"/>
    <w:rsid w:val="00465850"/>
    <w:rsid w:val="00465EE2"/>
    <w:rsid w:val="00466104"/>
    <w:rsid w:val="00466459"/>
    <w:rsid w:val="004667A1"/>
    <w:rsid w:val="00466804"/>
    <w:rsid w:val="004670EA"/>
    <w:rsid w:val="00467B57"/>
    <w:rsid w:val="00467C43"/>
    <w:rsid w:val="00467F39"/>
    <w:rsid w:val="004701BE"/>
    <w:rsid w:val="00470966"/>
    <w:rsid w:val="00470A7F"/>
    <w:rsid w:val="00470D46"/>
    <w:rsid w:val="0047139C"/>
    <w:rsid w:val="00471E61"/>
    <w:rsid w:val="00472376"/>
    <w:rsid w:val="004728B5"/>
    <w:rsid w:val="00473588"/>
    <w:rsid w:val="004737A2"/>
    <w:rsid w:val="00473A39"/>
    <w:rsid w:val="00473AB3"/>
    <w:rsid w:val="00473B00"/>
    <w:rsid w:val="00474511"/>
    <w:rsid w:val="00474EF1"/>
    <w:rsid w:val="004759CE"/>
    <w:rsid w:val="00475EAD"/>
    <w:rsid w:val="00475FF2"/>
    <w:rsid w:val="00476322"/>
    <w:rsid w:val="004766AE"/>
    <w:rsid w:val="0047689B"/>
    <w:rsid w:val="00476BAE"/>
    <w:rsid w:val="00476CDA"/>
    <w:rsid w:val="00477514"/>
    <w:rsid w:val="0047769B"/>
    <w:rsid w:val="004809C1"/>
    <w:rsid w:val="00480FC6"/>
    <w:rsid w:val="004817B1"/>
    <w:rsid w:val="00481F49"/>
    <w:rsid w:val="00482128"/>
    <w:rsid w:val="00482454"/>
    <w:rsid w:val="00482978"/>
    <w:rsid w:val="00482AA2"/>
    <w:rsid w:val="00483495"/>
    <w:rsid w:val="004835A0"/>
    <w:rsid w:val="004840D4"/>
    <w:rsid w:val="004848E6"/>
    <w:rsid w:val="00484E7B"/>
    <w:rsid w:val="00484E9F"/>
    <w:rsid w:val="00485868"/>
    <w:rsid w:val="0048637D"/>
    <w:rsid w:val="004864F0"/>
    <w:rsid w:val="0048703D"/>
    <w:rsid w:val="00487953"/>
    <w:rsid w:val="00490CB1"/>
    <w:rsid w:val="0049127F"/>
    <w:rsid w:val="0049163C"/>
    <w:rsid w:val="00491B3C"/>
    <w:rsid w:val="00491E8B"/>
    <w:rsid w:val="0049214C"/>
    <w:rsid w:val="004921A8"/>
    <w:rsid w:val="0049289D"/>
    <w:rsid w:val="00492984"/>
    <w:rsid w:val="00492BAC"/>
    <w:rsid w:val="004930C9"/>
    <w:rsid w:val="004932FF"/>
    <w:rsid w:val="004935BF"/>
    <w:rsid w:val="00494E25"/>
    <w:rsid w:val="00494E78"/>
    <w:rsid w:val="004953B9"/>
    <w:rsid w:val="00495706"/>
    <w:rsid w:val="0049573D"/>
    <w:rsid w:val="0049596E"/>
    <w:rsid w:val="00495B12"/>
    <w:rsid w:val="00495B49"/>
    <w:rsid w:val="00495B4F"/>
    <w:rsid w:val="00495E26"/>
    <w:rsid w:val="004964C3"/>
    <w:rsid w:val="00497014"/>
    <w:rsid w:val="00497380"/>
    <w:rsid w:val="004973D6"/>
    <w:rsid w:val="00497918"/>
    <w:rsid w:val="00497ABF"/>
    <w:rsid w:val="00497B6D"/>
    <w:rsid w:val="00497D3E"/>
    <w:rsid w:val="00497E00"/>
    <w:rsid w:val="00497E19"/>
    <w:rsid w:val="004A04F9"/>
    <w:rsid w:val="004A07DA"/>
    <w:rsid w:val="004A1239"/>
    <w:rsid w:val="004A129B"/>
    <w:rsid w:val="004A16E8"/>
    <w:rsid w:val="004A1A23"/>
    <w:rsid w:val="004A1AB2"/>
    <w:rsid w:val="004A1DEA"/>
    <w:rsid w:val="004A2521"/>
    <w:rsid w:val="004A255A"/>
    <w:rsid w:val="004A2CD1"/>
    <w:rsid w:val="004A2EA4"/>
    <w:rsid w:val="004A2EE3"/>
    <w:rsid w:val="004A360E"/>
    <w:rsid w:val="004A39A7"/>
    <w:rsid w:val="004A3B2F"/>
    <w:rsid w:val="004A405D"/>
    <w:rsid w:val="004A4362"/>
    <w:rsid w:val="004A4491"/>
    <w:rsid w:val="004A48C4"/>
    <w:rsid w:val="004A5421"/>
    <w:rsid w:val="004A59BA"/>
    <w:rsid w:val="004A5AC8"/>
    <w:rsid w:val="004A67C3"/>
    <w:rsid w:val="004A6D71"/>
    <w:rsid w:val="004A7093"/>
    <w:rsid w:val="004A72D9"/>
    <w:rsid w:val="004A731D"/>
    <w:rsid w:val="004A75B7"/>
    <w:rsid w:val="004A771C"/>
    <w:rsid w:val="004A7AD8"/>
    <w:rsid w:val="004B0D20"/>
    <w:rsid w:val="004B164B"/>
    <w:rsid w:val="004B22B2"/>
    <w:rsid w:val="004B231C"/>
    <w:rsid w:val="004B27A1"/>
    <w:rsid w:val="004B2C44"/>
    <w:rsid w:val="004B2C9E"/>
    <w:rsid w:val="004B325A"/>
    <w:rsid w:val="004B363C"/>
    <w:rsid w:val="004B3F1D"/>
    <w:rsid w:val="004B40B3"/>
    <w:rsid w:val="004B41AE"/>
    <w:rsid w:val="004B42ED"/>
    <w:rsid w:val="004B45D0"/>
    <w:rsid w:val="004B4D00"/>
    <w:rsid w:val="004B4FFF"/>
    <w:rsid w:val="004B5196"/>
    <w:rsid w:val="004B56F0"/>
    <w:rsid w:val="004B597F"/>
    <w:rsid w:val="004B5AFC"/>
    <w:rsid w:val="004B5DAB"/>
    <w:rsid w:val="004B6B19"/>
    <w:rsid w:val="004B76BF"/>
    <w:rsid w:val="004B76D5"/>
    <w:rsid w:val="004B7B8A"/>
    <w:rsid w:val="004B7C3C"/>
    <w:rsid w:val="004C08D8"/>
    <w:rsid w:val="004C1326"/>
    <w:rsid w:val="004C1393"/>
    <w:rsid w:val="004C144F"/>
    <w:rsid w:val="004C17FB"/>
    <w:rsid w:val="004C1C26"/>
    <w:rsid w:val="004C1E18"/>
    <w:rsid w:val="004C2035"/>
    <w:rsid w:val="004C298C"/>
    <w:rsid w:val="004C2B94"/>
    <w:rsid w:val="004C2D7D"/>
    <w:rsid w:val="004C3454"/>
    <w:rsid w:val="004C351B"/>
    <w:rsid w:val="004C3A28"/>
    <w:rsid w:val="004C3AD3"/>
    <w:rsid w:val="004C3AD4"/>
    <w:rsid w:val="004C418E"/>
    <w:rsid w:val="004C4852"/>
    <w:rsid w:val="004C4C75"/>
    <w:rsid w:val="004C4FF2"/>
    <w:rsid w:val="004C52B7"/>
    <w:rsid w:val="004C5578"/>
    <w:rsid w:val="004C56DB"/>
    <w:rsid w:val="004C58D6"/>
    <w:rsid w:val="004C5A39"/>
    <w:rsid w:val="004C61B7"/>
    <w:rsid w:val="004C6321"/>
    <w:rsid w:val="004C66A2"/>
    <w:rsid w:val="004C725C"/>
    <w:rsid w:val="004C7264"/>
    <w:rsid w:val="004C7E41"/>
    <w:rsid w:val="004C7E50"/>
    <w:rsid w:val="004C7EEA"/>
    <w:rsid w:val="004D0071"/>
    <w:rsid w:val="004D0A2F"/>
    <w:rsid w:val="004D0CB9"/>
    <w:rsid w:val="004D10CE"/>
    <w:rsid w:val="004D1184"/>
    <w:rsid w:val="004D13CF"/>
    <w:rsid w:val="004D144A"/>
    <w:rsid w:val="004D14D2"/>
    <w:rsid w:val="004D15AC"/>
    <w:rsid w:val="004D1711"/>
    <w:rsid w:val="004D1CE9"/>
    <w:rsid w:val="004D2001"/>
    <w:rsid w:val="004D2570"/>
    <w:rsid w:val="004D3027"/>
    <w:rsid w:val="004D33F8"/>
    <w:rsid w:val="004D3665"/>
    <w:rsid w:val="004D3A07"/>
    <w:rsid w:val="004D48C7"/>
    <w:rsid w:val="004D4E92"/>
    <w:rsid w:val="004D51CE"/>
    <w:rsid w:val="004D53D1"/>
    <w:rsid w:val="004D53DF"/>
    <w:rsid w:val="004D574F"/>
    <w:rsid w:val="004D5A31"/>
    <w:rsid w:val="004D5AA6"/>
    <w:rsid w:val="004D6029"/>
    <w:rsid w:val="004D6663"/>
    <w:rsid w:val="004D68B6"/>
    <w:rsid w:val="004D6CC9"/>
    <w:rsid w:val="004D7066"/>
    <w:rsid w:val="004D7517"/>
    <w:rsid w:val="004D782B"/>
    <w:rsid w:val="004D7DAC"/>
    <w:rsid w:val="004D7DEC"/>
    <w:rsid w:val="004E0ED2"/>
    <w:rsid w:val="004E2178"/>
    <w:rsid w:val="004E2231"/>
    <w:rsid w:val="004E2520"/>
    <w:rsid w:val="004E2A89"/>
    <w:rsid w:val="004E30B8"/>
    <w:rsid w:val="004E3882"/>
    <w:rsid w:val="004E3C38"/>
    <w:rsid w:val="004E49E8"/>
    <w:rsid w:val="004E4CF1"/>
    <w:rsid w:val="004E4EE2"/>
    <w:rsid w:val="004E507D"/>
    <w:rsid w:val="004E53E0"/>
    <w:rsid w:val="004E5427"/>
    <w:rsid w:val="004E573C"/>
    <w:rsid w:val="004E5E29"/>
    <w:rsid w:val="004E6E1B"/>
    <w:rsid w:val="004E734A"/>
    <w:rsid w:val="004E779F"/>
    <w:rsid w:val="004E7872"/>
    <w:rsid w:val="004E7D42"/>
    <w:rsid w:val="004E7F1F"/>
    <w:rsid w:val="004F0F1B"/>
    <w:rsid w:val="004F149B"/>
    <w:rsid w:val="004F17FF"/>
    <w:rsid w:val="004F19BF"/>
    <w:rsid w:val="004F1E72"/>
    <w:rsid w:val="004F24B9"/>
    <w:rsid w:val="004F33C1"/>
    <w:rsid w:val="004F3544"/>
    <w:rsid w:val="004F4219"/>
    <w:rsid w:val="004F43F5"/>
    <w:rsid w:val="004F45BE"/>
    <w:rsid w:val="004F4700"/>
    <w:rsid w:val="004F47B0"/>
    <w:rsid w:val="004F5D85"/>
    <w:rsid w:val="004F5E32"/>
    <w:rsid w:val="004F60F4"/>
    <w:rsid w:val="004F6DD6"/>
    <w:rsid w:val="004F6DE5"/>
    <w:rsid w:val="004F72E1"/>
    <w:rsid w:val="004F74DF"/>
    <w:rsid w:val="004F7A80"/>
    <w:rsid w:val="004F7E01"/>
    <w:rsid w:val="0050027B"/>
    <w:rsid w:val="00500E95"/>
    <w:rsid w:val="00500F12"/>
    <w:rsid w:val="005018D6"/>
    <w:rsid w:val="005021CE"/>
    <w:rsid w:val="005025E6"/>
    <w:rsid w:val="00502C17"/>
    <w:rsid w:val="00502F5F"/>
    <w:rsid w:val="00503262"/>
    <w:rsid w:val="00503811"/>
    <w:rsid w:val="00504285"/>
    <w:rsid w:val="005047F7"/>
    <w:rsid w:val="0050494A"/>
    <w:rsid w:val="00504B03"/>
    <w:rsid w:val="00505277"/>
    <w:rsid w:val="00505E1E"/>
    <w:rsid w:val="00506815"/>
    <w:rsid w:val="005068EB"/>
    <w:rsid w:val="00506FFF"/>
    <w:rsid w:val="005071B5"/>
    <w:rsid w:val="0050796E"/>
    <w:rsid w:val="005102B3"/>
    <w:rsid w:val="00510A40"/>
    <w:rsid w:val="00511246"/>
    <w:rsid w:val="00511CD2"/>
    <w:rsid w:val="0051228D"/>
    <w:rsid w:val="0051267B"/>
    <w:rsid w:val="00512C69"/>
    <w:rsid w:val="00512CAC"/>
    <w:rsid w:val="0051307E"/>
    <w:rsid w:val="005130D5"/>
    <w:rsid w:val="005130F5"/>
    <w:rsid w:val="00513238"/>
    <w:rsid w:val="005136C7"/>
    <w:rsid w:val="00513903"/>
    <w:rsid w:val="00513927"/>
    <w:rsid w:val="005142F1"/>
    <w:rsid w:val="005145B7"/>
    <w:rsid w:val="00514678"/>
    <w:rsid w:val="00514A25"/>
    <w:rsid w:val="005151EB"/>
    <w:rsid w:val="0051545D"/>
    <w:rsid w:val="00515B8B"/>
    <w:rsid w:val="00515EBE"/>
    <w:rsid w:val="00516CFC"/>
    <w:rsid w:val="00516D5F"/>
    <w:rsid w:val="00516F86"/>
    <w:rsid w:val="005170CB"/>
    <w:rsid w:val="00520ECA"/>
    <w:rsid w:val="005212C1"/>
    <w:rsid w:val="00521E1C"/>
    <w:rsid w:val="00521E38"/>
    <w:rsid w:val="00522187"/>
    <w:rsid w:val="0052222D"/>
    <w:rsid w:val="00522263"/>
    <w:rsid w:val="00522995"/>
    <w:rsid w:val="00522E76"/>
    <w:rsid w:val="0052376D"/>
    <w:rsid w:val="00523971"/>
    <w:rsid w:val="00523ABE"/>
    <w:rsid w:val="00523C89"/>
    <w:rsid w:val="005242EC"/>
    <w:rsid w:val="00524F62"/>
    <w:rsid w:val="00525827"/>
    <w:rsid w:val="00525F17"/>
    <w:rsid w:val="0052652E"/>
    <w:rsid w:val="00526C01"/>
    <w:rsid w:val="00526DB9"/>
    <w:rsid w:val="00526F00"/>
    <w:rsid w:val="005272A1"/>
    <w:rsid w:val="005301C3"/>
    <w:rsid w:val="005306A3"/>
    <w:rsid w:val="00530A8F"/>
    <w:rsid w:val="00530CF3"/>
    <w:rsid w:val="00530DB1"/>
    <w:rsid w:val="005314CC"/>
    <w:rsid w:val="0053155C"/>
    <w:rsid w:val="00531884"/>
    <w:rsid w:val="00531F79"/>
    <w:rsid w:val="005320B0"/>
    <w:rsid w:val="00532ABA"/>
    <w:rsid w:val="00532BB7"/>
    <w:rsid w:val="00532CBC"/>
    <w:rsid w:val="00533053"/>
    <w:rsid w:val="005330A6"/>
    <w:rsid w:val="005332AA"/>
    <w:rsid w:val="0053350B"/>
    <w:rsid w:val="00533818"/>
    <w:rsid w:val="005339C4"/>
    <w:rsid w:val="00533EDC"/>
    <w:rsid w:val="00534070"/>
    <w:rsid w:val="005341FD"/>
    <w:rsid w:val="0053432C"/>
    <w:rsid w:val="0053531C"/>
    <w:rsid w:val="00535A22"/>
    <w:rsid w:val="00535B86"/>
    <w:rsid w:val="00535E2C"/>
    <w:rsid w:val="00535E8B"/>
    <w:rsid w:val="0053663D"/>
    <w:rsid w:val="00536821"/>
    <w:rsid w:val="00537105"/>
    <w:rsid w:val="00537D56"/>
    <w:rsid w:val="00541122"/>
    <w:rsid w:val="0054127C"/>
    <w:rsid w:val="0054200A"/>
    <w:rsid w:val="00542CEA"/>
    <w:rsid w:val="005430A3"/>
    <w:rsid w:val="00543533"/>
    <w:rsid w:val="00543678"/>
    <w:rsid w:val="00543875"/>
    <w:rsid w:val="00543ADB"/>
    <w:rsid w:val="00543BFB"/>
    <w:rsid w:val="0054465A"/>
    <w:rsid w:val="00544905"/>
    <w:rsid w:val="00544ABB"/>
    <w:rsid w:val="00545196"/>
    <w:rsid w:val="0054588F"/>
    <w:rsid w:val="00545892"/>
    <w:rsid w:val="005476B3"/>
    <w:rsid w:val="00550ED3"/>
    <w:rsid w:val="0055128D"/>
    <w:rsid w:val="005512FF"/>
    <w:rsid w:val="005513AA"/>
    <w:rsid w:val="00551498"/>
    <w:rsid w:val="0055153D"/>
    <w:rsid w:val="005515E6"/>
    <w:rsid w:val="0055360D"/>
    <w:rsid w:val="0055360E"/>
    <w:rsid w:val="005536FB"/>
    <w:rsid w:val="00553A23"/>
    <w:rsid w:val="005544DE"/>
    <w:rsid w:val="00554782"/>
    <w:rsid w:val="005549E9"/>
    <w:rsid w:val="00554FBE"/>
    <w:rsid w:val="00555160"/>
    <w:rsid w:val="00556610"/>
    <w:rsid w:val="00556F54"/>
    <w:rsid w:val="00557079"/>
    <w:rsid w:val="0055797A"/>
    <w:rsid w:val="00557A2D"/>
    <w:rsid w:val="00557FDD"/>
    <w:rsid w:val="005601CE"/>
    <w:rsid w:val="00560AB9"/>
    <w:rsid w:val="005613AE"/>
    <w:rsid w:val="0056184D"/>
    <w:rsid w:val="00561C4F"/>
    <w:rsid w:val="0056277B"/>
    <w:rsid w:val="00562B21"/>
    <w:rsid w:val="00564199"/>
    <w:rsid w:val="00564E0F"/>
    <w:rsid w:val="005650C3"/>
    <w:rsid w:val="005653E7"/>
    <w:rsid w:val="005655B9"/>
    <w:rsid w:val="005656A5"/>
    <w:rsid w:val="005659E2"/>
    <w:rsid w:val="00565C47"/>
    <w:rsid w:val="00565D8A"/>
    <w:rsid w:val="005661C9"/>
    <w:rsid w:val="00566D5A"/>
    <w:rsid w:val="005670CF"/>
    <w:rsid w:val="00567CF6"/>
    <w:rsid w:val="005700BF"/>
    <w:rsid w:val="005705B2"/>
    <w:rsid w:val="00570FF4"/>
    <w:rsid w:val="00571128"/>
    <w:rsid w:val="00571514"/>
    <w:rsid w:val="00571C05"/>
    <w:rsid w:val="005720CA"/>
    <w:rsid w:val="0057244E"/>
    <w:rsid w:val="00572522"/>
    <w:rsid w:val="00572D3C"/>
    <w:rsid w:val="00573870"/>
    <w:rsid w:val="005739EB"/>
    <w:rsid w:val="00573D78"/>
    <w:rsid w:val="005742EE"/>
    <w:rsid w:val="005743EC"/>
    <w:rsid w:val="00574E0C"/>
    <w:rsid w:val="00574F5D"/>
    <w:rsid w:val="0057510F"/>
    <w:rsid w:val="005754CD"/>
    <w:rsid w:val="005756BD"/>
    <w:rsid w:val="00576B89"/>
    <w:rsid w:val="00576D9A"/>
    <w:rsid w:val="00577155"/>
    <w:rsid w:val="0057718C"/>
    <w:rsid w:val="0057747E"/>
    <w:rsid w:val="0058050E"/>
    <w:rsid w:val="005808ED"/>
    <w:rsid w:val="005809DE"/>
    <w:rsid w:val="00581382"/>
    <w:rsid w:val="00581E05"/>
    <w:rsid w:val="00582E7D"/>
    <w:rsid w:val="005833F1"/>
    <w:rsid w:val="00583707"/>
    <w:rsid w:val="00584026"/>
    <w:rsid w:val="00584256"/>
    <w:rsid w:val="00584410"/>
    <w:rsid w:val="00584B49"/>
    <w:rsid w:val="00585828"/>
    <w:rsid w:val="005859ED"/>
    <w:rsid w:val="00585A4F"/>
    <w:rsid w:val="00585B1C"/>
    <w:rsid w:val="00585E05"/>
    <w:rsid w:val="00586260"/>
    <w:rsid w:val="0058658F"/>
    <w:rsid w:val="00586B13"/>
    <w:rsid w:val="00586D03"/>
    <w:rsid w:val="00587519"/>
    <w:rsid w:val="005875E9"/>
    <w:rsid w:val="0059092B"/>
    <w:rsid w:val="00590BC3"/>
    <w:rsid w:val="00591C7B"/>
    <w:rsid w:val="00591CBD"/>
    <w:rsid w:val="00591E4D"/>
    <w:rsid w:val="00591EFA"/>
    <w:rsid w:val="0059215C"/>
    <w:rsid w:val="00592251"/>
    <w:rsid w:val="00592523"/>
    <w:rsid w:val="005925F3"/>
    <w:rsid w:val="005928F4"/>
    <w:rsid w:val="00592BE5"/>
    <w:rsid w:val="00593126"/>
    <w:rsid w:val="00593842"/>
    <w:rsid w:val="00593BA4"/>
    <w:rsid w:val="00593F37"/>
    <w:rsid w:val="005946C3"/>
    <w:rsid w:val="00595035"/>
    <w:rsid w:val="00595143"/>
    <w:rsid w:val="0059599E"/>
    <w:rsid w:val="00595FF2"/>
    <w:rsid w:val="00596000"/>
    <w:rsid w:val="005962F4"/>
    <w:rsid w:val="0059636B"/>
    <w:rsid w:val="00596605"/>
    <w:rsid w:val="00596B92"/>
    <w:rsid w:val="00597B56"/>
    <w:rsid w:val="00597D9F"/>
    <w:rsid w:val="005A0295"/>
    <w:rsid w:val="005A09E4"/>
    <w:rsid w:val="005A0A38"/>
    <w:rsid w:val="005A0C63"/>
    <w:rsid w:val="005A168E"/>
    <w:rsid w:val="005A1E5C"/>
    <w:rsid w:val="005A1FCC"/>
    <w:rsid w:val="005A29B6"/>
    <w:rsid w:val="005A2B8C"/>
    <w:rsid w:val="005A2BE4"/>
    <w:rsid w:val="005A2D85"/>
    <w:rsid w:val="005A3096"/>
    <w:rsid w:val="005A35F0"/>
    <w:rsid w:val="005A4ED7"/>
    <w:rsid w:val="005A51E0"/>
    <w:rsid w:val="005A6333"/>
    <w:rsid w:val="005A6590"/>
    <w:rsid w:val="005A690F"/>
    <w:rsid w:val="005A6B1F"/>
    <w:rsid w:val="005A729E"/>
    <w:rsid w:val="005A75C5"/>
    <w:rsid w:val="005A7F7C"/>
    <w:rsid w:val="005B02A8"/>
    <w:rsid w:val="005B1058"/>
    <w:rsid w:val="005B12E1"/>
    <w:rsid w:val="005B14B1"/>
    <w:rsid w:val="005B1C9F"/>
    <w:rsid w:val="005B2628"/>
    <w:rsid w:val="005B3564"/>
    <w:rsid w:val="005B3B8B"/>
    <w:rsid w:val="005B3E06"/>
    <w:rsid w:val="005B431D"/>
    <w:rsid w:val="005B4EE2"/>
    <w:rsid w:val="005B5020"/>
    <w:rsid w:val="005B53D6"/>
    <w:rsid w:val="005B6413"/>
    <w:rsid w:val="005B763A"/>
    <w:rsid w:val="005B7A47"/>
    <w:rsid w:val="005B7BEA"/>
    <w:rsid w:val="005B7DAC"/>
    <w:rsid w:val="005C024B"/>
    <w:rsid w:val="005C0266"/>
    <w:rsid w:val="005C06CC"/>
    <w:rsid w:val="005C0AE1"/>
    <w:rsid w:val="005C0C05"/>
    <w:rsid w:val="005C0DFC"/>
    <w:rsid w:val="005C0E9D"/>
    <w:rsid w:val="005C1683"/>
    <w:rsid w:val="005C1F93"/>
    <w:rsid w:val="005C23C3"/>
    <w:rsid w:val="005C3B8B"/>
    <w:rsid w:val="005C3D60"/>
    <w:rsid w:val="005C4230"/>
    <w:rsid w:val="005C4651"/>
    <w:rsid w:val="005C46EE"/>
    <w:rsid w:val="005C476B"/>
    <w:rsid w:val="005C4B5C"/>
    <w:rsid w:val="005C4F99"/>
    <w:rsid w:val="005C500F"/>
    <w:rsid w:val="005C57AF"/>
    <w:rsid w:val="005C59D9"/>
    <w:rsid w:val="005C6809"/>
    <w:rsid w:val="005C68FA"/>
    <w:rsid w:val="005C6E3D"/>
    <w:rsid w:val="005C75CF"/>
    <w:rsid w:val="005C7CEA"/>
    <w:rsid w:val="005D0336"/>
    <w:rsid w:val="005D0804"/>
    <w:rsid w:val="005D0B81"/>
    <w:rsid w:val="005D0DD6"/>
    <w:rsid w:val="005D1AB8"/>
    <w:rsid w:val="005D2D35"/>
    <w:rsid w:val="005D2D57"/>
    <w:rsid w:val="005D343C"/>
    <w:rsid w:val="005D3F7E"/>
    <w:rsid w:val="005D4457"/>
    <w:rsid w:val="005D4B25"/>
    <w:rsid w:val="005D4B7F"/>
    <w:rsid w:val="005D4EDC"/>
    <w:rsid w:val="005D52B5"/>
    <w:rsid w:val="005D5490"/>
    <w:rsid w:val="005D5A80"/>
    <w:rsid w:val="005D5E66"/>
    <w:rsid w:val="005D5EA1"/>
    <w:rsid w:val="005D6560"/>
    <w:rsid w:val="005D69EC"/>
    <w:rsid w:val="005D6E56"/>
    <w:rsid w:val="005D703D"/>
    <w:rsid w:val="005D7AA4"/>
    <w:rsid w:val="005D7C60"/>
    <w:rsid w:val="005E00C9"/>
    <w:rsid w:val="005E04CD"/>
    <w:rsid w:val="005E0CE5"/>
    <w:rsid w:val="005E11C8"/>
    <w:rsid w:val="005E1928"/>
    <w:rsid w:val="005E1C29"/>
    <w:rsid w:val="005E20EB"/>
    <w:rsid w:val="005E240F"/>
    <w:rsid w:val="005E2ACA"/>
    <w:rsid w:val="005E2E5D"/>
    <w:rsid w:val="005E3400"/>
    <w:rsid w:val="005E3BE1"/>
    <w:rsid w:val="005E3E04"/>
    <w:rsid w:val="005E3F5B"/>
    <w:rsid w:val="005E43A7"/>
    <w:rsid w:val="005E4AFD"/>
    <w:rsid w:val="005E4C74"/>
    <w:rsid w:val="005E503A"/>
    <w:rsid w:val="005E5616"/>
    <w:rsid w:val="005E5940"/>
    <w:rsid w:val="005E5A1D"/>
    <w:rsid w:val="005E5B5A"/>
    <w:rsid w:val="005E62AF"/>
    <w:rsid w:val="005E655E"/>
    <w:rsid w:val="005E6A9E"/>
    <w:rsid w:val="005E6AFA"/>
    <w:rsid w:val="005E6F3C"/>
    <w:rsid w:val="005F01F1"/>
    <w:rsid w:val="005F0E63"/>
    <w:rsid w:val="005F1D4C"/>
    <w:rsid w:val="005F2738"/>
    <w:rsid w:val="005F28F7"/>
    <w:rsid w:val="005F292E"/>
    <w:rsid w:val="005F29DF"/>
    <w:rsid w:val="005F2BB1"/>
    <w:rsid w:val="005F2DD5"/>
    <w:rsid w:val="005F3908"/>
    <w:rsid w:val="005F4235"/>
    <w:rsid w:val="005F47F6"/>
    <w:rsid w:val="005F4BA1"/>
    <w:rsid w:val="005F5496"/>
    <w:rsid w:val="005F5CE0"/>
    <w:rsid w:val="005F5D12"/>
    <w:rsid w:val="005F7162"/>
    <w:rsid w:val="006000FA"/>
    <w:rsid w:val="006001E2"/>
    <w:rsid w:val="00600504"/>
    <w:rsid w:val="00600DC6"/>
    <w:rsid w:val="00600EEE"/>
    <w:rsid w:val="00600FC9"/>
    <w:rsid w:val="00601F83"/>
    <w:rsid w:val="00602463"/>
    <w:rsid w:val="006027AF"/>
    <w:rsid w:val="00602824"/>
    <w:rsid w:val="00603322"/>
    <w:rsid w:val="00604A03"/>
    <w:rsid w:val="00604BA9"/>
    <w:rsid w:val="00604FC3"/>
    <w:rsid w:val="00604FCD"/>
    <w:rsid w:val="00605225"/>
    <w:rsid w:val="006055C9"/>
    <w:rsid w:val="00605E78"/>
    <w:rsid w:val="0060617C"/>
    <w:rsid w:val="006062F9"/>
    <w:rsid w:val="00606457"/>
    <w:rsid w:val="006064A2"/>
    <w:rsid w:val="00606883"/>
    <w:rsid w:val="00607B98"/>
    <w:rsid w:val="00607ECA"/>
    <w:rsid w:val="00610982"/>
    <w:rsid w:val="00610DD9"/>
    <w:rsid w:val="006116D6"/>
    <w:rsid w:val="00611B1F"/>
    <w:rsid w:val="00611B77"/>
    <w:rsid w:val="00611BCB"/>
    <w:rsid w:val="00611C6A"/>
    <w:rsid w:val="00611C85"/>
    <w:rsid w:val="00612E36"/>
    <w:rsid w:val="006135D1"/>
    <w:rsid w:val="00613661"/>
    <w:rsid w:val="00613816"/>
    <w:rsid w:val="0061394E"/>
    <w:rsid w:val="00613FB1"/>
    <w:rsid w:val="00614070"/>
    <w:rsid w:val="00614325"/>
    <w:rsid w:val="006144BF"/>
    <w:rsid w:val="006150B8"/>
    <w:rsid w:val="0061514B"/>
    <w:rsid w:val="0061526F"/>
    <w:rsid w:val="00615397"/>
    <w:rsid w:val="006158D2"/>
    <w:rsid w:val="00616B38"/>
    <w:rsid w:val="0061704A"/>
    <w:rsid w:val="0061769E"/>
    <w:rsid w:val="00617809"/>
    <w:rsid w:val="00617B0F"/>
    <w:rsid w:val="00620214"/>
    <w:rsid w:val="00620378"/>
    <w:rsid w:val="00620864"/>
    <w:rsid w:val="006209C3"/>
    <w:rsid w:val="00620C7F"/>
    <w:rsid w:val="00620D97"/>
    <w:rsid w:val="00620E75"/>
    <w:rsid w:val="00621100"/>
    <w:rsid w:val="00621572"/>
    <w:rsid w:val="00621A47"/>
    <w:rsid w:val="00621C45"/>
    <w:rsid w:val="00622A3C"/>
    <w:rsid w:val="0062330A"/>
    <w:rsid w:val="006236FD"/>
    <w:rsid w:val="00624334"/>
    <w:rsid w:val="00624427"/>
    <w:rsid w:val="006244A9"/>
    <w:rsid w:val="006245A9"/>
    <w:rsid w:val="00624AAA"/>
    <w:rsid w:val="0062540B"/>
    <w:rsid w:val="006254FC"/>
    <w:rsid w:val="006257D6"/>
    <w:rsid w:val="00625BF3"/>
    <w:rsid w:val="00626D48"/>
    <w:rsid w:val="006272A5"/>
    <w:rsid w:val="0062734A"/>
    <w:rsid w:val="00627A86"/>
    <w:rsid w:val="00627D54"/>
    <w:rsid w:val="00630125"/>
    <w:rsid w:val="00631101"/>
    <w:rsid w:val="00631D29"/>
    <w:rsid w:val="00632ADD"/>
    <w:rsid w:val="00632B34"/>
    <w:rsid w:val="00632E4E"/>
    <w:rsid w:val="00633629"/>
    <w:rsid w:val="00633AE5"/>
    <w:rsid w:val="00633F8C"/>
    <w:rsid w:val="00634D9A"/>
    <w:rsid w:val="0063510E"/>
    <w:rsid w:val="006356B3"/>
    <w:rsid w:val="00635859"/>
    <w:rsid w:val="00635D31"/>
    <w:rsid w:val="00636290"/>
    <w:rsid w:val="006362B6"/>
    <w:rsid w:val="0063672F"/>
    <w:rsid w:val="00636756"/>
    <w:rsid w:val="006370CB"/>
    <w:rsid w:val="00637AE1"/>
    <w:rsid w:val="00637B31"/>
    <w:rsid w:val="00640350"/>
    <w:rsid w:val="00640740"/>
    <w:rsid w:val="006408E9"/>
    <w:rsid w:val="00640AC8"/>
    <w:rsid w:val="00640DA2"/>
    <w:rsid w:val="0064134D"/>
    <w:rsid w:val="006415B8"/>
    <w:rsid w:val="0064161D"/>
    <w:rsid w:val="00641F0B"/>
    <w:rsid w:val="0064201D"/>
    <w:rsid w:val="00642B16"/>
    <w:rsid w:val="00642BAB"/>
    <w:rsid w:val="00642E14"/>
    <w:rsid w:val="00643228"/>
    <w:rsid w:val="0064342B"/>
    <w:rsid w:val="00643B1A"/>
    <w:rsid w:val="00644DAD"/>
    <w:rsid w:val="006451E3"/>
    <w:rsid w:val="00646A8A"/>
    <w:rsid w:val="00647199"/>
    <w:rsid w:val="006477F2"/>
    <w:rsid w:val="00650591"/>
    <w:rsid w:val="0065108C"/>
    <w:rsid w:val="0065120F"/>
    <w:rsid w:val="00652226"/>
    <w:rsid w:val="0065226B"/>
    <w:rsid w:val="00652BB0"/>
    <w:rsid w:val="0065348D"/>
    <w:rsid w:val="00653597"/>
    <w:rsid w:val="00653EF2"/>
    <w:rsid w:val="00653FBD"/>
    <w:rsid w:val="00654323"/>
    <w:rsid w:val="00654F32"/>
    <w:rsid w:val="006550AC"/>
    <w:rsid w:val="006550EC"/>
    <w:rsid w:val="00655499"/>
    <w:rsid w:val="006554DB"/>
    <w:rsid w:val="00655638"/>
    <w:rsid w:val="0065590A"/>
    <w:rsid w:val="00656002"/>
    <w:rsid w:val="00656B56"/>
    <w:rsid w:val="0065710A"/>
    <w:rsid w:val="00657478"/>
    <w:rsid w:val="00657A06"/>
    <w:rsid w:val="00657E3C"/>
    <w:rsid w:val="0066003F"/>
    <w:rsid w:val="00660277"/>
    <w:rsid w:val="0066076F"/>
    <w:rsid w:val="006608B8"/>
    <w:rsid w:val="00660C22"/>
    <w:rsid w:val="006621B1"/>
    <w:rsid w:val="006622E6"/>
    <w:rsid w:val="00662446"/>
    <w:rsid w:val="0066253B"/>
    <w:rsid w:val="006632F9"/>
    <w:rsid w:val="00663701"/>
    <w:rsid w:val="00663732"/>
    <w:rsid w:val="00663EAB"/>
    <w:rsid w:val="00664055"/>
    <w:rsid w:val="006640BB"/>
    <w:rsid w:val="006643F6"/>
    <w:rsid w:val="00664790"/>
    <w:rsid w:val="006648C1"/>
    <w:rsid w:val="00665A16"/>
    <w:rsid w:val="00666692"/>
    <w:rsid w:val="00666DDA"/>
    <w:rsid w:val="006671D3"/>
    <w:rsid w:val="00667878"/>
    <w:rsid w:val="00667BCD"/>
    <w:rsid w:val="0067036D"/>
    <w:rsid w:val="00670581"/>
    <w:rsid w:val="00670A2D"/>
    <w:rsid w:val="00670BD9"/>
    <w:rsid w:val="00670FFD"/>
    <w:rsid w:val="0067119E"/>
    <w:rsid w:val="00671219"/>
    <w:rsid w:val="00671725"/>
    <w:rsid w:val="00671C65"/>
    <w:rsid w:val="00671FD2"/>
    <w:rsid w:val="00672763"/>
    <w:rsid w:val="0067285C"/>
    <w:rsid w:val="00672919"/>
    <w:rsid w:val="00672C70"/>
    <w:rsid w:val="00672E31"/>
    <w:rsid w:val="00673054"/>
    <w:rsid w:val="006736C7"/>
    <w:rsid w:val="006738B9"/>
    <w:rsid w:val="00673AFF"/>
    <w:rsid w:val="00673E49"/>
    <w:rsid w:val="00674646"/>
    <w:rsid w:val="00674771"/>
    <w:rsid w:val="00674A7A"/>
    <w:rsid w:val="00674B91"/>
    <w:rsid w:val="00675127"/>
    <w:rsid w:val="00675745"/>
    <w:rsid w:val="00675C80"/>
    <w:rsid w:val="006764F9"/>
    <w:rsid w:val="00676802"/>
    <w:rsid w:val="00676982"/>
    <w:rsid w:val="00676D43"/>
    <w:rsid w:val="00676DC0"/>
    <w:rsid w:val="00677591"/>
    <w:rsid w:val="006775BE"/>
    <w:rsid w:val="006775D5"/>
    <w:rsid w:val="006778CD"/>
    <w:rsid w:val="00677E98"/>
    <w:rsid w:val="00680371"/>
    <w:rsid w:val="006806AC"/>
    <w:rsid w:val="0068083A"/>
    <w:rsid w:val="00680AD9"/>
    <w:rsid w:val="00681282"/>
    <w:rsid w:val="00681627"/>
    <w:rsid w:val="00681BFC"/>
    <w:rsid w:val="00681CD4"/>
    <w:rsid w:val="00682EDF"/>
    <w:rsid w:val="00682EF2"/>
    <w:rsid w:val="006834F3"/>
    <w:rsid w:val="00683575"/>
    <w:rsid w:val="006839A9"/>
    <w:rsid w:val="00684882"/>
    <w:rsid w:val="006849B3"/>
    <w:rsid w:val="00684A5A"/>
    <w:rsid w:val="00684C56"/>
    <w:rsid w:val="00684C91"/>
    <w:rsid w:val="00685092"/>
    <w:rsid w:val="00685A9C"/>
    <w:rsid w:val="00687CD9"/>
    <w:rsid w:val="00687E79"/>
    <w:rsid w:val="00690DD3"/>
    <w:rsid w:val="00690F37"/>
    <w:rsid w:val="00691874"/>
    <w:rsid w:val="006919BF"/>
    <w:rsid w:val="00692064"/>
    <w:rsid w:val="00692955"/>
    <w:rsid w:val="00692C20"/>
    <w:rsid w:val="00692F5F"/>
    <w:rsid w:val="006932D9"/>
    <w:rsid w:val="006938D6"/>
    <w:rsid w:val="00693AF8"/>
    <w:rsid w:val="00694892"/>
    <w:rsid w:val="00694979"/>
    <w:rsid w:val="006954D3"/>
    <w:rsid w:val="006954E0"/>
    <w:rsid w:val="0069578B"/>
    <w:rsid w:val="00695B31"/>
    <w:rsid w:val="00695F09"/>
    <w:rsid w:val="00696BCF"/>
    <w:rsid w:val="006971A0"/>
    <w:rsid w:val="00697648"/>
    <w:rsid w:val="00697852"/>
    <w:rsid w:val="006979F8"/>
    <w:rsid w:val="00697D44"/>
    <w:rsid w:val="006A043A"/>
    <w:rsid w:val="006A0475"/>
    <w:rsid w:val="006A074D"/>
    <w:rsid w:val="006A08C5"/>
    <w:rsid w:val="006A0B4B"/>
    <w:rsid w:val="006A0C07"/>
    <w:rsid w:val="006A13DE"/>
    <w:rsid w:val="006A1B34"/>
    <w:rsid w:val="006A1C5B"/>
    <w:rsid w:val="006A1F87"/>
    <w:rsid w:val="006A2284"/>
    <w:rsid w:val="006A2476"/>
    <w:rsid w:val="006A2C39"/>
    <w:rsid w:val="006A34E5"/>
    <w:rsid w:val="006A3669"/>
    <w:rsid w:val="006A36FE"/>
    <w:rsid w:val="006A3806"/>
    <w:rsid w:val="006A3BE2"/>
    <w:rsid w:val="006A3E15"/>
    <w:rsid w:val="006A4B2D"/>
    <w:rsid w:val="006A5144"/>
    <w:rsid w:val="006A5607"/>
    <w:rsid w:val="006A5FC4"/>
    <w:rsid w:val="006A6252"/>
    <w:rsid w:val="006A691C"/>
    <w:rsid w:val="006A694F"/>
    <w:rsid w:val="006A7225"/>
    <w:rsid w:val="006A7B86"/>
    <w:rsid w:val="006A7E4F"/>
    <w:rsid w:val="006B04BC"/>
    <w:rsid w:val="006B0680"/>
    <w:rsid w:val="006B075F"/>
    <w:rsid w:val="006B08D2"/>
    <w:rsid w:val="006B0A6A"/>
    <w:rsid w:val="006B17C7"/>
    <w:rsid w:val="006B1F7E"/>
    <w:rsid w:val="006B20DA"/>
    <w:rsid w:val="006B2224"/>
    <w:rsid w:val="006B2E88"/>
    <w:rsid w:val="006B3D4A"/>
    <w:rsid w:val="006B4DA4"/>
    <w:rsid w:val="006B5242"/>
    <w:rsid w:val="006B549A"/>
    <w:rsid w:val="006B5A82"/>
    <w:rsid w:val="006B5F48"/>
    <w:rsid w:val="006B5F82"/>
    <w:rsid w:val="006B617E"/>
    <w:rsid w:val="006B6362"/>
    <w:rsid w:val="006B6BBF"/>
    <w:rsid w:val="006B6C2A"/>
    <w:rsid w:val="006B7227"/>
    <w:rsid w:val="006B7B04"/>
    <w:rsid w:val="006B7DF1"/>
    <w:rsid w:val="006C02F1"/>
    <w:rsid w:val="006C039C"/>
    <w:rsid w:val="006C09AF"/>
    <w:rsid w:val="006C0E4E"/>
    <w:rsid w:val="006C14BD"/>
    <w:rsid w:val="006C168B"/>
    <w:rsid w:val="006C1D94"/>
    <w:rsid w:val="006C20F6"/>
    <w:rsid w:val="006C21F2"/>
    <w:rsid w:val="006C228D"/>
    <w:rsid w:val="006C2B5D"/>
    <w:rsid w:val="006C39CF"/>
    <w:rsid w:val="006C3BBC"/>
    <w:rsid w:val="006C3FF0"/>
    <w:rsid w:val="006C5043"/>
    <w:rsid w:val="006C5443"/>
    <w:rsid w:val="006C55B3"/>
    <w:rsid w:val="006C56FA"/>
    <w:rsid w:val="006C5725"/>
    <w:rsid w:val="006C5D18"/>
    <w:rsid w:val="006C5E66"/>
    <w:rsid w:val="006C6493"/>
    <w:rsid w:val="006C653A"/>
    <w:rsid w:val="006C6EB7"/>
    <w:rsid w:val="006C71AA"/>
    <w:rsid w:val="006C7295"/>
    <w:rsid w:val="006C7C90"/>
    <w:rsid w:val="006D1372"/>
    <w:rsid w:val="006D2D26"/>
    <w:rsid w:val="006D2FD2"/>
    <w:rsid w:val="006D3398"/>
    <w:rsid w:val="006D35E1"/>
    <w:rsid w:val="006D3872"/>
    <w:rsid w:val="006D4ADC"/>
    <w:rsid w:val="006D4FE3"/>
    <w:rsid w:val="006D667E"/>
    <w:rsid w:val="006D727B"/>
    <w:rsid w:val="006D7A87"/>
    <w:rsid w:val="006E0297"/>
    <w:rsid w:val="006E02C1"/>
    <w:rsid w:val="006E0B81"/>
    <w:rsid w:val="006E0C45"/>
    <w:rsid w:val="006E0D52"/>
    <w:rsid w:val="006E1767"/>
    <w:rsid w:val="006E1D63"/>
    <w:rsid w:val="006E2A36"/>
    <w:rsid w:val="006E2CD9"/>
    <w:rsid w:val="006E3332"/>
    <w:rsid w:val="006E34EA"/>
    <w:rsid w:val="006E416F"/>
    <w:rsid w:val="006E46F2"/>
    <w:rsid w:val="006E4843"/>
    <w:rsid w:val="006E4CD5"/>
    <w:rsid w:val="006E51DB"/>
    <w:rsid w:val="006E5BB8"/>
    <w:rsid w:val="006E5D5F"/>
    <w:rsid w:val="006E6289"/>
    <w:rsid w:val="006E6A6E"/>
    <w:rsid w:val="006E7371"/>
    <w:rsid w:val="006E73E9"/>
    <w:rsid w:val="006F016C"/>
    <w:rsid w:val="006F0227"/>
    <w:rsid w:val="006F0DED"/>
    <w:rsid w:val="006F131C"/>
    <w:rsid w:val="006F14E3"/>
    <w:rsid w:val="006F1637"/>
    <w:rsid w:val="006F2065"/>
    <w:rsid w:val="006F2548"/>
    <w:rsid w:val="006F2C40"/>
    <w:rsid w:val="006F30FA"/>
    <w:rsid w:val="006F31B0"/>
    <w:rsid w:val="006F3209"/>
    <w:rsid w:val="006F36E1"/>
    <w:rsid w:val="006F3BC5"/>
    <w:rsid w:val="006F3FA8"/>
    <w:rsid w:val="006F413A"/>
    <w:rsid w:val="006F42C9"/>
    <w:rsid w:val="006F43BE"/>
    <w:rsid w:val="006F512B"/>
    <w:rsid w:val="006F5BA1"/>
    <w:rsid w:val="006F5BB5"/>
    <w:rsid w:val="006F5D86"/>
    <w:rsid w:val="006F6358"/>
    <w:rsid w:val="006F6A37"/>
    <w:rsid w:val="006F6C21"/>
    <w:rsid w:val="006F6C36"/>
    <w:rsid w:val="006F6D38"/>
    <w:rsid w:val="006F6F75"/>
    <w:rsid w:val="006F76C9"/>
    <w:rsid w:val="006F7AAC"/>
    <w:rsid w:val="006F7AE1"/>
    <w:rsid w:val="006F7B7B"/>
    <w:rsid w:val="006F7D8E"/>
    <w:rsid w:val="0070069D"/>
    <w:rsid w:val="00700B1B"/>
    <w:rsid w:val="00700EC3"/>
    <w:rsid w:val="00701334"/>
    <w:rsid w:val="007013F9"/>
    <w:rsid w:val="00701AD4"/>
    <w:rsid w:val="00701FFC"/>
    <w:rsid w:val="007028AA"/>
    <w:rsid w:val="00702B32"/>
    <w:rsid w:val="00703175"/>
    <w:rsid w:val="00703195"/>
    <w:rsid w:val="00703225"/>
    <w:rsid w:val="007032C4"/>
    <w:rsid w:val="00703C5D"/>
    <w:rsid w:val="00704E9E"/>
    <w:rsid w:val="00704F27"/>
    <w:rsid w:val="007056FA"/>
    <w:rsid w:val="0070628E"/>
    <w:rsid w:val="007065F3"/>
    <w:rsid w:val="00706B73"/>
    <w:rsid w:val="00706DE2"/>
    <w:rsid w:val="00707243"/>
    <w:rsid w:val="00707DEB"/>
    <w:rsid w:val="00707EA8"/>
    <w:rsid w:val="00707F87"/>
    <w:rsid w:val="00707FB6"/>
    <w:rsid w:val="007118E9"/>
    <w:rsid w:val="00712AFB"/>
    <w:rsid w:val="00713032"/>
    <w:rsid w:val="00713045"/>
    <w:rsid w:val="00713400"/>
    <w:rsid w:val="0071344D"/>
    <w:rsid w:val="0071394D"/>
    <w:rsid w:val="00713C87"/>
    <w:rsid w:val="00713D74"/>
    <w:rsid w:val="00713F50"/>
    <w:rsid w:val="007141F2"/>
    <w:rsid w:val="007153BC"/>
    <w:rsid w:val="007159D9"/>
    <w:rsid w:val="00715FBD"/>
    <w:rsid w:val="007160B2"/>
    <w:rsid w:val="00716E3F"/>
    <w:rsid w:val="007176CE"/>
    <w:rsid w:val="00717A3C"/>
    <w:rsid w:val="00717F2F"/>
    <w:rsid w:val="00720353"/>
    <w:rsid w:val="00720B1B"/>
    <w:rsid w:val="00720FF0"/>
    <w:rsid w:val="007210C4"/>
    <w:rsid w:val="00721134"/>
    <w:rsid w:val="007214B5"/>
    <w:rsid w:val="007216DE"/>
    <w:rsid w:val="00721E4C"/>
    <w:rsid w:val="0072211A"/>
    <w:rsid w:val="00722181"/>
    <w:rsid w:val="0072281D"/>
    <w:rsid w:val="00722C2D"/>
    <w:rsid w:val="00722C7B"/>
    <w:rsid w:val="00722CA8"/>
    <w:rsid w:val="007240A7"/>
    <w:rsid w:val="007248B5"/>
    <w:rsid w:val="007249B2"/>
    <w:rsid w:val="00724A44"/>
    <w:rsid w:val="00725169"/>
    <w:rsid w:val="00726919"/>
    <w:rsid w:val="00726D57"/>
    <w:rsid w:val="00726F42"/>
    <w:rsid w:val="00727135"/>
    <w:rsid w:val="00727BE3"/>
    <w:rsid w:val="00727D6A"/>
    <w:rsid w:val="00730050"/>
    <w:rsid w:val="007303ED"/>
    <w:rsid w:val="007308E8"/>
    <w:rsid w:val="00730CDA"/>
    <w:rsid w:val="00730FE4"/>
    <w:rsid w:val="007310FD"/>
    <w:rsid w:val="00731664"/>
    <w:rsid w:val="00731912"/>
    <w:rsid w:val="00731E51"/>
    <w:rsid w:val="00731FBD"/>
    <w:rsid w:val="0073258E"/>
    <w:rsid w:val="00732628"/>
    <w:rsid w:val="00732CC9"/>
    <w:rsid w:val="00732EE8"/>
    <w:rsid w:val="00732FA2"/>
    <w:rsid w:val="00733C26"/>
    <w:rsid w:val="007341B2"/>
    <w:rsid w:val="00734334"/>
    <w:rsid w:val="00734BDD"/>
    <w:rsid w:val="007352AD"/>
    <w:rsid w:val="007358CC"/>
    <w:rsid w:val="007359E3"/>
    <w:rsid w:val="00735B72"/>
    <w:rsid w:val="00736003"/>
    <w:rsid w:val="007362B3"/>
    <w:rsid w:val="007363F3"/>
    <w:rsid w:val="00736C74"/>
    <w:rsid w:val="00736E4E"/>
    <w:rsid w:val="00737E82"/>
    <w:rsid w:val="00740141"/>
    <w:rsid w:val="00740DDA"/>
    <w:rsid w:val="00740EF3"/>
    <w:rsid w:val="00741816"/>
    <w:rsid w:val="0074218F"/>
    <w:rsid w:val="0074230B"/>
    <w:rsid w:val="0074237F"/>
    <w:rsid w:val="00742893"/>
    <w:rsid w:val="00742E70"/>
    <w:rsid w:val="00742F6B"/>
    <w:rsid w:val="00743A3E"/>
    <w:rsid w:val="00743FBF"/>
    <w:rsid w:val="0074583D"/>
    <w:rsid w:val="00745984"/>
    <w:rsid w:val="00745E44"/>
    <w:rsid w:val="00745EF0"/>
    <w:rsid w:val="00746419"/>
    <w:rsid w:val="00746C2A"/>
    <w:rsid w:val="00746CBF"/>
    <w:rsid w:val="00747689"/>
    <w:rsid w:val="00747EC4"/>
    <w:rsid w:val="00750049"/>
    <w:rsid w:val="00750096"/>
    <w:rsid w:val="00750910"/>
    <w:rsid w:val="00750E40"/>
    <w:rsid w:val="007510DD"/>
    <w:rsid w:val="007513EE"/>
    <w:rsid w:val="00751620"/>
    <w:rsid w:val="007519F9"/>
    <w:rsid w:val="00751BD2"/>
    <w:rsid w:val="00751F14"/>
    <w:rsid w:val="0075206C"/>
    <w:rsid w:val="007520BE"/>
    <w:rsid w:val="00752405"/>
    <w:rsid w:val="00752811"/>
    <w:rsid w:val="007531A3"/>
    <w:rsid w:val="007538B2"/>
    <w:rsid w:val="00753A64"/>
    <w:rsid w:val="00753BA0"/>
    <w:rsid w:val="007544B3"/>
    <w:rsid w:val="0075499B"/>
    <w:rsid w:val="00754A65"/>
    <w:rsid w:val="00754B64"/>
    <w:rsid w:val="00754D24"/>
    <w:rsid w:val="00754D7E"/>
    <w:rsid w:val="00755C8E"/>
    <w:rsid w:val="00756993"/>
    <w:rsid w:val="00757304"/>
    <w:rsid w:val="0075742F"/>
    <w:rsid w:val="007575DA"/>
    <w:rsid w:val="00757C63"/>
    <w:rsid w:val="00757EBE"/>
    <w:rsid w:val="0076002A"/>
    <w:rsid w:val="0076026C"/>
    <w:rsid w:val="00760BB2"/>
    <w:rsid w:val="007610FF"/>
    <w:rsid w:val="00761342"/>
    <w:rsid w:val="007614BC"/>
    <w:rsid w:val="00761762"/>
    <w:rsid w:val="0076191C"/>
    <w:rsid w:val="00762A67"/>
    <w:rsid w:val="00762D56"/>
    <w:rsid w:val="00762EAD"/>
    <w:rsid w:val="007634BC"/>
    <w:rsid w:val="00763B4B"/>
    <w:rsid w:val="00763F27"/>
    <w:rsid w:val="00764071"/>
    <w:rsid w:val="007647B4"/>
    <w:rsid w:val="007648E5"/>
    <w:rsid w:val="00764A80"/>
    <w:rsid w:val="00764B6E"/>
    <w:rsid w:val="00764E46"/>
    <w:rsid w:val="00764E8E"/>
    <w:rsid w:val="007656CD"/>
    <w:rsid w:val="007656DD"/>
    <w:rsid w:val="0076582F"/>
    <w:rsid w:val="0076586B"/>
    <w:rsid w:val="00765A5C"/>
    <w:rsid w:val="00765CF3"/>
    <w:rsid w:val="00766273"/>
    <w:rsid w:val="007662FC"/>
    <w:rsid w:val="00767012"/>
    <w:rsid w:val="00767492"/>
    <w:rsid w:val="00767583"/>
    <w:rsid w:val="0077001D"/>
    <w:rsid w:val="00770482"/>
    <w:rsid w:val="00770DF3"/>
    <w:rsid w:val="00771074"/>
    <w:rsid w:val="0077112C"/>
    <w:rsid w:val="007719B7"/>
    <w:rsid w:val="00771F0D"/>
    <w:rsid w:val="00772680"/>
    <w:rsid w:val="007726DC"/>
    <w:rsid w:val="00772A89"/>
    <w:rsid w:val="00772AFF"/>
    <w:rsid w:val="00772F62"/>
    <w:rsid w:val="007741BA"/>
    <w:rsid w:val="0077433A"/>
    <w:rsid w:val="00774607"/>
    <w:rsid w:val="00774C73"/>
    <w:rsid w:val="00775400"/>
    <w:rsid w:val="00775CB7"/>
    <w:rsid w:val="007761A0"/>
    <w:rsid w:val="007761A1"/>
    <w:rsid w:val="0077696B"/>
    <w:rsid w:val="00776A87"/>
    <w:rsid w:val="0077725D"/>
    <w:rsid w:val="0077732C"/>
    <w:rsid w:val="00777C64"/>
    <w:rsid w:val="007801AD"/>
    <w:rsid w:val="00780312"/>
    <w:rsid w:val="00780B6E"/>
    <w:rsid w:val="00780E6D"/>
    <w:rsid w:val="00780F3C"/>
    <w:rsid w:val="00781213"/>
    <w:rsid w:val="00781A11"/>
    <w:rsid w:val="00781EDD"/>
    <w:rsid w:val="00782932"/>
    <w:rsid w:val="00783119"/>
    <w:rsid w:val="007832EB"/>
    <w:rsid w:val="00783C44"/>
    <w:rsid w:val="00783E53"/>
    <w:rsid w:val="00783FFA"/>
    <w:rsid w:val="007847B5"/>
    <w:rsid w:val="00784B5A"/>
    <w:rsid w:val="00785533"/>
    <w:rsid w:val="007858CE"/>
    <w:rsid w:val="007858E5"/>
    <w:rsid w:val="00785A3D"/>
    <w:rsid w:val="00785E2A"/>
    <w:rsid w:val="007861BA"/>
    <w:rsid w:val="007861C4"/>
    <w:rsid w:val="007861C7"/>
    <w:rsid w:val="00786EFC"/>
    <w:rsid w:val="0078776E"/>
    <w:rsid w:val="00787D4E"/>
    <w:rsid w:val="0079008A"/>
    <w:rsid w:val="007901C5"/>
    <w:rsid w:val="00790559"/>
    <w:rsid w:val="007916BE"/>
    <w:rsid w:val="00791D14"/>
    <w:rsid w:val="00791FF4"/>
    <w:rsid w:val="0079286D"/>
    <w:rsid w:val="00792CF4"/>
    <w:rsid w:val="00793ECB"/>
    <w:rsid w:val="007941BD"/>
    <w:rsid w:val="0079483C"/>
    <w:rsid w:val="00794B5F"/>
    <w:rsid w:val="00794E70"/>
    <w:rsid w:val="00795371"/>
    <w:rsid w:val="00795554"/>
    <w:rsid w:val="007959A3"/>
    <w:rsid w:val="00795CAE"/>
    <w:rsid w:val="007964D5"/>
    <w:rsid w:val="00796A9B"/>
    <w:rsid w:val="00796CDC"/>
    <w:rsid w:val="00797306"/>
    <w:rsid w:val="00797626"/>
    <w:rsid w:val="00797D1F"/>
    <w:rsid w:val="007A098D"/>
    <w:rsid w:val="007A0BCA"/>
    <w:rsid w:val="007A2076"/>
    <w:rsid w:val="007A27B1"/>
    <w:rsid w:val="007A32A0"/>
    <w:rsid w:val="007A3E92"/>
    <w:rsid w:val="007A3EE9"/>
    <w:rsid w:val="007A41E1"/>
    <w:rsid w:val="007A4403"/>
    <w:rsid w:val="007A4482"/>
    <w:rsid w:val="007A4D8D"/>
    <w:rsid w:val="007A5183"/>
    <w:rsid w:val="007A60F7"/>
    <w:rsid w:val="007A71FB"/>
    <w:rsid w:val="007A750A"/>
    <w:rsid w:val="007B0432"/>
    <w:rsid w:val="007B0C3F"/>
    <w:rsid w:val="007B1201"/>
    <w:rsid w:val="007B1260"/>
    <w:rsid w:val="007B1A02"/>
    <w:rsid w:val="007B1B28"/>
    <w:rsid w:val="007B1E4D"/>
    <w:rsid w:val="007B2074"/>
    <w:rsid w:val="007B2089"/>
    <w:rsid w:val="007B2D02"/>
    <w:rsid w:val="007B3065"/>
    <w:rsid w:val="007B3D2C"/>
    <w:rsid w:val="007B3EC5"/>
    <w:rsid w:val="007B4D65"/>
    <w:rsid w:val="007B524D"/>
    <w:rsid w:val="007B5370"/>
    <w:rsid w:val="007B5EBA"/>
    <w:rsid w:val="007B5FBE"/>
    <w:rsid w:val="007B65E3"/>
    <w:rsid w:val="007B6635"/>
    <w:rsid w:val="007B674A"/>
    <w:rsid w:val="007B69A1"/>
    <w:rsid w:val="007B6DFE"/>
    <w:rsid w:val="007B7123"/>
    <w:rsid w:val="007B7214"/>
    <w:rsid w:val="007B7270"/>
    <w:rsid w:val="007C0079"/>
    <w:rsid w:val="007C03A7"/>
    <w:rsid w:val="007C03B3"/>
    <w:rsid w:val="007C0A83"/>
    <w:rsid w:val="007C0F44"/>
    <w:rsid w:val="007C1210"/>
    <w:rsid w:val="007C16A0"/>
    <w:rsid w:val="007C189C"/>
    <w:rsid w:val="007C19FD"/>
    <w:rsid w:val="007C2112"/>
    <w:rsid w:val="007C2342"/>
    <w:rsid w:val="007C3224"/>
    <w:rsid w:val="007C3BC8"/>
    <w:rsid w:val="007C3C69"/>
    <w:rsid w:val="007C3D68"/>
    <w:rsid w:val="007C3F90"/>
    <w:rsid w:val="007C4177"/>
    <w:rsid w:val="007C4186"/>
    <w:rsid w:val="007C4458"/>
    <w:rsid w:val="007C46F9"/>
    <w:rsid w:val="007C47E3"/>
    <w:rsid w:val="007C485F"/>
    <w:rsid w:val="007C4D26"/>
    <w:rsid w:val="007C5013"/>
    <w:rsid w:val="007C5930"/>
    <w:rsid w:val="007C5A9C"/>
    <w:rsid w:val="007C5B7A"/>
    <w:rsid w:val="007C698B"/>
    <w:rsid w:val="007C69A8"/>
    <w:rsid w:val="007C6CEF"/>
    <w:rsid w:val="007C6DAF"/>
    <w:rsid w:val="007C6E0D"/>
    <w:rsid w:val="007C6EE7"/>
    <w:rsid w:val="007C7B02"/>
    <w:rsid w:val="007D02C6"/>
    <w:rsid w:val="007D068A"/>
    <w:rsid w:val="007D0726"/>
    <w:rsid w:val="007D11AE"/>
    <w:rsid w:val="007D1596"/>
    <w:rsid w:val="007D1AE1"/>
    <w:rsid w:val="007D1C13"/>
    <w:rsid w:val="007D2081"/>
    <w:rsid w:val="007D23D5"/>
    <w:rsid w:val="007D23F7"/>
    <w:rsid w:val="007D298C"/>
    <w:rsid w:val="007D2A7C"/>
    <w:rsid w:val="007D2E25"/>
    <w:rsid w:val="007D36CA"/>
    <w:rsid w:val="007D4389"/>
    <w:rsid w:val="007D4CA4"/>
    <w:rsid w:val="007D5548"/>
    <w:rsid w:val="007D5BDC"/>
    <w:rsid w:val="007D5DC2"/>
    <w:rsid w:val="007D62E6"/>
    <w:rsid w:val="007D68A7"/>
    <w:rsid w:val="007D69A9"/>
    <w:rsid w:val="007D6BEA"/>
    <w:rsid w:val="007D6EC7"/>
    <w:rsid w:val="007D78FE"/>
    <w:rsid w:val="007D7A2E"/>
    <w:rsid w:val="007D7CFB"/>
    <w:rsid w:val="007E05DA"/>
    <w:rsid w:val="007E0653"/>
    <w:rsid w:val="007E0F8F"/>
    <w:rsid w:val="007E1158"/>
    <w:rsid w:val="007E1553"/>
    <w:rsid w:val="007E246C"/>
    <w:rsid w:val="007E290C"/>
    <w:rsid w:val="007E29C0"/>
    <w:rsid w:val="007E29CB"/>
    <w:rsid w:val="007E30B3"/>
    <w:rsid w:val="007E30F8"/>
    <w:rsid w:val="007E3565"/>
    <w:rsid w:val="007E390E"/>
    <w:rsid w:val="007E3AC4"/>
    <w:rsid w:val="007E3FAE"/>
    <w:rsid w:val="007E497B"/>
    <w:rsid w:val="007E5146"/>
    <w:rsid w:val="007E5FA2"/>
    <w:rsid w:val="007E601F"/>
    <w:rsid w:val="007E672A"/>
    <w:rsid w:val="007E67F8"/>
    <w:rsid w:val="007E6E98"/>
    <w:rsid w:val="007E6ED4"/>
    <w:rsid w:val="007E7371"/>
    <w:rsid w:val="007E744E"/>
    <w:rsid w:val="007E7AE6"/>
    <w:rsid w:val="007E7F93"/>
    <w:rsid w:val="007F00A2"/>
    <w:rsid w:val="007F0264"/>
    <w:rsid w:val="007F0320"/>
    <w:rsid w:val="007F0B0B"/>
    <w:rsid w:val="007F0EAA"/>
    <w:rsid w:val="007F0F92"/>
    <w:rsid w:val="007F10C4"/>
    <w:rsid w:val="007F1409"/>
    <w:rsid w:val="007F1DF8"/>
    <w:rsid w:val="007F1DFB"/>
    <w:rsid w:val="007F22E9"/>
    <w:rsid w:val="007F243F"/>
    <w:rsid w:val="007F24E8"/>
    <w:rsid w:val="007F270F"/>
    <w:rsid w:val="007F31EE"/>
    <w:rsid w:val="007F3D36"/>
    <w:rsid w:val="007F3EDC"/>
    <w:rsid w:val="007F449D"/>
    <w:rsid w:val="007F4731"/>
    <w:rsid w:val="007F584E"/>
    <w:rsid w:val="007F5FC2"/>
    <w:rsid w:val="007F612E"/>
    <w:rsid w:val="007F667A"/>
    <w:rsid w:val="007F6691"/>
    <w:rsid w:val="007F69C9"/>
    <w:rsid w:val="007F6F24"/>
    <w:rsid w:val="00800335"/>
    <w:rsid w:val="0080037B"/>
    <w:rsid w:val="0080053F"/>
    <w:rsid w:val="008008AA"/>
    <w:rsid w:val="00800AAD"/>
    <w:rsid w:val="00800EB0"/>
    <w:rsid w:val="00802215"/>
    <w:rsid w:val="008023C7"/>
    <w:rsid w:val="00802AC8"/>
    <w:rsid w:val="00802ACB"/>
    <w:rsid w:val="00803669"/>
    <w:rsid w:val="00803B90"/>
    <w:rsid w:val="00804DEB"/>
    <w:rsid w:val="00805501"/>
    <w:rsid w:val="00805B8B"/>
    <w:rsid w:val="00805D43"/>
    <w:rsid w:val="00806373"/>
    <w:rsid w:val="008068EF"/>
    <w:rsid w:val="00806971"/>
    <w:rsid w:val="00807434"/>
    <w:rsid w:val="0080797D"/>
    <w:rsid w:val="00810052"/>
    <w:rsid w:val="00810186"/>
    <w:rsid w:val="0081034B"/>
    <w:rsid w:val="00810F00"/>
    <w:rsid w:val="00811345"/>
    <w:rsid w:val="00811A40"/>
    <w:rsid w:val="00811AFD"/>
    <w:rsid w:val="008122EC"/>
    <w:rsid w:val="00813114"/>
    <w:rsid w:val="008137BC"/>
    <w:rsid w:val="00813EAA"/>
    <w:rsid w:val="00814134"/>
    <w:rsid w:val="00814600"/>
    <w:rsid w:val="00814859"/>
    <w:rsid w:val="008148C7"/>
    <w:rsid w:val="00815F3B"/>
    <w:rsid w:val="0081665A"/>
    <w:rsid w:val="00816FDC"/>
    <w:rsid w:val="00817527"/>
    <w:rsid w:val="00817E8B"/>
    <w:rsid w:val="00817EF0"/>
    <w:rsid w:val="00817F5D"/>
    <w:rsid w:val="00820535"/>
    <w:rsid w:val="00820C4E"/>
    <w:rsid w:val="00821592"/>
    <w:rsid w:val="00821819"/>
    <w:rsid w:val="00822A1B"/>
    <w:rsid w:val="00822DF3"/>
    <w:rsid w:val="0082372A"/>
    <w:rsid w:val="008240F4"/>
    <w:rsid w:val="00824633"/>
    <w:rsid w:val="00824934"/>
    <w:rsid w:val="00824CB3"/>
    <w:rsid w:val="008250D7"/>
    <w:rsid w:val="00825A84"/>
    <w:rsid w:val="0082619C"/>
    <w:rsid w:val="00826227"/>
    <w:rsid w:val="00826BF2"/>
    <w:rsid w:val="00826ECA"/>
    <w:rsid w:val="00827388"/>
    <w:rsid w:val="00827977"/>
    <w:rsid w:val="008326C7"/>
    <w:rsid w:val="00832E1A"/>
    <w:rsid w:val="00833309"/>
    <w:rsid w:val="008333D9"/>
    <w:rsid w:val="008334B4"/>
    <w:rsid w:val="00834031"/>
    <w:rsid w:val="00834136"/>
    <w:rsid w:val="0083528A"/>
    <w:rsid w:val="00835697"/>
    <w:rsid w:val="00835759"/>
    <w:rsid w:val="00836C01"/>
    <w:rsid w:val="00836DDA"/>
    <w:rsid w:val="00836EB9"/>
    <w:rsid w:val="00837602"/>
    <w:rsid w:val="00837640"/>
    <w:rsid w:val="00837A3A"/>
    <w:rsid w:val="00840A8C"/>
    <w:rsid w:val="00840ADA"/>
    <w:rsid w:val="00841013"/>
    <w:rsid w:val="00841AEC"/>
    <w:rsid w:val="0084201F"/>
    <w:rsid w:val="00842C48"/>
    <w:rsid w:val="00842FF8"/>
    <w:rsid w:val="008431D9"/>
    <w:rsid w:val="00843A2F"/>
    <w:rsid w:val="00843EA3"/>
    <w:rsid w:val="00844091"/>
    <w:rsid w:val="00845452"/>
    <w:rsid w:val="0084578A"/>
    <w:rsid w:val="00846199"/>
    <w:rsid w:val="008462EB"/>
    <w:rsid w:val="008465F7"/>
    <w:rsid w:val="00846D18"/>
    <w:rsid w:val="008477AC"/>
    <w:rsid w:val="00847DCF"/>
    <w:rsid w:val="00847F72"/>
    <w:rsid w:val="008502B5"/>
    <w:rsid w:val="0085032C"/>
    <w:rsid w:val="0085096C"/>
    <w:rsid w:val="00850B09"/>
    <w:rsid w:val="00850BBB"/>
    <w:rsid w:val="00850C96"/>
    <w:rsid w:val="00851EA7"/>
    <w:rsid w:val="008521FA"/>
    <w:rsid w:val="00852818"/>
    <w:rsid w:val="0085289B"/>
    <w:rsid w:val="008528B8"/>
    <w:rsid w:val="00852C9C"/>
    <w:rsid w:val="008536A7"/>
    <w:rsid w:val="00853AE5"/>
    <w:rsid w:val="008548E0"/>
    <w:rsid w:val="00855378"/>
    <w:rsid w:val="008554B3"/>
    <w:rsid w:val="008554F5"/>
    <w:rsid w:val="0085625E"/>
    <w:rsid w:val="00856651"/>
    <w:rsid w:val="00856AE8"/>
    <w:rsid w:val="00856CCD"/>
    <w:rsid w:val="008571BA"/>
    <w:rsid w:val="00857671"/>
    <w:rsid w:val="00857940"/>
    <w:rsid w:val="008606F9"/>
    <w:rsid w:val="00860B29"/>
    <w:rsid w:val="00860B2D"/>
    <w:rsid w:val="00860BD5"/>
    <w:rsid w:val="0086113A"/>
    <w:rsid w:val="008613CA"/>
    <w:rsid w:val="0086181A"/>
    <w:rsid w:val="00862191"/>
    <w:rsid w:val="00863A49"/>
    <w:rsid w:val="008641EB"/>
    <w:rsid w:val="00864296"/>
    <w:rsid w:val="0086450B"/>
    <w:rsid w:val="0086477A"/>
    <w:rsid w:val="008648AC"/>
    <w:rsid w:val="00864AEB"/>
    <w:rsid w:val="00865097"/>
    <w:rsid w:val="008655AB"/>
    <w:rsid w:val="00866362"/>
    <w:rsid w:val="008663F1"/>
    <w:rsid w:val="00866643"/>
    <w:rsid w:val="00866A75"/>
    <w:rsid w:val="00866BB3"/>
    <w:rsid w:val="00866DD7"/>
    <w:rsid w:val="0086708F"/>
    <w:rsid w:val="00867560"/>
    <w:rsid w:val="00867979"/>
    <w:rsid w:val="008679D2"/>
    <w:rsid w:val="00867ED9"/>
    <w:rsid w:val="00867F17"/>
    <w:rsid w:val="00867F8D"/>
    <w:rsid w:val="0087096E"/>
    <w:rsid w:val="00870F91"/>
    <w:rsid w:val="0087120A"/>
    <w:rsid w:val="00872635"/>
    <w:rsid w:val="00872653"/>
    <w:rsid w:val="00872AE0"/>
    <w:rsid w:val="00873303"/>
    <w:rsid w:val="008746A8"/>
    <w:rsid w:val="0087511E"/>
    <w:rsid w:val="00875196"/>
    <w:rsid w:val="0087612E"/>
    <w:rsid w:val="008762B1"/>
    <w:rsid w:val="00876C8D"/>
    <w:rsid w:val="00877082"/>
    <w:rsid w:val="008770E7"/>
    <w:rsid w:val="008775E9"/>
    <w:rsid w:val="00877B47"/>
    <w:rsid w:val="00880235"/>
    <w:rsid w:val="0088078E"/>
    <w:rsid w:val="0088079B"/>
    <w:rsid w:val="0088098E"/>
    <w:rsid w:val="00880D97"/>
    <w:rsid w:val="00881467"/>
    <w:rsid w:val="0088147F"/>
    <w:rsid w:val="0088166B"/>
    <w:rsid w:val="00881CD4"/>
    <w:rsid w:val="00883580"/>
    <w:rsid w:val="008840C1"/>
    <w:rsid w:val="008841C4"/>
    <w:rsid w:val="00884D37"/>
    <w:rsid w:val="00885717"/>
    <w:rsid w:val="00885F02"/>
    <w:rsid w:val="008864A3"/>
    <w:rsid w:val="008864B2"/>
    <w:rsid w:val="0088693F"/>
    <w:rsid w:val="008871EF"/>
    <w:rsid w:val="00887DB8"/>
    <w:rsid w:val="00887E72"/>
    <w:rsid w:val="008901FF"/>
    <w:rsid w:val="00890B1A"/>
    <w:rsid w:val="00890D4D"/>
    <w:rsid w:val="00890D73"/>
    <w:rsid w:val="008913CF"/>
    <w:rsid w:val="0089211F"/>
    <w:rsid w:val="008923AB"/>
    <w:rsid w:val="008928A0"/>
    <w:rsid w:val="00892C4E"/>
    <w:rsid w:val="00892E3E"/>
    <w:rsid w:val="0089334C"/>
    <w:rsid w:val="00893580"/>
    <w:rsid w:val="008939A5"/>
    <w:rsid w:val="008939D1"/>
    <w:rsid w:val="0089472F"/>
    <w:rsid w:val="00894792"/>
    <w:rsid w:val="00894A70"/>
    <w:rsid w:val="0089502F"/>
    <w:rsid w:val="008950FC"/>
    <w:rsid w:val="00895C36"/>
    <w:rsid w:val="00895DDB"/>
    <w:rsid w:val="00896196"/>
    <w:rsid w:val="008A01A8"/>
    <w:rsid w:val="008A0619"/>
    <w:rsid w:val="008A089C"/>
    <w:rsid w:val="008A0B63"/>
    <w:rsid w:val="008A0BE5"/>
    <w:rsid w:val="008A138D"/>
    <w:rsid w:val="008A1498"/>
    <w:rsid w:val="008A15E6"/>
    <w:rsid w:val="008A1A50"/>
    <w:rsid w:val="008A2221"/>
    <w:rsid w:val="008A2378"/>
    <w:rsid w:val="008A2B41"/>
    <w:rsid w:val="008A2B5C"/>
    <w:rsid w:val="008A2EAB"/>
    <w:rsid w:val="008A33A3"/>
    <w:rsid w:val="008A35C8"/>
    <w:rsid w:val="008A37DC"/>
    <w:rsid w:val="008A3D8A"/>
    <w:rsid w:val="008A4080"/>
    <w:rsid w:val="008A4220"/>
    <w:rsid w:val="008A4E04"/>
    <w:rsid w:val="008A4FCC"/>
    <w:rsid w:val="008A5380"/>
    <w:rsid w:val="008A64DD"/>
    <w:rsid w:val="008A67D5"/>
    <w:rsid w:val="008A6957"/>
    <w:rsid w:val="008A7D7A"/>
    <w:rsid w:val="008B001C"/>
    <w:rsid w:val="008B067E"/>
    <w:rsid w:val="008B119B"/>
    <w:rsid w:val="008B1362"/>
    <w:rsid w:val="008B146E"/>
    <w:rsid w:val="008B2C11"/>
    <w:rsid w:val="008B2CC1"/>
    <w:rsid w:val="008B3666"/>
    <w:rsid w:val="008B3C71"/>
    <w:rsid w:val="008B3CF3"/>
    <w:rsid w:val="008B48F9"/>
    <w:rsid w:val="008B4921"/>
    <w:rsid w:val="008B4BE4"/>
    <w:rsid w:val="008B50C8"/>
    <w:rsid w:val="008B5127"/>
    <w:rsid w:val="008B517A"/>
    <w:rsid w:val="008B54C1"/>
    <w:rsid w:val="008B5A7B"/>
    <w:rsid w:val="008B5B4D"/>
    <w:rsid w:val="008B5BAF"/>
    <w:rsid w:val="008B60EE"/>
    <w:rsid w:val="008B60FB"/>
    <w:rsid w:val="008B620A"/>
    <w:rsid w:val="008B6932"/>
    <w:rsid w:val="008B70E1"/>
    <w:rsid w:val="008B73FC"/>
    <w:rsid w:val="008B74BD"/>
    <w:rsid w:val="008B7662"/>
    <w:rsid w:val="008B766D"/>
    <w:rsid w:val="008B7CE7"/>
    <w:rsid w:val="008C00C6"/>
    <w:rsid w:val="008C048A"/>
    <w:rsid w:val="008C058F"/>
    <w:rsid w:val="008C0696"/>
    <w:rsid w:val="008C0835"/>
    <w:rsid w:val="008C0DC2"/>
    <w:rsid w:val="008C1A74"/>
    <w:rsid w:val="008C1FB0"/>
    <w:rsid w:val="008C2193"/>
    <w:rsid w:val="008C224F"/>
    <w:rsid w:val="008C28B0"/>
    <w:rsid w:val="008C2F77"/>
    <w:rsid w:val="008C3119"/>
    <w:rsid w:val="008C378F"/>
    <w:rsid w:val="008C45A7"/>
    <w:rsid w:val="008C4C1D"/>
    <w:rsid w:val="008C51B0"/>
    <w:rsid w:val="008C51E7"/>
    <w:rsid w:val="008C641C"/>
    <w:rsid w:val="008C6966"/>
    <w:rsid w:val="008C70D3"/>
    <w:rsid w:val="008C7792"/>
    <w:rsid w:val="008D0142"/>
    <w:rsid w:val="008D0291"/>
    <w:rsid w:val="008D0F70"/>
    <w:rsid w:val="008D110D"/>
    <w:rsid w:val="008D12C0"/>
    <w:rsid w:val="008D13B0"/>
    <w:rsid w:val="008D1575"/>
    <w:rsid w:val="008D18CD"/>
    <w:rsid w:val="008D1DF3"/>
    <w:rsid w:val="008D1EEA"/>
    <w:rsid w:val="008D29CB"/>
    <w:rsid w:val="008D2D0C"/>
    <w:rsid w:val="008D3CCE"/>
    <w:rsid w:val="008D4398"/>
    <w:rsid w:val="008D4D0E"/>
    <w:rsid w:val="008D52CC"/>
    <w:rsid w:val="008D5519"/>
    <w:rsid w:val="008D5802"/>
    <w:rsid w:val="008D5872"/>
    <w:rsid w:val="008D5EBD"/>
    <w:rsid w:val="008D650F"/>
    <w:rsid w:val="008D6DD0"/>
    <w:rsid w:val="008D6DDD"/>
    <w:rsid w:val="008D7C1B"/>
    <w:rsid w:val="008E081D"/>
    <w:rsid w:val="008E1AC4"/>
    <w:rsid w:val="008E208A"/>
    <w:rsid w:val="008E209C"/>
    <w:rsid w:val="008E2466"/>
    <w:rsid w:val="008E2C07"/>
    <w:rsid w:val="008E2E46"/>
    <w:rsid w:val="008E321B"/>
    <w:rsid w:val="008E3730"/>
    <w:rsid w:val="008E3C04"/>
    <w:rsid w:val="008E3D97"/>
    <w:rsid w:val="008E42F5"/>
    <w:rsid w:val="008E6427"/>
    <w:rsid w:val="008E6514"/>
    <w:rsid w:val="008E6A75"/>
    <w:rsid w:val="008E6AAE"/>
    <w:rsid w:val="008E7E5F"/>
    <w:rsid w:val="008F1749"/>
    <w:rsid w:val="008F1A95"/>
    <w:rsid w:val="008F2189"/>
    <w:rsid w:val="008F2967"/>
    <w:rsid w:val="008F37CD"/>
    <w:rsid w:val="008F38DA"/>
    <w:rsid w:val="008F3DB4"/>
    <w:rsid w:val="008F44E2"/>
    <w:rsid w:val="008F5190"/>
    <w:rsid w:val="008F54D5"/>
    <w:rsid w:val="008F55D8"/>
    <w:rsid w:val="008F56FF"/>
    <w:rsid w:val="008F5B18"/>
    <w:rsid w:val="008F6CB3"/>
    <w:rsid w:val="0090027E"/>
    <w:rsid w:val="00900EC5"/>
    <w:rsid w:val="00901768"/>
    <w:rsid w:val="0090194E"/>
    <w:rsid w:val="00901C65"/>
    <w:rsid w:val="0090205F"/>
    <w:rsid w:val="00902364"/>
    <w:rsid w:val="00902740"/>
    <w:rsid w:val="00902A16"/>
    <w:rsid w:val="00902D97"/>
    <w:rsid w:val="00902DD2"/>
    <w:rsid w:val="00902E99"/>
    <w:rsid w:val="009031D5"/>
    <w:rsid w:val="00903445"/>
    <w:rsid w:val="0090374D"/>
    <w:rsid w:val="00903D6C"/>
    <w:rsid w:val="0090418A"/>
    <w:rsid w:val="009041FF"/>
    <w:rsid w:val="009046CA"/>
    <w:rsid w:val="009049D4"/>
    <w:rsid w:val="00904D32"/>
    <w:rsid w:val="00904DE6"/>
    <w:rsid w:val="00905724"/>
    <w:rsid w:val="009060C4"/>
    <w:rsid w:val="00906797"/>
    <w:rsid w:val="00906801"/>
    <w:rsid w:val="00906885"/>
    <w:rsid w:val="00907AEA"/>
    <w:rsid w:val="00907CC1"/>
    <w:rsid w:val="009102B0"/>
    <w:rsid w:val="00911671"/>
    <w:rsid w:val="00911790"/>
    <w:rsid w:val="00911F3C"/>
    <w:rsid w:val="00912054"/>
    <w:rsid w:val="009120A8"/>
    <w:rsid w:val="00912475"/>
    <w:rsid w:val="009124B2"/>
    <w:rsid w:val="00912670"/>
    <w:rsid w:val="00912988"/>
    <w:rsid w:val="00912B9B"/>
    <w:rsid w:val="00912F75"/>
    <w:rsid w:val="00913C66"/>
    <w:rsid w:val="009141EE"/>
    <w:rsid w:val="00914294"/>
    <w:rsid w:val="009143EB"/>
    <w:rsid w:val="009146C2"/>
    <w:rsid w:val="0091549F"/>
    <w:rsid w:val="009158F8"/>
    <w:rsid w:val="00915BD1"/>
    <w:rsid w:val="00916749"/>
    <w:rsid w:val="00916A14"/>
    <w:rsid w:val="00917300"/>
    <w:rsid w:val="00917C91"/>
    <w:rsid w:val="00917CC8"/>
    <w:rsid w:val="00917F7F"/>
    <w:rsid w:val="009204ED"/>
    <w:rsid w:val="0092070B"/>
    <w:rsid w:val="00920B0A"/>
    <w:rsid w:val="00920FF6"/>
    <w:rsid w:val="009212D2"/>
    <w:rsid w:val="009217D0"/>
    <w:rsid w:val="009221A7"/>
    <w:rsid w:val="009221DB"/>
    <w:rsid w:val="00922573"/>
    <w:rsid w:val="00922609"/>
    <w:rsid w:val="00922917"/>
    <w:rsid w:val="0092389F"/>
    <w:rsid w:val="00925590"/>
    <w:rsid w:val="00925CDD"/>
    <w:rsid w:val="00925E79"/>
    <w:rsid w:val="009268D4"/>
    <w:rsid w:val="00926965"/>
    <w:rsid w:val="00927ACA"/>
    <w:rsid w:val="00927FFE"/>
    <w:rsid w:val="009311C6"/>
    <w:rsid w:val="009315A1"/>
    <w:rsid w:val="0093162C"/>
    <w:rsid w:val="00931DB1"/>
    <w:rsid w:val="0093209E"/>
    <w:rsid w:val="009323EF"/>
    <w:rsid w:val="009325EC"/>
    <w:rsid w:val="00932699"/>
    <w:rsid w:val="00934BF3"/>
    <w:rsid w:val="009350E2"/>
    <w:rsid w:val="00935347"/>
    <w:rsid w:val="009353DC"/>
    <w:rsid w:val="00935FD7"/>
    <w:rsid w:val="0093637E"/>
    <w:rsid w:val="009366EC"/>
    <w:rsid w:val="00936F0E"/>
    <w:rsid w:val="00937301"/>
    <w:rsid w:val="00937466"/>
    <w:rsid w:val="00937755"/>
    <w:rsid w:val="00941970"/>
    <w:rsid w:val="00941E38"/>
    <w:rsid w:val="00942338"/>
    <w:rsid w:val="009427D7"/>
    <w:rsid w:val="00942F31"/>
    <w:rsid w:val="00942FC3"/>
    <w:rsid w:val="009435CD"/>
    <w:rsid w:val="00943A0E"/>
    <w:rsid w:val="00943B51"/>
    <w:rsid w:val="00944EAB"/>
    <w:rsid w:val="009453F5"/>
    <w:rsid w:val="009459B1"/>
    <w:rsid w:val="00945A82"/>
    <w:rsid w:val="00946618"/>
    <w:rsid w:val="009474C9"/>
    <w:rsid w:val="00947594"/>
    <w:rsid w:val="0094779C"/>
    <w:rsid w:val="00947E9F"/>
    <w:rsid w:val="009503E5"/>
    <w:rsid w:val="00950483"/>
    <w:rsid w:val="00950AF4"/>
    <w:rsid w:val="00950F10"/>
    <w:rsid w:val="00951083"/>
    <w:rsid w:val="009512B8"/>
    <w:rsid w:val="0095170B"/>
    <w:rsid w:val="00951B26"/>
    <w:rsid w:val="00951B85"/>
    <w:rsid w:val="0095242D"/>
    <w:rsid w:val="0095269C"/>
    <w:rsid w:val="0095291E"/>
    <w:rsid w:val="00952AE5"/>
    <w:rsid w:val="00952ECF"/>
    <w:rsid w:val="00953263"/>
    <w:rsid w:val="00954E34"/>
    <w:rsid w:val="00954F49"/>
    <w:rsid w:val="00955077"/>
    <w:rsid w:val="00955277"/>
    <w:rsid w:val="00955559"/>
    <w:rsid w:val="009569A4"/>
    <w:rsid w:val="00956C6F"/>
    <w:rsid w:val="00957311"/>
    <w:rsid w:val="009577C5"/>
    <w:rsid w:val="00957B1B"/>
    <w:rsid w:val="0096037C"/>
    <w:rsid w:val="00960934"/>
    <w:rsid w:val="00961671"/>
    <w:rsid w:val="00961692"/>
    <w:rsid w:val="0096235A"/>
    <w:rsid w:val="00962400"/>
    <w:rsid w:val="00962A9E"/>
    <w:rsid w:val="0096312F"/>
    <w:rsid w:val="0096343C"/>
    <w:rsid w:val="00963515"/>
    <w:rsid w:val="0096499D"/>
    <w:rsid w:val="00964B61"/>
    <w:rsid w:val="00964F24"/>
    <w:rsid w:val="00966334"/>
    <w:rsid w:val="009665B3"/>
    <w:rsid w:val="00967255"/>
    <w:rsid w:val="00967689"/>
    <w:rsid w:val="00967FD2"/>
    <w:rsid w:val="00970260"/>
    <w:rsid w:val="00970549"/>
    <w:rsid w:val="00970B87"/>
    <w:rsid w:val="00971758"/>
    <w:rsid w:val="00971BFF"/>
    <w:rsid w:val="00971F19"/>
    <w:rsid w:val="00972879"/>
    <w:rsid w:val="00972D48"/>
    <w:rsid w:val="00974CFF"/>
    <w:rsid w:val="009750A6"/>
    <w:rsid w:val="0097602B"/>
    <w:rsid w:val="0097733D"/>
    <w:rsid w:val="009773B2"/>
    <w:rsid w:val="0097767B"/>
    <w:rsid w:val="00977BD1"/>
    <w:rsid w:val="009808BC"/>
    <w:rsid w:val="00980A7B"/>
    <w:rsid w:val="00981651"/>
    <w:rsid w:val="00981DC3"/>
    <w:rsid w:val="00981F6E"/>
    <w:rsid w:val="00982B7A"/>
    <w:rsid w:val="009839FC"/>
    <w:rsid w:val="009842F2"/>
    <w:rsid w:val="009843A3"/>
    <w:rsid w:val="00984E7F"/>
    <w:rsid w:val="00985246"/>
    <w:rsid w:val="009854F1"/>
    <w:rsid w:val="00985A7D"/>
    <w:rsid w:val="0098629D"/>
    <w:rsid w:val="00986395"/>
    <w:rsid w:val="00986846"/>
    <w:rsid w:val="00986AA3"/>
    <w:rsid w:val="0098765C"/>
    <w:rsid w:val="00987663"/>
    <w:rsid w:val="009877FF"/>
    <w:rsid w:val="00987A8F"/>
    <w:rsid w:val="00987BC2"/>
    <w:rsid w:val="00990B81"/>
    <w:rsid w:val="00990C8C"/>
    <w:rsid w:val="00990F45"/>
    <w:rsid w:val="00991240"/>
    <w:rsid w:val="009927EA"/>
    <w:rsid w:val="00992C0E"/>
    <w:rsid w:val="00992CE0"/>
    <w:rsid w:val="00992E1C"/>
    <w:rsid w:val="009931C5"/>
    <w:rsid w:val="0099423B"/>
    <w:rsid w:val="00994967"/>
    <w:rsid w:val="0099509D"/>
    <w:rsid w:val="009956F8"/>
    <w:rsid w:val="0099572E"/>
    <w:rsid w:val="00995805"/>
    <w:rsid w:val="00996309"/>
    <w:rsid w:val="0099641F"/>
    <w:rsid w:val="0099665A"/>
    <w:rsid w:val="00996B1A"/>
    <w:rsid w:val="009A037B"/>
    <w:rsid w:val="009A0570"/>
    <w:rsid w:val="009A0C09"/>
    <w:rsid w:val="009A0CEE"/>
    <w:rsid w:val="009A0DC1"/>
    <w:rsid w:val="009A0E0F"/>
    <w:rsid w:val="009A1235"/>
    <w:rsid w:val="009A16CD"/>
    <w:rsid w:val="009A1DC3"/>
    <w:rsid w:val="009A29B8"/>
    <w:rsid w:val="009A319D"/>
    <w:rsid w:val="009A330C"/>
    <w:rsid w:val="009A386D"/>
    <w:rsid w:val="009A3EB9"/>
    <w:rsid w:val="009A3EE1"/>
    <w:rsid w:val="009A41A8"/>
    <w:rsid w:val="009A4699"/>
    <w:rsid w:val="009A47B9"/>
    <w:rsid w:val="009A48C1"/>
    <w:rsid w:val="009A55EA"/>
    <w:rsid w:val="009A571D"/>
    <w:rsid w:val="009A601F"/>
    <w:rsid w:val="009A60D5"/>
    <w:rsid w:val="009A6744"/>
    <w:rsid w:val="009A7200"/>
    <w:rsid w:val="009B00E7"/>
    <w:rsid w:val="009B09CA"/>
    <w:rsid w:val="009B2B63"/>
    <w:rsid w:val="009B2CAF"/>
    <w:rsid w:val="009B3121"/>
    <w:rsid w:val="009B3363"/>
    <w:rsid w:val="009B35CD"/>
    <w:rsid w:val="009B3AAE"/>
    <w:rsid w:val="009B407A"/>
    <w:rsid w:val="009B40C2"/>
    <w:rsid w:val="009B445E"/>
    <w:rsid w:val="009B4886"/>
    <w:rsid w:val="009B4E99"/>
    <w:rsid w:val="009B649D"/>
    <w:rsid w:val="009B6506"/>
    <w:rsid w:val="009B6D51"/>
    <w:rsid w:val="009B6E12"/>
    <w:rsid w:val="009B6ED6"/>
    <w:rsid w:val="009B7788"/>
    <w:rsid w:val="009B7C83"/>
    <w:rsid w:val="009B7E0B"/>
    <w:rsid w:val="009C04DC"/>
    <w:rsid w:val="009C075C"/>
    <w:rsid w:val="009C0B2C"/>
    <w:rsid w:val="009C0E74"/>
    <w:rsid w:val="009C117E"/>
    <w:rsid w:val="009C12E1"/>
    <w:rsid w:val="009C1564"/>
    <w:rsid w:val="009C211D"/>
    <w:rsid w:val="009C243B"/>
    <w:rsid w:val="009C2455"/>
    <w:rsid w:val="009C2907"/>
    <w:rsid w:val="009C37CD"/>
    <w:rsid w:val="009C424C"/>
    <w:rsid w:val="009C44BD"/>
    <w:rsid w:val="009C4575"/>
    <w:rsid w:val="009C5841"/>
    <w:rsid w:val="009C6025"/>
    <w:rsid w:val="009C6D66"/>
    <w:rsid w:val="009C6EFA"/>
    <w:rsid w:val="009C6FBC"/>
    <w:rsid w:val="009C7245"/>
    <w:rsid w:val="009C727F"/>
    <w:rsid w:val="009C7ADF"/>
    <w:rsid w:val="009D0419"/>
    <w:rsid w:val="009D05A9"/>
    <w:rsid w:val="009D090B"/>
    <w:rsid w:val="009D0B45"/>
    <w:rsid w:val="009D0FEF"/>
    <w:rsid w:val="009D135A"/>
    <w:rsid w:val="009D1565"/>
    <w:rsid w:val="009D19D5"/>
    <w:rsid w:val="009D2374"/>
    <w:rsid w:val="009D24D3"/>
    <w:rsid w:val="009D2D48"/>
    <w:rsid w:val="009D2D7F"/>
    <w:rsid w:val="009D2E0B"/>
    <w:rsid w:val="009D386D"/>
    <w:rsid w:val="009D3BBA"/>
    <w:rsid w:val="009D3D20"/>
    <w:rsid w:val="009D3F16"/>
    <w:rsid w:val="009D5153"/>
    <w:rsid w:val="009D6A29"/>
    <w:rsid w:val="009E02CF"/>
    <w:rsid w:val="009E25B1"/>
    <w:rsid w:val="009E25EA"/>
    <w:rsid w:val="009E2774"/>
    <w:rsid w:val="009E2A5C"/>
    <w:rsid w:val="009E340A"/>
    <w:rsid w:val="009E3ADF"/>
    <w:rsid w:val="009E3C1B"/>
    <w:rsid w:val="009E47F3"/>
    <w:rsid w:val="009E53C3"/>
    <w:rsid w:val="009E541D"/>
    <w:rsid w:val="009E633D"/>
    <w:rsid w:val="009E6358"/>
    <w:rsid w:val="009E665B"/>
    <w:rsid w:val="009E7085"/>
    <w:rsid w:val="009E7DE4"/>
    <w:rsid w:val="009E7EB7"/>
    <w:rsid w:val="009F0B2A"/>
    <w:rsid w:val="009F0FBA"/>
    <w:rsid w:val="009F128F"/>
    <w:rsid w:val="009F146D"/>
    <w:rsid w:val="009F1530"/>
    <w:rsid w:val="009F23B8"/>
    <w:rsid w:val="009F2B9C"/>
    <w:rsid w:val="009F3494"/>
    <w:rsid w:val="009F48DE"/>
    <w:rsid w:val="009F50FE"/>
    <w:rsid w:val="009F5679"/>
    <w:rsid w:val="009F5698"/>
    <w:rsid w:val="009F573A"/>
    <w:rsid w:val="009F5E8A"/>
    <w:rsid w:val="009F5F94"/>
    <w:rsid w:val="009F64D7"/>
    <w:rsid w:val="009F6598"/>
    <w:rsid w:val="009F6720"/>
    <w:rsid w:val="009F767B"/>
    <w:rsid w:val="009F76B8"/>
    <w:rsid w:val="00A00073"/>
    <w:rsid w:val="00A0024F"/>
    <w:rsid w:val="00A003F3"/>
    <w:rsid w:val="00A003F8"/>
    <w:rsid w:val="00A00467"/>
    <w:rsid w:val="00A00580"/>
    <w:rsid w:val="00A02055"/>
    <w:rsid w:val="00A02F3E"/>
    <w:rsid w:val="00A02F81"/>
    <w:rsid w:val="00A02FC8"/>
    <w:rsid w:val="00A03045"/>
    <w:rsid w:val="00A03892"/>
    <w:rsid w:val="00A0429C"/>
    <w:rsid w:val="00A059A0"/>
    <w:rsid w:val="00A05B81"/>
    <w:rsid w:val="00A064DA"/>
    <w:rsid w:val="00A06836"/>
    <w:rsid w:val="00A06B16"/>
    <w:rsid w:val="00A077CB"/>
    <w:rsid w:val="00A07CE0"/>
    <w:rsid w:val="00A07F59"/>
    <w:rsid w:val="00A10DAC"/>
    <w:rsid w:val="00A11238"/>
    <w:rsid w:val="00A12537"/>
    <w:rsid w:val="00A125F3"/>
    <w:rsid w:val="00A12A0B"/>
    <w:rsid w:val="00A12DAA"/>
    <w:rsid w:val="00A1331B"/>
    <w:rsid w:val="00A14222"/>
    <w:rsid w:val="00A14EAB"/>
    <w:rsid w:val="00A15FBA"/>
    <w:rsid w:val="00A164AF"/>
    <w:rsid w:val="00A16664"/>
    <w:rsid w:val="00A167EE"/>
    <w:rsid w:val="00A16D3C"/>
    <w:rsid w:val="00A173AC"/>
    <w:rsid w:val="00A173ED"/>
    <w:rsid w:val="00A175F1"/>
    <w:rsid w:val="00A17B8E"/>
    <w:rsid w:val="00A2070D"/>
    <w:rsid w:val="00A20FE7"/>
    <w:rsid w:val="00A212C5"/>
    <w:rsid w:val="00A21432"/>
    <w:rsid w:val="00A21477"/>
    <w:rsid w:val="00A21CD6"/>
    <w:rsid w:val="00A23022"/>
    <w:rsid w:val="00A24220"/>
    <w:rsid w:val="00A243ED"/>
    <w:rsid w:val="00A24BE4"/>
    <w:rsid w:val="00A25847"/>
    <w:rsid w:val="00A25A00"/>
    <w:rsid w:val="00A25B2B"/>
    <w:rsid w:val="00A25BB2"/>
    <w:rsid w:val="00A26517"/>
    <w:rsid w:val="00A26A92"/>
    <w:rsid w:val="00A26B2F"/>
    <w:rsid w:val="00A26F01"/>
    <w:rsid w:val="00A273B9"/>
    <w:rsid w:val="00A27573"/>
    <w:rsid w:val="00A27B25"/>
    <w:rsid w:val="00A27E7E"/>
    <w:rsid w:val="00A27EF7"/>
    <w:rsid w:val="00A309CF"/>
    <w:rsid w:val="00A30B87"/>
    <w:rsid w:val="00A31821"/>
    <w:rsid w:val="00A31C65"/>
    <w:rsid w:val="00A31FF9"/>
    <w:rsid w:val="00A32A74"/>
    <w:rsid w:val="00A32ADD"/>
    <w:rsid w:val="00A333E7"/>
    <w:rsid w:val="00A33762"/>
    <w:rsid w:val="00A339AA"/>
    <w:rsid w:val="00A34593"/>
    <w:rsid w:val="00A34666"/>
    <w:rsid w:val="00A34B96"/>
    <w:rsid w:val="00A34CEC"/>
    <w:rsid w:val="00A34F47"/>
    <w:rsid w:val="00A3551E"/>
    <w:rsid w:val="00A35D7C"/>
    <w:rsid w:val="00A35EDC"/>
    <w:rsid w:val="00A36070"/>
    <w:rsid w:val="00A372FD"/>
    <w:rsid w:val="00A402D6"/>
    <w:rsid w:val="00A40539"/>
    <w:rsid w:val="00A40840"/>
    <w:rsid w:val="00A409FE"/>
    <w:rsid w:val="00A41632"/>
    <w:rsid w:val="00A41DA3"/>
    <w:rsid w:val="00A4232C"/>
    <w:rsid w:val="00A423C6"/>
    <w:rsid w:val="00A4291B"/>
    <w:rsid w:val="00A42AAF"/>
    <w:rsid w:val="00A43379"/>
    <w:rsid w:val="00A433CC"/>
    <w:rsid w:val="00A437BF"/>
    <w:rsid w:val="00A4390E"/>
    <w:rsid w:val="00A4393D"/>
    <w:rsid w:val="00A45039"/>
    <w:rsid w:val="00A450AD"/>
    <w:rsid w:val="00A4526D"/>
    <w:rsid w:val="00A46295"/>
    <w:rsid w:val="00A46395"/>
    <w:rsid w:val="00A465CD"/>
    <w:rsid w:val="00A465F3"/>
    <w:rsid w:val="00A466D9"/>
    <w:rsid w:val="00A471C1"/>
    <w:rsid w:val="00A4735D"/>
    <w:rsid w:val="00A473A4"/>
    <w:rsid w:val="00A474AA"/>
    <w:rsid w:val="00A47856"/>
    <w:rsid w:val="00A479A6"/>
    <w:rsid w:val="00A47A82"/>
    <w:rsid w:val="00A50B14"/>
    <w:rsid w:val="00A50C6C"/>
    <w:rsid w:val="00A512AD"/>
    <w:rsid w:val="00A51571"/>
    <w:rsid w:val="00A5187E"/>
    <w:rsid w:val="00A51AD1"/>
    <w:rsid w:val="00A525AE"/>
    <w:rsid w:val="00A528D2"/>
    <w:rsid w:val="00A532B4"/>
    <w:rsid w:val="00A533EF"/>
    <w:rsid w:val="00A5381E"/>
    <w:rsid w:val="00A53D1E"/>
    <w:rsid w:val="00A5414F"/>
    <w:rsid w:val="00A5431D"/>
    <w:rsid w:val="00A54435"/>
    <w:rsid w:val="00A54550"/>
    <w:rsid w:val="00A54BBC"/>
    <w:rsid w:val="00A55823"/>
    <w:rsid w:val="00A5636A"/>
    <w:rsid w:val="00A5654F"/>
    <w:rsid w:val="00A568D5"/>
    <w:rsid w:val="00A57717"/>
    <w:rsid w:val="00A579C0"/>
    <w:rsid w:val="00A57B9D"/>
    <w:rsid w:val="00A605BC"/>
    <w:rsid w:val="00A6061C"/>
    <w:rsid w:val="00A60C2B"/>
    <w:rsid w:val="00A610B9"/>
    <w:rsid w:val="00A61584"/>
    <w:rsid w:val="00A61755"/>
    <w:rsid w:val="00A61A30"/>
    <w:rsid w:val="00A61CFE"/>
    <w:rsid w:val="00A62162"/>
    <w:rsid w:val="00A62567"/>
    <w:rsid w:val="00A62E9B"/>
    <w:rsid w:val="00A6337D"/>
    <w:rsid w:val="00A64137"/>
    <w:rsid w:val="00A64AAA"/>
    <w:rsid w:val="00A64E52"/>
    <w:rsid w:val="00A65321"/>
    <w:rsid w:val="00A65691"/>
    <w:rsid w:val="00A65A84"/>
    <w:rsid w:val="00A65E0F"/>
    <w:rsid w:val="00A672E0"/>
    <w:rsid w:val="00A675FD"/>
    <w:rsid w:val="00A702B7"/>
    <w:rsid w:val="00A70415"/>
    <w:rsid w:val="00A7062F"/>
    <w:rsid w:val="00A709A2"/>
    <w:rsid w:val="00A70B15"/>
    <w:rsid w:val="00A70BCC"/>
    <w:rsid w:val="00A71593"/>
    <w:rsid w:val="00A7213D"/>
    <w:rsid w:val="00A7225F"/>
    <w:rsid w:val="00A7260E"/>
    <w:rsid w:val="00A72C4A"/>
    <w:rsid w:val="00A73ACA"/>
    <w:rsid w:val="00A73AFA"/>
    <w:rsid w:val="00A74D2B"/>
    <w:rsid w:val="00A74FDC"/>
    <w:rsid w:val="00A752DC"/>
    <w:rsid w:val="00A75506"/>
    <w:rsid w:val="00A7614B"/>
    <w:rsid w:val="00A76D90"/>
    <w:rsid w:val="00A7799A"/>
    <w:rsid w:val="00A77BBF"/>
    <w:rsid w:val="00A80154"/>
    <w:rsid w:val="00A80BD5"/>
    <w:rsid w:val="00A81247"/>
    <w:rsid w:val="00A812B0"/>
    <w:rsid w:val="00A8139D"/>
    <w:rsid w:val="00A816EE"/>
    <w:rsid w:val="00A81E78"/>
    <w:rsid w:val="00A81F8E"/>
    <w:rsid w:val="00A82634"/>
    <w:rsid w:val="00A82829"/>
    <w:rsid w:val="00A8283C"/>
    <w:rsid w:val="00A82C12"/>
    <w:rsid w:val="00A831D4"/>
    <w:rsid w:val="00A83C44"/>
    <w:rsid w:val="00A83D9E"/>
    <w:rsid w:val="00A83EB4"/>
    <w:rsid w:val="00A83EC6"/>
    <w:rsid w:val="00A843E0"/>
    <w:rsid w:val="00A84638"/>
    <w:rsid w:val="00A84846"/>
    <w:rsid w:val="00A8487A"/>
    <w:rsid w:val="00A84DB2"/>
    <w:rsid w:val="00A85412"/>
    <w:rsid w:val="00A85C5F"/>
    <w:rsid w:val="00A86C76"/>
    <w:rsid w:val="00A86CD3"/>
    <w:rsid w:val="00A874BF"/>
    <w:rsid w:val="00A877B1"/>
    <w:rsid w:val="00A8799F"/>
    <w:rsid w:val="00A87FEF"/>
    <w:rsid w:val="00A91DB4"/>
    <w:rsid w:val="00A921EF"/>
    <w:rsid w:val="00A92568"/>
    <w:rsid w:val="00A925D2"/>
    <w:rsid w:val="00A92AB6"/>
    <w:rsid w:val="00A9322B"/>
    <w:rsid w:val="00A93516"/>
    <w:rsid w:val="00A93767"/>
    <w:rsid w:val="00A93811"/>
    <w:rsid w:val="00A93C57"/>
    <w:rsid w:val="00A93FBD"/>
    <w:rsid w:val="00A9430C"/>
    <w:rsid w:val="00A94322"/>
    <w:rsid w:val="00A9440C"/>
    <w:rsid w:val="00A94CD7"/>
    <w:rsid w:val="00A94FE5"/>
    <w:rsid w:val="00A953E0"/>
    <w:rsid w:val="00A963BC"/>
    <w:rsid w:val="00A9644D"/>
    <w:rsid w:val="00A96D42"/>
    <w:rsid w:val="00A971C2"/>
    <w:rsid w:val="00A97885"/>
    <w:rsid w:val="00AA021E"/>
    <w:rsid w:val="00AA06D7"/>
    <w:rsid w:val="00AA081F"/>
    <w:rsid w:val="00AA0F98"/>
    <w:rsid w:val="00AA14E0"/>
    <w:rsid w:val="00AA1671"/>
    <w:rsid w:val="00AA19C4"/>
    <w:rsid w:val="00AA1FA3"/>
    <w:rsid w:val="00AA27A6"/>
    <w:rsid w:val="00AA2878"/>
    <w:rsid w:val="00AA2D0C"/>
    <w:rsid w:val="00AA37BB"/>
    <w:rsid w:val="00AA3CB5"/>
    <w:rsid w:val="00AA4220"/>
    <w:rsid w:val="00AA450C"/>
    <w:rsid w:val="00AA472A"/>
    <w:rsid w:val="00AA4E8D"/>
    <w:rsid w:val="00AA53B9"/>
    <w:rsid w:val="00AA54FC"/>
    <w:rsid w:val="00AA5999"/>
    <w:rsid w:val="00AA5C88"/>
    <w:rsid w:val="00AA603B"/>
    <w:rsid w:val="00AA667E"/>
    <w:rsid w:val="00AA67CE"/>
    <w:rsid w:val="00AA683C"/>
    <w:rsid w:val="00AA6AF9"/>
    <w:rsid w:val="00AA6EBF"/>
    <w:rsid w:val="00AA6F16"/>
    <w:rsid w:val="00AA786E"/>
    <w:rsid w:val="00AA7C00"/>
    <w:rsid w:val="00AB0100"/>
    <w:rsid w:val="00AB027A"/>
    <w:rsid w:val="00AB0A8E"/>
    <w:rsid w:val="00AB0CFD"/>
    <w:rsid w:val="00AB0DA3"/>
    <w:rsid w:val="00AB0E7A"/>
    <w:rsid w:val="00AB12DC"/>
    <w:rsid w:val="00AB189D"/>
    <w:rsid w:val="00AB1B3A"/>
    <w:rsid w:val="00AB274F"/>
    <w:rsid w:val="00AB326F"/>
    <w:rsid w:val="00AB3E86"/>
    <w:rsid w:val="00AB4404"/>
    <w:rsid w:val="00AB476C"/>
    <w:rsid w:val="00AB4CC5"/>
    <w:rsid w:val="00AB4D65"/>
    <w:rsid w:val="00AB544B"/>
    <w:rsid w:val="00AB55FC"/>
    <w:rsid w:val="00AB5784"/>
    <w:rsid w:val="00AB5CF9"/>
    <w:rsid w:val="00AB6343"/>
    <w:rsid w:val="00AB6D7A"/>
    <w:rsid w:val="00AB70FB"/>
    <w:rsid w:val="00AB7770"/>
    <w:rsid w:val="00AB77A0"/>
    <w:rsid w:val="00AB7A0E"/>
    <w:rsid w:val="00AB7A15"/>
    <w:rsid w:val="00AB7DCD"/>
    <w:rsid w:val="00AC0297"/>
    <w:rsid w:val="00AC0760"/>
    <w:rsid w:val="00AC09F2"/>
    <w:rsid w:val="00AC0D11"/>
    <w:rsid w:val="00AC0E55"/>
    <w:rsid w:val="00AC1068"/>
    <w:rsid w:val="00AC1168"/>
    <w:rsid w:val="00AC240E"/>
    <w:rsid w:val="00AC35CC"/>
    <w:rsid w:val="00AC3DF6"/>
    <w:rsid w:val="00AC4149"/>
    <w:rsid w:val="00AC4388"/>
    <w:rsid w:val="00AC4607"/>
    <w:rsid w:val="00AC50A7"/>
    <w:rsid w:val="00AC5A19"/>
    <w:rsid w:val="00AC5B44"/>
    <w:rsid w:val="00AC5B92"/>
    <w:rsid w:val="00AC6BDE"/>
    <w:rsid w:val="00AC7366"/>
    <w:rsid w:val="00AC7BDE"/>
    <w:rsid w:val="00AC7CE3"/>
    <w:rsid w:val="00AD0059"/>
    <w:rsid w:val="00AD05E9"/>
    <w:rsid w:val="00AD0702"/>
    <w:rsid w:val="00AD0AEC"/>
    <w:rsid w:val="00AD15D9"/>
    <w:rsid w:val="00AD1620"/>
    <w:rsid w:val="00AD16B4"/>
    <w:rsid w:val="00AD1ADA"/>
    <w:rsid w:val="00AD1DCE"/>
    <w:rsid w:val="00AD2144"/>
    <w:rsid w:val="00AD2CE2"/>
    <w:rsid w:val="00AD2DE8"/>
    <w:rsid w:val="00AD3602"/>
    <w:rsid w:val="00AD39A9"/>
    <w:rsid w:val="00AD3E58"/>
    <w:rsid w:val="00AD4563"/>
    <w:rsid w:val="00AD4A13"/>
    <w:rsid w:val="00AD56E8"/>
    <w:rsid w:val="00AD5CA5"/>
    <w:rsid w:val="00AD60FA"/>
    <w:rsid w:val="00AD6406"/>
    <w:rsid w:val="00AD690D"/>
    <w:rsid w:val="00AD69BB"/>
    <w:rsid w:val="00AD6EA6"/>
    <w:rsid w:val="00AD70A4"/>
    <w:rsid w:val="00AD77B6"/>
    <w:rsid w:val="00AD77E0"/>
    <w:rsid w:val="00AD7F00"/>
    <w:rsid w:val="00AE0002"/>
    <w:rsid w:val="00AE013E"/>
    <w:rsid w:val="00AE0362"/>
    <w:rsid w:val="00AE0D76"/>
    <w:rsid w:val="00AE16FD"/>
    <w:rsid w:val="00AE1C3E"/>
    <w:rsid w:val="00AE1D94"/>
    <w:rsid w:val="00AE22D2"/>
    <w:rsid w:val="00AE2D1A"/>
    <w:rsid w:val="00AE327A"/>
    <w:rsid w:val="00AE37EF"/>
    <w:rsid w:val="00AE3A8F"/>
    <w:rsid w:val="00AE3D2F"/>
    <w:rsid w:val="00AE3EA5"/>
    <w:rsid w:val="00AE4073"/>
    <w:rsid w:val="00AE4E10"/>
    <w:rsid w:val="00AE5081"/>
    <w:rsid w:val="00AE55D3"/>
    <w:rsid w:val="00AE59F7"/>
    <w:rsid w:val="00AE5FB8"/>
    <w:rsid w:val="00AE6D9A"/>
    <w:rsid w:val="00AE6E8F"/>
    <w:rsid w:val="00AE7659"/>
    <w:rsid w:val="00AE7694"/>
    <w:rsid w:val="00AE7BE6"/>
    <w:rsid w:val="00AF013C"/>
    <w:rsid w:val="00AF0583"/>
    <w:rsid w:val="00AF0B1A"/>
    <w:rsid w:val="00AF0D84"/>
    <w:rsid w:val="00AF0F74"/>
    <w:rsid w:val="00AF10AF"/>
    <w:rsid w:val="00AF11EB"/>
    <w:rsid w:val="00AF1215"/>
    <w:rsid w:val="00AF2176"/>
    <w:rsid w:val="00AF2814"/>
    <w:rsid w:val="00AF299B"/>
    <w:rsid w:val="00AF34B3"/>
    <w:rsid w:val="00AF3798"/>
    <w:rsid w:val="00AF3858"/>
    <w:rsid w:val="00AF43EE"/>
    <w:rsid w:val="00AF4F1B"/>
    <w:rsid w:val="00AF4FB1"/>
    <w:rsid w:val="00AF5529"/>
    <w:rsid w:val="00AF56E5"/>
    <w:rsid w:val="00AF601D"/>
    <w:rsid w:val="00AF6283"/>
    <w:rsid w:val="00AF7199"/>
    <w:rsid w:val="00AF7DAA"/>
    <w:rsid w:val="00B00385"/>
    <w:rsid w:val="00B006ED"/>
    <w:rsid w:val="00B00B58"/>
    <w:rsid w:val="00B00E70"/>
    <w:rsid w:val="00B0145F"/>
    <w:rsid w:val="00B01771"/>
    <w:rsid w:val="00B01B5F"/>
    <w:rsid w:val="00B02008"/>
    <w:rsid w:val="00B02752"/>
    <w:rsid w:val="00B027F7"/>
    <w:rsid w:val="00B02818"/>
    <w:rsid w:val="00B029E6"/>
    <w:rsid w:val="00B02D97"/>
    <w:rsid w:val="00B02FE1"/>
    <w:rsid w:val="00B03176"/>
    <w:rsid w:val="00B031BB"/>
    <w:rsid w:val="00B03362"/>
    <w:rsid w:val="00B037CD"/>
    <w:rsid w:val="00B03869"/>
    <w:rsid w:val="00B03AA3"/>
    <w:rsid w:val="00B04981"/>
    <w:rsid w:val="00B04C80"/>
    <w:rsid w:val="00B04F46"/>
    <w:rsid w:val="00B05444"/>
    <w:rsid w:val="00B05E8C"/>
    <w:rsid w:val="00B0603F"/>
    <w:rsid w:val="00B06C59"/>
    <w:rsid w:val="00B06C82"/>
    <w:rsid w:val="00B07224"/>
    <w:rsid w:val="00B072B4"/>
    <w:rsid w:val="00B07A40"/>
    <w:rsid w:val="00B07AC3"/>
    <w:rsid w:val="00B07C37"/>
    <w:rsid w:val="00B07D3C"/>
    <w:rsid w:val="00B12323"/>
    <w:rsid w:val="00B12330"/>
    <w:rsid w:val="00B12388"/>
    <w:rsid w:val="00B125EF"/>
    <w:rsid w:val="00B12D8A"/>
    <w:rsid w:val="00B12D96"/>
    <w:rsid w:val="00B15020"/>
    <w:rsid w:val="00B15069"/>
    <w:rsid w:val="00B15160"/>
    <w:rsid w:val="00B155E9"/>
    <w:rsid w:val="00B1589C"/>
    <w:rsid w:val="00B15C49"/>
    <w:rsid w:val="00B15E7D"/>
    <w:rsid w:val="00B16FBF"/>
    <w:rsid w:val="00B16FEF"/>
    <w:rsid w:val="00B17822"/>
    <w:rsid w:val="00B2068D"/>
    <w:rsid w:val="00B20719"/>
    <w:rsid w:val="00B21480"/>
    <w:rsid w:val="00B22020"/>
    <w:rsid w:val="00B221D9"/>
    <w:rsid w:val="00B221FC"/>
    <w:rsid w:val="00B22880"/>
    <w:rsid w:val="00B229AF"/>
    <w:rsid w:val="00B231FD"/>
    <w:rsid w:val="00B234B1"/>
    <w:rsid w:val="00B236AA"/>
    <w:rsid w:val="00B24C8E"/>
    <w:rsid w:val="00B24CEA"/>
    <w:rsid w:val="00B24D0C"/>
    <w:rsid w:val="00B24E83"/>
    <w:rsid w:val="00B24F71"/>
    <w:rsid w:val="00B25164"/>
    <w:rsid w:val="00B2517F"/>
    <w:rsid w:val="00B2579C"/>
    <w:rsid w:val="00B25A4C"/>
    <w:rsid w:val="00B25B1C"/>
    <w:rsid w:val="00B26377"/>
    <w:rsid w:val="00B264F5"/>
    <w:rsid w:val="00B268DD"/>
    <w:rsid w:val="00B273DB"/>
    <w:rsid w:val="00B27768"/>
    <w:rsid w:val="00B300D4"/>
    <w:rsid w:val="00B304E9"/>
    <w:rsid w:val="00B308C6"/>
    <w:rsid w:val="00B30AE8"/>
    <w:rsid w:val="00B31165"/>
    <w:rsid w:val="00B315C9"/>
    <w:rsid w:val="00B31E28"/>
    <w:rsid w:val="00B32540"/>
    <w:rsid w:val="00B333C3"/>
    <w:rsid w:val="00B33684"/>
    <w:rsid w:val="00B33D11"/>
    <w:rsid w:val="00B34175"/>
    <w:rsid w:val="00B3467F"/>
    <w:rsid w:val="00B34847"/>
    <w:rsid w:val="00B34D4B"/>
    <w:rsid w:val="00B3513F"/>
    <w:rsid w:val="00B358F7"/>
    <w:rsid w:val="00B36A7F"/>
    <w:rsid w:val="00B36B5E"/>
    <w:rsid w:val="00B36E7A"/>
    <w:rsid w:val="00B373A9"/>
    <w:rsid w:val="00B40D16"/>
    <w:rsid w:val="00B41001"/>
    <w:rsid w:val="00B4160D"/>
    <w:rsid w:val="00B41FE9"/>
    <w:rsid w:val="00B4254A"/>
    <w:rsid w:val="00B42C32"/>
    <w:rsid w:val="00B42FB2"/>
    <w:rsid w:val="00B430F4"/>
    <w:rsid w:val="00B433BA"/>
    <w:rsid w:val="00B43801"/>
    <w:rsid w:val="00B4383E"/>
    <w:rsid w:val="00B43CCB"/>
    <w:rsid w:val="00B43F0C"/>
    <w:rsid w:val="00B442BF"/>
    <w:rsid w:val="00B443F4"/>
    <w:rsid w:val="00B448F5"/>
    <w:rsid w:val="00B4502C"/>
    <w:rsid w:val="00B45F5F"/>
    <w:rsid w:val="00B465A2"/>
    <w:rsid w:val="00B46E65"/>
    <w:rsid w:val="00B46E9F"/>
    <w:rsid w:val="00B46EB2"/>
    <w:rsid w:val="00B47CD2"/>
    <w:rsid w:val="00B50785"/>
    <w:rsid w:val="00B510B1"/>
    <w:rsid w:val="00B51FD0"/>
    <w:rsid w:val="00B52023"/>
    <w:rsid w:val="00B53465"/>
    <w:rsid w:val="00B5383F"/>
    <w:rsid w:val="00B538AC"/>
    <w:rsid w:val="00B5426A"/>
    <w:rsid w:val="00B543DE"/>
    <w:rsid w:val="00B55158"/>
    <w:rsid w:val="00B552FB"/>
    <w:rsid w:val="00B5563A"/>
    <w:rsid w:val="00B55C95"/>
    <w:rsid w:val="00B55CBE"/>
    <w:rsid w:val="00B560C5"/>
    <w:rsid w:val="00B5617F"/>
    <w:rsid w:val="00B561D5"/>
    <w:rsid w:val="00B563A5"/>
    <w:rsid w:val="00B564A9"/>
    <w:rsid w:val="00B56883"/>
    <w:rsid w:val="00B5694E"/>
    <w:rsid w:val="00B56BFE"/>
    <w:rsid w:val="00B56E0C"/>
    <w:rsid w:val="00B56F88"/>
    <w:rsid w:val="00B56FAA"/>
    <w:rsid w:val="00B5707D"/>
    <w:rsid w:val="00B57502"/>
    <w:rsid w:val="00B57948"/>
    <w:rsid w:val="00B6014B"/>
    <w:rsid w:val="00B6034E"/>
    <w:rsid w:val="00B603D1"/>
    <w:rsid w:val="00B604D0"/>
    <w:rsid w:val="00B60A19"/>
    <w:rsid w:val="00B62051"/>
    <w:rsid w:val="00B624E4"/>
    <w:rsid w:val="00B627DD"/>
    <w:rsid w:val="00B62E75"/>
    <w:rsid w:val="00B63016"/>
    <w:rsid w:val="00B63357"/>
    <w:rsid w:val="00B633A8"/>
    <w:rsid w:val="00B63718"/>
    <w:rsid w:val="00B63CDD"/>
    <w:rsid w:val="00B63F32"/>
    <w:rsid w:val="00B64139"/>
    <w:rsid w:val="00B643A7"/>
    <w:rsid w:val="00B64D44"/>
    <w:rsid w:val="00B64F3D"/>
    <w:rsid w:val="00B652D7"/>
    <w:rsid w:val="00B652F5"/>
    <w:rsid w:val="00B658CF"/>
    <w:rsid w:val="00B65967"/>
    <w:rsid w:val="00B66E59"/>
    <w:rsid w:val="00B66FC1"/>
    <w:rsid w:val="00B67408"/>
    <w:rsid w:val="00B674D7"/>
    <w:rsid w:val="00B676B7"/>
    <w:rsid w:val="00B678A6"/>
    <w:rsid w:val="00B67C1F"/>
    <w:rsid w:val="00B70ADE"/>
    <w:rsid w:val="00B71921"/>
    <w:rsid w:val="00B71FF9"/>
    <w:rsid w:val="00B7211D"/>
    <w:rsid w:val="00B722BE"/>
    <w:rsid w:val="00B72349"/>
    <w:rsid w:val="00B723C5"/>
    <w:rsid w:val="00B7269F"/>
    <w:rsid w:val="00B72EA4"/>
    <w:rsid w:val="00B74088"/>
    <w:rsid w:val="00B74441"/>
    <w:rsid w:val="00B745AB"/>
    <w:rsid w:val="00B74D4E"/>
    <w:rsid w:val="00B75D02"/>
    <w:rsid w:val="00B76029"/>
    <w:rsid w:val="00B76056"/>
    <w:rsid w:val="00B767A0"/>
    <w:rsid w:val="00B7691A"/>
    <w:rsid w:val="00B7747B"/>
    <w:rsid w:val="00B7752F"/>
    <w:rsid w:val="00B777C6"/>
    <w:rsid w:val="00B80B9C"/>
    <w:rsid w:val="00B80BED"/>
    <w:rsid w:val="00B810C5"/>
    <w:rsid w:val="00B821D5"/>
    <w:rsid w:val="00B8240C"/>
    <w:rsid w:val="00B82C88"/>
    <w:rsid w:val="00B82FA0"/>
    <w:rsid w:val="00B83431"/>
    <w:rsid w:val="00B83525"/>
    <w:rsid w:val="00B83615"/>
    <w:rsid w:val="00B837CE"/>
    <w:rsid w:val="00B8402B"/>
    <w:rsid w:val="00B84185"/>
    <w:rsid w:val="00B8421C"/>
    <w:rsid w:val="00B84694"/>
    <w:rsid w:val="00B85456"/>
    <w:rsid w:val="00B8551E"/>
    <w:rsid w:val="00B85AD6"/>
    <w:rsid w:val="00B85CFF"/>
    <w:rsid w:val="00B863BB"/>
    <w:rsid w:val="00B86705"/>
    <w:rsid w:val="00B86852"/>
    <w:rsid w:val="00B86E36"/>
    <w:rsid w:val="00B8780B"/>
    <w:rsid w:val="00B87B95"/>
    <w:rsid w:val="00B902A6"/>
    <w:rsid w:val="00B9057D"/>
    <w:rsid w:val="00B90BAF"/>
    <w:rsid w:val="00B91A4B"/>
    <w:rsid w:val="00B91B4D"/>
    <w:rsid w:val="00B91BB5"/>
    <w:rsid w:val="00B91D38"/>
    <w:rsid w:val="00B9220F"/>
    <w:rsid w:val="00B92425"/>
    <w:rsid w:val="00B9286B"/>
    <w:rsid w:val="00B92877"/>
    <w:rsid w:val="00B92A9C"/>
    <w:rsid w:val="00B92C3B"/>
    <w:rsid w:val="00B92CBB"/>
    <w:rsid w:val="00B93058"/>
    <w:rsid w:val="00B935BA"/>
    <w:rsid w:val="00B93996"/>
    <w:rsid w:val="00B943A8"/>
    <w:rsid w:val="00B9447B"/>
    <w:rsid w:val="00B94521"/>
    <w:rsid w:val="00B9487A"/>
    <w:rsid w:val="00B9535A"/>
    <w:rsid w:val="00B95559"/>
    <w:rsid w:val="00B95D9D"/>
    <w:rsid w:val="00B9607C"/>
    <w:rsid w:val="00B96BFB"/>
    <w:rsid w:val="00B96F01"/>
    <w:rsid w:val="00B97327"/>
    <w:rsid w:val="00B97AF8"/>
    <w:rsid w:val="00BA07BF"/>
    <w:rsid w:val="00BA07F2"/>
    <w:rsid w:val="00BA0A2A"/>
    <w:rsid w:val="00BA1428"/>
    <w:rsid w:val="00BA1B41"/>
    <w:rsid w:val="00BA2BAA"/>
    <w:rsid w:val="00BA2BF3"/>
    <w:rsid w:val="00BA3899"/>
    <w:rsid w:val="00BA4204"/>
    <w:rsid w:val="00BA4564"/>
    <w:rsid w:val="00BA4CEE"/>
    <w:rsid w:val="00BA5906"/>
    <w:rsid w:val="00BA618B"/>
    <w:rsid w:val="00BA6B32"/>
    <w:rsid w:val="00BA6C93"/>
    <w:rsid w:val="00BA7567"/>
    <w:rsid w:val="00BA7816"/>
    <w:rsid w:val="00BA781F"/>
    <w:rsid w:val="00BA7F5C"/>
    <w:rsid w:val="00BB05DA"/>
    <w:rsid w:val="00BB09CD"/>
    <w:rsid w:val="00BB0CCF"/>
    <w:rsid w:val="00BB0D56"/>
    <w:rsid w:val="00BB1978"/>
    <w:rsid w:val="00BB1EE1"/>
    <w:rsid w:val="00BB21EC"/>
    <w:rsid w:val="00BB25A2"/>
    <w:rsid w:val="00BB2758"/>
    <w:rsid w:val="00BB27BA"/>
    <w:rsid w:val="00BB2D17"/>
    <w:rsid w:val="00BB31EC"/>
    <w:rsid w:val="00BB34F8"/>
    <w:rsid w:val="00BB355B"/>
    <w:rsid w:val="00BB3598"/>
    <w:rsid w:val="00BB46E1"/>
    <w:rsid w:val="00BB47C7"/>
    <w:rsid w:val="00BB5419"/>
    <w:rsid w:val="00BB546C"/>
    <w:rsid w:val="00BB5535"/>
    <w:rsid w:val="00BB5750"/>
    <w:rsid w:val="00BB5AEC"/>
    <w:rsid w:val="00BB6112"/>
    <w:rsid w:val="00BB6693"/>
    <w:rsid w:val="00BB6E3B"/>
    <w:rsid w:val="00BB77F5"/>
    <w:rsid w:val="00BB78B3"/>
    <w:rsid w:val="00BB7CE4"/>
    <w:rsid w:val="00BC0364"/>
    <w:rsid w:val="00BC05B0"/>
    <w:rsid w:val="00BC16E2"/>
    <w:rsid w:val="00BC1984"/>
    <w:rsid w:val="00BC1C51"/>
    <w:rsid w:val="00BC22DD"/>
    <w:rsid w:val="00BC2388"/>
    <w:rsid w:val="00BC258F"/>
    <w:rsid w:val="00BC2901"/>
    <w:rsid w:val="00BC2CEC"/>
    <w:rsid w:val="00BC2D73"/>
    <w:rsid w:val="00BC31A7"/>
    <w:rsid w:val="00BC381F"/>
    <w:rsid w:val="00BC3EE5"/>
    <w:rsid w:val="00BC41E5"/>
    <w:rsid w:val="00BC4FAB"/>
    <w:rsid w:val="00BC554A"/>
    <w:rsid w:val="00BC5A8B"/>
    <w:rsid w:val="00BC6067"/>
    <w:rsid w:val="00BC60C2"/>
    <w:rsid w:val="00BC6416"/>
    <w:rsid w:val="00BC658A"/>
    <w:rsid w:val="00BC660D"/>
    <w:rsid w:val="00BC665F"/>
    <w:rsid w:val="00BC691D"/>
    <w:rsid w:val="00BC6A1A"/>
    <w:rsid w:val="00BC6B29"/>
    <w:rsid w:val="00BC716D"/>
    <w:rsid w:val="00BC79A8"/>
    <w:rsid w:val="00BC7ADE"/>
    <w:rsid w:val="00BC7FA4"/>
    <w:rsid w:val="00BD07E9"/>
    <w:rsid w:val="00BD0999"/>
    <w:rsid w:val="00BD0F67"/>
    <w:rsid w:val="00BD146E"/>
    <w:rsid w:val="00BD175B"/>
    <w:rsid w:val="00BD1E8E"/>
    <w:rsid w:val="00BD1ED5"/>
    <w:rsid w:val="00BD1F23"/>
    <w:rsid w:val="00BD35E8"/>
    <w:rsid w:val="00BD3AB3"/>
    <w:rsid w:val="00BD423B"/>
    <w:rsid w:val="00BD4605"/>
    <w:rsid w:val="00BD4865"/>
    <w:rsid w:val="00BD48B6"/>
    <w:rsid w:val="00BD4A96"/>
    <w:rsid w:val="00BD5188"/>
    <w:rsid w:val="00BD53A3"/>
    <w:rsid w:val="00BD6338"/>
    <w:rsid w:val="00BD65A8"/>
    <w:rsid w:val="00BD7821"/>
    <w:rsid w:val="00BD7AC4"/>
    <w:rsid w:val="00BD7D2A"/>
    <w:rsid w:val="00BE0519"/>
    <w:rsid w:val="00BE0619"/>
    <w:rsid w:val="00BE0AEE"/>
    <w:rsid w:val="00BE0DC0"/>
    <w:rsid w:val="00BE1419"/>
    <w:rsid w:val="00BE1F54"/>
    <w:rsid w:val="00BE20B1"/>
    <w:rsid w:val="00BE2283"/>
    <w:rsid w:val="00BE2444"/>
    <w:rsid w:val="00BE2661"/>
    <w:rsid w:val="00BE2A74"/>
    <w:rsid w:val="00BE36E4"/>
    <w:rsid w:val="00BE373F"/>
    <w:rsid w:val="00BE3A7B"/>
    <w:rsid w:val="00BE3B3C"/>
    <w:rsid w:val="00BE433F"/>
    <w:rsid w:val="00BE4C2E"/>
    <w:rsid w:val="00BE5155"/>
    <w:rsid w:val="00BE5753"/>
    <w:rsid w:val="00BE5C8F"/>
    <w:rsid w:val="00BE6124"/>
    <w:rsid w:val="00BE6701"/>
    <w:rsid w:val="00BE6EA3"/>
    <w:rsid w:val="00BE7435"/>
    <w:rsid w:val="00BE7668"/>
    <w:rsid w:val="00BE79CA"/>
    <w:rsid w:val="00BF06EA"/>
    <w:rsid w:val="00BF07B2"/>
    <w:rsid w:val="00BF0870"/>
    <w:rsid w:val="00BF0CB8"/>
    <w:rsid w:val="00BF0E0F"/>
    <w:rsid w:val="00BF16A7"/>
    <w:rsid w:val="00BF175A"/>
    <w:rsid w:val="00BF17A0"/>
    <w:rsid w:val="00BF1D5B"/>
    <w:rsid w:val="00BF2200"/>
    <w:rsid w:val="00BF28FD"/>
    <w:rsid w:val="00BF2930"/>
    <w:rsid w:val="00BF2F54"/>
    <w:rsid w:val="00BF30CA"/>
    <w:rsid w:val="00BF3D0C"/>
    <w:rsid w:val="00BF3DCE"/>
    <w:rsid w:val="00BF46DD"/>
    <w:rsid w:val="00BF4DFE"/>
    <w:rsid w:val="00BF50AC"/>
    <w:rsid w:val="00BF5172"/>
    <w:rsid w:val="00BF569D"/>
    <w:rsid w:val="00BF5B65"/>
    <w:rsid w:val="00BF64BC"/>
    <w:rsid w:val="00BF66E7"/>
    <w:rsid w:val="00BF7388"/>
    <w:rsid w:val="00BF7A65"/>
    <w:rsid w:val="00BF7B80"/>
    <w:rsid w:val="00BF7BC3"/>
    <w:rsid w:val="00C006F1"/>
    <w:rsid w:val="00C00800"/>
    <w:rsid w:val="00C00999"/>
    <w:rsid w:val="00C00A36"/>
    <w:rsid w:val="00C00FDB"/>
    <w:rsid w:val="00C02018"/>
    <w:rsid w:val="00C0213F"/>
    <w:rsid w:val="00C02CAF"/>
    <w:rsid w:val="00C0336E"/>
    <w:rsid w:val="00C03C0C"/>
    <w:rsid w:val="00C03E4E"/>
    <w:rsid w:val="00C04191"/>
    <w:rsid w:val="00C0441D"/>
    <w:rsid w:val="00C04BDA"/>
    <w:rsid w:val="00C05952"/>
    <w:rsid w:val="00C05EF3"/>
    <w:rsid w:val="00C061AF"/>
    <w:rsid w:val="00C06387"/>
    <w:rsid w:val="00C06395"/>
    <w:rsid w:val="00C0745E"/>
    <w:rsid w:val="00C07816"/>
    <w:rsid w:val="00C0797C"/>
    <w:rsid w:val="00C105BA"/>
    <w:rsid w:val="00C10A28"/>
    <w:rsid w:val="00C10C3B"/>
    <w:rsid w:val="00C11504"/>
    <w:rsid w:val="00C1163E"/>
    <w:rsid w:val="00C11A26"/>
    <w:rsid w:val="00C12118"/>
    <w:rsid w:val="00C12269"/>
    <w:rsid w:val="00C12A16"/>
    <w:rsid w:val="00C1310D"/>
    <w:rsid w:val="00C13121"/>
    <w:rsid w:val="00C13933"/>
    <w:rsid w:val="00C13DA7"/>
    <w:rsid w:val="00C13F52"/>
    <w:rsid w:val="00C1415D"/>
    <w:rsid w:val="00C14B20"/>
    <w:rsid w:val="00C15159"/>
    <w:rsid w:val="00C15974"/>
    <w:rsid w:val="00C15F09"/>
    <w:rsid w:val="00C161C6"/>
    <w:rsid w:val="00C17146"/>
    <w:rsid w:val="00C17AD6"/>
    <w:rsid w:val="00C17D14"/>
    <w:rsid w:val="00C20084"/>
    <w:rsid w:val="00C21C49"/>
    <w:rsid w:val="00C21E5E"/>
    <w:rsid w:val="00C22116"/>
    <w:rsid w:val="00C2254B"/>
    <w:rsid w:val="00C23074"/>
    <w:rsid w:val="00C23853"/>
    <w:rsid w:val="00C23C2A"/>
    <w:rsid w:val="00C24512"/>
    <w:rsid w:val="00C24630"/>
    <w:rsid w:val="00C2486A"/>
    <w:rsid w:val="00C264D7"/>
    <w:rsid w:val="00C26DC7"/>
    <w:rsid w:val="00C300D3"/>
    <w:rsid w:val="00C3020E"/>
    <w:rsid w:val="00C305C3"/>
    <w:rsid w:val="00C30F22"/>
    <w:rsid w:val="00C319DF"/>
    <w:rsid w:val="00C31AC9"/>
    <w:rsid w:val="00C31D29"/>
    <w:rsid w:val="00C328D2"/>
    <w:rsid w:val="00C32A34"/>
    <w:rsid w:val="00C32A50"/>
    <w:rsid w:val="00C32C23"/>
    <w:rsid w:val="00C3380E"/>
    <w:rsid w:val="00C345D0"/>
    <w:rsid w:val="00C34652"/>
    <w:rsid w:val="00C34CEE"/>
    <w:rsid w:val="00C35698"/>
    <w:rsid w:val="00C357FE"/>
    <w:rsid w:val="00C358E7"/>
    <w:rsid w:val="00C35965"/>
    <w:rsid w:val="00C35EA0"/>
    <w:rsid w:val="00C3606C"/>
    <w:rsid w:val="00C360F3"/>
    <w:rsid w:val="00C36288"/>
    <w:rsid w:val="00C362BC"/>
    <w:rsid w:val="00C36836"/>
    <w:rsid w:val="00C36901"/>
    <w:rsid w:val="00C36AEA"/>
    <w:rsid w:val="00C36B16"/>
    <w:rsid w:val="00C36E97"/>
    <w:rsid w:val="00C3760A"/>
    <w:rsid w:val="00C37FFB"/>
    <w:rsid w:val="00C40124"/>
    <w:rsid w:val="00C4029B"/>
    <w:rsid w:val="00C40320"/>
    <w:rsid w:val="00C40669"/>
    <w:rsid w:val="00C40719"/>
    <w:rsid w:val="00C40FB1"/>
    <w:rsid w:val="00C4189B"/>
    <w:rsid w:val="00C41F1A"/>
    <w:rsid w:val="00C4259B"/>
    <w:rsid w:val="00C42A23"/>
    <w:rsid w:val="00C42B2A"/>
    <w:rsid w:val="00C42E51"/>
    <w:rsid w:val="00C43287"/>
    <w:rsid w:val="00C43347"/>
    <w:rsid w:val="00C4372B"/>
    <w:rsid w:val="00C437D0"/>
    <w:rsid w:val="00C43BDA"/>
    <w:rsid w:val="00C4424B"/>
    <w:rsid w:val="00C445FA"/>
    <w:rsid w:val="00C45148"/>
    <w:rsid w:val="00C45349"/>
    <w:rsid w:val="00C45709"/>
    <w:rsid w:val="00C459FA"/>
    <w:rsid w:val="00C45A28"/>
    <w:rsid w:val="00C45EAE"/>
    <w:rsid w:val="00C463AF"/>
    <w:rsid w:val="00C46C3E"/>
    <w:rsid w:val="00C46E25"/>
    <w:rsid w:val="00C471A5"/>
    <w:rsid w:val="00C47290"/>
    <w:rsid w:val="00C4798E"/>
    <w:rsid w:val="00C50272"/>
    <w:rsid w:val="00C503D1"/>
    <w:rsid w:val="00C503EF"/>
    <w:rsid w:val="00C504C6"/>
    <w:rsid w:val="00C50F53"/>
    <w:rsid w:val="00C50F9A"/>
    <w:rsid w:val="00C515B7"/>
    <w:rsid w:val="00C53A0E"/>
    <w:rsid w:val="00C53BDF"/>
    <w:rsid w:val="00C53EB8"/>
    <w:rsid w:val="00C5442A"/>
    <w:rsid w:val="00C5476C"/>
    <w:rsid w:val="00C54DB3"/>
    <w:rsid w:val="00C54F80"/>
    <w:rsid w:val="00C55288"/>
    <w:rsid w:val="00C5546E"/>
    <w:rsid w:val="00C554F7"/>
    <w:rsid w:val="00C555FB"/>
    <w:rsid w:val="00C560F9"/>
    <w:rsid w:val="00C563C4"/>
    <w:rsid w:val="00C56906"/>
    <w:rsid w:val="00C56CE7"/>
    <w:rsid w:val="00C56EE4"/>
    <w:rsid w:val="00C56F94"/>
    <w:rsid w:val="00C56F9E"/>
    <w:rsid w:val="00C57369"/>
    <w:rsid w:val="00C57600"/>
    <w:rsid w:val="00C5761D"/>
    <w:rsid w:val="00C57985"/>
    <w:rsid w:val="00C57ACF"/>
    <w:rsid w:val="00C57B31"/>
    <w:rsid w:val="00C600BB"/>
    <w:rsid w:val="00C6064B"/>
    <w:rsid w:val="00C60C6A"/>
    <w:rsid w:val="00C60F0A"/>
    <w:rsid w:val="00C6110B"/>
    <w:rsid w:val="00C6177A"/>
    <w:rsid w:val="00C617A8"/>
    <w:rsid w:val="00C6194C"/>
    <w:rsid w:val="00C61D83"/>
    <w:rsid w:val="00C61FDF"/>
    <w:rsid w:val="00C620AB"/>
    <w:rsid w:val="00C628DD"/>
    <w:rsid w:val="00C62951"/>
    <w:rsid w:val="00C631E7"/>
    <w:rsid w:val="00C63A9D"/>
    <w:rsid w:val="00C63F36"/>
    <w:rsid w:val="00C63FB5"/>
    <w:rsid w:val="00C644AD"/>
    <w:rsid w:val="00C64807"/>
    <w:rsid w:val="00C653DD"/>
    <w:rsid w:val="00C65734"/>
    <w:rsid w:val="00C65DA3"/>
    <w:rsid w:val="00C665BC"/>
    <w:rsid w:val="00C66629"/>
    <w:rsid w:val="00C66A88"/>
    <w:rsid w:val="00C66B9D"/>
    <w:rsid w:val="00C66D67"/>
    <w:rsid w:val="00C6742A"/>
    <w:rsid w:val="00C67431"/>
    <w:rsid w:val="00C6773F"/>
    <w:rsid w:val="00C678CD"/>
    <w:rsid w:val="00C67CBE"/>
    <w:rsid w:val="00C67DC9"/>
    <w:rsid w:val="00C67FD3"/>
    <w:rsid w:val="00C700A7"/>
    <w:rsid w:val="00C7055A"/>
    <w:rsid w:val="00C7176F"/>
    <w:rsid w:val="00C720EB"/>
    <w:rsid w:val="00C72502"/>
    <w:rsid w:val="00C72EF6"/>
    <w:rsid w:val="00C72FB6"/>
    <w:rsid w:val="00C72FF3"/>
    <w:rsid w:val="00C734F1"/>
    <w:rsid w:val="00C735F7"/>
    <w:rsid w:val="00C7402F"/>
    <w:rsid w:val="00C75C68"/>
    <w:rsid w:val="00C7797D"/>
    <w:rsid w:val="00C77F38"/>
    <w:rsid w:val="00C8167E"/>
    <w:rsid w:val="00C81850"/>
    <w:rsid w:val="00C81885"/>
    <w:rsid w:val="00C81BBC"/>
    <w:rsid w:val="00C81BC2"/>
    <w:rsid w:val="00C81C5F"/>
    <w:rsid w:val="00C82233"/>
    <w:rsid w:val="00C8249D"/>
    <w:rsid w:val="00C8307D"/>
    <w:rsid w:val="00C831CE"/>
    <w:rsid w:val="00C83557"/>
    <w:rsid w:val="00C8361E"/>
    <w:rsid w:val="00C836C3"/>
    <w:rsid w:val="00C84693"/>
    <w:rsid w:val="00C849CE"/>
    <w:rsid w:val="00C849D1"/>
    <w:rsid w:val="00C84C3C"/>
    <w:rsid w:val="00C84CF9"/>
    <w:rsid w:val="00C85064"/>
    <w:rsid w:val="00C85244"/>
    <w:rsid w:val="00C85827"/>
    <w:rsid w:val="00C85DDB"/>
    <w:rsid w:val="00C8617B"/>
    <w:rsid w:val="00C86C59"/>
    <w:rsid w:val="00C87425"/>
    <w:rsid w:val="00C87DE6"/>
    <w:rsid w:val="00C900B1"/>
    <w:rsid w:val="00C90444"/>
    <w:rsid w:val="00C908A4"/>
    <w:rsid w:val="00C91054"/>
    <w:rsid w:val="00C9105B"/>
    <w:rsid w:val="00C91455"/>
    <w:rsid w:val="00C91E1C"/>
    <w:rsid w:val="00C92D0B"/>
    <w:rsid w:val="00C92E1C"/>
    <w:rsid w:val="00C93A38"/>
    <w:rsid w:val="00C947F0"/>
    <w:rsid w:val="00C948EE"/>
    <w:rsid w:val="00C94BC2"/>
    <w:rsid w:val="00C94C34"/>
    <w:rsid w:val="00C95894"/>
    <w:rsid w:val="00C963FC"/>
    <w:rsid w:val="00C96419"/>
    <w:rsid w:val="00C965DB"/>
    <w:rsid w:val="00C96A38"/>
    <w:rsid w:val="00C974B7"/>
    <w:rsid w:val="00C97776"/>
    <w:rsid w:val="00C97B0B"/>
    <w:rsid w:val="00C97F3D"/>
    <w:rsid w:val="00CA053F"/>
    <w:rsid w:val="00CA0C7D"/>
    <w:rsid w:val="00CA0C9D"/>
    <w:rsid w:val="00CA16C4"/>
    <w:rsid w:val="00CA16CD"/>
    <w:rsid w:val="00CA1A98"/>
    <w:rsid w:val="00CA2713"/>
    <w:rsid w:val="00CA2C68"/>
    <w:rsid w:val="00CA2EC5"/>
    <w:rsid w:val="00CA2FE5"/>
    <w:rsid w:val="00CA3EE8"/>
    <w:rsid w:val="00CA43FC"/>
    <w:rsid w:val="00CA495F"/>
    <w:rsid w:val="00CA51AC"/>
    <w:rsid w:val="00CA5588"/>
    <w:rsid w:val="00CA5EAE"/>
    <w:rsid w:val="00CA6329"/>
    <w:rsid w:val="00CA682B"/>
    <w:rsid w:val="00CA6A3E"/>
    <w:rsid w:val="00CA6EEB"/>
    <w:rsid w:val="00CA7225"/>
    <w:rsid w:val="00CA7ED8"/>
    <w:rsid w:val="00CB063F"/>
    <w:rsid w:val="00CB099C"/>
    <w:rsid w:val="00CB0AD7"/>
    <w:rsid w:val="00CB0DE1"/>
    <w:rsid w:val="00CB1494"/>
    <w:rsid w:val="00CB269F"/>
    <w:rsid w:val="00CB288D"/>
    <w:rsid w:val="00CB2DFC"/>
    <w:rsid w:val="00CB34D2"/>
    <w:rsid w:val="00CB42A5"/>
    <w:rsid w:val="00CB44E9"/>
    <w:rsid w:val="00CB4D0C"/>
    <w:rsid w:val="00CB5368"/>
    <w:rsid w:val="00CB541F"/>
    <w:rsid w:val="00CB5CBC"/>
    <w:rsid w:val="00CB604C"/>
    <w:rsid w:val="00CB60EB"/>
    <w:rsid w:val="00CB66A0"/>
    <w:rsid w:val="00CB6DE3"/>
    <w:rsid w:val="00CC0500"/>
    <w:rsid w:val="00CC0790"/>
    <w:rsid w:val="00CC118E"/>
    <w:rsid w:val="00CC31D7"/>
    <w:rsid w:val="00CC322F"/>
    <w:rsid w:val="00CC38B4"/>
    <w:rsid w:val="00CC3B74"/>
    <w:rsid w:val="00CC3CAF"/>
    <w:rsid w:val="00CC3E4B"/>
    <w:rsid w:val="00CC3EA2"/>
    <w:rsid w:val="00CC3FED"/>
    <w:rsid w:val="00CC3FF3"/>
    <w:rsid w:val="00CC42D1"/>
    <w:rsid w:val="00CC4E42"/>
    <w:rsid w:val="00CC62DF"/>
    <w:rsid w:val="00CC6F4E"/>
    <w:rsid w:val="00CC760F"/>
    <w:rsid w:val="00CC7A1A"/>
    <w:rsid w:val="00CC7D27"/>
    <w:rsid w:val="00CC7F64"/>
    <w:rsid w:val="00CC7F86"/>
    <w:rsid w:val="00CD0556"/>
    <w:rsid w:val="00CD0A2C"/>
    <w:rsid w:val="00CD0A9D"/>
    <w:rsid w:val="00CD2958"/>
    <w:rsid w:val="00CD2A21"/>
    <w:rsid w:val="00CD2EFB"/>
    <w:rsid w:val="00CD2FD1"/>
    <w:rsid w:val="00CD37CB"/>
    <w:rsid w:val="00CD410E"/>
    <w:rsid w:val="00CD4435"/>
    <w:rsid w:val="00CD453E"/>
    <w:rsid w:val="00CD4D93"/>
    <w:rsid w:val="00CD55F8"/>
    <w:rsid w:val="00CD55FD"/>
    <w:rsid w:val="00CD56A1"/>
    <w:rsid w:val="00CD57FD"/>
    <w:rsid w:val="00CD6156"/>
    <w:rsid w:val="00CD692D"/>
    <w:rsid w:val="00CD709B"/>
    <w:rsid w:val="00CD71C8"/>
    <w:rsid w:val="00CD7722"/>
    <w:rsid w:val="00CD788D"/>
    <w:rsid w:val="00CE067B"/>
    <w:rsid w:val="00CE0754"/>
    <w:rsid w:val="00CE0EF4"/>
    <w:rsid w:val="00CE131C"/>
    <w:rsid w:val="00CE1755"/>
    <w:rsid w:val="00CE18A4"/>
    <w:rsid w:val="00CE22A0"/>
    <w:rsid w:val="00CE3149"/>
    <w:rsid w:val="00CE34C2"/>
    <w:rsid w:val="00CE3859"/>
    <w:rsid w:val="00CE4227"/>
    <w:rsid w:val="00CE4BD1"/>
    <w:rsid w:val="00CE4C76"/>
    <w:rsid w:val="00CE4F0E"/>
    <w:rsid w:val="00CE5C7A"/>
    <w:rsid w:val="00CE5C8A"/>
    <w:rsid w:val="00CE60AB"/>
    <w:rsid w:val="00CE61B1"/>
    <w:rsid w:val="00CE6410"/>
    <w:rsid w:val="00CE6529"/>
    <w:rsid w:val="00CE70E1"/>
    <w:rsid w:val="00CE7CC3"/>
    <w:rsid w:val="00CE7FD8"/>
    <w:rsid w:val="00CE7FF8"/>
    <w:rsid w:val="00CF0133"/>
    <w:rsid w:val="00CF0256"/>
    <w:rsid w:val="00CF0B4A"/>
    <w:rsid w:val="00CF0BA9"/>
    <w:rsid w:val="00CF0CEF"/>
    <w:rsid w:val="00CF1524"/>
    <w:rsid w:val="00CF174D"/>
    <w:rsid w:val="00CF1C83"/>
    <w:rsid w:val="00CF1F43"/>
    <w:rsid w:val="00CF26B4"/>
    <w:rsid w:val="00CF27B9"/>
    <w:rsid w:val="00CF2C40"/>
    <w:rsid w:val="00CF2CBC"/>
    <w:rsid w:val="00CF39F8"/>
    <w:rsid w:val="00CF3D93"/>
    <w:rsid w:val="00CF454D"/>
    <w:rsid w:val="00CF4733"/>
    <w:rsid w:val="00CF50E8"/>
    <w:rsid w:val="00CF5229"/>
    <w:rsid w:val="00CF56EA"/>
    <w:rsid w:val="00CF5886"/>
    <w:rsid w:val="00CF5C3F"/>
    <w:rsid w:val="00CF6A10"/>
    <w:rsid w:val="00CF7869"/>
    <w:rsid w:val="00CF7C3F"/>
    <w:rsid w:val="00CF7ECC"/>
    <w:rsid w:val="00D00047"/>
    <w:rsid w:val="00D000EE"/>
    <w:rsid w:val="00D00503"/>
    <w:rsid w:val="00D0081D"/>
    <w:rsid w:val="00D008BF"/>
    <w:rsid w:val="00D00DCD"/>
    <w:rsid w:val="00D00FB8"/>
    <w:rsid w:val="00D0133C"/>
    <w:rsid w:val="00D013BE"/>
    <w:rsid w:val="00D01AC0"/>
    <w:rsid w:val="00D01D49"/>
    <w:rsid w:val="00D01E71"/>
    <w:rsid w:val="00D0214D"/>
    <w:rsid w:val="00D02935"/>
    <w:rsid w:val="00D02A11"/>
    <w:rsid w:val="00D03854"/>
    <w:rsid w:val="00D04027"/>
    <w:rsid w:val="00D0439A"/>
    <w:rsid w:val="00D045F3"/>
    <w:rsid w:val="00D05278"/>
    <w:rsid w:val="00D05E7A"/>
    <w:rsid w:val="00D069B6"/>
    <w:rsid w:val="00D0710B"/>
    <w:rsid w:val="00D071AA"/>
    <w:rsid w:val="00D073CB"/>
    <w:rsid w:val="00D07571"/>
    <w:rsid w:val="00D07D8C"/>
    <w:rsid w:val="00D07EE4"/>
    <w:rsid w:val="00D10281"/>
    <w:rsid w:val="00D10885"/>
    <w:rsid w:val="00D113A0"/>
    <w:rsid w:val="00D1157A"/>
    <w:rsid w:val="00D115A7"/>
    <w:rsid w:val="00D11B8B"/>
    <w:rsid w:val="00D11D48"/>
    <w:rsid w:val="00D12100"/>
    <w:rsid w:val="00D1211C"/>
    <w:rsid w:val="00D12C1C"/>
    <w:rsid w:val="00D1336D"/>
    <w:rsid w:val="00D139ED"/>
    <w:rsid w:val="00D13EAC"/>
    <w:rsid w:val="00D1409D"/>
    <w:rsid w:val="00D140D8"/>
    <w:rsid w:val="00D143C8"/>
    <w:rsid w:val="00D14686"/>
    <w:rsid w:val="00D1494F"/>
    <w:rsid w:val="00D14A24"/>
    <w:rsid w:val="00D14D57"/>
    <w:rsid w:val="00D1544B"/>
    <w:rsid w:val="00D158EA"/>
    <w:rsid w:val="00D15F5F"/>
    <w:rsid w:val="00D164A9"/>
    <w:rsid w:val="00D1652E"/>
    <w:rsid w:val="00D16680"/>
    <w:rsid w:val="00D16828"/>
    <w:rsid w:val="00D16EC6"/>
    <w:rsid w:val="00D1757B"/>
    <w:rsid w:val="00D17AEE"/>
    <w:rsid w:val="00D17BEE"/>
    <w:rsid w:val="00D20153"/>
    <w:rsid w:val="00D202BA"/>
    <w:rsid w:val="00D20A81"/>
    <w:rsid w:val="00D20D1E"/>
    <w:rsid w:val="00D2138A"/>
    <w:rsid w:val="00D2251F"/>
    <w:rsid w:val="00D22DD8"/>
    <w:rsid w:val="00D240B6"/>
    <w:rsid w:val="00D24382"/>
    <w:rsid w:val="00D24B16"/>
    <w:rsid w:val="00D24B8A"/>
    <w:rsid w:val="00D24C8E"/>
    <w:rsid w:val="00D252AE"/>
    <w:rsid w:val="00D254BA"/>
    <w:rsid w:val="00D25E5A"/>
    <w:rsid w:val="00D261DA"/>
    <w:rsid w:val="00D26760"/>
    <w:rsid w:val="00D2701B"/>
    <w:rsid w:val="00D270C9"/>
    <w:rsid w:val="00D2760B"/>
    <w:rsid w:val="00D27AB3"/>
    <w:rsid w:val="00D27C63"/>
    <w:rsid w:val="00D30857"/>
    <w:rsid w:val="00D30A74"/>
    <w:rsid w:val="00D30A8E"/>
    <w:rsid w:val="00D31046"/>
    <w:rsid w:val="00D31320"/>
    <w:rsid w:val="00D31325"/>
    <w:rsid w:val="00D315D7"/>
    <w:rsid w:val="00D31BBB"/>
    <w:rsid w:val="00D32041"/>
    <w:rsid w:val="00D3218B"/>
    <w:rsid w:val="00D32E95"/>
    <w:rsid w:val="00D32EC3"/>
    <w:rsid w:val="00D32F38"/>
    <w:rsid w:val="00D33612"/>
    <w:rsid w:val="00D336D9"/>
    <w:rsid w:val="00D33F9D"/>
    <w:rsid w:val="00D3403E"/>
    <w:rsid w:val="00D34404"/>
    <w:rsid w:val="00D34738"/>
    <w:rsid w:val="00D34ABE"/>
    <w:rsid w:val="00D353E8"/>
    <w:rsid w:val="00D36550"/>
    <w:rsid w:val="00D36989"/>
    <w:rsid w:val="00D36AB9"/>
    <w:rsid w:val="00D3758B"/>
    <w:rsid w:val="00D3771E"/>
    <w:rsid w:val="00D37804"/>
    <w:rsid w:val="00D37CC0"/>
    <w:rsid w:val="00D402CF"/>
    <w:rsid w:val="00D4042B"/>
    <w:rsid w:val="00D40F10"/>
    <w:rsid w:val="00D411EB"/>
    <w:rsid w:val="00D417B0"/>
    <w:rsid w:val="00D417EB"/>
    <w:rsid w:val="00D419FE"/>
    <w:rsid w:val="00D41BAB"/>
    <w:rsid w:val="00D423E4"/>
    <w:rsid w:val="00D42813"/>
    <w:rsid w:val="00D429B3"/>
    <w:rsid w:val="00D42B5C"/>
    <w:rsid w:val="00D42CFB"/>
    <w:rsid w:val="00D434D5"/>
    <w:rsid w:val="00D438C3"/>
    <w:rsid w:val="00D43A73"/>
    <w:rsid w:val="00D43DCF"/>
    <w:rsid w:val="00D442DE"/>
    <w:rsid w:val="00D4462D"/>
    <w:rsid w:val="00D4517C"/>
    <w:rsid w:val="00D46438"/>
    <w:rsid w:val="00D46A4B"/>
    <w:rsid w:val="00D474BC"/>
    <w:rsid w:val="00D47832"/>
    <w:rsid w:val="00D4794A"/>
    <w:rsid w:val="00D47BF4"/>
    <w:rsid w:val="00D47CE8"/>
    <w:rsid w:val="00D50700"/>
    <w:rsid w:val="00D5090D"/>
    <w:rsid w:val="00D51BE3"/>
    <w:rsid w:val="00D51BFA"/>
    <w:rsid w:val="00D52241"/>
    <w:rsid w:val="00D52263"/>
    <w:rsid w:val="00D52656"/>
    <w:rsid w:val="00D528F7"/>
    <w:rsid w:val="00D5398E"/>
    <w:rsid w:val="00D53F39"/>
    <w:rsid w:val="00D53F77"/>
    <w:rsid w:val="00D54108"/>
    <w:rsid w:val="00D5425F"/>
    <w:rsid w:val="00D542DD"/>
    <w:rsid w:val="00D54486"/>
    <w:rsid w:val="00D5467A"/>
    <w:rsid w:val="00D54730"/>
    <w:rsid w:val="00D5523B"/>
    <w:rsid w:val="00D558A6"/>
    <w:rsid w:val="00D55A3B"/>
    <w:rsid w:val="00D55C86"/>
    <w:rsid w:val="00D5620E"/>
    <w:rsid w:val="00D567D9"/>
    <w:rsid w:val="00D56B0E"/>
    <w:rsid w:val="00D609D0"/>
    <w:rsid w:val="00D60B67"/>
    <w:rsid w:val="00D60C16"/>
    <w:rsid w:val="00D6128E"/>
    <w:rsid w:val="00D61F73"/>
    <w:rsid w:val="00D62020"/>
    <w:rsid w:val="00D62161"/>
    <w:rsid w:val="00D6232C"/>
    <w:rsid w:val="00D62ED0"/>
    <w:rsid w:val="00D63466"/>
    <w:rsid w:val="00D6444C"/>
    <w:rsid w:val="00D64AC1"/>
    <w:rsid w:val="00D6506E"/>
    <w:rsid w:val="00D65227"/>
    <w:rsid w:val="00D65B18"/>
    <w:rsid w:val="00D664C8"/>
    <w:rsid w:val="00D66F4C"/>
    <w:rsid w:val="00D67353"/>
    <w:rsid w:val="00D6770D"/>
    <w:rsid w:val="00D6793B"/>
    <w:rsid w:val="00D67D02"/>
    <w:rsid w:val="00D700C9"/>
    <w:rsid w:val="00D70201"/>
    <w:rsid w:val="00D702F2"/>
    <w:rsid w:val="00D70AEA"/>
    <w:rsid w:val="00D71972"/>
    <w:rsid w:val="00D71F4C"/>
    <w:rsid w:val="00D7271E"/>
    <w:rsid w:val="00D72A94"/>
    <w:rsid w:val="00D72B85"/>
    <w:rsid w:val="00D72B9D"/>
    <w:rsid w:val="00D72D63"/>
    <w:rsid w:val="00D73319"/>
    <w:rsid w:val="00D73C17"/>
    <w:rsid w:val="00D74C65"/>
    <w:rsid w:val="00D75D4B"/>
    <w:rsid w:val="00D75DCA"/>
    <w:rsid w:val="00D75EE2"/>
    <w:rsid w:val="00D767C4"/>
    <w:rsid w:val="00D76A88"/>
    <w:rsid w:val="00D77268"/>
    <w:rsid w:val="00D77335"/>
    <w:rsid w:val="00D77555"/>
    <w:rsid w:val="00D779D7"/>
    <w:rsid w:val="00D801E1"/>
    <w:rsid w:val="00D80724"/>
    <w:rsid w:val="00D811AC"/>
    <w:rsid w:val="00D813CA"/>
    <w:rsid w:val="00D81DD8"/>
    <w:rsid w:val="00D81F2F"/>
    <w:rsid w:val="00D825BE"/>
    <w:rsid w:val="00D82915"/>
    <w:rsid w:val="00D830A9"/>
    <w:rsid w:val="00D8367F"/>
    <w:rsid w:val="00D83C36"/>
    <w:rsid w:val="00D841BA"/>
    <w:rsid w:val="00D8460C"/>
    <w:rsid w:val="00D84621"/>
    <w:rsid w:val="00D84AE0"/>
    <w:rsid w:val="00D84E56"/>
    <w:rsid w:val="00D8527D"/>
    <w:rsid w:val="00D85487"/>
    <w:rsid w:val="00D8548A"/>
    <w:rsid w:val="00D8561A"/>
    <w:rsid w:val="00D85736"/>
    <w:rsid w:val="00D8669E"/>
    <w:rsid w:val="00D86DD3"/>
    <w:rsid w:val="00D86E99"/>
    <w:rsid w:val="00D86EC0"/>
    <w:rsid w:val="00D874F4"/>
    <w:rsid w:val="00D87C39"/>
    <w:rsid w:val="00D9008A"/>
    <w:rsid w:val="00D904DE"/>
    <w:rsid w:val="00D904ED"/>
    <w:rsid w:val="00D905BD"/>
    <w:rsid w:val="00D90BD7"/>
    <w:rsid w:val="00D90D38"/>
    <w:rsid w:val="00D90DB5"/>
    <w:rsid w:val="00D90EB3"/>
    <w:rsid w:val="00D91DCC"/>
    <w:rsid w:val="00D920EA"/>
    <w:rsid w:val="00D925E6"/>
    <w:rsid w:val="00D92B22"/>
    <w:rsid w:val="00D92F0E"/>
    <w:rsid w:val="00D93505"/>
    <w:rsid w:val="00D94393"/>
    <w:rsid w:val="00D9445C"/>
    <w:rsid w:val="00D94587"/>
    <w:rsid w:val="00D947A5"/>
    <w:rsid w:val="00D94B11"/>
    <w:rsid w:val="00D95760"/>
    <w:rsid w:val="00D95AC4"/>
    <w:rsid w:val="00D95FC5"/>
    <w:rsid w:val="00D96505"/>
    <w:rsid w:val="00D96C60"/>
    <w:rsid w:val="00D96C6D"/>
    <w:rsid w:val="00D971F4"/>
    <w:rsid w:val="00D9722D"/>
    <w:rsid w:val="00D978B5"/>
    <w:rsid w:val="00D97CB6"/>
    <w:rsid w:val="00D97EEF"/>
    <w:rsid w:val="00DA03BB"/>
    <w:rsid w:val="00DA0ABE"/>
    <w:rsid w:val="00DA1572"/>
    <w:rsid w:val="00DA178C"/>
    <w:rsid w:val="00DA1AE4"/>
    <w:rsid w:val="00DA1DC2"/>
    <w:rsid w:val="00DA2484"/>
    <w:rsid w:val="00DA24F5"/>
    <w:rsid w:val="00DA2FDF"/>
    <w:rsid w:val="00DA37C7"/>
    <w:rsid w:val="00DA428E"/>
    <w:rsid w:val="00DA46B4"/>
    <w:rsid w:val="00DA49C7"/>
    <w:rsid w:val="00DA54FC"/>
    <w:rsid w:val="00DA5A0B"/>
    <w:rsid w:val="00DA5A47"/>
    <w:rsid w:val="00DA5C39"/>
    <w:rsid w:val="00DA5DE0"/>
    <w:rsid w:val="00DA5E67"/>
    <w:rsid w:val="00DA625B"/>
    <w:rsid w:val="00DA6603"/>
    <w:rsid w:val="00DA71C2"/>
    <w:rsid w:val="00DA72F9"/>
    <w:rsid w:val="00DA7632"/>
    <w:rsid w:val="00DA78E1"/>
    <w:rsid w:val="00DA7A39"/>
    <w:rsid w:val="00DB039C"/>
    <w:rsid w:val="00DB0BB5"/>
    <w:rsid w:val="00DB0D9E"/>
    <w:rsid w:val="00DB0F08"/>
    <w:rsid w:val="00DB117C"/>
    <w:rsid w:val="00DB1E05"/>
    <w:rsid w:val="00DB23F7"/>
    <w:rsid w:val="00DB2480"/>
    <w:rsid w:val="00DB2BF3"/>
    <w:rsid w:val="00DB2D23"/>
    <w:rsid w:val="00DB2F2C"/>
    <w:rsid w:val="00DB301E"/>
    <w:rsid w:val="00DB3156"/>
    <w:rsid w:val="00DB40FF"/>
    <w:rsid w:val="00DB47DB"/>
    <w:rsid w:val="00DB4952"/>
    <w:rsid w:val="00DB4B4F"/>
    <w:rsid w:val="00DB5176"/>
    <w:rsid w:val="00DB5197"/>
    <w:rsid w:val="00DB523C"/>
    <w:rsid w:val="00DB59DC"/>
    <w:rsid w:val="00DB61B8"/>
    <w:rsid w:val="00DB683A"/>
    <w:rsid w:val="00DB6E28"/>
    <w:rsid w:val="00DB7F52"/>
    <w:rsid w:val="00DC0154"/>
    <w:rsid w:val="00DC0425"/>
    <w:rsid w:val="00DC0599"/>
    <w:rsid w:val="00DC0D86"/>
    <w:rsid w:val="00DC0E15"/>
    <w:rsid w:val="00DC1404"/>
    <w:rsid w:val="00DC1537"/>
    <w:rsid w:val="00DC176A"/>
    <w:rsid w:val="00DC1DFF"/>
    <w:rsid w:val="00DC1E28"/>
    <w:rsid w:val="00DC1E34"/>
    <w:rsid w:val="00DC24BC"/>
    <w:rsid w:val="00DC3146"/>
    <w:rsid w:val="00DC31FF"/>
    <w:rsid w:val="00DC33BE"/>
    <w:rsid w:val="00DC3543"/>
    <w:rsid w:val="00DC3833"/>
    <w:rsid w:val="00DC3F6A"/>
    <w:rsid w:val="00DC44D6"/>
    <w:rsid w:val="00DC45BF"/>
    <w:rsid w:val="00DC46C7"/>
    <w:rsid w:val="00DC4AA1"/>
    <w:rsid w:val="00DC4D60"/>
    <w:rsid w:val="00DC5312"/>
    <w:rsid w:val="00DC5FCD"/>
    <w:rsid w:val="00DC6DC1"/>
    <w:rsid w:val="00DC6EB1"/>
    <w:rsid w:val="00DC726A"/>
    <w:rsid w:val="00DC7B00"/>
    <w:rsid w:val="00DC7DAB"/>
    <w:rsid w:val="00DC7E72"/>
    <w:rsid w:val="00DD0349"/>
    <w:rsid w:val="00DD16A4"/>
    <w:rsid w:val="00DD1AE3"/>
    <w:rsid w:val="00DD22CA"/>
    <w:rsid w:val="00DD232A"/>
    <w:rsid w:val="00DD23A2"/>
    <w:rsid w:val="00DD2681"/>
    <w:rsid w:val="00DD2720"/>
    <w:rsid w:val="00DD2AD1"/>
    <w:rsid w:val="00DD3A5D"/>
    <w:rsid w:val="00DD4352"/>
    <w:rsid w:val="00DD47E9"/>
    <w:rsid w:val="00DD4F47"/>
    <w:rsid w:val="00DD5507"/>
    <w:rsid w:val="00DD58A1"/>
    <w:rsid w:val="00DD5D23"/>
    <w:rsid w:val="00DD5F2D"/>
    <w:rsid w:val="00DD66D8"/>
    <w:rsid w:val="00DD6A38"/>
    <w:rsid w:val="00DD6C1D"/>
    <w:rsid w:val="00DD6CDD"/>
    <w:rsid w:val="00DD72E4"/>
    <w:rsid w:val="00DD7907"/>
    <w:rsid w:val="00DE055F"/>
    <w:rsid w:val="00DE069A"/>
    <w:rsid w:val="00DE06B3"/>
    <w:rsid w:val="00DE0E99"/>
    <w:rsid w:val="00DE164B"/>
    <w:rsid w:val="00DE1B67"/>
    <w:rsid w:val="00DE2CEB"/>
    <w:rsid w:val="00DE3258"/>
    <w:rsid w:val="00DE40E0"/>
    <w:rsid w:val="00DE4F3A"/>
    <w:rsid w:val="00DE538B"/>
    <w:rsid w:val="00DE5559"/>
    <w:rsid w:val="00DE55C7"/>
    <w:rsid w:val="00DE5AD6"/>
    <w:rsid w:val="00DE5CEF"/>
    <w:rsid w:val="00DE63E3"/>
    <w:rsid w:val="00DE697E"/>
    <w:rsid w:val="00DE6A5C"/>
    <w:rsid w:val="00DE6DAE"/>
    <w:rsid w:val="00DE7337"/>
    <w:rsid w:val="00DE7809"/>
    <w:rsid w:val="00DF06C3"/>
    <w:rsid w:val="00DF1108"/>
    <w:rsid w:val="00DF11B1"/>
    <w:rsid w:val="00DF1D18"/>
    <w:rsid w:val="00DF1E38"/>
    <w:rsid w:val="00DF2720"/>
    <w:rsid w:val="00DF2E36"/>
    <w:rsid w:val="00DF2E48"/>
    <w:rsid w:val="00DF3220"/>
    <w:rsid w:val="00DF3425"/>
    <w:rsid w:val="00DF3695"/>
    <w:rsid w:val="00DF3739"/>
    <w:rsid w:val="00DF3769"/>
    <w:rsid w:val="00DF397A"/>
    <w:rsid w:val="00DF3DD6"/>
    <w:rsid w:val="00DF46C3"/>
    <w:rsid w:val="00DF4870"/>
    <w:rsid w:val="00DF498F"/>
    <w:rsid w:val="00DF4BCD"/>
    <w:rsid w:val="00DF4FDD"/>
    <w:rsid w:val="00DF5773"/>
    <w:rsid w:val="00DF5E3D"/>
    <w:rsid w:val="00DF65AF"/>
    <w:rsid w:val="00DF66B7"/>
    <w:rsid w:val="00DF671C"/>
    <w:rsid w:val="00DF69AE"/>
    <w:rsid w:val="00DF6AAA"/>
    <w:rsid w:val="00DF6F56"/>
    <w:rsid w:val="00DF7946"/>
    <w:rsid w:val="00E00C85"/>
    <w:rsid w:val="00E00F4C"/>
    <w:rsid w:val="00E00FE7"/>
    <w:rsid w:val="00E014AD"/>
    <w:rsid w:val="00E01693"/>
    <w:rsid w:val="00E01896"/>
    <w:rsid w:val="00E02DAF"/>
    <w:rsid w:val="00E0315D"/>
    <w:rsid w:val="00E031D6"/>
    <w:rsid w:val="00E03D13"/>
    <w:rsid w:val="00E03FA3"/>
    <w:rsid w:val="00E04E81"/>
    <w:rsid w:val="00E0503D"/>
    <w:rsid w:val="00E059EF"/>
    <w:rsid w:val="00E05A77"/>
    <w:rsid w:val="00E05D21"/>
    <w:rsid w:val="00E05FB1"/>
    <w:rsid w:val="00E0688E"/>
    <w:rsid w:val="00E06BED"/>
    <w:rsid w:val="00E07135"/>
    <w:rsid w:val="00E0751D"/>
    <w:rsid w:val="00E101AB"/>
    <w:rsid w:val="00E104B2"/>
    <w:rsid w:val="00E10593"/>
    <w:rsid w:val="00E10707"/>
    <w:rsid w:val="00E10A69"/>
    <w:rsid w:val="00E10EE7"/>
    <w:rsid w:val="00E112D9"/>
    <w:rsid w:val="00E11398"/>
    <w:rsid w:val="00E11E00"/>
    <w:rsid w:val="00E12075"/>
    <w:rsid w:val="00E1237E"/>
    <w:rsid w:val="00E124C1"/>
    <w:rsid w:val="00E12714"/>
    <w:rsid w:val="00E130D5"/>
    <w:rsid w:val="00E1311C"/>
    <w:rsid w:val="00E1326C"/>
    <w:rsid w:val="00E13391"/>
    <w:rsid w:val="00E13406"/>
    <w:rsid w:val="00E134DC"/>
    <w:rsid w:val="00E13563"/>
    <w:rsid w:val="00E137DF"/>
    <w:rsid w:val="00E1388F"/>
    <w:rsid w:val="00E139D6"/>
    <w:rsid w:val="00E13EE1"/>
    <w:rsid w:val="00E14132"/>
    <w:rsid w:val="00E144D8"/>
    <w:rsid w:val="00E14715"/>
    <w:rsid w:val="00E14723"/>
    <w:rsid w:val="00E1496B"/>
    <w:rsid w:val="00E151EA"/>
    <w:rsid w:val="00E152C6"/>
    <w:rsid w:val="00E16FEC"/>
    <w:rsid w:val="00E17A9D"/>
    <w:rsid w:val="00E17B61"/>
    <w:rsid w:val="00E208B2"/>
    <w:rsid w:val="00E222AB"/>
    <w:rsid w:val="00E22758"/>
    <w:rsid w:val="00E22F91"/>
    <w:rsid w:val="00E2324C"/>
    <w:rsid w:val="00E23319"/>
    <w:rsid w:val="00E23D4A"/>
    <w:rsid w:val="00E23FC5"/>
    <w:rsid w:val="00E255E2"/>
    <w:rsid w:val="00E262A2"/>
    <w:rsid w:val="00E263B8"/>
    <w:rsid w:val="00E26433"/>
    <w:rsid w:val="00E26531"/>
    <w:rsid w:val="00E26A5C"/>
    <w:rsid w:val="00E26F25"/>
    <w:rsid w:val="00E2729E"/>
    <w:rsid w:val="00E275A2"/>
    <w:rsid w:val="00E27DB7"/>
    <w:rsid w:val="00E27EDE"/>
    <w:rsid w:val="00E27F22"/>
    <w:rsid w:val="00E307FD"/>
    <w:rsid w:val="00E30F06"/>
    <w:rsid w:val="00E31B31"/>
    <w:rsid w:val="00E31B9D"/>
    <w:rsid w:val="00E31BE3"/>
    <w:rsid w:val="00E31F8D"/>
    <w:rsid w:val="00E3299C"/>
    <w:rsid w:val="00E32BF2"/>
    <w:rsid w:val="00E32D65"/>
    <w:rsid w:val="00E33576"/>
    <w:rsid w:val="00E33DBF"/>
    <w:rsid w:val="00E33ECC"/>
    <w:rsid w:val="00E34270"/>
    <w:rsid w:val="00E34F00"/>
    <w:rsid w:val="00E35678"/>
    <w:rsid w:val="00E35A00"/>
    <w:rsid w:val="00E35D4C"/>
    <w:rsid w:val="00E3689D"/>
    <w:rsid w:val="00E3709F"/>
    <w:rsid w:val="00E37456"/>
    <w:rsid w:val="00E37EFB"/>
    <w:rsid w:val="00E410BD"/>
    <w:rsid w:val="00E4221B"/>
    <w:rsid w:val="00E42227"/>
    <w:rsid w:val="00E429E3"/>
    <w:rsid w:val="00E42A71"/>
    <w:rsid w:val="00E43157"/>
    <w:rsid w:val="00E4325C"/>
    <w:rsid w:val="00E4414E"/>
    <w:rsid w:val="00E44C5D"/>
    <w:rsid w:val="00E44EFC"/>
    <w:rsid w:val="00E451C6"/>
    <w:rsid w:val="00E45215"/>
    <w:rsid w:val="00E4548F"/>
    <w:rsid w:val="00E45CC6"/>
    <w:rsid w:val="00E45D20"/>
    <w:rsid w:val="00E45E02"/>
    <w:rsid w:val="00E46048"/>
    <w:rsid w:val="00E47293"/>
    <w:rsid w:val="00E47298"/>
    <w:rsid w:val="00E475BB"/>
    <w:rsid w:val="00E479AD"/>
    <w:rsid w:val="00E50052"/>
    <w:rsid w:val="00E50733"/>
    <w:rsid w:val="00E50AFB"/>
    <w:rsid w:val="00E51630"/>
    <w:rsid w:val="00E51C87"/>
    <w:rsid w:val="00E528CC"/>
    <w:rsid w:val="00E52DE8"/>
    <w:rsid w:val="00E53146"/>
    <w:rsid w:val="00E53312"/>
    <w:rsid w:val="00E534BF"/>
    <w:rsid w:val="00E53547"/>
    <w:rsid w:val="00E547DD"/>
    <w:rsid w:val="00E54C35"/>
    <w:rsid w:val="00E54DE6"/>
    <w:rsid w:val="00E5509D"/>
    <w:rsid w:val="00E552AA"/>
    <w:rsid w:val="00E55EE9"/>
    <w:rsid w:val="00E56646"/>
    <w:rsid w:val="00E56726"/>
    <w:rsid w:val="00E56EC4"/>
    <w:rsid w:val="00E5735F"/>
    <w:rsid w:val="00E60AE2"/>
    <w:rsid w:val="00E60D27"/>
    <w:rsid w:val="00E61BBE"/>
    <w:rsid w:val="00E61E7E"/>
    <w:rsid w:val="00E61F14"/>
    <w:rsid w:val="00E6254A"/>
    <w:rsid w:val="00E62AB2"/>
    <w:rsid w:val="00E62D1C"/>
    <w:rsid w:val="00E62D59"/>
    <w:rsid w:val="00E63033"/>
    <w:rsid w:val="00E63383"/>
    <w:rsid w:val="00E63A38"/>
    <w:rsid w:val="00E63B85"/>
    <w:rsid w:val="00E63D11"/>
    <w:rsid w:val="00E64149"/>
    <w:rsid w:val="00E6482A"/>
    <w:rsid w:val="00E64A55"/>
    <w:rsid w:val="00E65293"/>
    <w:rsid w:val="00E655F9"/>
    <w:rsid w:val="00E65612"/>
    <w:rsid w:val="00E65665"/>
    <w:rsid w:val="00E65679"/>
    <w:rsid w:val="00E658D9"/>
    <w:rsid w:val="00E6642A"/>
    <w:rsid w:val="00E665E5"/>
    <w:rsid w:val="00E6689D"/>
    <w:rsid w:val="00E67CE9"/>
    <w:rsid w:val="00E67E40"/>
    <w:rsid w:val="00E67F31"/>
    <w:rsid w:val="00E701FA"/>
    <w:rsid w:val="00E702F6"/>
    <w:rsid w:val="00E70F36"/>
    <w:rsid w:val="00E714A1"/>
    <w:rsid w:val="00E714E2"/>
    <w:rsid w:val="00E71BC5"/>
    <w:rsid w:val="00E71C4C"/>
    <w:rsid w:val="00E71C5C"/>
    <w:rsid w:val="00E71CCD"/>
    <w:rsid w:val="00E72266"/>
    <w:rsid w:val="00E7286F"/>
    <w:rsid w:val="00E72A84"/>
    <w:rsid w:val="00E72E7B"/>
    <w:rsid w:val="00E73384"/>
    <w:rsid w:val="00E740BD"/>
    <w:rsid w:val="00E745FC"/>
    <w:rsid w:val="00E75198"/>
    <w:rsid w:val="00E75779"/>
    <w:rsid w:val="00E75B15"/>
    <w:rsid w:val="00E75BF6"/>
    <w:rsid w:val="00E75F35"/>
    <w:rsid w:val="00E7674D"/>
    <w:rsid w:val="00E77096"/>
    <w:rsid w:val="00E7758D"/>
    <w:rsid w:val="00E777E7"/>
    <w:rsid w:val="00E801F0"/>
    <w:rsid w:val="00E8032C"/>
    <w:rsid w:val="00E8044B"/>
    <w:rsid w:val="00E81B61"/>
    <w:rsid w:val="00E81FB5"/>
    <w:rsid w:val="00E82D84"/>
    <w:rsid w:val="00E836FA"/>
    <w:rsid w:val="00E83852"/>
    <w:rsid w:val="00E83AF1"/>
    <w:rsid w:val="00E83FF9"/>
    <w:rsid w:val="00E840F0"/>
    <w:rsid w:val="00E8488A"/>
    <w:rsid w:val="00E855FD"/>
    <w:rsid w:val="00E85816"/>
    <w:rsid w:val="00E85990"/>
    <w:rsid w:val="00E86416"/>
    <w:rsid w:val="00E86437"/>
    <w:rsid w:val="00E86B6E"/>
    <w:rsid w:val="00E871DF"/>
    <w:rsid w:val="00E875A3"/>
    <w:rsid w:val="00E9019A"/>
    <w:rsid w:val="00E90AD8"/>
    <w:rsid w:val="00E90F1A"/>
    <w:rsid w:val="00E92208"/>
    <w:rsid w:val="00E927AF"/>
    <w:rsid w:val="00E92F44"/>
    <w:rsid w:val="00E93C7F"/>
    <w:rsid w:val="00E93D3F"/>
    <w:rsid w:val="00E93F01"/>
    <w:rsid w:val="00E93F46"/>
    <w:rsid w:val="00E940E1"/>
    <w:rsid w:val="00E9423A"/>
    <w:rsid w:val="00E94E98"/>
    <w:rsid w:val="00E951C8"/>
    <w:rsid w:val="00E95399"/>
    <w:rsid w:val="00E954E3"/>
    <w:rsid w:val="00E95922"/>
    <w:rsid w:val="00E95C70"/>
    <w:rsid w:val="00E96671"/>
    <w:rsid w:val="00E96D0F"/>
    <w:rsid w:val="00E97178"/>
    <w:rsid w:val="00E976FD"/>
    <w:rsid w:val="00E97AE5"/>
    <w:rsid w:val="00EA00B5"/>
    <w:rsid w:val="00EA053D"/>
    <w:rsid w:val="00EA13E4"/>
    <w:rsid w:val="00EA1BE9"/>
    <w:rsid w:val="00EA27E4"/>
    <w:rsid w:val="00EA27FB"/>
    <w:rsid w:val="00EA2BFF"/>
    <w:rsid w:val="00EA2C3B"/>
    <w:rsid w:val="00EA2D57"/>
    <w:rsid w:val="00EA36D4"/>
    <w:rsid w:val="00EA3FB5"/>
    <w:rsid w:val="00EA446D"/>
    <w:rsid w:val="00EA47FD"/>
    <w:rsid w:val="00EA4C2E"/>
    <w:rsid w:val="00EA4F37"/>
    <w:rsid w:val="00EA4F6F"/>
    <w:rsid w:val="00EA51B6"/>
    <w:rsid w:val="00EA5A60"/>
    <w:rsid w:val="00EA5AA2"/>
    <w:rsid w:val="00EA6815"/>
    <w:rsid w:val="00EA6BE3"/>
    <w:rsid w:val="00EA7849"/>
    <w:rsid w:val="00EA7E07"/>
    <w:rsid w:val="00EB03BB"/>
    <w:rsid w:val="00EB047B"/>
    <w:rsid w:val="00EB1025"/>
    <w:rsid w:val="00EB184F"/>
    <w:rsid w:val="00EB1A6F"/>
    <w:rsid w:val="00EB2504"/>
    <w:rsid w:val="00EB265B"/>
    <w:rsid w:val="00EB4825"/>
    <w:rsid w:val="00EB4AAD"/>
    <w:rsid w:val="00EB507C"/>
    <w:rsid w:val="00EB5131"/>
    <w:rsid w:val="00EB5281"/>
    <w:rsid w:val="00EB6216"/>
    <w:rsid w:val="00EB6522"/>
    <w:rsid w:val="00EB6B4E"/>
    <w:rsid w:val="00EB6F96"/>
    <w:rsid w:val="00EB7422"/>
    <w:rsid w:val="00EB7A3B"/>
    <w:rsid w:val="00EC09D6"/>
    <w:rsid w:val="00EC0E22"/>
    <w:rsid w:val="00EC1171"/>
    <w:rsid w:val="00EC1BF4"/>
    <w:rsid w:val="00EC1C5E"/>
    <w:rsid w:val="00EC1E82"/>
    <w:rsid w:val="00EC243A"/>
    <w:rsid w:val="00EC2DF4"/>
    <w:rsid w:val="00EC33F1"/>
    <w:rsid w:val="00EC3492"/>
    <w:rsid w:val="00EC372F"/>
    <w:rsid w:val="00EC3993"/>
    <w:rsid w:val="00EC4D32"/>
    <w:rsid w:val="00EC5815"/>
    <w:rsid w:val="00EC598D"/>
    <w:rsid w:val="00EC66D7"/>
    <w:rsid w:val="00EC68E0"/>
    <w:rsid w:val="00EC6CCB"/>
    <w:rsid w:val="00EC718B"/>
    <w:rsid w:val="00EC73B0"/>
    <w:rsid w:val="00ED01E7"/>
    <w:rsid w:val="00ED0618"/>
    <w:rsid w:val="00ED09C7"/>
    <w:rsid w:val="00ED0CCF"/>
    <w:rsid w:val="00ED1278"/>
    <w:rsid w:val="00ED13F6"/>
    <w:rsid w:val="00ED1A18"/>
    <w:rsid w:val="00ED1F21"/>
    <w:rsid w:val="00ED2E78"/>
    <w:rsid w:val="00ED2F3E"/>
    <w:rsid w:val="00ED320D"/>
    <w:rsid w:val="00ED35B1"/>
    <w:rsid w:val="00ED39D5"/>
    <w:rsid w:val="00ED3B7C"/>
    <w:rsid w:val="00ED3D89"/>
    <w:rsid w:val="00ED3F65"/>
    <w:rsid w:val="00ED4622"/>
    <w:rsid w:val="00ED50B4"/>
    <w:rsid w:val="00ED512D"/>
    <w:rsid w:val="00ED5468"/>
    <w:rsid w:val="00ED58D7"/>
    <w:rsid w:val="00ED595D"/>
    <w:rsid w:val="00ED6273"/>
    <w:rsid w:val="00ED68BF"/>
    <w:rsid w:val="00ED7143"/>
    <w:rsid w:val="00ED714E"/>
    <w:rsid w:val="00ED7B1E"/>
    <w:rsid w:val="00ED7C43"/>
    <w:rsid w:val="00EE0700"/>
    <w:rsid w:val="00EE0948"/>
    <w:rsid w:val="00EE0B52"/>
    <w:rsid w:val="00EE1576"/>
    <w:rsid w:val="00EE1635"/>
    <w:rsid w:val="00EE1814"/>
    <w:rsid w:val="00EE190F"/>
    <w:rsid w:val="00EE1A10"/>
    <w:rsid w:val="00EE23E3"/>
    <w:rsid w:val="00EE289B"/>
    <w:rsid w:val="00EE29EE"/>
    <w:rsid w:val="00EE2F28"/>
    <w:rsid w:val="00EE3379"/>
    <w:rsid w:val="00EE34C4"/>
    <w:rsid w:val="00EE3D34"/>
    <w:rsid w:val="00EE3DB9"/>
    <w:rsid w:val="00EE4422"/>
    <w:rsid w:val="00EE4A7E"/>
    <w:rsid w:val="00EE4B88"/>
    <w:rsid w:val="00EE4B8C"/>
    <w:rsid w:val="00EE4CC3"/>
    <w:rsid w:val="00EE57A4"/>
    <w:rsid w:val="00EE5DBF"/>
    <w:rsid w:val="00EE6042"/>
    <w:rsid w:val="00EE63B7"/>
    <w:rsid w:val="00EE6551"/>
    <w:rsid w:val="00EE67D0"/>
    <w:rsid w:val="00EE6C4C"/>
    <w:rsid w:val="00EE71A5"/>
    <w:rsid w:val="00EF011D"/>
    <w:rsid w:val="00EF07EB"/>
    <w:rsid w:val="00EF0E04"/>
    <w:rsid w:val="00EF2052"/>
    <w:rsid w:val="00EF20E7"/>
    <w:rsid w:val="00EF3377"/>
    <w:rsid w:val="00EF379B"/>
    <w:rsid w:val="00EF3953"/>
    <w:rsid w:val="00EF42FC"/>
    <w:rsid w:val="00EF4500"/>
    <w:rsid w:val="00EF6AD8"/>
    <w:rsid w:val="00EF6CBE"/>
    <w:rsid w:val="00EF714F"/>
    <w:rsid w:val="00EF7698"/>
    <w:rsid w:val="00EF78F2"/>
    <w:rsid w:val="00F000B9"/>
    <w:rsid w:val="00F00752"/>
    <w:rsid w:val="00F009A0"/>
    <w:rsid w:val="00F0118D"/>
    <w:rsid w:val="00F011E2"/>
    <w:rsid w:val="00F01973"/>
    <w:rsid w:val="00F020EB"/>
    <w:rsid w:val="00F0253E"/>
    <w:rsid w:val="00F03094"/>
    <w:rsid w:val="00F030D3"/>
    <w:rsid w:val="00F0330B"/>
    <w:rsid w:val="00F039AB"/>
    <w:rsid w:val="00F03BF1"/>
    <w:rsid w:val="00F0437D"/>
    <w:rsid w:val="00F0443B"/>
    <w:rsid w:val="00F047F7"/>
    <w:rsid w:val="00F049FB"/>
    <w:rsid w:val="00F04A92"/>
    <w:rsid w:val="00F04DC8"/>
    <w:rsid w:val="00F05090"/>
    <w:rsid w:val="00F051E5"/>
    <w:rsid w:val="00F051FD"/>
    <w:rsid w:val="00F052EA"/>
    <w:rsid w:val="00F053EF"/>
    <w:rsid w:val="00F056B3"/>
    <w:rsid w:val="00F05E68"/>
    <w:rsid w:val="00F064A0"/>
    <w:rsid w:val="00F06A9B"/>
    <w:rsid w:val="00F06D03"/>
    <w:rsid w:val="00F07BBE"/>
    <w:rsid w:val="00F07E14"/>
    <w:rsid w:val="00F10A93"/>
    <w:rsid w:val="00F10BB8"/>
    <w:rsid w:val="00F10E5C"/>
    <w:rsid w:val="00F11124"/>
    <w:rsid w:val="00F1117A"/>
    <w:rsid w:val="00F1162F"/>
    <w:rsid w:val="00F11FF0"/>
    <w:rsid w:val="00F12010"/>
    <w:rsid w:val="00F1233C"/>
    <w:rsid w:val="00F124E4"/>
    <w:rsid w:val="00F128A9"/>
    <w:rsid w:val="00F129BD"/>
    <w:rsid w:val="00F13B15"/>
    <w:rsid w:val="00F14198"/>
    <w:rsid w:val="00F1454F"/>
    <w:rsid w:val="00F146E3"/>
    <w:rsid w:val="00F1479E"/>
    <w:rsid w:val="00F16392"/>
    <w:rsid w:val="00F16ED9"/>
    <w:rsid w:val="00F17498"/>
    <w:rsid w:val="00F1762F"/>
    <w:rsid w:val="00F178B4"/>
    <w:rsid w:val="00F178B5"/>
    <w:rsid w:val="00F20067"/>
    <w:rsid w:val="00F200BF"/>
    <w:rsid w:val="00F20B80"/>
    <w:rsid w:val="00F21D0B"/>
    <w:rsid w:val="00F21D42"/>
    <w:rsid w:val="00F21DDC"/>
    <w:rsid w:val="00F22058"/>
    <w:rsid w:val="00F2310C"/>
    <w:rsid w:val="00F2343A"/>
    <w:rsid w:val="00F24D06"/>
    <w:rsid w:val="00F24F9F"/>
    <w:rsid w:val="00F2534A"/>
    <w:rsid w:val="00F25864"/>
    <w:rsid w:val="00F2597C"/>
    <w:rsid w:val="00F25B55"/>
    <w:rsid w:val="00F25F62"/>
    <w:rsid w:val="00F26139"/>
    <w:rsid w:val="00F26664"/>
    <w:rsid w:val="00F26A25"/>
    <w:rsid w:val="00F26E90"/>
    <w:rsid w:val="00F27352"/>
    <w:rsid w:val="00F2795E"/>
    <w:rsid w:val="00F279CD"/>
    <w:rsid w:val="00F27C32"/>
    <w:rsid w:val="00F27F7F"/>
    <w:rsid w:val="00F30571"/>
    <w:rsid w:val="00F305A9"/>
    <w:rsid w:val="00F305DF"/>
    <w:rsid w:val="00F307D8"/>
    <w:rsid w:val="00F30D7F"/>
    <w:rsid w:val="00F31B98"/>
    <w:rsid w:val="00F31E70"/>
    <w:rsid w:val="00F321D7"/>
    <w:rsid w:val="00F32460"/>
    <w:rsid w:val="00F32730"/>
    <w:rsid w:val="00F3319B"/>
    <w:rsid w:val="00F33570"/>
    <w:rsid w:val="00F3367C"/>
    <w:rsid w:val="00F33969"/>
    <w:rsid w:val="00F33A98"/>
    <w:rsid w:val="00F33CC2"/>
    <w:rsid w:val="00F34664"/>
    <w:rsid w:val="00F34B5D"/>
    <w:rsid w:val="00F34D83"/>
    <w:rsid w:val="00F34E57"/>
    <w:rsid w:val="00F35151"/>
    <w:rsid w:val="00F3518F"/>
    <w:rsid w:val="00F3534A"/>
    <w:rsid w:val="00F353F9"/>
    <w:rsid w:val="00F356CF"/>
    <w:rsid w:val="00F35B77"/>
    <w:rsid w:val="00F35BBF"/>
    <w:rsid w:val="00F361A7"/>
    <w:rsid w:val="00F36EC1"/>
    <w:rsid w:val="00F37509"/>
    <w:rsid w:val="00F37659"/>
    <w:rsid w:val="00F376D5"/>
    <w:rsid w:val="00F37745"/>
    <w:rsid w:val="00F37827"/>
    <w:rsid w:val="00F37A1F"/>
    <w:rsid w:val="00F40A2D"/>
    <w:rsid w:val="00F41758"/>
    <w:rsid w:val="00F41BE7"/>
    <w:rsid w:val="00F41C4B"/>
    <w:rsid w:val="00F41D27"/>
    <w:rsid w:val="00F421BC"/>
    <w:rsid w:val="00F42900"/>
    <w:rsid w:val="00F42AFB"/>
    <w:rsid w:val="00F42FDF"/>
    <w:rsid w:val="00F43232"/>
    <w:rsid w:val="00F439B4"/>
    <w:rsid w:val="00F43CC1"/>
    <w:rsid w:val="00F43D81"/>
    <w:rsid w:val="00F44256"/>
    <w:rsid w:val="00F44740"/>
    <w:rsid w:val="00F449D3"/>
    <w:rsid w:val="00F44ABB"/>
    <w:rsid w:val="00F458FC"/>
    <w:rsid w:val="00F4690B"/>
    <w:rsid w:val="00F46C00"/>
    <w:rsid w:val="00F46DAF"/>
    <w:rsid w:val="00F50A4A"/>
    <w:rsid w:val="00F50BE8"/>
    <w:rsid w:val="00F50D2D"/>
    <w:rsid w:val="00F50DFD"/>
    <w:rsid w:val="00F51919"/>
    <w:rsid w:val="00F52053"/>
    <w:rsid w:val="00F52E6A"/>
    <w:rsid w:val="00F530A0"/>
    <w:rsid w:val="00F53D3B"/>
    <w:rsid w:val="00F53ECF"/>
    <w:rsid w:val="00F54736"/>
    <w:rsid w:val="00F56164"/>
    <w:rsid w:val="00F56C9A"/>
    <w:rsid w:val="00F572B6"/>
    <w:rsid w:val="00F57477"/>
    <w:rsid w:val="00F5753F"/>
    <w:rsid w:val="00F57726"/>
    <w:rsid w:val="00F60F46"/>
    <w:rsid w:val="00F61E97"/>
    <w:rsid w:val="00F628C4"/>
    <w:rsid w:val="00F62CE4"/>
    <w:rsid w:val="00F6339B"/>
    <w:rsid w:val="00F6345B"/>
    <w:rsid w:val="00F636CB"/>
    <w:rsid w:val="00F64023"/>
    <w:rsid w:val="00F6411C"/>
    <w:rsid w:val="00F641E3"/>
    <w:rsid w:val="00F64562"/>
    <w:rsid w:val="00F648A1"/>
    <w:rsid w:val="00F65B84"/>
    <w:rsid w:val="00F65F92"/>
    <w:rsid w:val="00F66354"/>
    <w:rsid w:val="00F66A7F"/>
    <w:rsid w:val="00F67000"/>
    <w:rsid w:val="00F6753A"/>
    <w:rsid w:val="00F679AC"/>
    <w:rsid w:val="00F709DA"/>
    <w:rsid w:val="00F70D06"/>
    <w:rsid w:val="00F71B72"/>
    <w:rsid w:val="00F71E16"/>
    <w:rsid w:val="00F71EBF"/>
    <w:rsid w:val="00F7231D"/>
    <w:rsid w:val="00F7239A"/>
    <w:rsid w:val="00F723E8"/>
    <w:rsid w:val="00F72DC9"/>
    <w:rsid w:val="00F735B0"/>
    <w:rsid w:val="00F73F89"/>
    <w:rsid w:val="00F7487E"/>
    <w:rsid w:val="00F7488C"/>
    <w:rsid w:val="00F74D07"/>
    <w:rsid w:val="00F75171"/>
    <w:rsid w:val="00F755A2"/>
    <w:rsid w:val="00F7561A"/>
    <w:rsid w:val="00F7586D"/>
    <w:rsid w:val="00F75AA7"/>
    <w:rsid w:val="00F75BD6"/>
    <w:rsid w:val="00F76430"/>
    <w:rsid w:val="00F76739"/>
    <w:rsid w:val="00F769BB"/>
    <w:rsid w:val="00F770AE"/>
    <w:rsid w:val="00F77636"/>
    <w:rsid w:val="00F802F3"/>
    <w:rsid w:val="00F8070F"/>
    <w:rsid w:val="00F807D1"/>
    <w:rsid w:val="00F809BE"/>
    <w:rsid w:val="00F80AB3"/>
    <w:rsid w:val="00F80D1D"/>
    <w:rsid w:val="00F81CDB"/>
    <w:rsid w:val="00F8241F"/>
    <w:rsid w:val="00F838CD"/>
    <w:rsid w:val="00F83992"/>
    <w:rsid w:val="00F83C31"/>
    <w:rsid w:val="00F83CA6"/>
    <w:rsid w:val="00F84002"/>
    <w:rsid w:val="00F8646A"/>
    <w:rsid w:val="00F866E4"/>
    <w:rsid w:val="00F86CF4"/>
    <w:rsid w:val="00F86FE9"/>
    <w:rsid w:val="00F873D0"/>
    <w:rsid w:val="00F8748D"/>
    <w:rsid w:val="00F87BB4"/>
    <w:rsid w:val="00F87C4B"/>
    <w:rsid w:val="00F87D99"/>
    <w:rsid w:val="00F90045"/>
    <w:rsid w:val="00F905EC"/>
    <w:rsid w:val="00F90648"/>
    <w:rsid w:val="00F90BE0"/>
    <w:rsid w:val="00F90FDB"/>
    <w:rsid w:val="00F91A9A"/>
    <w:rsid w:val="00F91F5F"/>
    <w:rsid w:val="00F92032"/>
    <w:rsid w:val="00F92258"/>
    <w:rsid w:val="00F92425"/>
    <w:rsid w:val="00F938CB"/>
    <w:rsid w:val="00F93D10"/>
    <w:rsid w:val="00F943FB"/>
    <w:rsid w:val="00F95853"/>
    <w:rsid w:val="00F95AE9"/>
    <w:rsid w:val="00F96452"/>
    <w:rsid w:val="00F96695"/>
    <w:rsid w:val="00F9747B"/>
    <w:rsid w:val="00F9750D"/>
    <w:rsid w:val="00F979DD"/>
    <w:rsid w:val="00FA07B7"/>
    <w:rsid w:val="00FA1860"/>
    <w:rsid w:val="00FA18C8"/>
    <w:rsid w:val="00FA1BB3"/>
    <w:rsid w:val="00FA1C39"/>
    <w:rsid w:val="00FA2E7F"/>
    <w:rsid w:val="00FA2ECC"/>
    <w:rsid w:val="00FA2FA9"/>
    <w:rsid w:val="00FA304C"/>
    <w:rsid w:val="00FA379A"/>
    <w:rsid w:val="00FA39A2"/>
    <w:rsid w:val="00FA4245"/>
    <w:rsid w:val="00FA4427"/>
    <w:rsid w:val="00FA4708"/>
    <w:rsid w:val="00FA4B48"/>
    <w:rsid w:val="00FA4CAD"/>
    <w:rsid w:val="00FA540D"/>
    <w:rsid w:val="00FA54F8"/>
    <w:rsid w:val="00FA649D"/>
    <w:rsid w:val="00FA6592"/>
    <w:rsid w:val="00FA69EE"/>
    <w:rsid w:val="00FA6C04"/>
    <w:rsid w:val="00FA6C70"/>
    <w:rsid w:val="00FA6DE7"/>
    <w:rsid w:val="00FA7879"/>
    <w:rsid w:val="00FB004F"/>
    <w:rsid w:val="00FB02A2"/>
    <w:rsid w:val="00FB05D7"/>
    <w:rsid w:val="00FB0C87"/>
    <w:rsid w:val="00FB0FAA"/>
    <w:rsid w:val="00FB1173"/>
    <w:rsid w:val="00FB14D1"/>
    <w:rsid w:val="00FB1B19"/>
    <w:rsid w:val="00FB299E"/>
    <w:rsid w:val="00FB2AE2"/>
    <w:rsid w:val="00FB3787"/>
    <w:rsid w:val="00FB38BE"/>
    <w:rsid w:val="00FB3AFC"/>
    <w:rsid w:val="00FB3BBF"/>
    <w:rsid w:val="00FB3BE2"/>
    <w:rsid w:val="00FB3EAE"/>
    <w:rsid w:val="00FB44D6"/>
    <w:rsid w:val="00FB454C"/>
    <w:rsid w:val="00FB499C"/>
    <w:rsid w:val="00FB49B5"/>
    <w:rsid w:val="00FB4A22"/>
    <w:rsid w:val="00FB5B5E"/>
    <w:rsid w:val="00FB6650"/>
    <w:rsid w:val="00FB681B"/>
    <w:rsid w:val="00FB6CDC"/>
    <w:rsid w:val="00FB6D4A"/>
    <w:rsid w:val="00FB7482"/>
    <w:rsid w:val="00FB7580"/>
    <w:rsid w:val="00FC007E"/>
    <w:rsid w:val="00FC04E1"/>
    <w:rsid w:val="00FC0D90"/>
    <w:rsid w:val="00FC107B"/>
    <w:rsid w:val="00FC1D37"/>
    <w:rsid w:val="00FC1D71"/>
    <w:rsid w:val="00FC22B1"/>
    <w:rsid w:val="00FC2883"/>
    <w:rsid w:val="00FC2C04"/>
    <w:rsid w:val="00FC3221"/>
    <w:rsid w:val="00FC339F"/>
    <w:rsid w:val="00FC35C2"/>
    <w:rsid w:val="00FC392C"/>
    <w:rsid w:val="00FC4001"/>
    <w:rsid w:val="00FC4044"/>
    <w:rsid w:val="00FC471C"/>
    <w:rsid w:val="00FC4A64"/>
    <w:rsid w:val="00FC4A7F"/>
    <w:rsid w:val="00FC513B"/>
    <w:rsid w:val="00FC5453"/>
    <w:rsid w:val="00FC549B"/>
    <w:rsid w:val="00FC5605"/>
    <w:rsid w:val="00FC5C91"/>
    <w:rsid w:val="00FC6991"/>
    <w:rsid w:val="00FC6F24"/>
    <w:rsid w:val="00FC7166"/>
    <w:rsid w:val="00FC7224"/>
    <w:rsid w:val="00FC7509"/>
    <w:rsid w:val="00FC7E6B"/>
    <w:rsid w:val="00FD01B6"/>
    <w:rsid w:val="00FD025F"/>
    <w:rsid w:val="00FD054D"/>
    <w:rsid w:val="00FD065A"/>
    <w:rsid w:val="00FD0991"/>
    <w:rsid w:val="00FD0A9E"/>
    <w:rsid w:val="00FD0BE6"/>
    <w:rsid w:val="00FD12AD"/>
    <w:rsid w:val="00FD26A1"/>
    <w:rsid w:val="00FD3078"/>
    <w:rsid w:val="00FD3149"/>
    <w:rsid w:val="00FD36B2"/>
    <w:rsid w:val="00FD3C09"/>
    <w:rsid w:val="00FD3F7B"/>
    <w:rsid w:val="00FD3FEC"/>
    <w:rsid w:val="00FD40FC"/>
    <w:rsid w:val="00FD486F"/>
    <w:rsid w:val="00FD510F"/>
    <w:rsid w:val="00FD5977"/>
    <w:rsid w:val="00FD5B19"/>
    <w:rsid w:val="00FD5C28"/>
    <w:rsid w:val="00FD6DFB"/>
    <w:rsid w:val="00FD6E35"/>
    <w:rsid w:val="00FD6E7C"/>
    <w:rsid w:val="00FD7282"/>
    <w:rsid w:val="00FD7434"/>
    <w:rsid w:val="00FD74C7"/>
    <w:rsid w:val="00FD76D7"/>
    <w:rsid w:val="00FD7CEC"/>
    <w:rsid w:val="00FD7D54"/>
    <w:rsid w:val="00FE0704"/>
    <w:rsid w:val="00FE0ABC"/>
    <w:rsid w:val="00FE1316"/>
    <w:rsid w:val="00FE13C6"/>
    <w:rsid w:val="00FE1429"/>
    <w:rsid w:val="00FE1604"/>
    <w:rsid w:val="00FE1D6B"/>
    <w:rsid w:val="00FE2180"/>
    <w:rsid w:val="00FE2C99"/>
    <w:rsid w:val="00FE31E4"/>
    <w:rsid w:val="00FE3614"/>
    <w:rsid w:val="00FE375D"/>
    <w:rsid w:val="00FE3AC9"/>
    <w:rsid w:val="00FE3FB3"/>
    <w:rsid w:val="00FE4433"/>
    <w:rsid w:val="00FE4850"/>
    <w:rsid w:val="00FE4F75"/>
    <w:rsid w:val="00FE51EC"/>
    <w:rsid w:val="00FE62EA"/>
    <w:rsid w:val="00FE7237"/>
    <w:rsid w:val="00FE7369"/>
    <w:rsid w:val="00FE73B4"/>
    <w:rsid w:val="00FE7B05"/>
    <w:rsid w:val="00FF033A"/>
    <w:rsid w:val="00FF0A29"/>
    <w:rsid w:val="00FF0AA3"/>
    <w:rsid w:val="00FF106C"/>
    <w:rsid w:val="00FF1336"/>
    <w:rsid w:val="00FF1400"/>
    <w:rsid w:val="00FF1B7B"/>
    <w:rsid w:val="00FF2027"/>
    <w:rsid w:val="00FF2162"/>
    <w:rsid w:val="00FF250C"/>
    <w:rsid w:val="00FF25BD"/>
    <w:rsid w:val="00FF2D98"/>
    <w:rsid w:val="00FF2FAC"/>
    <w:rsid w:val="00FF348E"/>
    <w:rsid w:val="00FF3535"/>
    <w:rsid w:val="00FF3DB8"/>
    <w:rsid w:val="00FF40D6"/>
    <w:rsid w:val="00FF49AF"/>
    <w:rsid w:val="00FF5044"/>
    <w:rsid w:val="00FF5323"/>
    <w:rsid w:val="00FF63EF"/>
    <w:rsid w:val="00FF6437"/>
    <w:rsid w:val="00FF70A5"/>
    <w:rsid w:val="00FF77FD"/>
    <w:rsid w:val="00FF7B1B"/>
    <w:rsid w:val="00FF7C23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DC5AA-D189-4A53-9E48-B970F7F3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3D270A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3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Абзац списка Знак"/>
    <w:aliases w:val="Варианты ответов Знак,Абзац списка для документа Знак,Нумерованый список Знак,List Paragraph1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4">
    <w:name w:val="List Paragraph"/>
    <w:aliases w:val="Абзац списка для документа,Нумерованый список,List Paragraph1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6">
    <w:name w:val="Title"/>
    <w:basedOn w:val="a"/>
    <w:next w:val="a"/>
    <w:link w:val="af7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Strong"/>
    <w:basedOn w:val="a0"/>
    <w:uiPriority w:val="22"/>
    <w:qFormat/>
    <w:rsid w:val="00FD74C7"/>
    <w:rPr>
      <w:b/>
      <w:bCs/>
    </w:rPr>
  </w:style>
  <w:style w:type="character" w:styleId="af9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Subtitle"/>
    <w:basedOn w:val="a"/>
    <w:next w:val="a"/>
    <w:link w:val="afb"/>
    <w:autoRedefine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b">
    <w:name w:val="Подзаголовок Знак"/>
    <w:basedOn w:val="a0"/>
    <w:link w:val="afa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c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d">
    <w:name w:val="Normal (Web)"/>
    <w:basedOn w:val="a"/>
    <w:uiPriority w:val="99"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e">
    <w:name w:val="Body Text Indent"/>
    <w:basedOn w:val="a"/>
    <w:link w:val="aff"/>
    <w:uiPriority w:val="99"/>
    <w:unhideWhenUsed/>
    <w:rsid w:val="00103A8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103A85"/>
    <w:rPr>
      <w:color w:val="000000"/>
    </w:rPr>
  </w:style>
  <w:style w:type="character" w:customStyle="1" w:styleId="af0">
    <w:name w:val="Без интервала Знак"/>
    <w:link w:val="af"/>
    <w:uiPriority w:val="1"/>
    <w:locked/>
    <w:rsid w:val="00BF7BC3"/>
    <w:rPr>
      <w:color w:val="000000"/>
    </w:rPr>
  </w:style>
  <w:style w:type="character" w:styleId="HTML">
    <w:name w:val="HTML Cite"/>
    <w:uiPriority w:val="99"/>
    <w:semiHidden/>
    <w:unhideWhenUsed/>
    <w:rsid w:val="00BF7BC3"/>
    <w:rPr>
      <w:i/>
      <w:iCs/>
    </w:rPr>
  </w:style>
  <w:style w:type="paragraph" w:styleId="aff0">
    <w:name w:val="annotation text"/>
    <w:basedOn w:val="a"/>
    <w:link w:val="aff1"/>
    <w:unhideWhenUsed/>
    <w:rsid w:val="00DC059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примечания Знак"/>
    <w:basedOn w:val="a0"/>
    <w:link w:val="aff0"/>
    <w:rsid w:val="00DC059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9A19-C3B4-437A-8C35-73B6C5BA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16805</TotalTime>
  <Pages>32</Pages>
  <Words>9602</Words>
  <Characters>54737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&lt;CFF0E8EBEEE6E5EDE8E5203120EA20F1E2EEE4EDEEECF320EEF2F7E5F2F320EE20F0E5E0EBE8E7E0F6E8E820ECF3EDE8F6E8EFE0EBFCEDFBF520EFF0EEE3F0E0ECEC20CCCE20C3CE205FD1FBEAF2FBE2EAE0F05F20E7E0203230313320E3EEE4202831313132353333207631292E584C53&gt;</vt:lpstr>
    </vt:vector>
  </TitlesOfParts>
  <Company/>
  <LinksUpToDate>false</LinksUpToDate>
  <CharactersWithSpaces>64211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&lt;CFF0E8EBEEE6E5EDE8E5203120EA20F1E2EEE4EDEEECF320EEF2F7E5F2F320EE20F0E5E0EBE8E7E0F6E8E820ECF3EDE8F6E8EFE0EBFCEDFBF520EFF0EEE3F0E0ECEC20CCCE20C3CE205FD1FBEAF2FBE2EAE0F05F20E7E0203230313320E3EEE4202831313132353333207631292E584C53&gt;</dc:title>
  <dc:creator>AntonovaNV</dc:creator>
  <cp:lastModifiedBy>User</cp:lastModifiedBy>
  <cp:revision>10333</cp:revision>
  <cp:lastPrinted>2025-04-28T08:25:00Z</cp:lastPrinted>
  <dcterms:created xsi:type="dcterms:W3CDTF">2016-05-05T05:42:00Z</dcterms:created>
  <dcterms:modified xsi:type="dcterms:W3CDTF">2025-04-29T07:14:00Z</dcterms:modified>
</cp:coreProperties>
</file>