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61" w:rsidRPr="005A55EB" w:rsidRDefault="00976461" w:rsidP="005A55EB">
      <w:pPr>
        <w:jc w:val="both"/>
        <w:rPr>
          <w:rFonts w:asciiTheme="majorHAnsi" w:hAnsiTheme="majorHAnsi"/>
        </w:rPr>
      </w:pPr>
    </w:p>
    <w:p w:rsidR="00FA5032" w:rsidRDefault="00976461" w:rsidP="005A55EB">
      <w:pPr>
        <w:jc w:val="both"/>
        <w:rPr>
          <w:rFonts w:asciiTheme="majorHAnsi" w:hAnsiTheme="majorHAnsi"/>
          <w:bCs/>
        </w:rPr>
      </w:pPr>
      <w:r w:rsidRPr="005A55EB">
        <w:rPr>
          <w:rFonts w:asciiTheme="majorHAnsi" w:hAnsiTheme="majorHAnsi"/>
          <w:bCs/>
        </w:rPr>
        <w:t> «</w:t>
      </w:r>
      <w:r w:rsidRPr="005A55EB">
        <w:rPr>
          <w:rFonts w:asciiTheme="majorHAnsi" w:hAnsiTheme="majorHAnsi"/>
        </w:rPr>
        <w:t>УТВЕЖДАЮ</w:t>
      </w:r>
      <w:r w:rsidRPr="005A55EB">
        <w:rPr>
          <w:rFonts w:asciiTheme="majorHAnsi" w:hAnsiTheme="majorHAnsi"/>
          <w:bCs/>
        </w:rPr>
        <w:t>»</w:t>
      </w:r>
      <w:proofErr w:type="gramStart"/>
      <w:r w:rsidRPr="005A55EB">
        <w:rPr>
          <w:rFonts w:asciiTheme="majorHAnsi" w:hAnsiTheme="majorHAnsi"/>
          <w:bCs/>
        </w:rPr>
        <w:t xml:space="preserve"> :</w:t>
      </w:r>
      <w:proofErr w:type="gramEnd"/>
      <w:r w:rsidRPr="005A55EB">
        <w:rPr>
          <w:rFonts w:asciiTheme="majorHAnsi" w:hAnsiTheme="majorHAnsi"/>
          <w:bCs/>
        </w:rPr>
        <w:t xml:space="preserve">                        </w:t>
      </w:r>
      <w:r w:rsidR="00FA5032">
        <w:rPr>
          <w:rFonts w:asciiTheme="majorHAnsi" w:hAnsiTheme="majorHAnsi"/>
          <w:bCs/>
        </w:rPr>
        <w:t xml:space="preserve">                                                                               «СОГЛАСОВАНО»:</w:t>
      </w:r>
      <w:r w:rsidRPr="005A55EB">
        <w:rPr>
          <w:rFonts w:asciiTheme="majorHAnsi" w:hAnsiTheme="majorHAnsi"/>
          <w:bCs/>
        </w:rPr>
        <w:t xml:space="preserve">                                                                                      </w:t>
      </w:r>
      <w:r w:rsidR="00FA5032">
        <w:rPr>
          <w:rFonts w:asciiTheme="majorHAnsi" w:hAnsiTheme="majorHAnsi"/>
          <w:bCs/>
        </w:rPr>
        <w:t xml:space="preserve">  </w:t>
      </w:r>
    </w:p>
    <w:p w:rsidR="00976461" w:rsidRPr="005A55EB" w:rsidRDefault="00FA5032" w:rsidP="005A55EB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Cs/>
        </w:rPr>
        <w:t xml:space="preserve">                                                      </w:t>
      </w:r>
    </w:p>
    <w:p w:rsidR="00976461" w:rsidRPr="005A55EB" w:rsidRDefault="00976461" w:rsidP="005A55EB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5A55EB">
        <w:rPr>
          <w:rFonts w:asciiTheme="majorHAnsi" w:hAnsiTheme="majorHAnsi"/>
          <w:sz w:val="24"/>
          <w:szCs w:val="24"/>
        </w:rPr>
        <w:t xml:space="preserve">Глава администрации МР «Печора»                                                Начальник ОГИБДД ОМВД </w:t>
      </w:r>
    </w:p>
    <w:p w:rsidR="00976461" w:rsidRPr="005A55EB" w:rsidRDefault="00976461" w:rsidP="005A55EB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5A55EB">
        <w:rPr>
          <w:rFonts w:asciiTheme="majorHAnsi" w:hAnsiTheme="majorHAnsi"/>
          <w:sz w:val="24"/>
          <w:szCs w:val="24"/>
        </w:rPr>
        <w:t>_________________________В.А.Николаев                                                                   России по г</w:t>
      </w:r>
      <w:proofErr w:type="gramStart"/>
      <w:r w:rsidRPr="005A55EB">
        <w:rPr>
          <w:rFonts w:asciiTheme="majorHAnsi" w:hAnsiTheme="majorHAnsi"/>
          <w:sz w:val="24"/>
          <w:szCs w:val="24"/>
        </w:rPr>
        <w:t>.П</w:t>
      </w:r>
      <w:proofErr w:type="gramEnd"/>
      <w:r w:rsidRPr="005A55EB">
        <w:rPr>
          <w:rFonts w:asciiTheme="majorHAnsi" w:hAnsiTheme="majorHAnsi"/>
          <w:sz w:val="24"/>
          <w:szCs w:val="24"/>
        </w:rPr>
        <w:t>ечоре</w:t>
      </w:r>
    </w:p>
    <w:p w:rsidR="00FA5032" w:rsidRDefault="00FA5032" w:rsidP="005A55EB">
      <w:pPr>
        <w:pStyle w:val="a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976461" w:rsidRPr="005A55EB">
        <w:rPr>
          <w:rFonts w:asciiTheme="majorHAnsi" w:hAnsiTheme="majorHAnsi"/>
          <w:sz w:val="24"/>
          <w:szCs w:val="24"/>
        </w:rPr>
        <w:t>майор полиции</w:t>
      </w:r>
    </w:p>
    <w:p w:rsidR="00976461" w:rsidRPr="005A55EB" w:rsidRDefault="00FA5032" w:rsidP="005A55EB">
      <w:pPr>
        <w:pStyle w:val="a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</w:t>
      </w:r>
      <w:r w:rsidR="00976461" w:rsidRPr="005A55EB">
        <w:rPr>
          <w:rFonts w:asciiTheme="majorHAnsi" w:hAnsiTheme="majorHAnsi"/>
          <w:sz w:val="24"/>
          <w:szCs w:val="24"/>
        </w:rPr>
        <w:t xml:space="preserve">________________  </w:t>
      </w:r>
      <w:proofErr w:type="spellStart"/>
      <w:r w:rsidR="00976461" w:rsidRPr="005A55EB">
        <w:rPr>
          <w:rFonts w:asciiTheme="majorHAnsi" w:hAnsiTheme="majorHAnsi"/>
          <w:sz w:val="24"/>
          <w:szCs w:val="24"/>
        </w:rPr>
        <w:t>Г.А.Зорькин</w:t>
      </w:r>
      <w:proofErr w:type="spellEnd"/>
    </w:p>
    <w:p w:rsidR="00976461" w:rsidRPr="005A55EB" w:rsidRDefault="00976461" w:rsidP="005A55EB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5A55EB">
        <w:rPr>
          <w:rFonts w:asciiTheme="majorHAnsi" w:hAnsiTheme="majorHAnsi"/>
          <w:sz w:val="24"/>
          <w:szCs w:val="24"/>
        </w:rPr>
        <w:t>«_________»_____________________2014 года.                                             «______»___________ 2014 года.</w:t>
      </w:r>
    </w:p>
    <w:p w:rsidR="00976461" w:rsidRPr="005A55EB" w:rsidRDefault="00976461" w:rsidP="005A55EB">
      <w:pPr>
        <w:jc w:val="both"/>
        <w:rPr>
          <w:rFonts w:asciiTheme="majorHAnsi" w:hAnsiTheme="majorHAnsi"/>
        </w:rPr>
      </w:pPr>
    </w:p>
    <w:p w:rsidR="00976461" w:rsidRPr="005A55EB" w:rsidRDefault="00976461" w:rsidP="005A55EB">
      <w:pPr>
        <w:jc w:val="both"/>
        <w:rPr>
          <w:rFonts w:asciiTheme="majorHAnsi" w:hAnsiTheme="majorHAnsi"/>
        </w:rPr>
      </w:pPr>
    </w:p>
    <w:p w:rsidR="008D716C" w:rsidRPr="005A55EB" w:rsidRDefault="008D716C" w:rsidP="005A55EB">
      <w:pPr>
        <w:jc w:val="both"/>
        <w:rPr>
          <w:rFonts w:asciiTheme="majorHAnsi" w:hAnsiTheme="majorHAnsi"/>
        </w:rPr>
      </w:pPr>
    </w:p>
    <w:p w:rsidR="008D716C" w:rsidRPr="005A55EB" w:rsidRDefault="008D716C" w:rsidP="005A55EB">
      <w:pPr>
        <w:jc w:val="both"/>
        <w:rPr>
          <w:rFonts w:asciiTheme="majorHAnsi" w:hAnsiTheme="majorHAnsi"/>
        </w:rPr>
      </w:pPr>
      <w:r w:rsidRPr="005A55EB">
        <w:rPr>
          <w:rFonts w:asciiTheme="majorHAnsi" w:hAnsiTheme="majorHAnsi"/>
        </w:rPr>
        <w:t>«</w:t>
      </w:r>
      <w:r w:rsidR="00FA5032">
        <w:rPr>
          <w:rFonts w:asciiTheme="majorHAnsi" w:hAnsiTheme="majorHAnsi"/>
        </w:rPr>
        <w:t>СОГЛАСОВАНО</w:t>
      </w:r>
      <w:r w:rsidRPr="005A55EB">
        <w:rPr>
          <w:rFonts w:asciiTheme="majorHAnsi" w:hAnsiTheme="majorHAnsi"/>
        </w:rPr>
        <w:t>»:</w:t>
      </w:r>
    </w:p>
    <w:p w:rsidR="008D716C" w:rsidRPr="005A55EB" w:rsidRDefault="008D716C" w:rsidP="005A55EB">
      <w:pPr>
        <w:jc w:val="both"/>
        <w:rPr>
          <w:rFonts w:asciiTheme="majorHAnsi" w:hAnsiTheme="majorHAnsi"/>
        </w:rPr>
      </w:pPr>
      <w:r w:rsidRPr="005A55EB">
        <w:rPr>
          <w:rFonts w:asciiTheme="majorHAnsi" w:hAnsiTheme="majorHAnsi"/>
        </w:rPr>
        <w:t>Председатель местного отделения</w:t>
      </w:r>
    </w:p>
    <w:p w:rsidR="008D716C" w:rsidRPr="005A55EB" w:rsidRDefault="008D716C" w:rsidP="005A55EB">
      <w:pPr>
        <w:jc w:val="both"/>
        <w:rPr>
          <w:rFonts w:asciiTheme="majorHAnsi" w:hAnsiTheme="majorHAnsi"/>
        </w:rPr>
      </w:pPr>
      <w:r w:rsidRPr="005A55EB">
        <w:rPr>
          <w:rFonts w:asciiTheme="majorHAnsi" w:hAnsiTheme="majorHAnsi"/>
        </w:rPr>
        <w:t>ДОСААФ России г</w:t>
      </w:r>
      <w:proofErr w:type="gramStart"/>
      <w:r w:rsidRPr="005A55EB">
        <w:rPr>
          <w:rFonts w:asciiTheme="majorHAnsi" w:hAnsiTheme="majorHAnsi"/>
        </w:rPr>
        <w:t>.П</w:t>
      </w:r>
      <w:proofErr w:type="gramEnd"/>
      <w:r w:rsidRPr="005A55EB">
        <w:rPr>
          <w:rFonts w:asciiTheme="majorHAnsi" w:hAnsiTheme="majorHAnsi"/>
        </w:rPr>
        <w:t>ечоры</w:t>
      </w:r>
    </w:p>
    <w:p w:rsidR="008D716C" w:rsidRPr="005A55EB" w:rsidRDefault="008D716C" w:rsidP="005A55EB">
      <w:pPr>
        <w:jc w:val="both"/>
        <w:rPr>
          <w:rFonts w:asciiTheme="majorHAnsi" w:hAnsiTheme="majorHAnsi"/>
        </w:rPr>
      </w:pPr>
      <w:r w:rsidRPr="005A55EB">
        <w:rPr>
          <w:rFonts w:asciiTheme="majorHAnsi" w:hAnsiTheme="majorHAnsi"/>
        </w:rPr>
        <w:t>___________________</w:t>
      </w:r>
      <w:proofErr w:type="spellStart"/>
      <w:r w:rsidRPr="005A55EB">
        <w:rPr>
          <w:rFonts w:asciiTheme="majorHAnsi" w:hAnsiTheme="majorHAnsi"/>
        </w:rPr>
        <w:t>А.А.Амонариев</w:t>
      </w:r>
      <w:proofErr w:type="spellEnd"/>
    </w:p>
    <w:p w:rsidR="008D716C" w:rsidRPr="005A55EB" w:rsidRDefault="008D716C" w:rsidP="005A55EB">
      <w:pPr>
        <w:jc w:val="both"/>
        <w:rPr>
          <w:rFonts w:asciiTheme="majorHAnsi" w:hAnsiTheme="majorHAnsi"/>
        </w:rPr>
      </w:pPr>
      <w:r w:rsidRPr="005A55EB">
        <w:rPr>
          <w:rFonts w:asciiTheme="majorHAnsi" w:hAnsiTheme="majorHAnsi"/>
        </w:rPr>
        <w:t>«______»________________2014 года.</w:t>
      </w:r>
    </w:p>
    <w:p w:rsidR="008D716C" w:rsidRPr="005A55EB" w:rsidRDefault="008D716C" w:rsidP="005A55EB">
      <w:pPr>
        <w:jc w:val="both"/>
        <w:rPr>
          <w:rFonts w:asciiTheme="majorHAnsi" w:hAnsiTheme="majorHAnsi"/>
        </w:rPr>
      </w:pPr>
    </w:p>
    <w:p w:rsidR="00976461" w:rsidRPr="005A55EB" w:rsidRDefault="00976461" w:rsidP="005A55EB">
      <w:pPr>
        <w:jc w:val="both"/>
        <w:rPr>
          <w:rFonts w:asciiTheme="majorHAnsi" w:hAnsiTheme="majorHAnsi"/>
        </w:rPr>
      </w:pPr>
    </w:p>
    <w:p w:rsidR="008D716C" w:rsidRPr="005A55EB" w:rsidRDefault="008D716C" w:rsidP="005A55EB">
      <w:pPr>
        <w:jc w:val="both"/>
        <w:rPr>
          <w:rFonts w:asciiTheme="majorHAnsi" w:hAnsiTheme="majorHAnsi"/>
        </w:rPr>
      </w:pPr>
    </w:p>
    <w:p w:rsidR="002D6A70" w:rsidRPr="005A55EB" w:rsidRDefault="002D6A70" w:rsidP="005A55EB">
      <w:pPr>
        <w:jc w:val="center"/>
        <w:rPr>
          <w:rFonts w:asciiTheme="majorHAnsi" w:hAnsiTheme="majorHAnsi"/>
        </w:rPr>
      </w:pPr>
      <w:r w:rsidRPr="005A55EB">
        <w:rPr>
          <w:rFonts w:asciiTheme="majorHAnsi" w:hAnsiTheme="majorHAnsi"/>
        </w:rPr>
        <w:t>ПОЛОЖЕНИЕ</w:t>
      </w:r>
    </w:p>
    <w:p w:rsidR="002D6A70" w:rsidRPr="005A55EB" w:rsidRDefault="00976461" w:rsidP="005A55EB">
      <w:pPr>
        <w:jc w:val="center"/>
        <w:rPr>
          <w:rFonts w:asciiTheme="majorHAnsi" w:hAnsiTheme="majorHAnsi"/>
        </w:rPr>
      </w:pPr>
      <w:r w:rsidRPr="005A55EB">
        <w:rPr>
          <w:rFonts w:asciiTheme="majorHAnsi" w:hAnsiTheme="majorHAnsi"/>
        </w:rPr>
        <w:t>о</w:t>
      </w:r>
      <w:r w:rsidR="002D6A70" w:rsidRPr="005A55EB">
        <w:rPr>
          <w:rFonts w:asciiTheme="majorHAnsi" w:hAnsiTheme="majorHAnsi"/>
        </w:rPr>
        <w:t xml:space="preserve"> проведении  конкурса среди женщин водителей</w:t>
      </w:r>
    </w:p>
    <w:p w:rsidR="002D6A70" w:rsidRPr="009862E8" w:rsidRDefault="002D6A70" w:rsidP="005A55EB">
      <w:pPr>
        <w:jc w:val="center"/>
        <w:rPr>
          <w:rFonts w:asciiTheme="majorHAnsi" w:hAnsiTheme="majorHAnsi"/>
          <w:b/>
        </w:rPr>
      </w:pPr>
      <w:r w:rsidRPr="009862E8">
        <w:rPr>
          <w:rFonts w:asciiTheme="majorHAnsi" w:hAnsiTheme="majorHAnsi"/>
          <w:b/>
        </w:rPr>
        <w:t>«</w:t>
      </w:r>
      <w:proofErr w:type="spellStart"/>
      <w:r w:rsidRPr="009862E8">
        <w:rPr>
          <w:rFonts w:asciiTheme="majorHAnsi" w:hAnsiTheme="majorHAnsi"/>
          <w:b/>
        </w:rPr>
        <w:t>АвтоЛеди</w:t>
      </w:r>
      <w:proofErr w:type="spellEnd"/>
      <w:r w:rsidR="009862E8" w:rsidRPr="009862E8">
        <w:rPr>
          <w:rFonts w:asciiTheme="majorHAnsi" w:hAnsiTheme="majorHAnsi"/>
          <w:b/>
        </w:rPr>
        <w:t xml:space="preserve"> </w:t>
      </w:r>
      <w:r w:rsidR="00976461" w:rsidRPr="009862E8">
        <w:rPr>
          <w:rFonts w:asciiTheme="majorHAnsi" w:hAnsiTheme="majorHAnsi"/>
          <w:b/>
        </w:rPr>
        <w:t xml:space="preserve">- </w:t>
      </w:r>
      <w:r w:rsidRPr="009862E8">
        <w:rPr>
          <w:rFonts w:asciiTheme="majorHAnsi" w:hAnsiTheme="majorHAnsi"/>
          <w:b/>
        </w:rPr>
        <w:t>201</w:t>
      </w:r>
      <w:r w:rsidR="00976461" w:rsidRPr="009862E8">
        <w:rPr>
          <w:rFonts w:asciiTheme="majorHAnsi" w:hAnsiTheme="majorHAnsi"/>
          <w:b/>
        </w:rPr>
        <w:t>4</w:t>
      </w:r>
      <w:r w:rsidRPr="009862E8">
        <w:rPr>
          <w:rFonts w:asciiTheme="majorHAnsi" w:hAnsiTheme="majorHAnsi"/>
          <w:b/>
        </w:rPr>
        <w:t>»</w:t>
      </w:r>
    </w:p>
    <w:p w:rsidR="002D6A70" w:rsidRPr="005A55EB" w:rsidRDefault="002D6A70" w:rsidP="005A55EB">
      <w:pPr>
        <w:jc w:val="both"/>
        <w:rPr>
          <w:rFonts w:asciiTheme="majorHAnsi" w:hAnsiTheme="majorHAnsi"/>
        </w:rPr>
      </w:pPr>
    </w:p>
    <w:p w:rsidR="002D6A70" w:rsidRPr="005A55EB" w:rsidRDefault="002D6A70" w:rsidP="005A55EB">
      <w:pPr>
        <w:jc w:val="both"/>
        <w:rPr>
          <w:rFonts w:asciiTheme="majorHAnsi" w:hAnsiTheme="majorHAnsi"/>
        </w:rPr>
      </w:pPr>
      <w:r w:rsidRPr="005A55EB">
        <w:rPr>
          <w:rFonts w:asciiTheme="majorHAnsi" w:hAnsiTheme="majorHAnsi"/>
          <w:b/>
        </w:rPr>
        <w:t>1. Общие положения</w:t>
      </w:r>
      <w:r w:rsidRPr="005A55EB">
        <w:rPr>
          <w:rFonts w:asciiTheme="majorHAnsi" w:hAnsiTheme="majorHAnsi"/>
        </w:rPr>
        <w:t>:</w:t>
      </w:r>
    </w:p>
    <w:p w:rsidR="002D6A70" w:rsidRPr="005A55EB" w:rsidRDefault="002D6A70" w:rsidP="005A55EB">
      <w:pPr>
        <w:pStyle w:val="a4"/>
        <w:jc w:val="both"/>
        <w:rPr>
          <w:rFonts w:asciiTheme="majorHAnsi" w:hAnsiTheme="majorHAnsi"/>
        </w:rPr>
      </w:pPr>
      <w:r w:rsidRPr="005A55EB">
        <w:rPr>
          <w:rFonts w:asciiTheme="majorHAnsi" w:hAnsiTheme="majorHAnsi"/>
        </w:rPr>
        <w:t>1.1. Конкурс «</w:t>
      </w:r>
      <w:proofErr w:type="spellStart"/>
      <w:r w:rsidRPr="005A55EB">
        <w:rPr>
          <w:rFonts w:asciiTheme="majorHAnsi" w:hAnsiTheme="majorHAnsi"/>
        </w:rPr>
        <w:t>АвтоЛеди</w:t>
      </w:r>
      <w:proofErr w:type="spellEnd"/>
      <w:r w:rsidRPr="005A55EB">
        <w:rPr>
          <w:rFonts w:asciiTheme="majorHAnsi" w:hAnsiTheme="majorHAnsi"/>
        </w:rPr>
        <w:t xml:space="preserve"> </w:t>
      </w:r>
      <w:r w:rsidR="00643415">
        <w:rPr>
          <w:rFonts w:asciiTheme="majorHAnsi" w:hAnsiTheme="majorHAnsi"/>
        </w:rPr>
        <w:t xml:space="preserve">- </w:t>
      </w:r>
      <w:r w:rsidRPr="005A55EB">
        <w:rPr>
          <w:rFonts w:asciiTheme="majorHAnsi" w:hAnsiTheme="majorHAnsi"/>
        </w:rPr>
        <w:t>201</w:t>
      </w:r>
      <w:r w:rsidR="00976461" w:rsidRPr="005A55EB">
        <w:rPr>
          <w:rFonts w:asciiTheme="majorHAnsi" w:hAnsiTheme="majorHAnsi"/>
        </w:rPr>
        <w:t>4</w:t>
      </w:r>
      <w:r w:rsidRPr="005A55EB">
        <w:rPr>
          <w:rFonts w:asciiTheme="majorHAnsi" w:hAnsiTheme="majorHAnsi"/>
        </w:rPr>
        <w:t xml:space="preserve">" </w:t>
      </w:r>
      <w:r w:rsidR="00976461" w:rsidRPr="005A55EB">
        <w:rPr>
          <w:rFonts w:asciiTheme="majorHAnsi" w:hAnsiTheme="majorHAnsi"/>
        </w:rPr>
        <w:t xml:space="preserve">проводится с целью </w:t>
      </w:r>
      <w:r w:rsidR="005A55EB">
        <w:rPr>
          <w:rFonts w:asciiTheme="majorHAnsi" w:hAnsiTheme="majorHAnsi"/>
        </w:rPr>
        <w:t xml:space="preserve">пропаганды безопасности дорожного движения и </w:t>
      </w:r>
      <w:r w:rsidRPr="005A55EB">
        <w:rPr>
          <w:rFonts w:asciiTheme="majorHAnsi" w:hAnsiTheme="majorHAnsi"/>
        </w:rPr>
        <w:t xml:space="preserve"> выявлени</w:t>
      </w:r>
      <w:r w:rsidR="00976461" w:rsidRPr="005A55EB">
        <w:rPr>
          <w:rFonts w:asciiTheme="majorHAnsi" w:hAnsiTheme="majorHAnsi"/>
        </w:rPr>
        <w:t>я</w:t>
      </w:r>
      <w:r w:rsidRPr="005A55EB">
        <w:rPr>
          <w:rFonts w:asciiTheme="majorHAnsi" w:hAnsiTheme="majorHAnsi"/>
        </w:rPr>
        <w:t xml:space="preserve"> наиболее активных женщин-автолюбителей  </w:t>
      </w:r>
      <w:r w:rsidR="00976461" w:rsidRPr="005A55EB">
        <w:rPr>
          <w:rFonts w:asciiTheme="majorHAnsi" w:hAnsiTheme="majorHAnsi"/>
        </w:rPr>
        <w:t>МР «Печора»</w:t>
      </w:r>
      <w:r w:rsidRPr="005A55EB">
        <w:rPr>
          <w:rFonts w:asciiTheme="majorHAnsi" w:hAnsiTheme="majorHAnsi"/>
        </w:rPr>
        <w:t xml:space="preserve">. </w:t>
      </w:r>
    </w:p>
    <w:p w:rsidR="008D716C" w:rsidRPr="005A55EB" w:rsidRDefault="002D6A70" w:rsidP="005A55EB">
      <w:pPr>
        <w:jc w:val="both"/>
        <w:rPr>
          <w:rFonts w:asciiTheme="majorHAnsi" w:hAnsiTheme="majorHAnsi"/>
        </w:rPr>
      </w:pPr>
      <w:r w:rsidRPr="005A55EB">
        <w:rPr>
          <w:rFonts w:asciiTheme="majorHAnsi" w:hAnsiTheme="majorHAnsi"/>
        </w:rPr>
        <w:t xml:space="preserve">1.2. Организаторами Конкурса является администрации </w:t>
      </w:r>
      <w:r w:rsidR="00976461" w:rsidRPr="005A55EB">
        <w:rPr>
          <w:rFonts w:asciiTheme="majorHAnsi" w:hAnsiTheme="majorHAnsi"/>
        </w:rPr>
        <w:t>МР «Печора»</w:t>
      </w:r>
      <w:r w:rsidRPr="005A55EB">
        <w:rPr>
          <w:rFonts w:asciiTheme="majorHAnsi" w:hAnsiTheme="majorHAnsi"/>
        </w:rPr>
        <w:t xml:space="preserve">; </w:t>
      </w:r>
      <w:r w:rsidR="00976461" w:rsidRPr="005A55EB">
        <w:rPr>
          <w:rFonts w:asciiTheme="majorHAnsi" w:hAnsiTheme="majorHAnsi"/>
        </w:rPr>
        <w:t>ОГИБДД ОМВД России по г</w:t>
      </w:r>
      <w:proofErr w:type="gramStart"/>
      <w:r w:rsidR="00976461" w:rsidRPr="005A55EB">
        <w:rPr>
          <w:rFonts w:asciiTheme="majorHAnsi" w:hAnsiTheme="majorHAnsi"/>
        </w:rPr>
        <w:t>.П</w:t>
      </w:r>
      <w:proofErr w:type="gramEnd"/>
      <w:r w:rsidR="00976461" w:rsidRPr="005A55EB">
        <w:rPr>
          <w:rFonts w:asciiTheme="majorHAnsi" w:hAnsiTheme="majorHAnsi"/>
        </w:rPr>
        <w:t xml:space="preserve">ечоре, </w:t>
      </w:r>
      <w:r w:rsidR="008D716C" w:rsidRPr="005A55EB">
        <w:rPr>
          <w:rFonts w:asciiTheme="majorHAnsi" w:hAnsiTheme="majorHAnsi"/>
        </w:rPr>
        <w:t>местно</w:t>
      </w:r>
      <w:r w:rsidR="005A55EB" w:rsidRPr="005A55EB">
        <w:rPr>
          <w:rFonts w:asciiTheme="majorHAnsi" w:hAnsiTheme="majorHAnsi"/>
        </w:rPr>
        <w:t>е</w:t>
      </w:r>
      <w:r w:rsidR="008D716C" w:rsidRPr="005A55EB">
        <w:rPr>
          <w:rFonts w:asciiTheme="majorHAnsi" w:hAnsiTheme="majorHAnsi"/>
        </w:rPr>
        <w:t xml:space="preserve"> отделени</w:t>
      </w:r>
      <w:r w:rsidR="005A55EB" w:rsidRPr="005A55EB">
        <w:rPr>
          <w:rFonts w:asciiTheme="majorHAnsi" w:hAnsiTheme="majorHAnsi"/>
        </w:rPr>
        <w:t>е</w:t>
      </w:r>
      <w:r w:rsidR="008D716C" w:rsidRPr="005A55EB">
        <w:rPr>
          <w:rFonts w:asciiTheme="majorHAnsi" w:hAnsiTheme="majorHAnsi"/>
        </w:rPr>
        <w:t xml:space="preserve">  ДОСААФ России г.Печоры</w:t>
      </w:r>
      <w:r w:rsidR="005A55EB" w:rsidRPr="005A55EB">
        <w:rPr>
          <w:rFonts w:asciiTheme="majorHAnsi" w:hAnsiTheme="majorHAnsi"/>
        </w:rPr>
        <w:t>,  общественные организации</w:t>
      </w:r>
    </w:p>
    <w:p w:rsidR="005A55EB" w:rsidRPr="005A55EB" w:rsidRDefault="005A55EB" w:rsidP="005A55EB">
      <w:pPr>
        <w:jc w:val="both"/>
        <w:rPr>
          <w:rFonts w:asciiTheme="majorHAnsi" w:hAnsiTheme="majorHAnsi"/>
        </w:rPr>
      </w:pPr>
    </w:p>
    <w:p w:rsidR="002D6A70" w:rsidRPr="005A55EB" w:rsidRDefault="002D6A70" w:rsidP="005A55EB">
      <w:pPr>
        <w:jc w:val="both"/>
        <w:rPr>
          <w:rFonts w:asciiTheme="majorHAnsi" w:hAnsiTheme="majorHAnsi"/>
        </w:rPr>
      </w:pPr>
      <w:r w:rsidRPr="005A55EB">
        <w:rPr>
          <w:rFonts w:asciiTheme="majorHAnsi" w:hAnsiTheme="majorHAnsi"/>
        </w:rPr>
        <w:t>1.3. Основополагающими принципами проведения конкурса являются принципы равных условий и возможностей всех участниц конкурса и объективности оценки.</w:t>
      </w:r>
    </w:p>
    <w:p w:rsidR="002D6A70" w:rsidRPr="005A55EB" w:rsidRDefault="002D6A70" w:rsidP="005A55EB">
      <w:pPr>
        <w:jc w:val="both"/>
        <w:rPr>
          <w:rFonts w:asciiTheme="majorHAnsi" w:hAnsiTheme="majorHAnsi"/>
          <w:b/>
          <w:bCs/>
        </w:rPr>
      </w:pPr>
    </w:p>
    <w:p w:rsidR="002D6A70" w:rsidRPr="005A55EB" w:rsidRDefault="002D6A70" w:rsidP="005A55EB">
      <w:pPr>
        <w:numPr>
          <w:ilvl w:val="0"/>
          <w:numId w:val="1"/>
        </w:numPr>
        <w:tabs>
          <w:tab w:val="clear" w:pos="720"/>
          <w:tab w:val="num" w:pos="540"/>
        </w:tabs>
        <w:ind w:left="360"/>
        <w:jc w:val="both"/>
        <w:rPr>
          <w:rFonts w:asciiTheme="majorHAnsi" w:hAnsiTheme="majorHAnsi"/>
        </w:rPr>
      </w:pPr>
      <w:r w:rsidRPr="005A55EB">
        <w:rPr>
          <w:rFonts w:asciiTheme="majorHAnsi" w:hAnsiTheme="majorHAnsi"/>
          <w:b/>
        </w:rPr>
        <w:t>Цели и задачи</w:t>
      </w:r>
      <w:r w:rsidRPr="005A55EB">
        <w:rPr>
          <w:rFonts w:asciiTheme="majorHAnsi" w:hAnsiTheme="majorHAnsi"/>
        </w:rPr>
        <w:t>:</w:t>
      </w:r>
    </w:p>
    <w:p w:rsidR="002D6A70" w:rsidRPr="005A55EB" w:rsidRDefault="002D6A70" w:rsidP="005A55EB">
      <w:pPr>
        <w:jc w:val="both"/>
        <w:rPr>
          <w:rFonts w:asciiTheme="majorHAnsi" w:hAnsiTheme="majorHAnsi"/>
        </w:rPr>
      </w:pPr>
      <w:r w:rsidRPr="005A55EB">
        <w:rPr>
          <w:rFonts w:asciiTheme="majorHAnsi" w:hAnsiTheme="majorHAnsi"/>
        </w:rPr>
        <w:br/>
        <w:t xml:space="preserve">Конкурс проводится </w:t>
      </w:r>
      <w:r w:rsidR="0056325D">
        <w:rPr>
          <w:rFonts w:asciiTheme="majorHAnsi" w:hAnsiTheme="majorHAnsi"/>
        </w:rPr>
        <w:t xml:space="preserve">в День защиты детей 01 июня, </w:t>
      </w:r>
      <w:r w:rsidRPr="005A55EB">
        <w:rPr>
          <w:rFonts w:asciiTheme="majorHAnsi" w:hAnsiTheme="majorHAnsi"/>
        </w:rPr>
        <w:t>с целью привлечения</w:t>
      </w:r>
      <w:r w:rsidR="005A55EB">
        <w:rPr>
          <w:rFonts w:asciiTheme="majorHAnsi" w:hAnsiTheme="majorHAnsi"/>
        </w:rPr>
        <w:t xml:space="preserve"> внимания </w:t>
      </w:r>
      <w:r w:rsidRPr="005A55EB">
        <w:rPr>
          <w:rFonts w:asciiTheme="majorHAnsi" w:hAnsiTheme="majorHAnsi"/>
        </w:rPr>
        <w:t xml:space="preserve"> к вопросу обеспечения безопасности дорожного движения </w:t>
      </w:r>
      <w:r w:rsidR="0056325D">
        <w:rPr>
          <w:rFonts w:asciiTheme="majorHAnsi" w:hAnsiTheme="majorHAnsi"/>
        </w:rPr>
        <w:t>детей и подростков</w:t>
      </w:r>
      <w:r w:rsidRPr="005A55EB">
        <w:rPr>
          <w:rFonts w:asciiTheme="majorHAnsi" w:hAnsiTheme="majorHAnsi"/>
        </w:rPr>
        <w:t xml:space="preserve">, повышения водительского мастерства женщин-автолюбителей, изменение негативного отношения участников движения к женщине – водителю, пропаганды Правил дорожного движения, </w:t>
      </w:r>
      <w:r w:rsidR="00976461" w:rsidRPr="005A55EB">
        <w:rPr>
          <w:rFonts w:asciiTheme="majorHAnsi" w:hAnsiTheme="majorHAnsi"/>
        </w:rPr>
        <w:t xml:space="preserve">профилактика детского дорожно-транспортного травматизма, безопасность детей-пассажиров, </w:t>
      </w:r>
      <w:r w:rsidRPr="005A55EB">
        <w:rPr>
          <w:rFonts w:asciiTheme="majorHAnsi" w:hAnsiTheme="majorHAnsi"/>
        </w:rPr>
        <w:t>поощрения лучших женщин-водителей.</w:t>
      </w:r>
    </w:p>
    <w:p w:rsidR="002D6A70" w:rsidRPr="005A55EB" w:rsidRDefault="002D6A70" w:rsidP="005A55EB">
      <w:pPr>
        <w:jc w:val="both"/>
        <w:rPr>
          <w:rFonts w:asciiTheme="majorHAnsi" w:hAnsiTheme="majorHAnsi"/>
        </w:rPr>
      </w:pPr>
    </w:p>
    <w:p w:rsidR="002D6A70" w:rsidRPr="005A55EB" w:rsidRDefault="002D6A70" w:rsidP="005A55EB">
      <w:pPr>
        <w:jc w:val="both"/>
        <w:rPr>
          <w:rStyle w:val="a5"/>
          <w:rFonts w:asciiTheme="majorHAnsi" w:hAnsiTheme="majorHAnsi"/>
        </w:rPr>
      </w:pPr>
      <w:r w:rsidRPr="005A55EB">
        <w:rPr>
          <w:rStyle w:val="a5"/>
          <w:rFonts w:asciiTheme="majorHAnsi" w:hAnsiTheme="majorHAnsi"/>
        </w:rPr>
        <w:t>3. Условия участия в конкурсе.</w:t>
      </w:r>
    </w:p>
    <w:p w:rsidR="002D6A70" w:rsidRDefault="002D6A70" w:rsidP="005A55EB">
      <w:pPr>
        <w:jc w:val="both"/>
        <w:rPr>
          <w:rFonts w:asciiTheme="majorHAnsi" w:hAnsiTheme="majorHAnsi"/>
        </w:rPr>
      </w:pPr>
      <w:r w:rsidRPr="005A55EB">
        <w:rPr>
          <w:rFonts w:asciiTheme="majorHAnsi" w:hAnsiTheme="majorHAnsi"/>
        </w:rPr>
        <w:t>3.1.  В конкурсе «АвтоЛеди-201</w:t>
      </w:r>
      <w:r w:rsidR="005A55EB">
        <w:rPr>
          <w:rFonts w:asciiTheme="majorHAnsi" w:hAnsiTheme="majorHAnsi"/>
        </w:rPr>
        <w:t>4</w:t>
      </w:r>
      <w:r w:rsidRPr="005A55EB">
        <w:rPr>
          <w:rFonts w:asciiTheme="majorHAnsi" w:hAnsiTheme="majorHAnsi"/>
        </w:rPr>
        <w:t>» могут принять участие все желающие женщины-автолюбители на собственных легковых автомобилях (либо владеющих по доверенности), имеющие удостоверение на право управления транспортным средством категории «В».</w:t>
      </w:r>
    </w:p>
    <w:p w:rsidR="005A55EB" w:rsidRPr="005A55EB" w:rsidRDefault="005A55EB" w:rsidP="005A55EB">
      <w:pPr>
        <w:jc w:val="both"/>
        <w:rPr>
          <w:rFonts w:asciiTheme="majorHAnsi" w:hAnsiTheme="majorHAnsi"/>
        </w:rPr>
      </w:pPr>
    </w:p>
    <w:p w:rsidR="002D6A70" w:rsidRPr="005A55EB" w:rsidRDefault="002D6A70" w:rsidP="005A55EB">
      <w:pPr>
        <w:jc w:val="both"/>
        <w:rPr>
          <w:rFonts w:asciiTheme="majorHAnsi" w:hAnsiTheme="majorHAnsi"/>
        </w:rPr>
      </w:pPr>
      <w:r w:rsidRPr="005A55EB">
        <w:rPr>
          <w:rFonts w:asciiTheme="majorHAnsi" w:hAnsiTheme="majorHAnsi"/>
        </w:rPr>
        <w:t>3.2.Число участников конкурса не ограничено.</w:t>
      </w:r>
    </w:p>
    <w:p w:rsidR="002D6A70" w:rsidRPr="005A55EB" w:rsidRDefault="002D6A70" w:rsidP="005A55EB">
      <w:pPr>
        <w:jc w:val="both"/>
        <w:rPr>
          <w:rFonts w:asciiTheme="majorHAnsi" w:hAnsiTheme="majorHAnsi"/>
          <w:b/>
          <w:bCs/>
        </w:rPr>
      </w:pPr>
    </w:p>
    <w:p w:rsidR="002D6A70" w:rsidRPr="005A55EB" w:rsidRDefault="002D6A70" w:rsidP="005A55EB">
      <w:pPr>
        <w:jc w:val="both"/>
        <w:rPr>
          <w:rFonts w:asciiTheme="majorHAnsi" w:hAnsiTheme="majorHAnsi"/>
          <w:b/>
          <w:bCs/>
        </w:rPr>
      </w:pPr>
      <w:r w:rsidRPr="005A55EB">
        <w:rPr>
          <w:rFonts w:asciiTheme="majorHAnsi" w:hAnsiTheme="majorHAnsi"/>
          <w:b/>
          <w:bCs/>
        </w:rPr>
        <w:t xml:space="preserve">4. Организационная структура конкурса </w:t>
      </w:r>
    </w:p>
    <w:p w:rsidR="00976461" w:rsidRPr="005A55EB" w:rsidRDefault="002D6A70" w:rsidP="005A55EB">
      <w:pPr>
        <w:pStyle w:val="a4"/>
        <w:jc w:val="both"/>
        <w:rPr>
          <w:rFonts w:asciiTheme="majorHAnsi" w:hAnsiTheme="majorHAnsi"/>
        </w:rPr>
      </w:pPr>
      <w:r w:rsidRPr="005A55EB">
        <w:rPr>
          <w:rFonts w:asciiTheme="majorHAnsi" w:hAnsiTheme="majorHAnsi"/>
        </w:rPr>
        <w:t xml:space="preserve">4.1. Общее руководство подготовкой и проведением конкурса осуществляют оргкомитет в составе: </w:t>
      </w:r>
      <w:r w:rsidR="00976461" w:rsidRPr="005A55EB">
        <w:rPr>
          <w:rFonts w:asciiTheme="majorHAnsi" w:hAnsiTheme="majorHAnsi"/>
        </w:rPr>
        <w:t>Администрации МР «Печора»; ОГИБДД ОМВД России по г</w:t>
      </w:r>
      <w:proofErr w:type="gramStart"/>
      <w:r w:rsidR="00976461" w:rsidRPr="005A55EB">
        <w:rPr>
          <w:rFonts w:asciiTheme="majorHAnsi" w:hAnsiTheme="majorHAnsi"/>
        </w:rPr>
        <w:t>.П</w:t>
      </w:r>
      <w:proofErr w:type="gramEnd"/>
      <w:r w:rsidR="00976461" w:rsidRPr="005A55EB">
        <w:rPr>
          <w:rFonts w:asciiTheme="majorHAnsi" w:hAnsiTheme="majorHAnsi"/>
        </w:rPr>
        <w:t>ечоре, Печорское отделение  ДОСААФ России, общественные организации, представители СМИ.</w:t>
      </w:r>
    </w:p>
    <w:p w:rsidR="0056325D" w:rsidRDefault="002D6A70" w:rsidP="0056325D">
      <w:pPr>
        <w:jc w:val="both"/>
        <w:rPr>
          <w:rFonts w:asciiTheme="majorHAnsi" w:hAnsiTheme="majorHAnsi"/>
        </w:rPr>
      </w:pPr>
      <w:r w:rsidRPr="005A55EB">
        <w:rPr>
          <w:rFonts w:asciiTheme="majorHAnsi" w:hAnsiTheme="majorHAnsi"/>
        </w:rPr>
        <w:t xml:space="preserve">4.2.. Для участия в конкурсе все желающие подают предварительную заявку в оргкомитет  по адресу: </w:t>
      </w:r>
      <w:r w:rsidR="0056325D">
        <w:rPr>
          <w:rFonts w:asciiTheme="majorHAnsi" w:hAnsiTheme="majorHAnsi"/>
        </w:rPr>
        <w:t>г</w:t>
      </w:r>
      <w:proofErr w:type="gramStart"/>
      <w:r w:rsidR="0056325D">
        <w:rPr>
          <w:rFonts w:asciiTheme="majorHAnsi" w:hAnsiTheme="majorHAnsi"/>
        </w:rPr>
        <w:t>.П</w:t>
      </w:r>
      <w:proofErr w:type="gramEnd"/>
      <w:r w:rsidR="0056325D">
        <w:rPr>
          <w:rFonts w:asciiTheme="majorHAnsi" w:hAnsiTheme="majorHAnsi"/>
        </w:rPr>
        <w:t>ечора, ул.Спортивная, д.71 «б», тел.  78-987</w:t>
      </w:r>
      <w:r w:rsidR="0056325D" w:rsidRPr="005A55EB">
        <w:rPr>
          <w:rFonts w:asciiTheme="majorHAnsi" w:hAnsiTheme="majorHAnsi"/>
        </w:rPr>
        <w:t xml:space="preserve"> –</w:t>
      </w:r>
      <w:r w:rsidR="0056325D">
        <w:rPr>
          <w:rFonts w:asciiTheme="majorHAnsi" w:hAnsiTheme="majorHAnsi"/>
        </w:rPr>
        <w:t xml:space="preserve"> инспектор по пропаганде БДД ОГИБДД ОМВД России по г.Печоре, майор полиции Наталья Низовцева. </w:t>
      </w:r>
      <w:r w:rsidR="0056325D" w:rsidRPr="005A55EB">
        <w:rPr>
          <w:rFonts w:asciiTheme="majorHAnsi" w:hAnsiTheme="majorHAnsi"/>
        </w:rPr>
        <w:t xml:space="preserve">В заявке необходимо указать: Ф.И.О. участницы, марку </w:t>
      </w:r>
      <w:proofErr w:type="gramStart"/>
      <w:r w:rsidR="0056325D" w:rsidRPr="005A55EB">
        <w:rPr>
          <w:rFonts w:asciiTheme="majorHAnsi" w:hAnsiTheme="majorHAnsi"/>
        </w:rPr>
        <w:t>автомобиля</w:t>
      </w:r>
      <w:proofErr w:type="gramEnd"/>
      <w:r w:rsidR="0056325D" w:rsidRPr="005A55EB">
        <w:rPr>
          <w:rFonts w:asciiTheme="majorHAnsi" w:hAnsiTheme="majorHAnsi"/>
        </w:rPr>
        <w:t xml:space="preserve"> на котором будет выступать в конкурсе.</w:t>
      </w:r>
      <w:r w:rsidR="0056325D">
        <w:rPr>
          <w:rFonts w:asciiTheme="majorHAnsi" w:hAnsiTheme="majorHAnsi"/>
        </w:rPr>
        <w:t xml:space="preserve">  </w:t>
      </w:r>
      <w:r w:rsidR="0056325D" w:rsidRPr="005A55EB">
        <w:rPr>
          <w:rFonts w:asciiTheme="majorHAnsi" w:hAnsiTheme="majorHAnsi"/>
        </w:rPr>
        <w:t>Дополнительную информацию можно узнать по телефонам: 8-912-95-4-49-49</w:t>
      </w:r>
      <w:r w:rsidR="0056325D">
        <w:rPr>
          <w:rFonts w:asciiTheme="majorHAnsi" w:hAnsiTheme="majorHAnsi"/>
        </w:rPr>
        <w:t>;    8-</w:t>
      </w:r>
      <w:r w:rsidR="0056325D" w:rsidRPr="005A55EB">
        <w:rPr>
          <w:rFonts w:asciiTheme="majorHAnsi" w:hAnsiTheme="majorHAnsi"/>
        </w:rPr>
        <w:t>912-</w:t>
      </w:r>
      <w:r w:rsidR="0056325D">
        <w:rPr>
          <w:rFonts w:asciiTheme="majorHAnsi" w:hAnsiTheme="majorHAnsi"/>
        </w:rPr>
        <w:t>555-6-555.</w:t>
      </w:r>
    </w:p>
    <w:p w:rsidR="005A55EB" w:rsidRDefault="0056325D" w:rsidP="0056325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2D6A70" w:rsidRPr="005A55EB" w:rsidRDefault="002D6A70" w:rsidP="005A55EB">
      <w:pPr>
        <w:jc w:val="both"/>
        <w:rPr>
          <w:rFonts w:asciiTheme="majorHAnsi" w:hAnsiTheme="majorHAnsi"/>
        </w:rPr>
      </w:pPr>
      <w:r w:rsidRPr="005A55EB">
        <w:rPr>
          <w:rFonts w:asciiTheme="majorHAnsi" w:hAnsiTheme="majorHAnsi"/>
        </w:rPr>
        <w:t>4.3. Заявки принимаются до 2</w:t>
      </w:r>
      <w:r w:rsidR="005A55EB">
        <w:rPr>
          <w:rFonts w:asciiTheme="majorHAnsi" w:hAnsiTheme="majorHAnsi"/>
        </w:rPr>
        <w:t>6 мая</w:t>
      </w:r>
      <w:r w:rsidRPr="005A55EB">
        <w:rPr>
          <w:rFonts w:asciiTheme="majorHAnsi" w:hAnsiTheme="majorHAnsi"/>
        </w:rPr>
        <w:t xml:space="preserve"> 201</w:t>
      </w:r>
      <w:r w:rsidR="005A55EB">
        <w:rPr>
          <w:rFonts w:asciiTheme="majorHAnsi" w:hAnsiTheme="majorHAnsi"/>
        </w:rPr>
        <w:t>4</w:t>
      </w:r>
      <w:r w:rsidRPr="005A55EB">
        <w:rPr>
          <w:rFonts w:asciiTheme="majorHAnsi" w:hAnsiTheme="majorHAnsi"/>
        </w:rPr>
        <w:t xml:space="preserve"> года.</w:t>
      </w:r>
    </w:p>
    <w:p w:rsidR="002D6A70" w:rsidRPr="005A55EB" w:rsidRDefault="002D6A70" w:rsidP="005A55EB">
      <w:pPr>
        <w:jc w:val="both"/>
        <w:rPr>
          <w:rFonts w:asciiTheme="majorHAnsi" w:hAnsiTheme="majorHAnsi"/>
          <w:b/>
        </w:rPr>
      </w:pPr>
      <w:r w:rsidRPr="005A55EB">
        <w:rPr>
          <w:rFonts w:asciiTheme="majorHAnsi" w:hAnsiTheme="majorHAnsi"/>
        </w:rPr>
        <w:br/>
      </w:r>
      <w:r w:rsidRPr="005A55EB">
        <w:rPr>
          <w:rFonts w:asciiTheme="majorHAnsi" w:hAnsiTheme="majorHAnsi"/>
          <w:b/>
        </w:rPr>
        <w:t>5. Порядок проведения</w:t>
      </w:r>
    </w:p>
    <w:p w:rsidR="002D6A70" w:rsidRPr="005A55EB" w:rsidRDefault="002D6A70" w:rsidP="005A55EB">
      <w:pPr>
        <w:jc w:val="both"/>
        <w:rPr>
          <w:rFonts w:asciiTheme="majorHAnsi" w:hAnsiTheme="majorHAnsi"/>
        </w:rPr>
      </w:pPr>
    </w:p>
    <w:p w:rsidR="002D6A70" w:rsidRPr="005A55EB" w:rsidRDefault="002D6A70" w:rsidP="005A55EB">
      <w:pPr>
        <w:jc w:val="both"/>
        <w:rPr>
          <w:rFonts w:asciiTheme="majorHAnsi" w:hAnsiTheme="majorHAnsi"/>
        </w:rPr>
      </w:pPr>
      <w:r w:rsidRPr="005A55EB">
        <w:rPr>
          <w:rFonts w:asciiTheme="majorHAnsi" w:hAnsiTheme="majorHAnsi"/>
        </w:rPr>
        <w:t xml:space="preserve">5.1. Конкурс состоится </w:t>
      </w:r>
      <w:r w:rsidR="0056325D">
        <w:rPr>
          <w:rFonts w:asciiTheme="majorHAnsi" w:hAnsiTheme="majorHAnsi"/>
        </w:rPr>
        <w:t xml:space="preserve"> в 01 июня</w:t>
      </w:r>
      <w:r w:rsidRPr="005A55EB">
        <w:rPr>
          <w:rFonts w:asciiTheme="majorHAnsi" w:hAnsiTheme="majorHAnsi"/>
        </w:rPr>
        <w:t xml:space="preserve"> в 1</w:t>
      </w:r>
      <w:r w:rsidR="00B6208D" w:rsidRPr="005A55EB">
        <w:rPr>
          <w:rFonts w:asciiTheme="majorHAnsi" w:hAnsiTheme="majorHAnsi"/>
        </w:rPr>
        <w:t>4</w:t>
      </w:r>
      <w:r w:rsidRPr="005A55EB">
        <w:rPr>
          <w:rFonts w:asciiTheme="majorHAnsi" w:hAnsiTheme="majorHAnsi"/>
        </w:rPr>
        <w:t xml:space="preserve">-00 час. </w:t>
      </w:r>
      <w:r w:rsidR="0056325D">
        <w:rPr>
          <w:rFonts w:asciiTheme="majorHAnsi" w:hAnsiTheme="majorHAnsi"/>
        </w:rPr>
        <w:t xml:space="preserve">  </w:t>
      </w:r>
      <w:r w:rsidRPr="005A55EB">
        <w:rPr>
          <w:rFonts w:asciiTheme="majorHAnsi" w:hAnsiTheme="majorHAnsi"/>
        </w:rPr>
        <w:t xml:space="preserve">на площади </w:t>
      </w:r>
      <w:r w:rsidR="009862E8">
        <w:rPr>
          <w:rFonts w:asciiTheme="majorHAnsi" w:hAnsiTheme="majorHAnsi"/>
        </w:rPr>
        <w:t>Юбилейная  г</w:t>
      </w:r>
      <w:proofErr w:type="gramStart"/>
      <w:r w:rsidR="009862E8">
        <w:rPr>
          <w:rFonts w:asciiTheme="majorHAnsi" w:hAnsiTheme="majorHAnsi"/>
        </w:rPr>
        <w:t>.П</w:t>
      </w:r>
      <w:proofErr w:type="gramEnd"/>
      <w:r w:rsidR="009862E8">
        <w:rPr>
          <w:rFonts w:asciiTheme="majorHAnsi" w:hAnsiTheme="majorHAnsi"/>
        </w:rPr>
        <w:t>ечора.</w:t>
      </w:r>
      <w:r w:rsidRPr="005A55EB">
        <w:rPr>
          <w:rFonts w:asciiTheme="majorHAnsi" w:hAnsiTheme="majorHAnsi"/>
        </w:rPr>
        <w:br/>
        <w:t xml:space="preserve">5.2. Регистрация  и жеребьевка участниц конкурса состоится у здания </w:t>
      </w:r>
      <w:r w:rsidR="009862E8">
        <w:rPr>
          <w:rFonts w:asciiTheme="majorHAnsi" w:hAnsiTheme="majorHAnsi"/>
        </w:rPr>
        <w:t>ДОД «Дом детского творчества»</w:t>
      </w:r>
      <w:r w:rsidRPr="005A55EB">
        <w:rPr>
          <w:rFonts w:asciiTheme="majorHAnsi" w:hAnsiTheme="majorHAnsi"/>
        </w:rPr>
        <w:t xml:space="preserve"> </w:t>
      </w:r>
      <w:r w:rsidR="009862E8">
        <w:rPr>
          <w:rFonts w:asciiTheme="majorHAnsi" w:hAnsiTheme="majorHAnsi"/>
        </w:rPr>
        <w:t xml:space="preserve">01 июня </w:t>
      </w:r>
      <w:r w:rsidRPr="005A55EB">
        <w:rPr>
          <w:rFonts w:asciiTheme="majorHAnsi" w:hAnsiTheme="majorHAnsi"/>
        </w:rPr>
        <w:t xml:space="preserve"> в 1</w:t>
      </w:r>
      <w:r w:rsidR="005D03B2">
        <w:rPr>
          <w:rFonts w:asciiTheme="majorHAnsi" w:hAnsiTheme="majorHAnsi"/>
        </w:rPr>
        <w:t>4</w:t>
      </w:r>
      <w:r w:rsidRPr="005A55EB">
        <w:rPr>
          <w:rFonts w:asciiTheme="majorHAnsi" w:hAnsiTheme="majorHAnsi"/>
        </w:rPr>
        <w:t>:00</w:t>
      </w:r>
      <w:r w:rsidR="009862E8">
        <w:rPr>
          <w:rFonts w:asciiTheme="majorHAnsi" w:hAnsiTheme="majorHAnsi"/>
        </w:rPr>
        <w:t>.</w:t>
      </w:r>
      <w:r w:rsidRPr="005A55EB">
        <w:rPr>
          <w:rFonts w:asciiTheme="majorHAnsi" w:hAnsiTheme="majorHAnsi"/>
        </w:rPr>
        <w:t xml:space="preserve"> </w:t>
      </w:r>
    </w:p>
    <w:p w:rsidR="002D6A70" w:rsidRPr="005A55EB" w:rsidRDefault="002D6A70" w:rsidP="005D03B2">
      <w:pPr>
        <w:rPr>
          <w:rFonts w:asciiTheme="majorHAnsi" w:hAnsiTheme="majorHAnsi"/>
        </w:rPr>
      </w:pPr>
      <w:r w:rsidRPr="005A55EB">
        <w:rPr>
          <w:rFonts w:asciiTheme="majorHAnsi" w:hAnsiTheme="majorHAnsi"/>
        </w:rPr>
        <w:t xml:space="preserve">5.3. Автомобили собираются у здания </w:t>
      </w:r>
      <w:r w:rsidR="005D03B2">
        <w:rPr>
          <w:rFonts w:asciiTheme="majorHAnsi" w:hAnsiTheme="majorHAnsi"/>
        </w:rPr>
        <w:t>ДОД «Дом детского творчества»</w:t>
      </w:r>
      <w:r w:rsidR="005D03B2" w:rsidRPr="005A55EB">
        <w:rPr>
          <w:rFonts w:asciiTheme="majorHAnsi" w:hAnsiTheme="majorHAnsi"/>
        </w:rPr>
        <w:t xml:space="preserve"> </w:t>
      </w:r>
      <w:r w:rsidR="005D03B2">
        <w:rPr>
          <w:rFonts w:asciiTheme="majorHAnsi" w:hAnsiTheme="majorHAnsi"/>
        </w:rPr>
        <w:t xml:space="preserve"> по ул. М.Булгаковой  и</w:t>
      </w:r>
      <w:r w:rsidRPr="005A55EB">
        <w:rPr>
          <w:rFonts w:asciiTheme="majorHAnsi" w:hAnsiTheme="majorHAnsi"/>
        </w:rPr>
        <w:t xml:space="preserve"> выстраиваются</w:t>
      </w:r>
      <w:r w:rsidR="005D03B2">
        <w:rPr>
          <w:rFonts w:asciiTheme="majorHAnsi" w:hAnsiTheme="majorHAnsi"/>
        </w:rPr>
        <w:t>, согласно жеребьевке.</w:t>
      </w:r>
      <w:r w:rsidRPr="005A55EB">
        <w:rPr>
          <w:rFonts w:asciiTheme="majorHAnsi" w:hAnsiTheme="majorHAnsi"/>
        </w:rPr>
        <w:t xml:space="preserve"> </w:t>
      </w:r>
      <w:r w:rsidRPr="005A55EB">
        <w:rPr>
          <w:rFonts w:asciiTheme="majorHAnsi" w:hAnsiTheme="majorHAnsi"/>
        </w:rPr>
        <w:br/>
        <w:t xml:space="preserve">5.4. Конкурс проводятся в </w:t>
      </w:r>
      <w:r w:rsidR="005D03B2">
        <w:rPr>
          <w:rFonts w:asciiTheme="majorHAnsi" w:hAnsiTheme="majorHAnsi"/>
        </w:rPr>
        <w:t xml:space="preserve">два </w:t>
      </w:r>
      <w:r w:rsidRPr="005A55EB">
        <w:rPr>
          <w:rFonts w:asciiTheme="majorHAnsi" w:hAnsiTheme="majorHAnsi"/>
        </w:rPr>
        <w:t xml:space="preserve"> этапа:</w:t>
      </w:r>
    </w:p>
    <w:p w:rsidR="002D6A70" w:rsidRPr="005A55EB" w:rsidRDefault="002D6A70" w:rsidP="005A55EB">
      <w:pPr>
        <w:jc w:val="both"/>
        <w:rPr>
          <w:rFonts w:asciiTheme="majorHAnsi" w:hAnsiTheme="majorHAnsi"/>
        </w:rPr>
      </w:pPr>
      <w:r w:rsidRPr="005A55EB">
        <w:rPr>
          <w:rFonts w:asciiTheme="majorHAnsi" w:hAnsiTheme="majorHAnsi"/>
          <w:b/>
        </w:rPr>
        <w:t>I этап</w:t>
      </w:r>
      <w:r w:rsidRPr="005A55EB">
        <w:rPr>
          <w:rFonts w:asciiTheme="majorHAnsi" w:hAnsiTheme="majorHAnsi"/>
        </w:rPr>
        <w:t xml:space="preserve"> - «Визитная карточка» с «Украшением автомобиля». </w:t>
      </w:r>
    </w:p>
    <w:p w:rsidR="00984403" w:rsidRDefault="002D6A70" w:rsidP="005A55EB">
      <w:pPr>
        <w:jc w:val="both"/>
        <w:rPr>
          <w:rFonts w:asciiTheme="majorHAnsi" w:hAnsiTheme="majorHAnsi"/>
        </w:rPr>
      </w:pPr>
      <w:r w:rsidRPr="005A55EB">
        <w:rPr>
          <w:rFonts w:asciiTheme="majorHAnsi" w:hAnsiTheme="majorHAnsi"/>
          <w:b/>
        </w:rPr>
        <w:t>II этап</w:t>
      </w:r>
      <w:r w:rsidRPr="005A55EB">
        <w:rPr>
          <w:rFonts w:asciiTheme="majorHAnsi" w:hAnsiTheme="majorHAnsi"/>
        </w:rPr>
        <w:t xml:space="preserve"> - конкурс «Фигурное вождение автомобиля»  - на собственном  автомобиле (по завершении проезда участница возвращается на место парковки для прохождения следующего этапа);</w:t>
      </w:r>
      <w:r w:rsidRPr="005A55EB">
        <w:rPr>
          <w:rFonts w:asciiTheme="majorHAnsi" w:hAnsiTheme="majorHAnsi"/>
        </w:rPr>
        <w:br/>
        <w:t>5.5. Награждение участниц конкурса проходит в</w:t>
      </w:r>
      <w:r w:rsidR="00984403">
        <w:rPr>
          <w:rFonts w:asciiTheme="majorHAnsi" w:hAnsiTheme="majorHAnsi"/>
        </w:rPr>
        <w:t>озле</w:t>
      </w:r>
      <w:r w:rsidRPr="005A55EB">
        <w:rPr>
          <w:rFonts w:asciiTheme="majorHAnsi" w:hAnsiTheme="majorHAnsi"/>
        </w:rPr>
        <w:t xml:space="preserve"> здани</w:t>
      </w:r>
      <w:r w:rsidR="00984403">
        <w:rPr>
          <w:rFonts w:asciiTheme="majorHAnsi" w:hAnsiTheme="majorHAnsi"/>
        </w:rPr>
        <w:t>я</w:t>
      </w:r>
      <w:r w:rsidRPr="005A55EB">
        <w:rPr>
          <w:rFonts w:asciiTheme="majorHAnsi" w:hAnsiTheme="majorHAnsi"/>
        </w:rPr>
        <w:t xml:space="preserve"> </w:t>
      </w:r>
      <w:r w:rsidR="00984403">
        <w:rPr>
          <w:rFonts w:asciiTheme="majorHAnsi" w:hAnsiTheme="majorHAnsi"/>
        </w:rPr>
        <w:t>ДОД «Дом детского творчества»</w:t>
      </w:r>
      <w:r w:rsidR="00984403" w:rsidRPr="005A55EB">
        <w:rPr>
          <w:rFonts w:asciiTheme="majorHAnsi" w:hAnsiTheme="majorHAnsi"/>
        </w:rPr>
        <w:t xml:space="preserve"> </w:t>
      </w:r>
      <w:r w:rsidR="00984403">
        <w:rPr>
          <w:rFonts w:asciiTheme="majorHAnsi" w:hAnsiTheme="majorHAnsi"/>
        </w:rPr>
        <w:t xml:space="preserve">01 июня </w:t>
      </w:r>
      <w:r w:rsidR="00984403" w:rsidRPr="005A55EB">
        <w:rPr>
          <w:rFonts w:asciiTheme="majorHAnsi" w:hAnsiTheme="majorHAnsi"/>
        </w:rPr>
        <w:t xml:space="preserve"> </w:t>
      </w:r>
      <w:r w:rsidR="00984403">
        <w:rPr>
          <w:rFonts w:asciiTheme="majorHAnsi" w:hAnsiTheme="majorHAnsi"/>
        </w:rPr>
        <w:t>по окончанию  конкурса.</w:t>
      </w:r>
    </w:p>
    <w:p w:rsidR="00984403" w:rsidRDefault="00984403" w:rsidP="005A55EB">
      <w:pPr>
        <w:jc w:val="both"/>
        <w:rPr>
          <w:rFonts w:asciiTheme="majorHAnsi" w:hAnsiTheme="majorHAnsi"/>
        </w:rPr>
      </w:pPr>
    </w:p>
    <w:p w:rsidR="002D6A70" w:rsidRPr="005A55EB" w:rsidRDefault="002D6A70" w:rsidP="005A55EB">
      <w:pPr>
        <w:jc w:val="both"/>
        <w:rPr>
          <w:rFonts w:asciiTheme="majorHAnsi" w:hAnsiTheme="majorHAnsi"/>
        </w:rPr>
      </w:pPr>
      <w:r w:rsidRPr="005A55EB">
        <w:rPr>
          <w:rStyle w:val="a5"/>
          <w:rFonts w:asciiTheme="majorHAnsi" w:hAnsiTheme="majorHAnsi"/>
        </w:rPr>
        <w:t xml:space="preserve">6. </w:t>
      </w:r>
      <w:r w:rsidRPr="005A55EB">
        <w:rPr>
          <w:rFonts w:asciiTheme="majorHAnsi" w:hAnsiTheme="majorHAnsi"/>
          <w:b/>
          <w:bCs/>
        </w:rPr>
        <w:t>Условия  конкурса и критерии оценки.</w:t>
      </w:r>
    </w:p>
    <w:p w:rsidR="002D6A70" w:rsidRPr="005A55EB" w:rsidRDefault="002D6A70" w:rsidP="005A55EB">
      <w:pPr>
        <w:jc w:val="both"/>
        <w:rPr>
          <w:rFonts w:asciiTheme="majorHAnsi" w:hAnsiTheme="majorHAnsi"/>
        </w:rPr>
      </w:pPr>
      <w:r w:rsidRPr="005A55EB">
        <w:rPr>
          <w:rFonts w:asciiTheme="majorHAnsi" w:hAnsiTheme="majorHAnsi"/>
        </w:rPr>
        <w:br/>
        <w:t>6.1.</w:t>
      </w:r>
      <w:r w:rsidRPr="005A55EB">
        <w:rPr>
          <w:rFonts w:asciiTheme="majorHAnsi" w:hAnsiTheme="majorHAnsi"/>
          <w:u w:val="single"/>
        </w:rPr>
        <w:t>«Визитная карточка»</w:t>
      </w:r>
      <w:r w:rsidRPr="005A55EB">
        <w:rPr>
          <w:rFonts w:asciiTheme="majorHAnsi" w:hAnsiTheme="majorHAnsi"/>
        </w:rPr>
        <w:t xml:space="preserve"> участницы:</w:t>
      </w:r>
    </w:p>
    <w:p w:rsidR="002D6A70" w:rsidRPr="005A55EB" w:rsidRDefault="002D6A70" w:rsidP="005A55EB">
      <w:pPr>
        <w:jc w:val="both"/>
        <w:rPr>
          <w:rFonts w:asciiTheme="majorHAnsi" w:hAnsiTheme="majorHAnsi"/>
        </w:rPr>
      </w:pPr>
      <w:r w:rsidRPr="005A55EB">
        <w:rPr>
          <w:rFonts w:asciiTheme="majorHAnsi" w:hAnsiTheme="majorHAnsi"/>
        </w:rPr>
        <w:t xml:space="preserve">Участницы конкурса в любой сценической форме рассказывают о себе, автомобиле, первом опыте вождения и первой встрече с сотрудником ГИБДД. Учитывается </w:t>
      </w:r>
      <w:r w:rsidR="00D165D1">
        <w:rPr>
          <w:rFonts w:asciiTheme="majorHAnsi" w:hAnsiTheme="majorHAnsi"/>
        </w:rPr>
        <w:t xml:space="preserve">время, </w:t>
      </w:r>
      <w:r w:rsidRPr="005A55EB">
        <w:rPr>
          <w:rFonts w:asciiTheme="majorHAnsi" w:hAnsiTheme="majorHAnsi"/>
        </w:rPr>
        <w:t>оригинальность, краткость, чувство юмора. Возможно участие группы поддержки. Для украшения автомобиля  используются домашние заготовки. Атрибуты не должны мешать управлению автомобилем. Наибольшее количество баллов - 10.</w:t>
      </w:r>
      <w:r w:rsidRPr="005A55EB">
        <w:rPr>
          <w:rFonts w:asciiTheme="majorHAnsi" w:hAnsiTheme="majorHAnsi"/>
        </w:rPr>
        <w:br/>
      </w:r>
    </w:p>
    <w:p w:rsidR="002D6A70" w:rsidRPr="005A55EB" w:rsidRDefault="002D6A70" w:rsidP="005A55EB">
      <w:pPr>
        <w:jc w:val="both"/>
        <w:rPr>
          <w:rFonts w:asciiTheme="majorHAnsi" w:hAnsiTheme="majorHAnsi"/>
          <w:u w:val="single"/>
        </w:rPr>
      </w:pPr>
      <w:r w:rsidRPr="005A55EB">
        <w:rPr>
          <w:rFonts w:asciiTheme="majorHAnsi" w:hAnsiTheme="majorHAnsi"/>
        </w:rPr>
        <w:t xml:space="preserve">6.2. </w:t>
      </w:r>
      <w:r w:rsidRPr="005A55EB">
        <w:rPr>
          <w:rFonts w:asciiTheme="majorHAnsi" w:hAnsiTheme="majorHAnsi"/>
          <w:u w:val="single"/>
        </w:rPr>
        <w:t>«Фигурное вождение автомобиля»</w:t>
      </w:r>
      <w:r w:rsidR="00984403">
        <w:rPr>
          <w:rFonts w:asciiTheme="majorHAnsi" w:hAnsiTheme="majorHAnsi"/>
          <w:u w:val="single"/>
        </w:rPr>
        <w:t>.</w:t>
      </w:r>
    </w:p>
    <w:p w:rsidR="00412185" w:rsidRDefault="002D6A70" w:rsidP="005A55EB">
      <w:pPr>
        <w:jc w:val="both"/>
        <w:rPr>
          <w:rFonts w:asciiTheme="majorHAnsi" w:hAnsiTheme="majorHAnsi"/>
          <w:color w:val="000000"/>
        </w:rPr>
      </w:pPr>
      <w:r w:rsidRPr="005A55EB">
        <w:rPr>
          <w:rFonts w:asciiTheme="majorHAnsi" w:hAnsiTheme="majorHAnsi"/>
        </w:rPr>
        <w:t xml:space="preserve">Участницы выполняют 6 упражнений: </w:t>
      </w:r>
      <w:r w:rsidR="00412185">
        <w:rPr>
          <w:rFonts w:asciiTheme="majorHAnsi" w:hAnsiTheme="majorHAnsi"/>
        </w:rPr>
        <w:t>старт,</w:t>
      </w:r>
      <w:r w:rsidRPr="005A55EB">
        <w:rPr>
          <w:rFonts w:asciiTheme="majorHAnsi" w:hAnsiTheme="majorHAnsi"/>
        </w:rPr>
        <w:t xml:space="preserve"> «змейка</w:t>
      </w:r>
      <w:proofErr w:type="gramStart"/>
      <w:r w:rsidRPr="005A55EB">
        <w:rPr>
          <w:rFonts w:asciiTheme="majorHAnsi" w:hAnsiTheme="majorHAnsi"/>
        </w:rPr>
        <w:t>»</w:t>
      </w:r>
      <w:r w:rsidR="00412185">
        <w:rPr>
          <w:rFonts w:asciiTheme="majorHAnsi" w:hAnsiTheme="majorHAnsi"/>
        </w:rPr>
        <w:t>(</w:t>
      </w:r>
      <w:proofErr w:type="gramEnd"/>
      <w:r w:rsidR="00412185">
        <w:rPr>
          <w:rFonts w:asciiTheme="majorHAnsi" w:hAnsiTheme="majorHAnsi"/>
        </w:rPr>
        <w:t>передним ходом)</w:t>
      </w:r>
      <w:r w:rsidRPr="005A55EB">
        <w:rPr>
          <w:rFonts w:asciiTheme="majorHAnsi" w:hAnsiTheme="majorHAnsi"/>
        </w:rPr>
        <w:t xml:space="preserve">, </w:t>
      </w:r>
      <w:r w:rsidR="00412185">
        <w:rPr>
          <w:rFonts w:asciiTheme="majorHAnsi" w:hAnsiTheme="majorHAnsi"/>
        </w:rPr>
        <w:t xml:space="preserve">парковка, «бокс» ( </w:t>
      </w:r>
      <w:r w:rsidRPr="005A55EB">
        <w:rPr>
          <w:rFonts w:asciiTheme="majorHAnsi" w:hAnsiTheme="majorHAnsi"/>
        </w:rPr>
        <w:t>въезд в гараж задним ходом</w:t>
      </w:r>
      <w:r w:rsidR="00412185">
        <w:rPr>
          <w:rFonts w:asciiTheme="majorHAnsi" w:hAnsiTheme="majorHAnsi"/>
        </w:rPr>
        <w:t>)</w:t>
      </w:r>
      <w:r w:rsidRPr="005A55EB">
        <w:rPr>
          <w:rFonts w:asciiTheme="majorHAnsi" w:hAnsiTheme="majorHAnsi"/>
        </w:rPr>
        <w:t xml:space="preserve">, </w:t>
      </w:r>
      <w:r w:rsidR="00412185">
        <w:rPr>
          <w:rFonts w:asciiTheme="majorHAnsi" w:hAnsiTheme="majorHAnsi"/>
        </w:rPr>
        <w:t xml:space="preserve"> эстафета, змейка, «финиш»</w:t>
      </w:r>
      <w:r w:rsidRPr="005A55EB">
        <w:rPr>
          <w:rFonts w:asciiTheme="majorHAnsi" w:hAnsiTheme="majorHAnsi"/>
        </w:rPr>
        <w:t xml:space="preserve"> </w:t>
      </w:r>
      <w:r w:rsidR="00412185">
        <w:rPr>
          <w:rFonts w:asciiTheme="majorHAnsi" w:hAnsiTheme="majorHAnsi"/>
        </w:rPr>
        <w:t>(</w:t>
      </w:r>
      <w:r w:rsidRPr="005A55EB">
        <w:rPr>
          <w:rFonts w:asciiTheme="majorHAnsi" w:hAnsiTheme="majorHAnsi"/>
        </w:rPr>
        <w:t>остановка у знака «STOP»</w:t>
      </w:r>
      <w:r w:rsidR="00412185">
        <w:rPr>
          <w:rFonts w:asciiTheme="majorHAnsi" w:hAnsiTheme="majorHAnsi"/>
        </w:rPr>
        <w:t>)</w:t>
      </w:r>
      <w:r w:rsidRPr="005A55EB">
        <w:rPr>
          <w:rFonts w:asciiTheme="majorHAnsi" w:hAnsiTheme="majorHAnsi"/>
        </w:rPr>
        <w:t xml:space="preserve">. Каждое упражнение оценивается </w:t>
      </w:r>
      <w:r w:rsidR="00412185">
        <w:rPr>
          <w:rFonts w:asciiTheme="majorHAnsi" w:hAnsiTheme="majorHAnsi"/>
        </w:rPr>
        <w:t xml:space="preserve"> по затраченному времени </w:t>
      </w:r>
      <w:r w:rsidR="008D43BD" w:rsidRPr="00976461">
        <w:rPr>
          <w:rFonts w:asciiTheme="majorHAnsi" w:hAnsiTheme="majorHAnsi"/>
          <w:color w:val="000000"/>
        </w:rPr>
        <w:t>суммированное с общим количеством штрафных баллов</w:t>
      </w:r>
      <w:r w:rsidR="00412185">
        <w:rPr>
          <w:rFonts w:asciiTheme="majorHAnsi" w:hAnsiTheme="majorHAnsi"/>
        </w:rPr>
        <w:t xml:space="preserve"> по количеству сбитых </w:t>
      </w:r>
      <w:r w:rsidR="00984403">
        <w:rPr>
          <w:rFonts w:asciiTheme="majorHAnsi" w:hAnsiTheme="majorHAnsi"/>
        </w:rPr>
        <w:t>ф</w:t>
      </w:r>
      <w:r w:rsidR="00412185">
        <w:rPr>
          <w:rFonts w:asciiTheme="majorHAnsi" w:hAnsiTheme="majorHAnsi"/>
        </w:rPr>
        <w:t>ишек</w:t>
      </w:r>
      <w:r w:rsidRPr="005A55EB">
        <w:rPr>
          <w:rFonts w:asciiTheme="majorHAnsi" w:hAnsiTheme="majorHAnsi"/>
        </w:rPr>
        <w:t xml:space="preserve">. </w:t>
      </w:r>
      <w:r w:rsidR="008D43BD" w:rsidRPr="00976461">
        <w:rPr>
          <w:rFonts w:asciiTheme="majorHAnsi" w:hAnsiTheme="majorHAnsi"/>
          <w:color w:val="000000"/>
        </w:rPr>
        <w:t xml:space="preserve"> </w:t>
      </w:r>
    </w:p>
    <w:p w:rsidR="008D43BD" w:rsidRPr="005A55EB" w:rsidRDefault="008D43BD" w:rsidP="005A55EB">
      <w:pPr>
        <w:jc w:val="both"/>
        <w:rPr>
          <w:rFonts w:asciiTheme="majorHAnsi" w:hAnsiTheme="majorHAnsi"/>
        </w:rPr>
      </w:pPr>
    </w:p>
    <w:p w:rsidR="002D6A70" w:rsidRDefault="002D6A70" w:rsidP="005A55EB">
      <w:pPr>
        <w:jc w:val="both"/>
        <w:rPr>
          <w:rStyle w:val="a5"/>
          <w:rFonts w:asciiTheme="majorHAnsi" w:hAnsiTheme="majorHAnsi"/>
        </w:rPr>
      </w:pPr>
      <w:r w:rsidRPr="005A55EB">
        <w:rPr>
          <w:rStyle w:val="a5"/>
          <w:rFonts w:asciiTheme="majorHAnsi" w:hAnsiTheme="majorHAnsi"/>
        </w:rPr>
        <w:t>7. Порядок оценки  конкурсанток</w:t>
      </w:r>
    </w:p>
    <w:p w:rsidR="00984403" w:rsidRPr="005A55EB" w:rsidRDefault="00984403" w:rsidP="005A55EB">
      <w:pPr>
        <w:jc w:val="both"/>
        <w:rPr>
          <w:rFonts w:asciiTheme="majorHAnsi" w:hAnsiTheme="majorHAnsi"/>
        </w:rPr>
      </w:pPr>
    </w:p>
    <w:p w:rsidR="008D43BD" w:rsidRPr="00976461" w:rsidRDefault="002D6A70" w:rsidP="008D43BD">
      <w:pPr>
        <w:spacing w:before="100" w:beforeAutospacing="1" w:after="150"/>
        <w:jc w:val="both"/>
        <w:textAlignment w:val="top"/>
        <w:rPr>
          <w:rFonts w:asciiTheme="majorHAnsi" w:hAnsiTheme="majorHAnsi"/>
          <w:color w:val="000000"/>
        </w:rPr>
      </w:pPr>
      <w:r w:rsidRPr="005A55EB">
        <w:rPr>
          <w:rFonts w:asciiTheme="majorHAnsi" w:hAnsiTheme="majorHAnsi"/>
        </w:rPr>
        <w:t xml:space="preserve">Победители определяются жюри конкурса путем закрытого голосования, большинством голосов. </w:t>
      </w:r>
      <w:r w:rsidR="00D165D1" w:rsidRPr="00976461">
        <w:rPr>
          <w:rFonts w:asciiTheme="majorHAnsi" w:hAnsiTheme="majorHAnsi"/>
          <w:color w:val="000000"/>
        </w:rPr>
        <w:t>Призовые места: 1-2-3 место</w:t>
      </w:r>
      <w:r w:rsidR="00D165D1">
        <w:rPr>
          <w:rFonts w:asciiTheme="majorHAnsi" w:hAnsiTheme="majorHAnsi"/>
          <w:color w:val="000000"/>
        </w:rPr>
        <w:t>, о</w:t>
      </w:r>
      <w:r w:rsidR="00D165D1" w:rsidRPr="00976461">
        <w:rPr>
          <w:rFonts w:asciiTheme="majorHAnsi" w:hAnsiTheme="majorHAnsi"/>
          <w:color w:val="000000"/>
        </w:rPr>
        <w:t>рганизатор оставляет за собой право ввести  дополнительные призы.</w:t>
      </w:r>
      <w:r w:rsidR="00D165D1">
        <w:rPr>
          <w:rFonts w:asciiTheme="majorHAnsi" w:hAnsiTheme="majorHAnsi"/>
          <w:color w:val="000000"/>
        </w:rPr>
        <w:t xml:space="preserve"> </w:t>
      </w:r>
      <w:r w:rsidRPr="005A55EB">
        <w:rPr>
          <w:rFonts w:asciiTheme="majorHAnsi" w:hAnsiTheme="majorHAnsi"/>
        </w:rPr>
        <w:t>Состав жюри определяет орг</w:t>
      </w:r>
      <w:proofErr w:type="gramStart"/>
      <w:r w:rsidRPr="005A55EB">
        <w:rPr>
          <w:rFonts w:asciiTheme="majorHAnsi" w:hAnsiTheme="majorHAnsi"/>
        </w:rPr>
        <w:t>.к</w:t>
      </w:r>
      <w:proofErr w:type="gramEnd"/>
      <w:r w:rsidRPr="005A55EB">
        <w:rPr>
          <w:rFonts w:asciiTheme="majorHAnsi" w:hAnsiTheme="majorHAnsi"/>
        </w:rPr>
        <w:t xml:space="preserve">омитет конкурса. </w:t>
      </w:r>
      <w:r w:rsidR="008D43BD" w:rsidRPr="00976461">
        <w:rPr>
          <w:rFonts w:asciiTheme="majorHAnsi" w:hAnsiTheme="majorHAnsi"/>
          <w:color w:val="000000"/>
        </w:rPr>
        <w:t>При одинаковых результатах предпочтение отдается участнику с наименьшим водительским стажем.</w:t>
      </w:r>
      <w:r w:rsidR="008D43BD" w:rsidRPr="008D43BD">
        <w:rPr>
          <w:rFonts w:asciiTheme="majorHAnsi" w:hAnsiTheme="majorHAnsi"/>
          <w:color w:val="000000"/>
        </w:rPr>
        <w:t xml:space="preserve"> </w:t>
      </w:r>
      <w:r w:rsidR="008D43BD" w:rsidRPr="00976461">
        <w:rPr>
          <w:rFonts w:asciiTheme="majorHAnsi" w:hAnsiTheme="majorHAnsi"/>
          <w:color w:val="000000"/>
        </w:rPr>
        <w:t>Пробный заезд участницами не допускается.</w:t>
      </w:r>
    </w:p>
    <w:p w:rsidR="002D6A70" w:rsidRPr="005A55EB" w:rsidRDefault="002D6A70" w:rsidP="005A55EB">
      <w:pPr>
        <w:jc w:val="both"/>
        <w:rPr>
          <w:rFonts w:asciiTheme="majorHAnsi" w:hAnsiTheme="majorHAnsi"/>
          <w:b/>
        </w:rPr>
      </w:pPr>
      <w:r w:rsidRPr="005A55EB">
        <w:rPr>
          <w:rStyle w:val="a5"/>
          <w:rFonts w:asciiTheme="majorHAnsi" w:hAnsiTheme="majorHAnsi"/>
        </w:rPr>
        <w:t xml:space="preserve">8.Порядок </w:t>
      </w:r>
      <w:r w:rsidRPr="005A55EB">
        <w:rPr>
          <w:rStyle w:val="a5"/>
          <w:rFonts w:asciiTheme="majorHAnsi" w:hAnsiTheme="majorHAnsi"/>
          <w:b w:val="0"/>
        </w:rPr>
        <w:t>п</w:t>
      </w:r>
      <w:r w:rsidRPr="005A55EB">
        <w:rPr>
          <w:rFonts w:asciiTheme="majorHAnsi" w:hAnsiTheme="majorHAnsi"/>
          <w:b/>
        </w:rPr>
        <w:t>одведение итогов конкурса</w:t>
      </w:r>
    </w:p>
    <w:p w:rsidR="002D6A70" w:rsidRPr="005A55EB" w:rsidRDefault="002D6A70" w:rsidP="005A55EB">
      <w:pPr>
        <w:jc w:val="both"/>
        <w:rPr>
          <w:rStyle w:val="a5"/>
          <w:rFonts w:asciiTheme="majorHAnsi" w:hAnsiTheme="majorHAnsi"/>
        </w:rPr>
      </w:pPr>
    </w:p>
    <w:p w:rsidR="00984403" w:rsidRDefault="002D6A70" w:rsidP="00984403">
      <w:pPr>
        <w:jc w:val="both"/>
        <w:rPr>
          <w:rFonts w:asciiTheme="majorHAnsi" w:hAnsiTheme="majorHAnsi"/>
        </w:rPr>
      </w:pPr>
      <w:r w:rsidRPr="005A55EB">
        <w:rPr>
          <w:rFonts w:asciiTheme="majorHAnsi" w:hAnsiTheme="majorHAnsi"/>
        </w:rPr>
        <w:t>8.1. Подведение итогов конкурса</w:t>
      </w:r>
      <w:r w:rsidR="00984403">
        <w:rPr>
          <w:rFonts w:asciiTheme="majorHAnsi" w:hAnsiTheme="majorHAnsi"/>
        </w:rPr>
        <w:t xml:space="preserve"> и награждение участниц конкурса «Автоледи-2014»,</w:t>
      </w:r>
      <w:r w:rsidRPr="005A55EB">
        <w:rPr>
          <w:rFonts w:asciiTheme="majorHAnsi" w:hAnsiTheme="majorHAnsi"/>
        </w:rPr>
        <w:t xml:space="preserve"> проходит </w:t>
      </w:r>
      <w:r w:rsidR="00984403" w:rsidRPr="005A55EB">
        <w:rPr>
          <w:rFonts w:asciiTheme="majorHAnsi" w:hAnsiTheme="majorHAnsi"/>
        </w:rPr>
        <w:t>в</w:t>
      </w:r>
      <w:r w:rsidR="00984403">
        <w:rPr>
          <w:rFonts w:asciiTheme="majorHAnsi" w:hAnsiTheme="majorHAnsi"/>
        </w:rPr>
        <w:t>озле</w:t>
      </w:r>
      <w:r w:rsidR="00984403" w:rsidRPr="005A55EB">
        <w:rPr>
          <w:rFonts w:asciiTheme="majorHAnsi" w:hAnsiTheme="majorHAnsi"/>
        </w:rPr>
        <w:t xml:space="preserve"> здани</w:t>
      </w:r>
      <w:r w:rsidR="00984403">
        <w:rPr>
          <w:rFonts w:asciiTheme="majorHAnsi" w:hAnsiTheme="majorHAnsi"/>
        </w:rPr>
        <w:t>я</w:t>
      </w:r>
      <w:r w:rsidR="00984403" w:rsidRPr="005A55EB">
        <w:rPr>
          <w:rFonts w:asciiTheme="majorHAnsi" w:hAnsiTheme="majorHAnsi"/>
        </w:rPr>
        <w:t xml:space="preserve"> </w:t>
      </w:r>
      <w:r w:rsidR="00984403">
        <w:rPr>
          <w:rFonts w:asciiTheme="majorHAnsi" w:hAnsiTheme="majorHAnsi"/>
        </w:rPr>
        <w:t>ДОД «Дом детского творчества»</w:t>
      </w:r>
      <w:r w:rsidR="00984403" w:rsidRPr="005A55EB">
        <w:rPr>
          <w:rFonts w:asciiTheme="majorHAnsi" w:hAnsiTheme="majorHAnsi"/>
        </w:rPr>
        <w:t xml:space="preserve"> </w:t>
      </w:r>
      <w:r w:rsidR="00984403">
        <w:rPr>
          <w:rFonts w:asciiTheme="majorHAnsi" w:hAnsiTheme="majorHAnsi"/>
        </w:rPr>
        <w:t xml:space="preserve">01 июня </w:t>
      </w:r>
      <w:r w:rsidR="00984403" w:rsidRPr="005A55EB">
        <w:rPr>
          <w:rFonts w:asciiTheme="majorHAnsi" w:hAnsiTheme="majorHAnsi"/>
        </w:rPr>
        <w:t xml:space="preserve"> </w:t>
      </w:r>
      <w:r w:rsidR="00984403">
        <w:rPr>
          <w:rFonts w:asciiTheme="majorHAnsi" w:hAnsiTheme="majorHAnsi"/>
        </w:rPr>
        <w:t>по окончанию  конкурса.</w:t>
      </w:r>
    </w:p>
    <w:p w:rsidR="008D43BD" w:rsidRDefault="002D6A70" w:rsidP="005A55EB">
      <w:pPr>
        <w:jc w:val="both"/>
        <w:rPr>
          <w:rFonts w:asciiTheme="majorHAnsi" w:hAnsiTheme="majorHAnsi"/>
        </w:rPr>
      </w:pPr>
      <w:r w:rsidRPr="005A55EB">
        <w:rPr>
          <w:rFonts w:asciiTheme="majorHAnsi" w:hAnsiTheme="majorHAnsi"/>
        </w:rPr>
        <w:t>8.</w:t>
      </w:r>
      <w:r w:rsidR="00984403">
        <w:rPr>
          <w:rFonts w:asciiTheme="majorHAnsi" w:hAnsiTheme="majorHAnsi"/>
        </w:rPr>
        <w:t>2</w:t>
      </w:r>
      <w:r w:rsidRPr="005A55EB">
        <w:rPr>
          <w:rFonts w:asciiTheme="majorHAnsi" w:hAnsiTheme="majorHAnsi"/>
        </w:rPr>
        <w:t>. Победительницей конкурса считается участница, набравшая наибольшее число баллов. Далее места распределяются по убывающей бальной шкале, вручаются призы и памятные сувениры от организаторов и спонсоров конкурса.</w:t>
      </w:r>
      <w:r w:rsidRPr="005A55EB">
        <w:rPr>
          <w:rFonts w:asciiTheme="majorHAnsi" w:hAnsiTheme="majorHAnsi"/>
        </w:rPr>
        <w:br/>
      </w:r>
      <w:r w:rsidR="00984403">
        <w:rPr>
          <w:rFonts w:asciiTheme="majorHAnsi" w:hAnsiTheme="majorHAnsi"/>
        </w:rPr>
        <w:t>8.3. По окончанию мероприятия, в сопровождении экипажей ДПС ОГИБДД ОМВД России по г</w:t>
      </w:r>
      <w:proofErr w:type="gramStart"/>
      <w:r w:rsidR="00984403">
        <w:rPr>
          <w:rFonts w:asciiTheme="majorHAnsi" w:hAnsiTheme="majorHAnsi"/>
        </w:rPr>
        <w:t>.П</w:t>
      </w:r>
      <w:proofErr w:type="gramEnd"/>
      <w:r w:rsidR="00984403">
        <w:rPr>
          <w:rFonts w:asciiTheme="majorHAnsi" w:hAnsiTheme="majorHAnsi"/>
        </w:rPr>
        <w:t xml:space="preserve">ечоре, участницы конкурса проводят автопробег по улицам города по маршруту:  Печорский проспект- ул. Железнодорожная- ул. </w:t>
      </w:r>
      <w:proofErr w:type="spellStart"/>
      <w:r w:rsidR="00984403">
        <w:rPr>
          <w:rFonts w:asciiTheme="majorHAnsi" w:hAnsiTheme="majorHAnsi"/>
        </w:rPr>
        <w:t>Московская-ул</w:t>
      </w:r>
      <w:proofErr w:type="gramStart"/>
      <w:r w:rsidR="00984403">
        <w:rPr>
          <w:rFonts w:asciiTheme="majorHAnsi" w:hAnsiTheme="majorHAnsi"/>
        </w:rPr>
        <w:t>.С</w:t>
      </w:r>
      <w:proofErr w:type="gramEnd"/>
      <w:r w:rsidR="00984403">
        <w:rPr>
          <w:rFonts w:asciiTheme="majorHAnsi" w:hAnsiTheme="majorHAnsi"/>
        </w:rPr>
        <w:t>оветская_</w:t>
      </w:r>
      <w:proofErr w:type="spellEnd"/>
      <w:r w:rsidR="00984403">
        <w:rPr>
          <w:rFonts w:asciiTheme="majorHAnsi" w:hAnsiTheme="majorHAnsi"/>
        </w:rPr>
        <w:t xml:space="preserve">- </w:t>
      </w:r>
      <w:r w:rsidR="008D43BD">
        <w:rPr>
          <w:rFonts w:asciiTheme="majorHAnsi" w:hAnsiTheme="majorHAnsi"/>
        </w:rPr>
        <w:t xml:space="preserve">ж/ вокзал( по маршруту №1) – </w:t>
      </w:r>
      <w:proofErr w:type="spellStart"/>
      <w:r w:rsidR="008D43BD">
        <w:rPr>
          <w:rFonts w:asciiTheme="majorHAnsi" w:hAnsiTheme="majorHAnsi"/>
        </w:rPr>
        <w:t>горбольница</w:t>
      </w:r>
      <w:proofErr w:type="spellEnd"/>
      <w:r w:rsidR="008D43BD">
        <w:rPr>
          <w:rFonts w:asciiTheme="majorHAnsi" w:hAnsiTheme="majorHAnsi"/>
        </w:rPr>
        <w:t xml:space="preserve">. </w:t>
      </w:r>
    </w:p>
    <w:p w:rsidR="008D43BD" w:rsidRDefault="008D43BD" w:rsidP="005A55EB">
      <w:pPr>
        <w:jc w:val="both"/>
        <w:rPr>
          <w:rFonts w:asciiTheme="majorHAnsi" w:hAnsiTheme="majorHAnsi"/>
          <w:b/>
        </w:rPr>
      </w:pPr>
    </w:p>
    <w:p w:rsidR="002D6A70" w:rsidRDefault="008D43BD" w:rsidP="005A55EB">
      <w:pPr>
        <w:jc w:val="both"/>
        <w:rPr>
          <w:rFonts w:asciiTheme="majorHAnsi" w:hAnsiTheme="majorHAnsi"/>
          <w:b/>
        </w:rPr>
      </w:pPr>
      <w:r w:rsidRPr="008D43BD">
        <w:rPr>
          <w:rFonts w:asciiTheme="majorHAnsi" w:hAnsiTheme="majorHAnsi"/>
          <w:b/>
        </w:rPr>
        <w:t>9</w:t>
      </w:r>
      <w:r w:rsidR="002D6A70" w:rsidRPr="008D43BD">
        <w:rPr>
          <w:rFonts w:asciiTheme="majorHAnsi" w:hAnsiTheme="majorHAnsi"/>
          <w:b/>
        </w:rPr>
        <w:t>.</w:t>
      </w:r>
      <w:r w:rsidR="002D6A70" w:rsidRPr="005A55EB">
        <w:rPr>
          <w:rFonts w:asciiTheme="majorHAnsi" w:hAnsiTheme="majorHAnsi"/>
          <w:b/>
        </w:rPr>
        <w:t xml:space="preserve"> Финансовые условия:</w:t>
      </w:r>
    </w:p>
    <w:p w:rsidR="00D165D1" w:rsidRPr="005A55EB" w:rsidRDefault="00D165D1" w:rsidP="005A55EB">
      <w:pPr>
        <w:jc w:val="both"/>
        <w:rPr>
          <w:rFonts w:asciiTheme="majorHAnsi" w:hAnsiTheme="majorHAnsi"/>
          <w:b/>
        </w:rPr>
      </w:pPr>
    </w:p>
    <w:p w:rsidR="00D165D1" w:rsidRPr="005A55EB" w:rsidRDefault="00D165D1" w:rsidP="00D165D1">
      <w:pPr>
        <w:jc w:val="both"/>
        <w:rPr>
          <w:rFonts w:asciiTheme="majorHAnsi" w:hAnsiTheme="majorHAnsi"/>
        </w:rPr>
      </w:pPr>
      <w:r w:rsidRPr="00976461">
        <w:rPr>
          <w:rFonts w:asciiTheme="majorHAnsi" w:hAnsiTheme="majorHAnsi"/>
          <w:color w:val="000000"/>
        </w:rPr>
        <w:t>Финансирование конкурса осуществляется за счет средств организаторов и привлеченных</w:t>
      </w:r>
      <w:r>
        <w:rPr>
          <w:rFonts w:asciiTheme="majorHAnsi" w:hAnsiTheme="majorHAnsi"/>
          <w:color w:val="000000"/>
        </w:rPr>
        <w:t xml:space="preserve"> </w:t>
      </w:r>
      <w:r w:rsidRPr="00976461">
        <w:rPr>
          <w:rFonts w:asciiTheme="majorHAnsi" w:hAnsiTheme="majorHAnsi"/>
          <w:color w:val="000000"/>
        </w:rPr>
        <w:t xml:space="preserve"> денежных средств.</w:t>
      </w:r>
      <w:r>
        <w:rPr>
          <w:rFonts w:asciiTheme="majorHAnsi" w:hAnsiTheme="majorHAnsi"/>
          <w:color w:val="000000"/>
        </w:rPr>
        <w:t xml:space="preserve">  </w:t>
      </w:r>
      <w:r w:rsidRPr="00976461">
        <w:rPr>
          <w:rFonts w:asciiTheme="majorHAnsi" w:hAnsiTheme="majorHAnsi"/>
          <w:color w:val="000000"/>
        </w:rPr>
        <w:t>Призовой фонд формируется из средств организаторов и спонсоров.</w:t>
      </w:r>
      <w:r w:rsidRPr="00D165D1">
        <w:rPr>
          <w:rFonts w:asciiTheme="majorHAnsi" w:hAnsiTheme="majorHAnsi"/>
        </w:rPr>
        <w:t xml:space="preserve"> </w:t>
      </w:r>
      <w:r w:rsidRPr="005A55EB">
        <w:rPr>
          <w:rFonts w:asciiTheme="majorHAnsi" w:hAnsiTheme="majorHAnsi"/>
        </w:rPr>
        <w:t>Спонсорами конкурса могут быть организации, фирмы, магазины, страховые компании и др.</w:t>
      </w:r>
    </w:p>
    <w:p w:rsidR="00D165D1" w:rsidRPr="005A55EB" w:rsidRDefault="00D165D1" w:rsidP="00D165D1">
      <w:pPr>
        <w:jc w:val="both"/>
        <w:rPr>
          <w:rFonts w:asciiTheme="majorHAnsi" w:hAnsiTheme="majorHAnsi"/>
        </w:rPr>
      </w:pPr>
    </w:p>
    <w:p w:rsidR="002D6A70" w:rsidRPr="005A55EB" w:rsidRDefault="00D165D1" w:rsidP="00D165D1">
      <w:pPr>
        <w:jc w:val="both"/>
        <w:rPr>
          <w:rFonts w:asciiTheme="majorHAnsi" w:hAnsiTheme="majorHAnsi"/>
        </w:rPr>
      </w:pPr>
      <w:r w:rsidRPr="00976461">
        <w:rPr>
          <w:rFonts w:asciiTheme="majorHAnsi" w:hAnsiTheme="majorHAnsi"/>
          <w:color w:val="000000"/>
        </w:rPr>
        <w:t> </w:t>
      </w:r>
      <w:r w:rsidRPr="005A55EB">
        <w:rPr>
          <w:rFonts w:asciiTheme="majorHAnsi" w:hAnsiTheme="majorHAnsi"/>
          <w:b/>
          <w:bCs/>
          <w:color w:val="000000"/>
        </w:rPr>
        <w:t>1</w:t>
      </w:r>
      <w:r>
        <w:rPr>
          <w:rFonts w:asciiTheme="majorHAnsi" w:hAnsiTheme="majorHAnsi"/>
          <w:b/>
          <w:bCs/>
          <w:color w:val="000000"/>
        </w:rPr>
        <w:t>0</w:t>
      </w:r>
      <w:r w:rsidRPr="005A55EB">
        <w:rPr>
          <w:rFonts w:asciiTheme="majorHAnsi" w:hAnsiTheme="majorHAnsi"/>
          <w:b/>
          <w:bCs/>
          <w:color w:val="000000"/>
        </w:rPr>
        <w:t>. Изменения и дополнения, вносимые в регламент.</w:t>
      </w:r>
      <w:r w:rsidRPr="00976461">
        <w:rPr>
          <w:rFonts w:asciiTheme="majorHAnsi" w:hAnsiTheme="majorHAnsi"/>
          <w:b/>
          <w:bCs/>
          <w:color w:val="000000"/>
        </w:rPr>
        <w:br/>
      </w:r>
      <w:r w:rsidRPr="00976461">
        <w:rPr>
          <w:rFonts w:asciiTheme="majorHAnsi" w:hAnsiTheme="majorHAnsi"/>
          <w:color w:val="000000"/>
        </w:rPr>
        <w:t xml:space="preserve">Организаторы оставляют за собой право вносить в регламент изменения, вызванные </w:t>
      </w:r>
      <w:proofErr w:type="gramStart"/>
      <w:r w:rsidRPr="00976461">
        <w:rPr>
          <w:rFonts w:asciiTheme="majorHAnsi" w:hAnsiTheme="majorHAnsi"/>
          <w:color w:val="000000"/>
        </w:rPr>
        <w:t>форс</w:t>
      </w:r>
      <w:proofErr w:type="gramEnd"/>
      <w:r w:rsidRPr="00976461">
        <w:rPr>
          <w:rFonts w:asciiTheme="majorHAnsi" w:hAnsiTheme="majorHAnsi"/>
          <w:color w:val="000000"/>
        </w:rPr>
        <w:t xml:space="preserve"> – мажорными обстоятельствами или мерами безопасности.</w:t>
      </w:r>
      <w:r w:rsidRPr="00976461">
        <w:rPr>
          <w:rFonts w:asciiTheme="majorHAnsi" w:hAnsiTheme="majorHAnsi"/>
          <w:color w:val="000000"/>
        </w:rPr>
        <w:br/>
      </w:r>
    </w:p>
    <w:p w:rsidR="002D6A70" w:rsidRPr="005A55EB" w:rsidRDefault="002D6A70" w:rsidP="005A55EB">
      <w:pPr>
        <w:jc w:val="both"/>
        <w:rPr>
          <w:rFonts w:asciiTheme="majorHAnsi" w:hAnsiTheme="majorHAnsi"/>
          <w:b/>
        </w:rPr>
      </w:pPr>
      <w:r w:rsidRPr="005A55EB">
        <w:rPr>
          <w:rFonts w:asciiTheme="majorHAnsi" w:hAnsiTheme="majorHAnsi"/>
          <w:b/>
        </w:rPr>
        <w:t>1</w:t>
      </w:r>
      <w:r w:rsidR="00D165D1">
        <w:rPr>
          <w:rFonts w:asciiTheme="majorHAnsi" w:hAnsiTheme="majorHAnsi"/>
          <w:b/>
        </w:rPr>
        <w:t>1</w:t>
      </w:r>
      <w:r w:rsidRPr="005A55EB">
        <w:rPr>
          <w:rFonts w:asciiTheme="majorHAnsi" w:hAnsiTheme="majorHAnsi"/>
          <w:b/>
        </w:rPr>
        <w:t>. Дополнительная информация</w:t>
      </w:r>
    </w:p>
    <w:p w:rsidR="002D6A70" w:rsidRPr="005A55EB" w:rsidRDefault="002D6A70" w:rsidP="005A55EB">
      <w:pPr>
        <w:jc w:val="both"/>
        <w:rPr>
          <w:rFonts w:asciiTheme="majorHAnsi" w:hAnsiTheme="majorHAnsi"/>
        </w:rPr>
      </w:pPr>
    </w:p>
    <w:p w:rsidR="002D6A70" w:rsidRPr="008D43BD" w:rsidRDefault="002D6A70" w:rsidP="005A55EB">
      <w:pPr>
        <w:jc w:val="both"/>
        <w:rPr>
          <w:rStyle w:val="b-serp-urlitem1"/>
          <w:rFonts w:asciiTheme="majorHAnsi" w:hAnsiTheme="majorHAnsi" w:cs="Arial"/>
          <w:b/>
          <w:color w:val="000000" w:themeColor="text1"/>
        </w:rPr>
      </w:pPr>
      <w:r w:rsidRPr="005A55EB">
        <w:rPr>
          <w:rFonts w:asciiTheme="majorHAnsi" w:hAnsiTheme="majorHAnsi"/>
        </w:rPr>
        <w:t>- Положение о проведении конкурса «</w:t>
      </w:r>
      <w:proofErr w:type="spellStart"/>
      <w:r w:rsidRPr="005A55EB">
        <w:rPr>
          <w:rFonts w:asciiTheme="majorHAnsi" w:hAnsiTheme="majorHAnsi"/>
        </w:rPr>
        <w:t>АвтоЛеди</w:t>
      </w:r>
      <w:proofErr w:type="spellEnd"/>
      <w:r w:rsidRPr="005A55EB">
        <w:rPr>
          <w:rFonts w:asciiTheme="majorHAnsi" w:hAnsiTheme="majorHAnsi"/>
        </w:rPr>
        <w:t xml:space="preserve"> </w:t>
      </w:r>
      <w:r w:rsidR="008D43BD">
        <w:rPr>
          <w:rFonts w:asciiTheme="majorHAnsi" w:hAnsiTheme="majorHAnsi"/>
        </w:rPr>
        <w:t xml:space="preserve">- </w:t>
      </w:r>
      <w:r w:rsidRPr="005A55EB">
        <w:rPr>
          <w:rFonts w:asciiTheme="majorHAnsi" w:hAnsiTheme="majorHAnsi"/>
        </w:rPr>
        <w:t>201</w:t>
      </w:r>
      <w:r w:rsidR="008D43BD">
        <w:rPr>
          <w:rFonts w:asciiTheme="majorHAnsi" w:hAnsiTheme="majorHAnsi"/>
        </w:rPr>
        <w:t>4</w:t>
      </w:r>
      <w:r w:rsidRPr="005A55EB">
        <w:rPr>
          <w:rFonts w:asciiTheme="majorHAnsi" w:hAnsiTheme="majorHAnsi"/>
        </w:rPr>
        <w:t xml:space="preserve">» размещено на сайте </w:t>
      </w:r>
      <w:r w:rsidR="008D43BD">
        <w:rPr>
          <w:rFonts w:asciiTheme="majorHAnsi" w:hAnsiTheme="majorHAnsi"/>
        </w:rPr>
        <w:t xml:space="preserve">администрации МР «Печора»:    </w:t>
      </w:r>
      <w:r w:rsidRPr="008D43BD">
        <w:rPr>
          <w:rFonts w:asciiTheme="majorHAnsi" w:hAnsiTheme="majorHAnsi"/>
          <w:b/>
          <w:color w:val="000000" w:themeColor="text1"/>
          <w:lang w:val="en-US"/>
        </w:rPr>
        <w:t>www</w:t>
      </w:r>
      <w:r w:rsidRPr="008D43BD">
        <w:rPr>
          <w:rFonts w:asciiTheme="majorHAnsi" w:hAnsiTheme="majorHAnsi"/>
          <w:b/>
          <w:color w:val="000000" w:themeColor="text1"/>
        </w:rPr>
        <w:t xml:space="preserve">. </w:t>
      </w:r>
      <w:hyperlink r:id="rId5" w:tgtFrame="_blank" w:history="1">
        <w:proofErr w:type="spellStart"/>
        <w:r w:rsidR="008D43BD" w:rsidRPr="008D43BD">
          <w:rPr>
            <w:rStyle w:val="a6"/>
            <w:rFonts w:asciiTheme="majorHAnsi" w:hAnsiTheme="majorHAnsi" w:cs="Arial"/>
            <w:b/>
            <w:bCs/>
            <w:color w:val="000000" w:themeColor="text1"/>
          </w:rPr>
          <w:t>pechoraonline</w:t>
        </w:r>
        <w:r w:rsidR="008D43BD" w:rsidRPr="008D43BD">
          <w:rPr>
            <w:rStyle w:val="a6"/>
            <w:rFonts w:asciiTheme="majorHAnsi" w:hAnsiTheme="majorHAnsi" w:cs="Arial"/>
            <w:b/>
            <w:color w:val="000000" w:themeColor="text1"/>
          </w:rPr>
          <w:t>.ru</w:t>
        </w:r>
        <w:proofErr w:type="spellEnd"/>
      </w:hyperlink>
      <w:r w:rsidR="008D43BD" w:rsidRPr="008D43BD">
        <w:rPr>
          <w:rStyle w:val="b-serp-urlitem1"/>
          <w:rFonts w:asciiTheme="majorHAnsi" w:hAnsiTheme="majorHAnsi" w:cs="Arial"/>
          <w:b/>
          <w:color w:val="000000" w:themeColor="text1"/>
        </w:rPr>
        <w:t xml:space="preserve">. </w:t>
      </w:r>
    </w:p>
    <w:p w:rsidR="008D43BD" w:rsidRPr="005A55EB" w:rsidRDefault="008D43BD" w:rsidP="005A55EB">
      <w:pPr>
        <w:jc w:val="both"/>
        <w:rPr>
          <w:rFonts w:asciiTheme="majorHAnsi" w:hAnsiTheme="majorHAnsi"/>
        </w:rPr>
      </w:pPr>
    </w:p>
    <w:p w:rsidR="002D6A70" w:rsidRPr="005A55EB" w:rsidRDefault="002D6A70" w:rsidP="005A55EB">
      <w:pPr>
        <w:jc w:val="both"/>
        <w:rPr>
          <w:rFonts w:asciiTheme="majorHAnsi" w:hAnsiTheme="majorHAnsi"/>
        </w:rPr>
      </w:pPr>
      <w:r w:rsidRPr="005A55EB">
        <w:rPr>
          <w:rFonts w:asciiTheme="majorHAnsi" w:hAnsiTheme="majorHAnsi"/>
        </w:rPr>
        <w:t xml:space="preserve">- </w:t>
      </w:r>
      <w:r w:rsidR="00D165D1" w:rsidRPr="005A55EB">
        <w:rPr>
          <w:rFonts w:asciiTheme="majorHAnsi" w:hAnsiTheme="majorHAnsi"/>
        </w:rPr>
        <w:t xml:space="preserve">Участники соглашаются с тем, что их персональные данные (имена, фамилии, интервью и иные материалы о них) могут быть использованы Организаторами в видеосюжетах, </w:t>
      </w:r>
      <w:proofErr w:type="spellStart"/>
      <w:r w:rsidR="00D165D1" w:rsidRPr="005A55EB">
        <w:rPr>
          <w:rFonts w:asciiTheme="majorHAnsi" w:hAnsiTheme="majorHAnsi"/>
        </w:rPr>
        <w:t>промо-роликах</w:t>
      </w:r>
      <w:proofErr w:type="spellEnd"/>
      <w:r w:rsidR="00D165D1" w:rsidRPr="005A55EB">
        <w:rPr>
          <w:rFonts w:asciiTheme="majorHAnsi" w:hAnsiTheme="majorHAnsi"/>
        </w:rPr>
        <w:t xml:space="preserve"> и других материалах.</w:t>
      </w:r>
      <w:r w:rsidR="00D165D1" w:rsidRPr="005A55EB">
        <w:rPr>
          <w:rFonts w:asciiTheme="majorHAnsi" w:hAnsiTheme="majorHAnsi"/>
        </w:rPr>
        <w:br/>
      </w:r>
      <w:r w:rsidRPr="005A55EB">
        <w:rPr>
          <w:rFonts w:asciiTheme="majorHAnsi" w:hAnsiTheme="majorHAnsi"/>
        </w:rPr>
        <w:br/>
      </w:r>
    </w:p>
    <w:p w:rsidR="00976461" w:rsidRDefault="00976461" w:rsidP="008D43BD">
      <w:pPr>
        <w:spacing w:before="100" w:beforeAutospacing="1" w:after="150"/>
        <w:jc w:val="both"/>
        <w:textAlignment w:val="top"/>
        <w:rPr>
          <w:rFonts w:asciiTheme="majorHAnsi" w:hAnsiTheme="majorHAnsi"/>
          <w:b/>
          <w:bCs/>
          <w:color w:val="000000"/>
        </w:rPr>
      </w:pPr>
      <w:r w:rsidRPr="005A55EB">
        <w:rPr>
          <w:rFonts w:asciiTheme="majorHAnsi" w:hAnsiTheme="majorHAnsi"/>
          <w:b/>
          <w:bCs/>
          <w:color w:val="000000"/>
        </w:rPr>
        <w:t>  </w:t>
      </w:r>
    </w:p>
    <w:p w:rsidR="00D165D1" w:rsidRDefault="00D165D1" w:rsidP="008D43BD">
      <w:pPr>
        <w:spacing w:before="100" w:beforeAutospacing="1" w:after="150"/>
        <w:jc w:val="both"/>
        <w:textAlignment w:val="top"/>
        <w:rPr>
          <w:rFonts w:asciiTheme="majorHAnsi" w:hAnsiTheme="majorHAnsi"/>
          <w:b/>
          <w:bCs/>
          <w:color w:val="000000"/>
        </w:rPr>
      </w:pPr>
    </w:p>
    <w:p w:rsidR="00D165D1" w:rsidRDefault="00D165D1" w:rsidP="008D43BD">
      <w:pPr>
        <w:spacing w:before="100" w:beforeAutospacing="1" w:after="150"/>
        <w:jc w:val="both"/>
        <w:textAlignment w:val="top"/>
        <w:rPr>
          <w:rFonts w:asciiTheme="majorHAnsi" w:hAnsiTheme="majorHAnsi"/>
          <w:b/>
          <w:bCs/>
          <w:color w:val="000000"/>
        </w:rPr>
      </w:pPr>
    </w:p>
    <w:p w:rsidR="00D165D1" w:rsidRDefault="00D165D1" w:rsidP="008D43BD">
      <w:pPr>
        <w:spacing w:before="100" w:beforeAutospacing="1" w:after="150"/>
        <w:jc w:val="both"/>
        <w:textAlignment w:val="top"/>
        <w:rPr>
          <w:rFonts w:asciiTheme="majorHAnsi" w:hAnsiTheme="majorHAnsi"/>
          <w:b/>
          <w:bCs/>
          <w:color w:val="000000"/>
        </w:rPr>
      </w:pPr>
    </w:p>
    <w:p w:rsidR="00D165D1" w:rsidRDefault="00D165D1" w:rsidP="008D43BD">
      <w:pPr>
        <w:spacing w:before="100" w:beforeAutospacing="1" w:after="150"/>
        <w:jc w:val="both"/>
        <w:textAlignment w:val="top"/>
        <w:rPr>
          <w:rFonts w:asciiTheme="majorHAnsi" w:hAnsiTheme="majorHAnsi"/>
          <w:b/>
          <w:bCs/>
          <w:color w:val="000000"/>
        </w:rPr>
      </w:pPr>
    </w:p>
    <w:p w:rsidR="00D165D1" w:rsidRPr="00976461" w:rsidRDefault="00D165D1" w:rsidP="008D43BD">
      <w:pPr>
        <w:spacing w:before="100" w:beforeAutospacing="1" w:after="150"/>
        <w:jc w:val="both"/>
        <w:textAlignment w:val="top"/>
        <w:rPr>
          <w:rFonts w:asciiTheme="majorHAnsi" w:hAnsiTheme="majorHAnsi"/>
          <w:color w:val="000000"/>
        </w:rPr>
      </w:pPr>
    </w:p>
    <w:p w:rsidR="00D165D1" w:rsidRDefault="00976461" w:rsidP="00D165D1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D165D1">
        <w:rPr>
          <w:rFonts w:asciiTheme="majorHAnsi" w:hAnsiTheme="majorHAnsi"/>
          <w:sz w:val="24"/>
          <w:szCs w:val="24"/>
        </w:rPr>
        <w:t>ЗАЯВКА</w:t>
      </w:r>
      <w:r w:rsidRPr="00D165D1">
        <w:rPr>
          <w:rFonts w:asciiTheme="majorHAnsi" w:hAnsiTheme="majorHAnsi"/>
          <w:sz w:val="24"/>
          <w:szCs w:val="24"/>
        </w:rPr>
        <w:br/>
        <w:t xml:space="preserve">на участие в конкурсе водительского мастерства </w:t>
      </w:r>
    </w:p>
    <w:p w:rsidR="00D165D1" w:rsidRPr="00D165D1" w:rsidRDefault="00D165D1" w:rsidP="00D165D1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D165D1">
        <w:rPr>
          <w:rFonts w:asciiTheme="majorHAnsi" w:hAnsiTheme="majorHAnsi"/>
          <w:sz w:val="24"/>
          <w:szCs w:val="24"/>
        </w:rPr>
        <w:t>«</w:t>
      </w:r>
      <w:proofErr w:type="spellStart"/>
      <w:r w:rsidRPr="00D165D1">
        <w:rPr>
          <w:rFonts w:asciiTheme="majorHAnsi" w:hAnsiTheme="majorHAnsi"/>
          <w:sz w:val="24"/>
          <w:szCs w:val="24"/>
        </w:rPr>
        <w:t>АвтоЛеди</w:t>
      </w:r>
      <w:proofErr w:type="spellEnd"/>
      <w:r w:rsidRPr="00D165D1">
        <w:rPr>
          <w:rFonts w:asciiTheme="majorHAnsi" w:hAnsiTheme="majorHAnsi"/>
          <w:sz w:val="24"/>
          <w:szCs w:val="24"/>
        </w:rPr>
        <w:t xml:space="preserve"> - 2014»</w:t>
      </w:r>
      <w:r>
        <w:rPr>
          <w:rFonts w:asciiTheme="majorHAnsi" w:hAnsiTheme="majorHAnsi"/>
          <w:sz w:val="24"/>
          <w:szCs w:val="24"/>
        </w:rPr>
        <w:t xml:space="preserve"> МР «Печора»</w:t>
      </w:r>
    </w:p>
    <w:p w:rsidR="00976461" w:rsidRDefault="00D165D1" w:rsidP="00D165D1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D165D1">
        <w:rPr>
          <w:rFonts w:asciiTheme="majorHAnsi" w:hAnsiTheme="majorHAnsi"/>
          <w:sz w:val="24"/>
          <w:szCs w:val="24"/>
        </w:rPr>
        <w:t>П</w:t>
      </w:r>
      <w:r w:rsidR="00976461" w:rsidRPr="00D165D1">
        <w:rPr>
          <w:rFonts w:asciiTheme="majorHAnsi" w:hAnsiTheme="majorHAnsi"/>
          <w:sz w:val="24"/>
          <w:szCs w:val="24"/>
        </w:rPr>
        <w:t>освященн</w:t>
      </w:r>
      <w:r>
        <w:rPr>
          <w:rFonts w:asciiTheme="majorHAnsi" w:hAnsiTheme="majorHAnsi"/>
          <w:sz w:val="24"/>
          <w:szCs w:val="24"/>
        </w:rPr>
        <w:t xml:space="preserve">ого </w:t>
      </w:r>
      <w:r w:rsidR="00976461" w:rsidRPr="00D165D1">
        <w:rPr>
          <w:rFonts w:asciiTheme="majorHAnsi" w:hAnsiTheme="majorHAnsi"/>
          <w:sz w:val="24"/>
          <w:szCs w:val="24"/>
        </w:rPr>
        <w:t xml:space="preserve"> </w:t>
      </w:r>
      <w:r w:rsidRPr="00D165D1">
        <w:rPr>
          <w:rFonts w:asciiTheme="majorHAnsi" w:hAnsiTheme="majorHAnsi"/>
          <w:sz w:val="24"/>
          <w:szCs w:val="24"/>
        </w:rPr>
        <w:t>Д</w:t>
      </w:r>
      <w:r>
        <w:rPr>
          <w:rFonts w:asciiTheme="majorHAnsi" w:hAnsiTheme="majorHAnsi"/>
          <w:sz w:val="24"/>
          <w:szCs w:val="24"/>
        </w:rPr>
        <w:t xml:space="preserve">ню </w:t>
      </w:r>
      <w:r w:rsidRPr="00D165D1">
        <w:rPr>
          <w:rFonts w:asciiTheme="majorHAnsi" w:hAnsiTheme="majorHAnsi"/>
          <w:sz w:val="24"/>
          <w:szCs w:val="24"/>
        </w:rPr>
        <w:t xml:space="preserve"> защиты детей  01 июня 2014 года.</w:t>
      </w:r>
    </w:p>
    <w:p w:rsidR="00D165D1" w:rsidRDefault="00D165D1" w:rsidP="00D165D1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D165D1" w:rsidRPr="00D165D1" w:rsidRDefault="00D165D1" w:rsidP="00D165D1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976461" w:rsidRPr="00976461" w:rsidRDefault="00976461" w:rsidP="005A55EB">
      <w:pPr>
        <w:spacing w:before="100" w:beforeAutospacing="1" w:after="150"/>
        <w:jc w:val="both"/>
        <w:textAlignment w:val="top"/>
        <w:rPr>
          <w:rFonts w:asciiTheme="majorHAnsi" w:hAnsiTheme="majorHAnsi"/>
          <w:color w:val="000000"/>
        </w:rPr>
      </w:pPr>
      <w:r w:rsidRPr="00976461">
        <w:rPr>
          <w:rFonts w:asciiTheme="majorHAnsi" w:hAnsiTheme="majorHAnsi"/>
          <w:color w:val="000000"/>
        </w:rPr>
        <w:t> Фамилия, имя, отчество ____________________________________________________</w:t>
      </w:r>
    </w:p>
    <w:p w:rsidR="00976461" w:rsidRPr="00976461" w:rsidRDefault="00976461" w:rsidP="005A55EB">
      <w:pPr>
        <w:spacing w:before="100" w:beforeAutospacing="1" w:after="150"/>
        <w:jc w:val="both"/>
        <w:textAlignment w:val="top"/>
        <w:rPr>
          <w:rFonts w:asciiTheme="majorHAnsi" w:hAnsiTheme="majorHAnsi"/>
          <w:color w:val="000000"/>
        </w:rPr>
      </w:pPr>
      <w:r w:rsidRPr="00976461">
        <w:rPr>
          <w:rFonts w:asciiTheme="majorHAnsi" w:hAnsiTheme="majorHAnsi"/>
          <w:color w:val="000000"/>
        </w:rPr>
        <w:t> Дата и год рождения___________________________________ </w:t>
      </w:r>
    </w:p>
    <w:p w:rsidR="00976461" w:rsidRPr="00976461" w:rsidRDefault="00976461" w:rsidP="005A55EB">
      <w:pPr>
        <w:spacing w:before="100" w:beforeAutospacing="1" w:after="150"/>
        <w:jc w:val="both"/>
        <w:textAlignment w:val="top"/>
        <w:rPr>
          <w:rFonts w:asciiTheme="majorHAnsi" w:hAnsiTheme="majorHAnsi"/>
          <w:color w:val="000000"/>
        </w:rPr>
      </w:pPr>
      <w:r w:rsidRPr="00976461">
        <w:rPr>
          <w:rFonts w:asciiTheme="majorHAnsi" w:hAnsiTheme="majorHAnsi"/>
          <w:color w:val="000000"/>
        </w:rPr>
        <w:t>Водительское удостоверение №</w:t>
      </w:r>
      <w:proofErr w:type="spellStart"/>
      <w:r w:rsidRPr="00976461">
        <w:rPr>
          <w:rFonts w:asciiTheme="majorHAnsi" w:hAnsiTheme="majorHAnsi"/>
          <w:color w:val="000000"/>
        </w:rPr>
        <w:t>_______________Водительский</w:t>
      </w:r>
      <w:proofErr w:type="spellEnd"/>
      <w:r w:rsidRPr="00976461">
        <w:rPr>
          <w:rFonts w:asciiTheme="majorHAnsi" w:hAnsiTheme="majorHAnsi"/>
          <w:color w:val="000000"/>
        </w:rPr>
        <w:t xml:space="preserve"> стаж </w:t>
      </w:r>
      <w:proofErr w:type="gramStart"/>
      <w:r w:rsidRPr="00976461">
        <w:rPr>
          <w:rFonts w:asciiTheme="majorHAnsi" w:hAnsiTheme="majorHAnsi"/>
          <w:color w:val="000000"/>
        </w:rPr>
        <w:t>с</w:t>
      </w:r>
      <w:proofErr w:type="gramEnd"/>
      <w:r w:rsidRPr="00976461">
        <w:rPr>
          <w:rFonts w:asciiTheme="majorHAnsi" w:hAnsiTheme="majorHAnsi"/>
          <w:color w:val="000000"/>
        </w:rPr>
        <w:t xml:space="preserve"> ____________</w:t>
      </w:r>
    </w:p>
    <w:p w:rsidR="00976461" w:rsidRPr="00976461" w:rsidRDefault="00976461" w:rsidP="005A55EB">
      <w:pPr>
        <w:spacing w:before="100" w:beforeAutospacing="1" w:after="150"/>
        <w:jc w:val="both"/>
        <w:textAlignment w:val="top"/>
        <w:rPr>
          <w:rFonts w:asciiTheme="majorHAnsi" w:hAnsiTheme="majorHAnsi"/>
          <w:color w:val="000000"/>
        </w:rPr>
      </w:pPr>
      <w:r w:rsidRPr="00976461">
        <w:rPr>
          <w:rFonts w:asciiTheme="majorHAnsi" w:hAnsiTheme="majorHAnsi"/>
          <w:color w:val="000000"/>
        </w:rPr>
        <w:t>Автомобиль марки_____________________________________ </w:t>
      </w:r>
    </w:p>
    <w:p w:rsidR="00976461" w:rsidRPr="00976461" w:rsidRDefault="00976461" w:rsidP="005A55EB">
      <w:pPr>
        <w:spacing w:before="100" w:beforeAutospacing="1" w:after="150"/>
        <w:jc w:val="both"/>
        <w:textAlignment w:val="top"/>
        <w:rPr>
          <w:rFonts w:asciiTheme="majorHAnsi" w:hAnsiTheme="majorHAnsi"/>
          <w:color w:val="000000"/>
        </w:rPr>
      </w:pPr>
      <w:r w:rsidRPr="00976461">
        <w:rPr>
          <w:rFonts w:asciiTheme="majorHAnsi" w:hAnsiTheme="majorHAnsi"/>
          <w:color w:val="000000"/>
        </w:rPr>
        <w:t>Зачетная группа _______________________________________</w:t>
      </w:r>
    </w:p>
    <w:p w:rsidR="00976461" w:rsidRPr="00976461" w:rsidRDefault="00976461" w:rsidP="005A55EB">
      <w:pPr>
        <w:spacing w:before="100" w:beforeAutospacing="1" w:after="150"/>
        <w:jc w:val="both"/>
        <w:textAlignment w:val="top"/>
        <w:rPr>
          <w:rFonts w:asciiTheme="majorHAnsi" w:hAnsiTheme="majorHAnsi"/>
          <w:color w:val="000000"/>
        </w:rPr>
      </w:pPr>
      <w:r w:rsidRPr="00976461">
        <w:rPr>
          <w:rFonts w:asciiTheme="majorHAnsi" w:hAnsiTheme="majorHAnsi"/>
          <w:color w:val="000000"/>
        </w:rPr>
        <w:t>Подпись______________________________________________ </w:t>
      </w:r>
    </w:p>
    <w:p w:rsidR="00976461" w:rsidRPr="00976461" w:rsidRDefault="00976461" w:rsidP="005A55EB">
      <w:pPr>
        <w:spacing w:before="100" w:beforeAutospacing="1" w:after="150"/>
        <w:jc w:val="both"/>
        <w:textAlignment w:val="top"/>
        <w:rPr>
          <w:rFonts w:asciiTheme="majorHAnsi" w:hAnsiTheme="majorHAnsi"/>
          <w:color w:val="000000"/>
        </w:rPr>
      </w:pPr>
      <w:r w:rsidRPr="00976461">
        <w:rPr>
          <w:rFonts w:asciiTheme="majorHAnsi" w:hAnsiTheme="majorHAnsi"/>
          <w:color w:val="000000"/>
        </w:rPr>
        <w:t> </w:t>
      </w:r>
    </w:p>
    <w:p w:rsidR="00976461" w:rsidRPr="00976461" w:rsidRDefault="00976461" w:rsidP="005A55EB">
      <w:pPr>
        <w:spacing w:before="100" w:beforeAutospacing="1" w:after="150"/>
        <w:jc w:val="both"/>
        <w:textAlignment w:val="top"/>
        <w:rPr>
          <w:rFonts w:asciiTheme="majorHAnsi" w:hAnsiTheme="majorHAnsi"/>
          <w:color w:val="000000"/>
        </w:rPr>
      </w:pPr>
      <w:r w:rsidRPr="00976461">
        <w:rPr>
          <w:rFonts w:asciiTheme="majorHAnsi" w:hAnsiTheme="majorHAnsi"/>
          <w:color w:val="000000"/>
        </w:rPr>
        <w:t> Отметки:</w:t>
      </w:r>
    </w:p>
    <w:p w:rsidR="00976461" w:rsidRPr="00976461" w:rsidRDefault="00976461" w:rsidP="005A55EB">
      <w:pPr>
        <w:spacing w:before="100" w:beforeAutospacing="1" w:after="150"/>
        <w:jc w:val="both"/>
        <w:textAlignment w:val="top"/>
        <w:rPr>
          <w:rFonts w:asciiTheme="majorHAnsi" w:hAnsiTheme="majorHAnsi"/>
          <w:color w:val="000000"/>
        </w:rPr>
      </w:pPr>
      <w:r w:rsidRPr="00976461">
        <w:rPr>
          <w:rFonts w:asciiTheme="majorHAnsi" w:hAnsiTheme="majorHAnsi"/>
          <w:color w:val="000000"/>
        </w:rPr>
        <w:t> Административная инспекция                                            Техническая инспекция</w:t>
      </w:r>
    </w:p>
    <w:p w:rsidR="00976461" w:rsidRPr="00976461" w:rsidRDefault="00976461" w:rsidP="005A55EB">
      <w:pPr>
        <w:spacing w:before="100" w:beforeAutospacing="1" w:after="150"/>
        <w:jc w:val="both"/>
        <w:textAlignment w:val="top"/>
        <w:rPr>
          <w:rFonts w:asciiTheme="majorHAnsi" w:hAnsiTheme="majorHAnsi"/>
          <w:color w:val="000000"/>
        </w:rPr>
      </w:pPr>
      <w:r w:rsidRPr="00976461">
        <w:rPr>
          <w:rFonts w:asciiTheme="majorHAnsi" w:hAnsiTheme="majorHAnsi"/>
          <w:color w:val="000000"/>
        </w:rPr>
        <w:t> </w:t>
      </w:r>
    </w:p>
    <w:p w:rsidR="00976461" w:rsidRPr="00976461" w:rsidRDefault="00976461" w:rsidP="005A55EB">
      <w:pPr>
        <w:spacing w:before="100" w:beforeAutospacing="1" w:after="150"/>
        <w:jc w:val="both"/>
        <w:textAlignment w:val="top"/>
        <w:rPr>
          <w:rFonts w:asciiTheme="majorHAnsi" w:hAnsiTheme="majorHAnsi"/>
          <w:color w:val="000000"/>
        </w:rPr>
      </w:pPr>
      <w:r w:rsidRPr="00976461">
        <w:rPr>
          <w:rFonts w:asciiTheme="majorHAnsi" w:hAnsiTheme="majorHAnsi"/>
          <w:color w:val="000000"/>
        </w:rPr>
        <w:t>__________________________                                        </w:t>
      </w:r>
      <w:r w:rsidR="00D165D1">
        <w:rPr>
          <w:rFonts w:asciiTheme="majorHAnsi" w:hAnsiTheme="majorHAnsi"/>
          <w:color w:val="000000"/>
        </w:rPr>
        <w:t xml:space="preserve">                          </w:t>
      </w:r>
      <w:r w:rsidRPr="00976461">
        <w:rPr>
          <w:rFonts w:asciiTheme="majorHAnsi" w:hAnsiTheme="majorHAnsi"/>
          <w:color w:val="000000"/>
        </w:rPr>
        <w:t>    _________________________</w:t>
      </w:r>
    </w:p>
    <w:p w:rsidR="00D165D1" w:rsidRDefault="00976461" w:rsidP="005A55EB">
      <w:pPr>
        <w:spacing w:before="100" w:beforeAutospacing="1" w:after="150"/>
        <w:jc w:val="both"/>
        <w:textAlignment w:val="top"/>
        <w:rPr>
          <w:rFonts w:asciiTheme="majorHAnsi" w:hAnsiTheme="majorHAnsi"/>
          <w:color w:val="000000"/>
        </w:rPr>
      </w:pPr>
      <w:r w:rsidRPr="00976461">
        <w:rPr>
          <w:rFonts w:asciiTheme="majorHAnsi" w:hAnsiTheme="majorHAnsi"/>
          <w:color w:val="000000"/>
        </w:rPr>
        <w:t>  Результат:</w:t>
      </w:r>
    </w:p>
    <w:p w:rsidR="00976461" w:rsidRPr="00976461" w:rsidRDefault="00976461" w:rsidP="005A55EB">
      <w:pPr>
        <w:spacing w:before="100" w:beforeAutospacing="1" w:after="150"/>
        <w:jc w:val="both"/>
        <w:textAlignment w:val="top"/>
        <w:rPr>
          <w:rFonts w:asciiTheme="majorHAnsi" w:hAnsiTheme="majorHAnsi"/>
          <w:color w:val="000000"/>
        </w:rPr>
      </w:pPr>
      <w:r w:rsidRPr="00976461">
        <w:rPr>
          <w:rFonts w:asciiTheme="majorHAnsi" w:hAnsiTheme="majorHAnsi"/>
          <w:color w:val="000000"/>
        </w:rPr>
        <w:t>1 этап ___________________ </w:t>
      </w:r>
    </w:p>
    <w:p w:rsidR="00976461" w:rsidRPr="00976461" w:rsidRDefault="00976461" w:rsidP="005A55EB">
      <w:pPr>
        <w:spacing w:before="100" w:beforeAutospacing="1" w:after="150"/>
        <w:jc w:val="both"/>
        <w:textAlignment w:val="top"/>
        <w:rPr>
          <w:rFonts w:asciiTheme="majorHAnsi" w:hAnsiTheme="majorHAnsi"/>
          <w:color w:val="000000"/>
        </w:rPr>
      </w:pPr>
      <w:r w:rsidRPr="00976461">
        <w:rPr>
          <w:rFonts w:asciiTheme="majorHAnsi" w:hAnsiTheme="majorHAnsi"/>
          <w:color w:val="000000"/>
        </w:rPr>
        <w:t>2 этап ____________________</w:t>
      </w:r>
    </w:p>
    <w:p w:rsidR="00976461" w:rsidRPr="00976461" w:rsidRDefault="00976461" w:rsidP="005A55EB">
      <w:pPr>
        <w:spacing w:before="100" w:beforeAutospacing="1" w:after="150"/>
        <w:jc w:val="both"/>
        <w:textAlignment w:val="top"/>
        <w:rPr>
          <w:rFonts w:asciiTheme="majorHAnsi" w:hAnsiTheme="majorHAnsi"/>
          <w:color w:val="000000"/>
        </w:rPr>
      </w:pPr>
      <w:r w:rsidRPr="00976461">
        <w:rPr>
          <w:rFonts w:asciiTheme="majorHAnsi" w:hAnsiTheme="majorHAnsi"/>
          <w:color w:val="000000"/>
        </w:rPr>
        <w:t> </w:t>
      </w:r>
    </w:p>
    <w:p w:rsidR="00976461" w:rsidRPr="00976461" w:rsidRDefault="00976461" w:rsidP="005A55EB">
      <w:pPr>
        <w:spacing w:before="100" w:beforeAutospacing="1" w:after="150"/>
        <w:jc w:val="both"/>
        <w:textAlignment w:val="top"/>
        <w:rPr>
          <w:rFonts w:asciiTheme="majorHAnsi" w:hAnsiTheme="majorHAnsi"/>
          <w:color w:val="000000"/>
        </w:rPr>
      </w:pPr>
      <w:r w:rsidRPr="00976461">
        <w:rPr>
          <w:rFonts w:asciiTheme="majorHAnsi" w:hAnsiTheme="majorHAnsi"/>
          <w:color w:val="000000"/>
        </w:rPr>
        <w:t>Итог:_____________________</w:t>
      </w:r>
    </w:p>
    <w:p w:rsidR="00976461" w:rsidRPr="00976461" w:rsidRDefault="00976461" w:rsidP="005A55EB">
      <w:pPr>
        <w:spacing w:before="100" w:beforeAutospacing="1" w:after="150"/>
        <w:jc w:val="both"/>
        <w:textAlignment w:val="top"/>
        <w:rPr>
          <w:rFonts w:asciiTheme="majorHAnsi" w:hAnsiTheme="majorHAnsi"/>
          <w:color w:val="000000"/>
        </w:rPr>
      </w:pPr>
      <w:r w:rsidRPr="00976461">
        <w:rPr>
          <w:rFonts w:asciiTheme="majorHAnsi" w:hAnsiTheme="majorHAnsi"/>
          <w:color w:val="000000"/>
        </w:rPr>
        <w:t> </w:t>
      </w:r>
    </w:p>
    <w:p w:rsidR="00976461" w:rsidRPr="00976461" w:rsidRDefault="00976461" w:rsidP="005A55EB">
      <w:pPr>
        <w:spacing w:before="100" w:beforeAutospacing="1" w:after="150"/>
        <w:jc w:val="both"/>
        <w:textAlignment w:val="top"/>
        <w:rPr>
          <w:rFonts w:asciiTheme="majorHAnsi" w:hAnsiTheme="majorHAnsi"/>
          <w:color w:val="000000"/>
        </w:rPr>
      </w:pPr>
      <w:r w:rsidRPr="00976461">
        <w:rPr>
          <w:rFonts w:asciiTheme="majorHAnsi" w:hAnsiTheme="majorHAnsi"/>
          <w:color w:val="000000"/>
        </w:rPr>
        <w:t>Секретарь_________________</w:t>
      </w:r>
    </w:p>
    <w:p w:rsidR="00976461" w:rsidRPr="00976461" w:rsidRDefault="00976461" w:rsidP="005A55EB">
      <w:pPr>
        <w:spacing w:before="100" w:beforeAutospacing="1" w:after="150"/>
        <w:jc w:val="both"/>
        <w:textAlignment w:val="top"/>
        <w:rPr>
          <w:rFonts w:asciiTheme="majorHAnsi" w:hAnsiTheme="majorHAnsi"/>
          <w:color w:val="000000"/>
        </w:rPr>
      </w:pPr>
      <w:r w:rsidRPr="00976461">
        <w:rPr>
          <w:rFonts w:asciiTheme="majorHAnsi" w:hAnsiTheme="majorHAnsi"/>
          <w:color w:val="000000"/>
        </w:rPr>
        <w:t>                            (подпись)</w:t>
      </w:r>
    </w:p>
    <w:p w:rsidR="00976461" w:rsidRPr="00976461" w:rsidRDefault="00976461" w:rsidP="005A55EB">
      <w:pPr>
        <w:spacing w:before="100" w:beforeAutospacing="1" w:after="150"/>
        <w:jc w:val="both"/>
        <w:textAlignment w:val="top"/>
        <w:rPr>
          <w:rFonts w:asciiTheme="majorHAnsi" w:hAnsiTheme="majorHAnsi"/>
          <w:color w:val="000000"/>
        </w:rPr>
      </w:pPr>
      <w:r w:rsidRPr="00976461">
        <w:rPr>
          <w:rFonts w:asciiTheme="majorHAnsi" w:hAnsiTheme="majorHAnsi"/>
          <w:color w:val="000000"/>
        </w:rPr>
        <w:t> </w:t>
      </w:r>
    </w:p>
    <w:sectPr w:rsidR="00976461" w:rsidRPr="00976461" w:rsidSect="00A5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62AA8"/>
    <w:multiLevelType w:val="hybridMultilevel"/>
    <w:tmpl w:val="F05A5990"/>
    <w:lvl w:ilvl="0" w:tplc="BC7C8F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D6A70"/>
    <w:rsid w:val="001F5950"/>
    <w:rsid w:val="002D6A70"/>
    <w:rsid w:val="003C1469"/>
    <w:rsid w:val="00412185"/>
    <w:rsid w:val="00497CAE"/>
    <w:rsid w:val="004C7C38"/>
    <w:rsid w:val="0056325D"/>
    <w:rsid w:val="005667ED"/>
    <w:rsid w:val="005A55EB"/>
    <w:rsid w:val="005D03B2"/>
    <w:rsid w:val="00643415"/>
    <w:rsid w:val="006A1251"/>
    <w:rsid w:val="007112A3"/>
    <w:rsid w:val="008D43BD"/>
    <w:rsid w:val="008D716C"/>
    <w:rsid w:val="00976461"/>
    <w:rsid w:val="00984403"/>
    <w:rsid w:val="009862E8"/>
    <w:rsid w:val="00A56991"/>
    <w:rsid w:val="00B6208D"/>
    <w:rsid w:val="00B85680"/>
    <w:rsid w:val="00D165D1"/>
    <w:rsid w:val="00D646A8"/>
    <w:rsid w:val="00D77E9C"/>
    <w:rsid w:val="00F44D36"/>
    <w:rsid w:val="00F67AAA"/>
    <w:rsid w:val="00FA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469"/>
    <w:pPr>
      <w:spacing w:after="0" w:line="240" w:lineRule="auto"/>
    </w:pPr>
  </w:style>
  <w:style w:type="paragraph" w:styleId="a4">
    <w:name w:val="Normal (Web)"/>
    <w:basedOn w:val="a"/>
    <w:uiPriority w:val="99"/>
    <w:rsid w:val="002D6A70"/>
    <w:pPr>
      <w:spacing w:before="100" w:beforeAutospacing="1" w:after="100" w:afterAutospacing="1"/>
    </w:pPr>
    <w:rPr>
      <w:rFonts w:eastAsia="Calibri"/>
    </w:rPr>
  </w:style>
  <w:style w:type="character" w:styleId="a5">
    <w:name w:val="Strong"/>
    <w:basedOn w:val="a0"/>
    <w:uiPriority w:val="22"/>
    <w:qFormat/>
    <w:rsid w:val="002D6A70"/>
    <w:rPr>
      <w:rFonts w:cs="Times New Roman"/>
      <w:b/>
      <w:bCs/>
    </w:rPr>
  </w:style>
  <w:style w:type="character" w:styleId="a6">
    <w:name w:val="Hyperlink"/>
    <w:basedOn w:val="a0"/>
    <w:rsid w:val="002D6A70"/>
    <w:rPr>
      <w:color w:val="0000FF"/>
      <w:u w:val="single"/>
    </w:rPr>
  </w:style>
  <w:style w:type="character" w:customStyle="1" w:styleId="b-serp-urlitem1">
    <w:name w:val="b-serp-url__item1"/>
    <w:basedOn w:val="a0"/>
    <w:rsid w:val="008D43BD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9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29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8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3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8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3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17771">
                                              <w:marLeft w:val="-4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25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060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09575">
                                                          <w:marLeft w:val="4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87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077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850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733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431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681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chora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cp:lastPrinted>2014-03-31T13:33:00Z</cp:lastPrinted>
  <dcterms:created xsi:type="dcterms:W3CDTF">2014-03-31T06:44:00Z</dcterms:created>
  <dcterms:modified xsi:type="dcterms:W3CDTF">2014-03-31T13:38:00Z</dcterms:modified>
</cp:coreProperties>
</file>