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489" w:rsidRPr="00AD5D6A" w:rsidRDefault="00361489" w:rsidP="0036148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5D6A">
        <w:rPr>
          <w:rFonts w:ascii="Times New Roman" w:eastAsia="Calibri" w:hAnsi="Times New Roman" w:cs="Times New Roman"/>
          <w:sz w:val="28"/>
          <w:szCs w:val="28"/>
        </w:rPr>
        <w:t xml:space="preserve">АНКЕТА </w:t>
      </w:r>
    </w:p>
    <w:p w:rsidR="00361489" w:rsidRPr="00AD5D6A" w:rsidRDefault="00361489" w:rsidP="0036148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5D6A">
        <w:rPr>
          <w:rFonts w:ascii="Times New Roman" w:eastAsia="Calibri" w:hAnsi="Times New Roman" w:cs="Times New Roman"/>
          <w:sz w:val="28"/>
          <w:szCs w:val="28"/>
        </w:rPr>
        <w:t>по выявлению общественного мнения и сбора предложений о народных инициативах в муниципальном образовании муниципального района «Печора»</w:t>
      </w:r>
    </w:p>
    <w:p w:rsidR="00361489" w:rsidRPr="00AD5D6A" w:rsidRDefault="00361489" w:rsidP="0036148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361489" w:rsidRPr="00361489" w:rsidRDefault="00361489" w:rsidP="00361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61489">
        <w:rPr>
          <w:rFonts w:ascii="Times New Roman" w:eastAsia="Calibri" w:hAnsi="Times New Roman" w:cs="Times New Roman"/>
          <w:sz w:val="28"/>
          <w:szCs w:val="24"/>
        </w:rPr>
        <w:t xml:space="preserve">1. Выберите одно из направлений, указанных в графе 2, напротив выбранного направления в графе 3 поставите </w:t>
      </w:r>
      <w:r>
        <w:rPr>
          <w:rFonts w:ascii="Times New Roman" w:eastAsia="Calibri" w:hAnsi="Times New Roman" w:cs="Times New Roman"/>
          <w:sz w:val="28"/>
          <w:szCs w:val="24"/>
        </w:rPr>
        <w:t>«</w:t>
      </w:r>
      <w:r w:rsidRPr="00361489">
        <w:rPr>
          <w:rFonts w:ascii="Times New Roman" w:eastAsia="Calibri" w:hAnsi="Times New Roman" w:cs="Times New Roman"/>
          <w:sz w:val="28"/>
          <w:szCs w:val="24"/>
        </w:rPr>
        <w:t>V</w:t>
      </w:r>
      <w:r>
        <w:rPr>
          <w:rFonts w:ascii="Times New Roman" w:eastAsia="Calibri" w:hAnsi="Times New Roman" w:cs="Times New Roman"/>
          <w:sz w:val="28"/>
          <w:szCs w:val="24"/>
        </w:rPr>
        <w:t>»</w:t>
      </w:r>
      <w:r w:rsidRPr="00361489">
        <w:rPr>
          <w:rFonts w:ascii="Times New Roman" w:eastAsia="Calibri" w:hAnsi="Times New Roman" w:cs="Times New Roman"/>
          <w:sz w:val="28"/>
          <w:szCs w:val="24"/>
        </w:rPr>
        <w:t xml:space="preserve"> или иной знак.</w:t>
      </w:r>
    </w:p>
    <w:p w:rsidR="00361489" w:rsidRPr="00361489" w:rsidRDefault="00361489" w:rsidP="00361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61489">
        <w:rPr>
          <w:rFonts w:ascii="Times New Roman" w:eastAsia="Calibri" w:hAnsi="Times New Roman" w:cs="Times New Roman"/>
          <w:sz w:val="28"/>
          <w:szCs w:val="24"/>
        </w:rPr>
        <w:t>2. В графе 4 укажите Ваше предложение по выбранному направлению (улица, место размещения, объект).</w:t>
      </w:r>
    </w:p>
    <w:p w:rsidR="00361489" w:rsidRPr="00361489" w:rsidRDefault="00361489" w:rsidP="00361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61489">
        <w:rPr>
          <w:rFonts w:ascii="Times New Roman" w:eastAsia="Calibri" w:hAnsi="Times New Roman" w:cs="Times New Roman"/>
          <w:sz w:val="28"/>
          <w:szCs w:val="24"/>
        </w:rPr>
        <w:t>Заполненную анкету необходимо представить в администрацию муниципального района «Печора» в срок до «1</w:t>
      </w:r>
      <w:r w:rsidR="00DC6D9F">
        <w:rPr>
          <w:rFonts w:ascii="Times New Roman" w:eastAsia="Calibri" w:hAnsi="Times New Roman" w:cs="Times New Roman"/>
          <w:sz w:val="28"/>
          <w:szCs w:val="24"/>
        </w:rPr>
        <w:t>5</w:t>
      </w:r>
      <w:bookmarkStart w:id="0" w:name="_GoBack"/>
      <w:bookmarkEnd w:id="0"/>
      <w:r w:rsidRPr="00361489">
        <w:rPr>
          <w:rFonts w:ascii="Times New Roman" w:eastAsia="Calibri" w:hAnsi="Times New Roman" w:cs="Times New Roman"/>
          <w:sz w:val="28"/>
          <w:szCs w:val="24"/>
        </w:rPr>
        <w:t>» марта 2023 года.</w:t>
      </w:r>
    </w:p>
    <w:p w:rsidR="00361489" w:rsidRPr="00361489" w:rsidRDefault="00361489" w:rsidP="00361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61489">
        <w:rPr>
          <w:rFonts w:ascii="Times New Roman" w:eastAsia="Calibri" w:hAnsi="Times New Roman" w:cs="Times New Roman"/>
          <w:sz w:val="28"/>
          <w:szCs w:val="24"/>
        </w:rPr>
        <w:t>Информация об итогах отбора народных инициатив будет размещена на официальном сайте администрации  муниципального района «Печора».</w:t>
      </w:r>
    </w:p>
    <w:p w:rsidR="00361489" w:rsidRPr="00361489" w:rsidRDefault="00361489" w:rsidP="0036148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32"/>
          <w:szCs w:val="28"/>
        </w:rPr>
        <w:sectPr w:rsidR="00361489" w:rsidRPr="00361489" w:rsidSect="00361489">
          <w:pgSz w:w="11906" w:h="16838" w:code="9"/>
          <w:pgMar w:top="709" w:right="992" w:bottom="992" w:left="1701" w:header="709" w:footer="709" w:gutter="0"/>
          <w:cols w:space="720"/>
        </w:sectPr>
      </w:pPr>
      <w:r w:rsidRPr="00361489">
        <w:rPr>
          <w:rFonts w:ascii="Times New Roman" w:eastAsia="Calibri" w:hAnsi="Times New Roman" w:cs="Times New Roman"/>
          <w:sz w:val="28"/>
          <w:szCs w:val="24"/>
        </w:rPr>
        <w:t>Спасибо за Ваше участие в жизни района!</w:t>
      </w:r>
    </w:p>
    <w:tbl>
      <w:tblPr>
        <w:tblStyle w:val="a9"/>
        <w:tblpPr w:leftFromText="180" w:rightFromText="180" w:vertAnchor="text" w:horzAnchor="margin" w:tblpXSpec="center" w:tblpY="146"/>
        <w:tblW w:w="9912" w:type="dxa"/>
        <w:tblLayout w:type="fixed"/>
        <w:tblLook w:val="04A0" w:firstRow="1" w:lastRow="0" w:firstColumn="1" w:lastColumn="0" w:noHBand="0" w:noVBand="1"/>
      </w:tblPr>
      <w:tblGrid>
        <w:gridCol w:w="534"/>
        <w:gridCol w:w="4649"/>
        <w:gridCol w:w="981"/>
        <w:gridCol w:w="3748"/>
      </w:tblGrid>
      <w:tr w:rsidR="00361489" w:rsidRPr="00AD5D6A" w:rsidTr="00F10B4B">
        <w:trPr>
          <w:trHeight w:val="5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89" w:rsidRPr="00AD5D6A" w:rsidRDefault="00361489" w:rsidP="00F10B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D5D6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AD5D6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AD5D6A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89" w:rsidRPr="00AD5D6A" w:rsidRDefault="00361489" w:rsidP="00F10B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D5D6A">
              <w:rPr>
                <w:rFonts w:ascii="Times New Roman" w:hAnsi="Times New Roman"/>
                <w:sz w:val="20"/>
                <w:szCs w:val="20"/>
              </w:rPr>
              <w:t>Направление народной инициативы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89" w:rsidRPr="00AD5D6A" w:rsidRDefault="00361489" w:rsidP="00F10B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D5D6A">
              <w:rPr>
                <w:rFonts w:ascii="Times New Roman" w:hAnsi="Times New Roman"/>
                <w:sz w:val="20"/>
                <w:szCs w:val="20"/>
              </w:rPr>
              <w:t>Выбор направления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89" w:rsidRPr="00AD5D6A" w:rsidRDefault="00361489" w:rsidP="00F10B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D5D6A">
              <w:rPr>
                <w:rFonts w:ascii="Times New Roman" w:hAnsi="Times New Roman"/>
                <w:sz w:val="20"/>
                <w:szCs w:val="20"/>
              </w:rPr>
              <w:t>Ваше предложение народной инициативы</w:t>
            </w:r>
          </w:p>
        </w:tc>
      </w:tr>
      <w:tr w:rsidR="00361489" w:rsidRPr="00AD5D6A" w:rsidTr="00F10B4B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89" w:rsidRPr="00AD5D6A" w:rsidRDefault="00361489" w:rsidP="00F10B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D5D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89" w:rsidRPr="00AD5D6A" w:rsidRDefault="00361489" w:rsidP="00F10B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5D6A">
              <w:rPr>
                <w:rFonts w:ascii="Times New Roman" w:hAnsi="Times New Roman"/>
                <w:sz w:val="20"/>
                <w:szCs w:val="20"/>
              </w:rPr>
              <w:t>2</w:t>
            </w:r>
            <w:r w:rsidRPr="00AD5D6A"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89" w:rsidRPr="00AD5D6A" w:rsidRDefault="00361489" w:rsidP="00F10B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D5D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89" w:rsidRPr="00AD5D6A" w:rsidRDefault="00361489" w:rsidP="00F10B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D5D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61489" w:rsidRPr="00AD5D6A" w:rsidTr="00F10B4B">
        <w:trPr>
          <w:trHeight w:val="11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1489" w:rsidRPr="00AD5D6A" w:rsidRDefault="00361489" w:rsidP="00F10B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D5D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1489" w:rsidRPr="00AD5D6A" w:rsidRDefault="00361489" w:rsidP="00F10B4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D5D6A">
              <w:rPr>
                <w:rFonts w:ascii="Times New Roman" w:hAnsi="Times New Roman"/>
                <w:sz w:val="20"/>
                <w:szCs w:val="20"/>
              </w:rPr>
              <w:t xml:space="preserve">Благоустройство территории (включая освещение улиц, озеленение, обустройство пешеходных дорожек и тротуаров, благоустройство парков,  скверов, размещение и содержание малых архитектурных форм и т.д.)   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1489" w:rsidRPr="00AD5D6A" w:rsidRDefault="00361489" w:rsidP="00F10B4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01B4B2" wp14:editId="507DC02B">
                      <wp:simplePos x="0" y="0"/>
                      <wp:positionH relativeFrom="column">
                        <wp:posOffset>30949</wp:posOffset>
                      </wp:positionH>
                      <wp:positionV relativeFrom="paragraph">
                        <wp:posOffset>163140</wp:posOffset>
                      </wp:positionV>
                      <wp:extent cx="405517" cy="326003"/>
                      <wp:effectExtent l="0" t="0" r="13970" b="1714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2600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" o:spid="_x0000_s1026" style="position:absolute;margin-left:2.45pt;margin-top:12.85pt;width:31.95pt;height:2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" fillcolor="window" strokecolor="windowText" strokeweight="2pt"/>
                  </w:pict>
                </mc:Fallback>
              </mc:AlternateConten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489" w:rsidRPr="00AD5D6A" w:rsidRDefault="00361489" w:rsidP="00F10B4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1489" w:rsidRPr="00AD5D6A" w:rsidTr="00F10B4B">
        <w:trPr>
          <w:trHeight w:val="8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1489" w:rsidRPr="00AD5D6A" w:rsidRDefault="00361489" w:rsidP="00F10B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D5D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1489" w:rsidRPr="00AD5D6A" w:rsidRDefault="00361489" w:rsidP="00F10B4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D5D6A">
              <w:rPr>
                <w:rFonts w:ascii="Times New Roman" w:hAnsi="Times New Roman"/>
                <w:sz w:val="20"/>
                <w:szCs w:val="20"/>
              </w:rPr>
              <w:t>Ремонт автодорог местного значения в границах населенного пункта и обес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печение безопасности дорожного </w:t>
            </w:r>
            <w:r w:rsidRPr="00AD5D6A">
              <w:rPr>
                <w:rFonts w:ascii="Times New Roman" w:hAnsi="Times New Roman"/>
                <w:sz w:val="20"/>
                <w:szCs w:val="20"/>
              </w:rPr>
              <w:t>движения на них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1489" w:rsidRPr="00AD5D6A" w:rsidRDefault="00361489" w:rsidP="00F10B4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42119C" wp14:editId="18AA34F0">
                      <wp:simplePos x="0" y="0"/>
                      <wp:positionH relativeFrom="column">
                        <wp:posOffset>30949</wp:posOffset>
                      </wp:positionH>
                      <wp:positionV relativeFrom="paragraph">
                        <wp:posOffset>126255</wp:posOffset>
                      </wp:positionV>
                      <wp:extent cx="405130" cy="309990"/>
                      <wp:effectExtent l="0" t="0" r="13970" b="1397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130" cy="3099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2.45pt;margin-top:9.95pt;width:31.9pt;height:24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" fillcolor="window" strokecolor="windowText" strokeweight="2pt"/>
                  </w:pict>
                </mc:Fallback>
              </mc:AlternateConten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489" w:rsidRPr="00AD5D6A" w:rsidRDefault="00361489" w:rsidP="00F10B4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1489" w:rsidRPr="00AD5D6A" w:rsidTr="00F10B4B">
        <w:trPr>
          <w:trHeight w:val="9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1489" w:rsidRPr="00AD5D6A" w:rsidRDefault="00361489" w:rsidP="00F10B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D5D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1489" w:rsidRPr="00AD5D6A" w:rsidRDefault="00361489" w:rsidP="00F10B4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D5D6A">
              <w:rPr>
                <w:rFonts w:ascii="Times New Roman" w:hAnsi="Times New Roman"/>
                <w:sz w:val="20"/>
                <w:szCs w:val="20"/>
              </w:rPr>
              <w:t xml:space="preserve">Создание условий для организации досуга и обеспечение жителей населенного пункта услугами организаций культуры (ремонт домов  </w:t>
            </w:r>
            <w:proofErr w:type="gramEnd"/>
          </w:p>
          <w:p w:rsidR="00361489" w:rsidRPr="00AD5D6A" w:rsidRDefault="00361489" w:rsidP="00F10B4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D5D6A">
              <w:rPr>
                <w:rFonts w:ascii="Times New Roman" w:hAnsi="Times New Roman"/>
                <w:sz w:val="20"/>
                <w:szCs w:val="20"/>
              </w:rPr>
              <w:t xml:space="preserve">культуры, оснащение оборудованием) 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1489" w:rsidRPr="00AD5D6A" w:rsidRDefault="00361489" w:rsidP="00F10B4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BD958F" wp14:editId="081F6C8A">
                      <wp:simplePos x="0" y="0"/>
                      <wp:positionH relativeFrom="column">
                        <wp:posOffset>30369</wp:posOffset>
                      </wp:positionH>
                      <wp:positionV relativeFrom="paragraph">
                        <wp:posOffset>157701</wp:posOffset>
                      </wp:positionV>
                      <wp:extent cx="413468" cy="286247"/>
                      <wp:effectExtent l="0" t="0" r="24765" b="1905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468" cy="28624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5" o:spid="_x0000_s1026" style="position:absolute;margin-left:2.4pt;margin-top:12.4pt;width:32.55pt;height:22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" fillcolor="window" strokecolor="windowText" strokeweight="2pt"/>
                  </w:pict>
                </mc:Fallback>
              </mc:AlternateConten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489" w:rsidRPr="00AD5D6A" w:rsidRDefault="00361489" w:rsidP="00F10B4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1489" w:rsidRPr="00AD5D6A" w:rsidTr="00F10B4B">
        <w:trPr>
          <w:trHeight w:val="11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1489" w:rsidRPr="00AD5D6A" w:rsidRDefault="00361489" w:rsidP="00F10B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D5D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1489" w:rsidRPr="00AD5D6A" w:rsidRDefault="00361489" w:rsidP="00F10B4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D5D6A">
              <w:rPr>
                <w:rFonts w:ascii="Times New Roman" w:hAnsi="Times New Roman"/>
                <w:sz w:val="20"/>
                <w:szCs w:val="20"/>
              </w:rPr>
              <w:t>Организация сбора (в том числе раздельного сбора) и транспортировке твердых коммунальных отходов, обустройство контейнерных площадок, приобретение коммунальной техники, приобретение контейнеров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1489" w:rsidRPr="00AD5D6A" w:rsidRDefault="00361489" w:rsidP="00F10B4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939897" wp14:editId="1151A403">
                      <wp:simplePos x="0" y="0"/>
                      <wp:positionH relativeFrom="column">
                        <wp:posOffset>30949</wp:posOffset>
                      </wp:positionH>
                      <wp:positionV relativeFrom="paragraph">
                        <wp:posOffset>187435</wp:posOffset>
                      </wp:positionV>
                      <wp:extent cx="405186" cy="318052"/>
                      <wp:effectExtent l="0" t="0" r="13970" b="2540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186" cy="31805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6" o:spid="_x0000_s1026" style="position:absolute;margin-left:2.45pt;margin-top:14.75pt;width:31.9pt;height:25.0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" fillcolor="window" strokecolor="windowText" strokeweight="2pt"/>
                  </w:pict>
                </mc:Fallback>
              </mc:AlternateConten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489" w:rsidRPr="00AD5D6A" w:rsidRDefault="00361489" w:rsidP="00F10B4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1489" w:rsidRPr="00AD5D6A" w:rsidTr="00F10B4B">
        <w:trPr>
          <w:trHeight w:val="11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1489" w:rsidRPr="00AD5D6A" w:rsidRDefault="00361489" w:rsidP="00F10B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D5D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1489" w:rsidRPr="00AD5D6A" w:rsidRDefault="00361489" w:rsidP="00F10B4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D5D6A">
              <w:rPr>
                <w:rFonts w:ascii="Times New Roman" w:hAnsi="Times New Roman"/>
                <w:sz w:val="20"/>
                <w:szCs w:val="20"/>
              </w:rPr>
              <w:t>Обеспечение условий для развития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5D6A">
              <w:rPr>
                <w:rFonts w:ascii="Times New Roman" w:hAnsi="Times New Roman"/>
                <w:sz w:val="20"/>
                <w:szCs w:val="20"/>
              </w:rPr>
              <w:t xml:space="preserve">физической культуры, школьного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массового спорта (комплексные </w:t>
            </w:r>
            <w:r w:rsidRPr="00AD5D6A">
              <w:rPr>
                <w:rFonts w:ascii="Times New Roman" w:hAnsi="Times New Roman"/>
                <w:sz w:val="20"/>
                <w:szCs w:val="20"/>
              </w:rPr>
              <w:t>спортивные площадки, детские сп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ортивные городки, модернизация </w:t>
            </w:r>
            <w:r w:rsidRPr="00AD5D6A">
              <w:rPr>
                <w:rFonts w:ascii="Times New Roman" w:hAnsi="Times New Roman"/>
                <w:sz w:val="20"/>
                <w:szCs w:val="20"/>
              </w:rPr>
              <w:t>оборудования, установка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5D6A">
              <w:rPr>
                <w:rFonts w:ascii="Times New Roman" w:hAnsi="Times New Roman"/>
                <w:sz w:val="20"/>
                <w:szCs w:val="20"/>
              </w:rPr>
              <w:t xml:space="preserve">тренажеров, футбольные поля и </w:t>
            </w:r>
            <w:proofErr w:type="spellStart"/>
            <w:r w:rsidRPr="00AD5D6A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Start"/>
            <w:r w:rsidRPr="00AD5D6A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spellEnd"/>
            <w:proofErr w:type="gramEnd"/>
            <w:r w:rsidRPr="00AD5D6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1489" w:rsidRPr="00AD5D6A" w:rsidRDefault="00361489" w:rsidP="00F10B4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0DC1B0" wp14:editId="1ECC3210">
                      <wp:simplePos x="0" y="0"/>
                      <wp:positionH relativeFrom="column">
                        <wp:posOffset>30949</wp:posOffset>
                      </wp:positionH>
                      <wp:positionV relativeFrom="paragraph">
                        <wp:posOffset>166453</wp:posOffset>
                      </wp:positionV>
                      <wp:extent cx="413385" cy="302149"/>
                      <wp:effectExtent l="0" t="0" r="24765" b="2222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385" cy="30214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7" o:spid="_x0000_s1026" style="position:absolute;margin-left:2.45pt;margin-top:13.1pt;width:32.55pt;height:23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" fillcolor="window" strokecolor="windowText" strokeweight="2pt"/>
                  </w:pict>
                </mc:Fallback>
              </mc:AlternateConten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489" w:rsidRPr="00AD5D6A" w:rsidRDefault="00361489" w:rsidP="00F10B4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1489" w:rsidRPr="00AD5D6A" w:rsidTr="00F10B4B">
        <w:trPr>
          <w:trHeight w:val="7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1489" w:rsidRPr="00AD5D6A" w:rsidRDefault="00361489" w:rsidP="00F10B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489" w:rsidRPr="00AD5D6A" w:rsidRDefault="00361489" w:rsidP="00F10B4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D5D6A">
              <w:rPr>
                <w:rFonts w:ascii="Times New Roman" w:hAnsi="Times New Roman"/>
                <w:sz w:val="20"/>
                <w:szCs w:val="20"/>
              </w:rPr>
              <w:t>Содержание мест захоронения на территории населенного пункта</w:t>
            </w:r>
          </w:p>
          <w:p w:rsidR="00361489" w:rsidRPr="00AD5D6A" w:rsidRDefault="00361489" w:rsidP="00F10B4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1489" w:rsidRPr="00AD5D6A" w:rsidRDefault="00361489" w:rsidP="00F10B4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A96156" wp14:editId="6F07EBB1">
                      <wp:simplePos x="0" y="0"/>
                      <wp:positionH relativeFrom="column">
                        <wp:posOffset>30949</wp:posOffset>
                      </wp:positionH>
                      <wp:positionV relativeFrom="paragraph">
                        <wp:posOffset>73908</wp:posOffset>
                      </wp:positionV>
                      <wp:extent cx="413385" cy="286247"/>
                      <wp:effectExtent l="0" t="0" r="24765" b="1905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385" cy="28624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2.45pt;margin-top:5.8pt;width:32.55pt;height:2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" fillcolor="window" strokecolor="windowText" strokeweight="2pt"/>
                  </w:pict>
                </mc:Fallback>
              </mc:AlternateConten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489" w:rsidRPr="00AD5D6A" w:rsidRDefault="00361489" w:rsidP="00F10B4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1489" w:rsidRPr="00AD5D6A" w:rsidTr="00F10B4B">
        <w:trPr>
          <w:trHeight w:val="8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1489" w:rsidRPr="00AD5D6A" w:rsidRDefault="00361489" w:rsidP="00F10B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1489" w:rsidRPr="00AD5D6A" w:rsidRDefault="00361489" w:rsidP="00F10B4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D5D6A">
              <w:rPr>
                <w:rFonts w:ascii="Times New Roman" w:hAnsi="Times New Roman"/>
                <w:sz w:val="20"/>
                <w:szCs w:val="20"/>
              </w:rPr>
              <w:t>Создание условий для массового отдыха жителей и организация обустройства мест массового отдыха населения (скверы, парковые зоны)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1489" w:rsidRPr="00AD5D6A" w:rsidRDefault="00361489" w:rsidP="00F10B4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E9E222" wp14:editId="3094FD82">
                      <wp:simplePos x="0" y="0"/>
                      <wp:positionH relativeFrom="column">
                        <wp:posOffset>30949</wp:posOffset>
                      </wp:positionH>
                      <wp:positionV relativeFrom="paragraph">
                        <wp:posOffset>137077</wp:posOffset>
                      </wp:positionV>
                      <wp:extent cx="413385" cy="270345"/>
                      <wp:effectExtent l="0" t="0" r="24765" b="1587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385" cy="2703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9" o:spid="_x0000_s1026" style="position:absolute;margin-left:2.45pt;margin-top:10.8pt;width:32.55pt;height:21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" fillcolor="window" strokecolor="windowText" strokeweight="2pt"/>
                  </w:pict>
                </mc:Fallback>
              </mc:AlternateConten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489" w:rsidRPr="00AD5D6A" w:rsidRDefault="00361489" w:rsidP="00F10B4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1489" w:rsidRPr="00AD5D6A" w:rsidTr="00F10B4B">
        <w:trPr>
          <w:trHeight w:val="22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1489" w:rsidRPr="00AD5D6A" w:rsidRDefault="00361489" w:rsidP="00F10B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D5D6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1489" w:rsidRPr="00AD5D6A" w:rsidRDefault="00361489" w:rsidP="00F10B4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D5D6A">
              <w:rPr>
                <w:rFonts w:ascii="Times New Roman" w:hAnsi="Times New Roman"/>
                <w:sz w:val="20"/>
                <w:szCs w:val="20"/>
              </w:rPr>
              <w:t>Сохранение, использование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5D6A">
              <w:rPr>
                <w:rFonts w:ascii="Times New Roman" w:hAnsi="Times New Roman"/>
                <w:sz w:val="20"/>
                <w:szCs w:val="20"/>
              </w:rPr>
              <w:t>популяризация объектов культурного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5D6A">
              <w:rPr>
                <w:rFonts w:ascii="Times New Roman" w:hAnsi="Times New Roman"/>
                <w:sz w:val="20"/>
                <w:szCs w:val="20"/>
              </w:rPr>
              <w:t xml:space="preserve">наследия (памятников истории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5D6A">
              <w:rPr>
                <w:rFonts w:ascii="Times New Roman" w:hAnsi="Times New Roman"/>
                <w:sz w:val="20"/>
                <w:szCs w:val="20"/>
              </w:rPr>
              <w:t>культуры), находящихся в собственности муниципального образования муниципального района «</w:t>
            </w:r>
            <w:r>
              <w:rPr>
                <w:rFonts w:ascii="Times New Roman" w:hAnsi="Times New Roman"/>
                <w:sz w:val="20"/>
                <w:szCs w:val="20"/>
              </w:rPr>
              <w:t>Печора</w:t>
            </w:r>
            <w:r w:rsidRPr="00AD5D6A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5D6A">
              <w:rPr>
                <w:rFonts w:ascii="Times New Roman" w:hAnsi="Times New Roman"/>
                <w:sz w:val="20"/>
                <w:szCs w:val="20"/>
              </w:rPr>
              <w:t>охрана объектов культурного наследия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5D6A">
              <w:rPr>
                <w:rFonts w:ascii="Times New Roman" w:hAnsi="Times New Roman"/>
                <w:sz w:val="20"/>
                <w:szCs w:val="20"/>
              </w:rPr>
              <w:t>памятников истории и культуры) местного (муниципального) значения, расположенных на территории муниципального образования муниципального района «</w:t>
            </w:r>
            <w:r>
              <w:rPr>
                <w:rFonts w:ascii="Times New Roman" w:hAnsi="Times New Roman"/>
                <w:sz w:val="20"/>
                <w:szCs w:val="20"/>
              </w:rPr>
              <w:t>Печора</w:t>
            </w:r>
            <w:r w:rsidRPr="00AD5D6A"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1489" w:rsidRPr="00AD5D6A" w:rsidRDefault="00361489" w:rsidP="00F10B4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ECE1ED2" wp14:editId="248139C7">
                      <wp:simplePos x="0" y="0"/>
                      <wp:positionH relativeFrom="column">
                        <wp:posOffset>30949</wp:posOffset>
                      </wp:positionH>
                      <wp:positionV relativeFrom="paragraph">
                        <wp:posOffset>206706</wp:posOffset>
                      </wp:positionV>
                      <wp:extent cx="413385" cy="294199"/>
                      <wp:effectExtent l="0" t="0" r="24765" b="1079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385" cy="2941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0" o:spid="_x0000_s1026" style="position:absolute;margin-left:2.45pt;margin-top:16.3pt;width:32.55pt;height:23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" fillcolor="window" strokecolor="windowText" strokeweight="2pt"/>
                  </w:pict>
                </mc:Fallback>
              </mc:AlternateConten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489" w:rsidRPr="00AD5D6A" w:rsidRDefault="00361489" w:rsidP="00F10B4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1489" w:rsidRPr="00AD5D6A" w:rsidTr="00F10B4B">
        <w:trPr>
          <w:trHeight w:val="7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89" w:rsidRPr="00AD5D6A" w:rsidRDefault="00361489" w:rsidP="00F10B4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D5D6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89" w:rsidRPr="00AD5D6A" w:rsidRDefault="00361489" w:rsidP="00F10B4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D5D6A">
              <w:rPr>
                <w:rFonts w:ascii="Times New Roman" w:hAnsi="Times New Roman"/>
                <w:sz w:val="20"/>
                <w:szCs w:val="20"/>
              </w:rPr>
              <w:t>Иные предложения…</w:t>
            </w:r>
          </w:p>
          <w:p w:rsidR="00361489" w:rsidRPr="00AD5D6A" w:rsidRDefault="00361489" w:rsidP="00F10B4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361489" w:rsidRPr="00AD5D6A" w:rsidRDefault="00361489" w:rsidP="00F10B4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89" w:rsidRPr="00AD5D6A" w:rsidRDefault="00361489" w:rsidP="00F10B4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9258D2" wp14:editId="65661560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91993</wp:posOffset>
                      </wp:positionV>
                      <wp:extent cx="405130" cy="278296"/>
                      <wp:effectExtent l="0" t="0" r="13970" b="2667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130" cy="27829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2" o:spid="_x0000_s1026" style="position:absolute;margin-left:2.4pt;margin-top:7.25pt;width:31.9pt;height:21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" fillcolor="window" strokecolor="windowText" strokeweight="2pt"/>
                  </w:pict>
                </mc:Fallback>
              </mc:AlternateConten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89" w:rsidRPr="00AD5D6A" w:rsidRDefault="00361489" w:rsidP="00F10B4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61489" w:rsidRPr="0070070D" w:rsidRDefault="00361489" w:rsidP="00361489">
      <w:pPr>
        <w:rPr>
          <w:rFonts w:ascii="Times New Roman" w:hAnsi="Times New Roman" w:cs="Times New Roman"/>
        </w:rPr>
      </w:pPr>
    </w:p>
    <w:p w:rsidR="001E501B" w:rsidRDefault="001E501B"/>
    <w:sectPr w:rsidR="001E501B" w:rsidSect="00361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610"/>
    <w:rsid w:val="00001610"/>
    <w:rsid w:val="000C5B16"/>
    <w:rsid w:val="000D62B5"/>
    <w:rsid w:val="001A6C0E"/>
    <w:rsid w:val="001E501B"/>
    <w:rsid w:val="0023594B"/>
    <w:rsid w:val="002D6D19"/>
    <w:rsid w:val="002D7C36"/>
    <w:rsid w:val="002E6CB0"/>
    <w:rsid w:val="0031254C"/>
    <w:rsid w:val="00361489"/>
    <w:rsid w:val="003A546A"/>
    <w:rsid w:val="00456914"/>
    <w:rsid w:val="0052276B"/>
    <w:rsid w:val="0064697B"/>
    <w:rsid w:val="006B5A1F"/>
    <w:rsid w:val="007375E2"/>
    <w:rsid w:val="007C2E7C"/>
    <w:rsid w:val="008031BF"/>
    <w:rsid w:val="0086456F"/>
    <w:rsid w:val="00916EE6"/>
    <w:rsid w:val="00941ABB"/>
    <w:rsid w:val="00946909"/>
    <w:rsid w:val="0095108E"/>
    <w:rsid w:val="00B4350A"/>
    <w:rsid w:val="00BD37A8"/>
    <w:rsid w:val="00BF69AA"/>
    <w:rsid w:val="00C530CB"/>
    <w:rsid w:val="00CE14CA"/>
    <w:rsid w:val="00D10091"/>
    <w:rsid w:val="00D314FB"/>
    <w:rsid w:val="00D37C78"/>
    <w:rsid w:val="00DC6D9F"/>
    <w:rsid w:val="00E67DCF"/>
    <w:rsid w:val="00EB48B1"/>
    <w:rsid w:val="00EB71CB"/>
    <w:rsid w:val="00EF3E6F"/>
    <w:rsid w:val="00F857F6"/>
    <w:rsid w:val="00F85EF1"/>
    <w:rsid w:val="00FD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75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5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37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375E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7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75E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4350A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BD37A8"/>
    <w:rPr>
      <w:color w:val="800080" w:themeColor="followedHyperlink"/>
      <w:u w:val="single"/>
    </w:rPr>
  </w:style>
  <w:style w:type="table" w:styleId="a9">
    <w:name w:val="Table Grid"/>
    <w:basedOn w:val="a1"/>
    <w:uiPriority w:val="39"/>
    <w:rsid w:val="003614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75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5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37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375E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7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75E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4350A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BD37A8"/>
    <w:rPr>
      <w:color w:val="800080" w:themeColor="followedHyperlink"/>
      <w:u w:val="single"/>
    </w:rPr>
  </w:style>
  <w:style w:type="table" w:styleId="a9">
    <w:name w:val="Table Grid"/>
    <w:basedOn w:val="a1"/>
    <w:uiPriority w:val="39"/>
    <w:rsid w:val="003614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6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0145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9214560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045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14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7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9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7574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0121476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5723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1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79466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2224966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8466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88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00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B6E4C-DEAC-41B7-9E50-F71C8B0ED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Широкая ОА</dc:creator>
  <cp:lastModifiedBy>Пользователь</cp:lastModifiedBy>
  <cp:revision>13</cp:revision>
  <cp:lastPrinted>2023-03-06T14:06:00Z</cp:lastPrinted>
  <dcterms:created xsi:type="dcterms:W3CDTF">2022-04-27T06:24:00Z</dcterms:created>
  <dcterms:modified xsi:type="dcterms:W3CDTF">2023-03-06T14:09:00Z</dcterms:modified>
</cp:coreProperties>
</file>