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46A0" w14:textId="77777777" w:rsidR="00CB45F6" w:rsidRDefault="00DC26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14:paraId="2E6235C1" w14:textId="77777777" w:rsidR="00CB45F6" w:rsidRDefault="00DC26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проведении игры-путешествия </w:t>
      </w:r>
    </w:p>
    <w:p w14:paraId="08B4E77C" w14:textId="77777777" w:rsidR="00CB45F6" w:rsidRDefault="00F572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C26CB">
        <w:rPr>
          <w:rFonts w:ascii="Times New Roman" w:hAnsi="Times New Roman" w:cs="Times New Roman"/>
          <w:sz w:val="26"/>
          <w:szCs w:val="26"/>
        </w:rPr>
        <w:t>(далее – игра)</w:t>
      </w:r>
    </w:p>
    <w:p w14:paraId="1F2146A2" w14:textId="77777777" w:rsidR="00CB45F6" w:rsidRDefault="00CB45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A9F6C5F" w14:textId="77777777" w:rsidR="00CB45F6" w:rsidRDefault="00DC26CB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Игра проводится в д. Бызовой в рамках гастрономического фестиваля «Черинянь гаж». Фестиваль организуется с 2012 года в последнее воскресенье июня. Идея создания праздника возникла в 2010 году, когда муниципальной район «Печора» вошел в книгу Рекордов России с самым длинным рыбным пирогом – 10 метров 55 см.</w:t>
      </w:r>
    </w:p>
    <w:p w14:paraId="310D6935" w14:textId="77777777" w:rsidR="00CB45F6" w:rsidRDefault="00CB45F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89D0EC" w14:textId="77777777" w:rsidR="00CB45F6" w:rsidRDefault="00DC26CB">
      <w:pPr>
        <w:pStyle w:val="af3"/>
        <w:numPr>
          <w:ilvl w:val="0"/>
          <w:numId w:val="15"/>
        </w:numPr>
        <w:spacing w:after="0" w:line="240" w:lineRule="auto"/>
        <w:ind w:left="714" w:hanging="3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Учредитель</w:t>
      </w:r>
    </w:p>
    <w:p w14:paraId="4420D031" w14:textId="77777777" w:rsidR="00CB45F6" w:rsidRDefault="00F57250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="00DC26CB">
        <w:rPr>
          <w:sz w:val="26"/>
          <w:szCs w:val="26"/>
        </w:rPr>
        <w:t>Управление культуры и туризма МР «Печора».</w:t>
      </w:r>
    </w:p>
    <w:p w14:paraId="39DFB534" w14:textId="77777777" w:rsidR="00CB45F6" w:rsidRDefault="00CB45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3757B8" w14:textId="77777777" w:rsidR="00CB45F6" w:rsidRDefault="00DC26CB">
      <w:pPr>
        <w:pStyle w:val="af3"/>
        <w:numPr>
          <w:ilvl w:val="0"/>
          <w:numId w:val="16"/>
        </w:numPr>
        <w:spacing w:after="0" w:line="240" w:lineRule="auto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Организатор</w:t>
      </w:r>
    </w:p>
    <w:p w14:paraId="242D00CB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МБУ «МКО «Меридиан»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6D842224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МАУ «Кинотеатр»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11EBA5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МБУ ГО «Досуг»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12DF4771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МБУ «ПМЦБС»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1AC4777F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МБУ «ПИКМ»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7E290003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МАУ «ЭП «Бызовая».</w:t>
      </w:r>
    </w:p>
    <w:p w14:paraId="05F2767B" w14:textId="77777777" w:rsidR="00CB45F6" w:rsidRDefault="00CB45F6">
      <w:pPr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14:paraId="41B80076" w14:textId="77777777" w:rsidR="00CB45F6" w:rsidRDefault="00DC26CB">
      <w:pPr>
        <w:pStyle w:val="af3"/>
        <w:numPr>
          <w:ilvl w:val="0"/>
          <w:numId w:val="16"/>
        </w:numPr>
        <w:spacing w:after="0"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Цель</w:t>
      </w:r>
    </w:p>
    <w:p w14:paraId="4AF6760C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игровой форме приобщить население МО МР «Печора» к </w:t>
      </w:r>
      <w:r>
        <w:rPr>
          <w:rFonts w:eastAsia="Times New Roman"/>
          <w:sz w:val="26"/>
          <w:szCs w:val="26"/>
        </w:rPr>
        <w:t>традициям коми народа.</w:t>
      </w:r>
    </w:p>
    <w:p w14:paraId="6C1B99A0" w14:textId="77777777" w:rsidR="00CB45F6" w:rsidRDefault="00CB45F6">
      <w:pPr>
        <w:spacing w:after="0" w:line="240" w:lineRule="auto"/>
        <w:ind w:right="566"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79E18535" w14:textId="77777777" w:rsidR="00CB45F6" w:rsidRDefault="00DC26CB">
      <w:pPr>
        <w:pStyle w:val="af3"/>
        <w:numPr>
          <w:ilvl w:val="0"/>
          <w:numId w:val="16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Задачи</w:t>
      </w:r>
    </w:p>
    <w:p w14:paraId="5BC04CA5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rFonts w:eastAsia="Times New Roman"/>
          <w:sz w:val="26"/>
          <w:szCs w:val="26"/>
        </w:rPr>
        <w:t>- популяризация традиционной коми кухни</w:t>
      </w:r>
      <w:r>
        <w:rPr>
          <w:sz w:val="26"/>
          <w:szCs w:val="26"/>
        </w:rPr>
        <w:t>;</w:t>
      </w:r>
    </w:p>
    <w:p w14:paraId="7B4942A9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 организация активного, в том числе семейного отдыха, популяризация здорового образа жизни;</w:t>
      </w:r>
    </w:p>
    <w:p w14:paraId="448F3CBD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rFonts w:eastAsia="Times New Roman"/>
          <w:b/>
          <w:sz w:val="26"/>
          <w:szCs w:val="26"/>
        </w:rPr>
      </w:pPr>
      <w:r>
        <w:rPr>
          <w:sz w:val="26"/>
          <w:szCs w:val="26"/>
        </w:rPr>
        <w:t>- формирование у населения МО МР «Печора» знаний о коми культуре.</w:t>
      </w:r>
    </w:p>
    <w:p w14:paraId="4619F581" w14:textId="77777777" w:rsidR="00CB45F6" w:rsidRDefault="00CB45F6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6CEC1D58" w14:textId="77777777" w:rsidR="00CB45F6" w:rsidRDefault="00DC26CB">
      <w:pPr>
        <w:pStyle w:val="af3"/>
        <w:numPr>
          <w:ilvl w:val="0"/>
          <w:numId w:val="16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проведения и условия участия</w:t>
      </w:r>
    </w:p>
    <w:p w14:paraId="392E9DC0" w14:textId="77777777" w:rsidR="00CB45F6" w:rsidRDefault="00DC26CB">
      <w:pPr>
        <w:pStyle w:val="af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Мероприятие пройдет в рамках гастрономичес</w:t>
      </w:r>
      <w:r w:rsidR="00F57250">
        <w:rPr>
          <w:sz w:val="26"/>
          <w:szCs w:val="26"/>
        </w:rPr>
        <w:t>кого фестиваля «Черинянь гаж» 28 июня 2026</w:t>
      </w:r>
      <w:r>
        <w:rPr>
          <w:sz w:val="26"/>
          <w:szCs w:val="26"/>
        </w:rPr>
        <w:t xml:space="preserve">  г. в д. Бызовая. </w:t>
      </w:r>
    </w:p>
    <w:p w14:paraId="4C668E10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5.2. Участниками мероприятия могут стать жители МО МР «Печора» без ограничений по возрасту и полу, объединившиеся в команды до 7 человек.</w:t>
      </w:r>
    </w:p>
    <w:p w14:paraId="1564E850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5.3. Каждой команде необходимо заранее продумать внешний вид участников (подобрать костюмы/форму/знаки отличия и т.д.), выбрать название и придумать слоган.</w:t>
      </w:r>
    </w:p>
    <w:p w14:paraId="5B30F923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 Командам необходимо обойти 10 тематических полян, расположенных по всей деревне, выполнить определенные задания и в игровой форме собрать необходимые ингредиенты для приготовления национального рыбного пирога. </w:t>
      </w:r>
    </w:p>
    <w:p w14:paraId="00D296C6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5.5. Порядок посещения полян команды-участники выбирают самостоятельно. Участники мероприятия обязаны выполнять задания способами, не угрожающими жизни и здоровью ни игроков, ни других лиц.</w:t>
      </w:r>
    </w:p>
    <w:p w14:paraId="29EEE25A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5.6. Главным критерием определения победителей в мероприятии станет минимально затраченное время на прохождение испытаний. </w:t>
      </w:r>
    </w:p>
    <w:p w14:paraId="4C6E67EB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 xml:space="preserve">5.7. Перемещение по полянам осуществляется только полным составом команды, заявленным на мероприятии. Изменения в заявленных составах команд по ходу мероприятия не допускаются. </w:t>
      </w:r>
    </w:p>
    <w:p w14:paraId="429583D1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5.8. Старт и финиш мероприятия пройдет на «Народной поляне» фестиваля. </w:t>
      </w:r>
    </w:p>
    <w:p w14:paraId="7CEEB832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5.9. Программа проведения:</w:t>
      </w:r>
    </w:p>
    <w:p w14:paraId="6D1D5D1C" w14:textId="77777777" w:rsidR="00CB45F6" w:rsidRDefault="00DC26CB">
      <w:pPr>
        <w:pStyle w:val="af9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10.30–11.30 – регистрация участников в д. Бызовая на поляне «Народная», у сцены.</w:t>
      </w:r>
    </w:p>
    <w:p w14:paraId="1A89DA42" w14:textId="77777777" w:rsidR="00CB45F6" w:rsidRDefault="00DC26CB">
      <w:pPr>
        <w:pStyle w:val="af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12.00–14.00 – старт, прохождение игры, выполнение заданий.</w:t>
      </w:r>
    </w:p>
    <w:p w14:paraId="3586DCC9" w14:textId="77777777" w:rsidR="00CB45F6" w:rsidRDefault="00DC26CB">
      <w:pPr>
        <w:pStyle w:val="af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14.00–14.30 – презентация приготовления национального рыбного пирога.</w:t>
      </w:r>
    </w:p>
    <w:p w14:paraId="11D0D773" w14:textId="09BAB1C5" w:rsidR="00CB45F6" w:rsidRDefault="00DC26CB">
      <w:pPr>
        <w:pStyle w:val="af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14.00 -15.00 – подведение итогов.</w:t>
      </w:r>
    </w:p>
    <w:p w14:paraId="13E614BF" w14:textId="5AA51244" w:rsidR="00CB45F6" w:rsidRDefault="00DC26CB">
      <w:pPr>
        <w:pStyle w:val="af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15.00 – награждение.</w:t>
      </w:r>
    </w:p>
    <w:p w14:paraId="7CB69F2D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5.10. Подать заявку (приложение 1) на участие в мероприятии возможно двумя способами:</w:t>
      </w:r>
    </w:p>
    <w:p w14:paraId="05057F9B" w14:textId="3EF1BB23" w:rsidR="00CB45F6" w:rsidRDefault="00DC26CB">
      <w:pPr>
        <w:pStyle w:val="16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заранее – через МБУ «МКО «Меридиан», расположенного по адресу:</w:t>
      </w:r>
      <w:r w:rsidR="003B72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ул. Советская, д. 47, каб. № 21 или по тел/факсу 8(82142) 7-57-30, а </w:t>
      </w:r>
      <w:r w:rsidR="003B7280">
        <w:rPr>
          <w:rFonts w:ascii="Times New Roman" w:hAnsi="Times New Roman"/>
          <w:sz w:val="26"/>
          <w:szCs w:val="26"/>
        </w:rPr>
        <w:t>также</w:t>
      </w:r>
      <w:r>
        <w:rPr>
          <w:rFonts w:ascii="Times New Roman" w:hAnsi="Times New Roman"/>
          <w:sz w:val="26"/>
          <w:szCs w:val="26"/>
        </w:rPr>
        <w:t xml:space="preserve"> по электронной почте </w:t>
      </w:r>
      <w:hyperlink r:id="rId7" w:tooltip="mailto:mko_meridian@mail.ru" w:history="1">
        <w:r>
          <w:rPr>
            <w:rStyle w:val="af2"/>
            <w:rFonts w:ascii="Times New Roman" w:hAnsi="Times New Roman"/>
            <w:color w:val="auto"/>
            <w:sz w:val="26"/>
            <w:szCs w:val="26"/>
          </w:rPr>
          <w:t>mko_meridian@mail.ru</w:t>
        </w:r>
      </w:hyperlink>
      <w:r>
        <w:rPr>
          <w:rFonts w:ascii="Times New Roman" w:hAnsi="Times New Roman"/>
          <w:sz w:val="26"/>
          <w:szCs w:val="26"/>
        </w:rPr>
        <w:t xml:space="preserve"> (с пометкой «Игра-путешествие»);</w:t>
      </w:r>
    </w:p>
    <w:p w14:paraId="3EFD1355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 непосредственно на фестивале.</w:t>
      </w:r>
    </w:p>
    <w:p w14:paraId="0DDB7C4C" w14:textId="77777777" w:rsidR="00CB45F6" w:rsidRDefault="00CB45F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83C2FF9" w14:textId="77777777" w:rsidR="00CB45F6" w:rsidRDefault="00DC26CB">
      <w:pPr>
        <w:pStyle w:val="af3"/>
        <w:numPr>
          <w:ilvl w:val="0"/>
          <w:numId w:val="16"/>
        </w:num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Награждение</w:t>
      </w:r>
    </w:p>
    <w:p w14:paraId="78093E6B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Первые три команды, посетившие все поляны и справившиеся с заданиями быстрее остальных, станут обладателями памятного сувенира. По усмотрению организаторов могут быть учреждены дополнительные номинации и призы.</w:t>
      </w:r>
    </w:p>
    <w:p w14:paraId="15AC7C58" w14:textId="77777777" w:rsidR="00CB45F6" w:rsidRDefault="00CB45F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2AFDFC" w14:textId="77777777" w:rsidR="00CB45F6" w:rsidRDefault="00DC26CB">
      <w:pPr>
        <w:pStyle w:val="af3"/>
        <w:numPr>
          <w:ilvl w:val="0"/>
          <w:numId w:val="16"/>
        </w:numPr>
        <w:spacing w:after="0" w:line="240" w:lineRule="auto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Контакты</w:t>
      </w:r>
    </w:p>
    <w:p w14:paraId="2D5E6100" w14:textId="77777777" w:rsidR="00CB45F6" w:rsidRDefault="00DC26CB">
      <w:pPr>
        <w:pStyle w:val="af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Дополнительную информацию можно получить по телефону </w:t>
      </w:r>
      <w:r w:rsidR="00F57250">
        <w:rPr>
          <w:sz w:val="26"/>
          <w:szCs w:val="26"/>
        </w:rPr>
        <w:t xml:space="preserve">8(82142) 7-57-30 – информационно-методический отдел </w:t>
      </w:r>
      <w:r>
        <w:rPr>
          <w:color w:val="000000"/>
          <w:sz w:val="26"/>
          <w:szCs w:val="26"/>
        </w:rPr>
        <w:t>МБУ «МКО «Меридиан».</w:t>
      </w:r>
    </w:p>
    <w:p w14:paraId="18BBF62C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7DDFC029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0BDBDE5B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0CEE0D79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23878837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218174BB" w14:textId="77777777" w:rsidR="00CB45F6" w:rsidRDefault="00CB45F6">
      <w:pPr>
        <w:rPr>
          <w:rFonts w:ascii="Times New Roman" w:hAnsi="Times New Roman" w:cs="Times New Roman"/>
          <w:sz w:val="26"/>
          <w:szCs w:val="26"/>
        </w:rPr>
      </w:pPr>
    </w:p>
    <w:p w14:paraId="7E680019" w14:textId="77777777" w:rsidR="00CB45F6" w:rsidRDefault="00CB45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6D8BAEF" w14:textId="77777777" w:rsidR="00F57250" w:rsidRDefault="00F572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3886CC4" w14:textId="77777777" w:rsidR="00F57250" w:rsidRDefault="00F572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53C1847A" w14:textId="77777777" w:rsidR="00F57250" w:rsidRDefault="00F572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202258C" w14:textId="77777777" w:rsidR="003B7280" w:rsidRDefault="003B72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F657BA5" w14:textId="77777777" w:rsidR="003B7280" w:rsidRDefault="003B72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87806D8" w14:textId="77777777" w:rsidR="003B7280" w:rsidRDefault="003B72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2DBA33C9" w14:textId="77777777" w:rsidR="003B7280" w:rsidRDefault="003B72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2041E1A" w14:textId="77777777" w:rsidR="00F57250" w:rsidRDefault="00F572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303A6DC" w14:textId="02C44FDA" w:rsidR="00F57250" w:rsidRDefault="00F572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2E25107A" w14:textId="77777777" w:rsidR="00CB45F6" w:rsidRDefault="00CB45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5EF5E7E5" w14:textId="77777777" w:rsidR="00CB45F6" w:rsidRDefault="00DC26CB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1ACE1249" w14:textId="77777777" w:rsidR="00CB45F6" w:rsidRDefault="00DC26CB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положению о проведении </w:t>
      </w:r>
    </w:p>
    <w:p w14:paraId="6EA0490B" w14:textId="77777777" w:rsidR="00CB45F6" w:rsidRDefault="0058444A" w:rsidP="00F5725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игры-путешествия</w:t>
      </w:r>
    </w:p>
    <w:p w14:paraId="161F12A0" w14:textId="77777777" w:rsidR="00CB45F6" w:rsidRDefault="00CB45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11A3FB1" w14:textId="77777777" w:rsidR="00CB45F6" w:rsidRDefault="00CB45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70A52A7" w14:textId="77777777" w:rsidR="00CB45F6" w:rsidRDefault="00DC26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участие </w:t>
      </w:r>
    </w:p>
    <w:p w14:paraId="521192FB" w14:textId="77777777" w:rsidR="00CB45F6" w:rsidRDefault="00DC26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игре – путешествии </w:t>
      </w:r>
    </w:p>
    <w:p w14:paraId="07407783" w14:textId="77777777" w:rsidR="00CB45F6" w:rsidRDefault="00CB45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B45F6" w14:paraId="5346C078" w14:textId="77777777">
        <w:tc>
          <w:tcPr>
            <w:tcW w:w="9322" w:type="dxa"/>
          </w:tcPr>
          <w:p w14:paraId="4F358546" w14:textId="77777777" w:rsidR="00CB45F6" w:rsidRDefault="00DC26CB">
            <w:pPr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команды ___________________________________________________</w:t>
            </w:r>
          </w:p>
        </w:tc>
      </w:tr>
      <w:tr w:rsidR="00CB45F6" w14:paraId="69DC36BB" w14:textId="77777777">
        <w:tc>
          <w:tcPr>
            <w:tcW w:w="9322" w:type="dxa"/>
          </w:tcPr>
          <w:p w14:paraId="5C52A6F7" w14:textId="77777777" w:rsidR="00CB45F6" w:rsidRDefault="00CB45F6">
            <w:pPr>
              <w:tabs>
                <w:tab w:val="left" w:pos="9355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02C9E71" w14:textId="77777777" w:rsidR="00CB45F6" w:rsidRDefault="00CB45F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tbl>
      <w:tblPr>
        <w:tblStyle w:val="af6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641"/>
        <w:gridCol w:w="2869"/>
        <w:gridCol w:w="2410"/>
        <w:gridCol w:w="3396"/>
      </w:tblGrid>
      <w:tr w:rsidR="00CB45F6" w14:paraId="03A7C086" w14:textId="77777777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72E38" w14:textId="77777777" w:rsidR="00CB45F6" w:rsidRDefault="00DC26C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4D3AB" w14:textId="77777777" w:rsidR="00CB45F6" w:rsidRDefault="00DC26C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 участника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8F8DF" w14:textId="77777777" w:rsidR="00CB45F6" w:rsidRDefault="00DC26C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0743A" w14:textId="5B6179B7" w:rsidR="00CB45F6" w:rsidRDefault="00DC26CB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Согласие на обработку персональных данных, с условиями проведения игры ознакомлен (подпись)</w:t>
            </w:r>
          </w:p>
        </w:tc>
      </w:tr>
      <w:tr w:rsidR="00CB45F6" w14:paraId="195C4F74" w14:textId="77777777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173EC" w14:textId="77777777" w:rsidR="00CB45F6" w:rsidRDefault="00CB4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191B1F" w14:textId="77777777" w:rsidR="00CB45F6" w:rsidRDefault="00DC2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24DCE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52DF8DA2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654969B9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9D14C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F2A74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B45F6" w14:paraId="0A0C3BD6" w14:textId="77777777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0C82C" w14:textId="77777777" w:rsidR="00CB45F6" w:rsidRDefault="00CB4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EBE7D8" w14:textId="77777777" w:rsidR="00CB45F6" w:rsidRDefault="00DC2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A3B96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3C3CB58C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000D7D5A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E8FBB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CCEF5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B45F6" w14:paraId="7F6A7250" w14:textId="77777777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04860" w14:textId="77777777" w:rsidR="00CB45F6" w:rsidRDefault="00CB4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C5573B" w14:textId="77777777" w:rsidR="00CB45F6" w:rsidRDefault="00DC2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0296F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7C32473C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2FE3C6AD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9BAAE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B8B44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B45F6" w14:paraId="0B80019D" w14:textId="77777777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05343" w14:textId="77777777" w:rsidR="00CB45F6" w:rsidRDefault="00CB4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76EFE7" w14:textId="77777777" w:rsidR="00CB45F6" w:rsidRDefault="00DC2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E6474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7BC0B9C9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2BA459C5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496E2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D3E68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B45F6" w14:paraId="0365555B" w14:textId="77777777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A91BE" w14:textId="77777777" w:rsidR="00CB45F6" w:rsidRDefault="00CB4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45F839" w14:textId="77777777" w:rsidR="00CB45F6" w:rsidRDefault="00DC2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06025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0F85698D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0C2EEE50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92D5A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DE209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B45F6" w14:paraId="3476A0CC" w14:textId="77777777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82E9E" w14:textId="77777777" w:rsidR="00CB45F6" w:rsidRDefault="00CB4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7143D5" w14:textId="77777777" w:rsidR="00CB45F6" w:rsidRDefault="00DC2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41373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52AB1125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07BDA7A4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4E0F9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7723F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CB45F6" w14:paraId="1F557720" w14:textId="77777777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377A5" w14:textId="77777777" w:rsidR="00CB45F6" w:rsidRDefault="00CB4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11BE00" w14:textId="77777777" w:rsidR="00CB45F6" w:rsidRDefault="00DC26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2BD4C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3914E866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14:paraId="72245815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42552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8B931" w14:textId="77777777" w:rsidR="00CB45F6" w:rsidRDefault="00CB45F6">
            <w:pPr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14:paraId="2CC7D6E0" w14:textId="77777777" w:rsidR="00CB45F6" w:rsidRDefault="00DC26C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textWrapping" w:clear="all"/>
      </w:r>
    </w:p>
    <w:p w14:paraId="098B1776" w14:textId="77777777" w:rsidR="00CB45F6" w:rsidRDefault="00CB45F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80FB34E" w14:textId="77777777" w:rsidR="00CB45F6" w:rsidRDefault="00DC26C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4D5E7BF8" w14:textId="77777777" w:rsidR="00CB45F6" w:rsidRDefault="00CB45F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14:paraId="3CC6C19F" w14:textId="77777777" w:rsidR="00CB45F6" w:rsidRDefault="00CB45F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14:paraId="2FFEB326" w14:textId="77777777" w:rsidR="00CB45F6" w:rsidRDefault="00CB45F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14:paraId="592B9018" w14:textId="77777777" w:rsidR="00CB45F6" w:rsidRDefault="00CB45F6">
      <w:pPr>
        <w:tabs>
          <w:tab w:val="left" w:pos="1134"/>
          <w:tab w:val="left" w:pos="6946"/>
          <w:tab w:val="left" w:pos="708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743DA02" w14:textId="77777777" w:rsidR="00CB45F6" w:rsidRDefault="00CB45F6" w:rsidP="005844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B45F6" w:rsidSect="00CB4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69484" w14:textId="77777777" w:rsidR="00AB598A" w:rsidRDefault="00AB598A">
      <w:pPr>
        <w:spacing w:after="0" w:line="240" w:lineRule="auto"/>
      </w:pPr>
      <w:r>
        <w:separator/>
      </w:r>
    </w:p>
  </w:endnote>
  <w:endnote w:type="continuationSeparator" w:id="0">
    <w:p w14:paraId="366F1293" w14:textId="77777777" w:rsidR="00AB598A" w:rsidRDefault="00AB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RewinderTitulRgh">
    <w:charset w:val="CC"/>
    <w:family w:val="decorative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46C5" w14:textId="77777777" w:rsidR="00AB598A" w:rsidRDefault="00AB598A">
      <w:pPr>
        <w:spacing w:after="0" w:line="240" w:lineRule="auto"/>
      </w:pPr>
      <w:r>
        <w:separator/>
      </w:r>
    </w:p>
  </w:footnote>
  <w:footnote w:type="continuationSeparator" w:id="0">
    <w:p w14:paraId="64AF3CB3" w14:textId="77777777" w:rsidR="00AB598A" w:rsidRDefault="00AB5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6960"/>
    <w:multiLevelType w:val="hybridMultilevel"/>
    <w:tmpl w:val="B3F2BBDC"/>
    <w:lvl w:ilvl="0" w:tplc="624A4F2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6"/>
      </w:rPr>
    </w:lvl>
    <w:lvl w:ilvl="1" w:tplc="1EDE6FFE">
      <w:start w:val="1"/>
      <w:numFmt w:val="lowerLetter"/>
      <w:lvlText w:val="%2."/>
      <w:lvlJc w:val="left"/>
      <w:pPr>
        <w:ind w:left="1364" w:hanging="360"/>
      </w:pPr>
    </w:lvl>
    <w:lvl w:ilvl="2" w:tplc="018E1C14">
      <w:start w:val="1"/>
      <w:numFmt w:val="lowerRoman"/>
      <w:lvlText w:val="%3."/>
      <w:lvlJc w:val="right"/>
      <w:pPr>
        <w:ind w:left="2084" w:hanging="180"/>
      </w:pPr>
    </w:lvl>
    <w:lvl w:ilvl="3" w:tplc="90E04E32">
      <w:start w:val="1"/>
      <w:numFmt w:val="decimal"/>
      <w:lvlText w:val="%4."/>
      <w:lvlJc w:val="left"/>
      <w:pPr>
        <w:ind w:left="2804" w:hanging="360"/>
      </w:pPr>
    </w:lvl>
    <w:lvl w:ilvl="4" w:tplc="58D8C8EA">
      <w:start w:val="1"/>
      <w:numFmt w:val="lowerLetter"/>
      <w:lvlText w:val="%5."/>
      <w:lvlJc w:val="left"/>
      <w:pPr>
        <w:ind w:left="3524" w:hanging="360"/>
      </w:pPr>
    </w:lvl>
    <w:lvl w:ilvl="5" w:tplc="2DFA219A">
      <w:start w:val="1"/>
      <w:numFmt w:val="lowerRoman"/>
      <w:lvlText w:val="%6."/>
      <w:lvlJc w:val="right"/>
      <w:pPr>
        <w:ind w:left="4244" w:hanging="180"/>
      </w:pPr>
    </w:lvl>
    <w:lvl w:ilvl="6" w:tplc="5C988A0E">
      <w:start w:val="1"/>
      <w:numFmt w:val="decimal"/>
      <w:lvlText w:val="%7."/>
      <w:lvlJc w:val="left"/>
      <w:pPr>
        <w:ind w:left="4964" w:hanging="360"/>
      </w:pPr>
    </w:lvl>
    <w:lvl w:ilvl="7" w:tplc="A7607B7A">
      <w:start w:val="1"/>
      <w:numFmt w:val="lowerLetter"/>
      <w:lvlText w:val="%8."/>
      <w:lvlJc w:val="left"/>
      <w:pPr>
        <w:ind w:left="5684" w:hanging="360"/>
      </w:pPr>
    </w:lvl>
    <w:lvl w:ilvl="8" w:tplc="65DE6EAA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53A5D"/>
    <w:multiLevelType w:val="multilevel"/>
    <w:tmpl w:val="419A470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426182"/>
    <w:multiLevelType w:val="hybridMultilevel"/>
    <w:tmpl w:val="1B0E3D4A"/>
    <w:lvl w:ilvl="0" w:tplc="C264F5D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984806" w:themeColor="accent6" w:themeShade="80"/>
      </w:rPr>
    </w:lvl>
    <w:lvl w:ilvl="1" w:tplc="DD9EA52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07AA5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E057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A6654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A9C12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60EF3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14526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063FC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DA567B"/>
    <w:multiLevelType w:val="multilevel"/>
    <w:tmpl w:val="8C5C52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F5314D0"/>
    <w:multiLevelType w:val="multilevel"/>
    <w:tmpl w:val="6DF02E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10A53267"/>
    <w:multiLevelType w:val="multilevel"/>
    <w:tmpl w:val="A2E841A8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10E55ECD"/>
    <w:multiLevelType w:val="hybridMultilevel"/>
    <w:tmpl w:val="4A7A87F6"/>
    <w:lvl w:ilvl="0" w:tplc="905EF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A4ACD2">
      <w:start w:val="1"/>
      <w:numFmt w:val="lowerLetter"/>
      <w:lvlText w:val="%2."/>
      <w:lvlJc w:val="left"/>
      <w:pPr>
        <w:ind w:left="1440" w:hanging="360"/>
      </w:pPr>
    </w:lvl>
    <w:lvl w:ilvl="2" w:tplc="91B8D44A">
      <w:start w:val="1"/>
      <w:numFmt w:val="lowerRoman"/>
      <w:lvlText w:val="%3."/>
      <w:lvlJc w:val="right"/>
      <w:pPr>
        <w:ind w:left="2160" w:hanging="180"/>
      </w:pPr>
    </w:lvl>
    <w:lvl w:ilvl="3" w:tplc="A57AD66C">
      <w:start w:val="1"/>
      <w:numFmt w:val="decimal"/>
      <w:lvlText w:val="%4."/>
      <w:lvlJc w:val="left"/>
      <w:pPr>
        <w:ind w:left="2880" w:hanging="360"/>
      </w:pPr>
    </w:lvl>
    <w:lvl w:ilvl="4" w:tplc="72768D26">
      <w:start w:val="1"/>
      <w:numFmt w:val="lowerLetter"/>
      <w:lvlText w:val="%5."/>
      <w:lvlJc w:val="left"/>
      <w:pPr>
        <w:ind w:left="3600" w:hanging="360"/>
      </w:pPr>
    </w:lvl>
    <w:lvl w:ilvl="5" w:tplc="90D6DCBE">
      <w:start w:val="1"/>
      <w:numFmt w:val="lowerRoman"/>
      <w:lvlText w:val="%6."/>
      <w:lvlJc w:val="right"/>
      <w:pPr>
        <w:ind w:left="4320" w:hanging="180"/>
      </w:pPr>
    </w:lvl>
    <w:lvl w:ilvl="6" w:tplc="02EC724A">
      <w:start w:val="1"/>
      <w:numFmt w:val="decimal"/>
      <w:lvlText w:val="%7."/>
      <w:lvlJc w:val="left"/>
      <w:pPr>
        <w:ind w:left="5040" w:hanging="360"/>
      </w:pPr>
    </w:lvl>
    <w:lvl w:ilvl="7" w:tplc="E48C7F38">
      <w:start w:val="1"/>
      <w:numFmt w:val="lowerLetter"/>
      <w:lvlText w:val="%8."/>
      <w:lvlJc w:val="left"/>
      <w:pPr>
        <w:ind w:left="5760" w:hanging="360"/>
      </w:pPr>
    </w:lvl>
    <w:lvl w:ilvl="8" w:tplc="0C489E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250F5"/>
    <w:multiLevelType w:val="multilevel"/>
    <w:tmpl w:val="4EA0DAA8"/>
    <w:lvl w:ilvl="0">
      <w:start w:val="2"/>
      <w:numFmt w:val="decimal"/>
      <w:lvlText w:val="%1."/>
      <w:lvlJc w:val="left"/>
      <w:pPr>
        <w:ind w:left="720" w:hanging="360"/>
      </w:pPr>
      <w:rPr>
        <w:rFonts w:ascii="a_RewinderTitulRgh" w:hAnsi="a_RewinderTitulRgh" w:hint="default"/>
        <w:color w:val="984806" w:themeColor="accent6" w:themeShade="8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1C2440C9"/>
    <w:multiLevelType w:val="multilevel"/>
    <w:tmpl w:val="E2E2A3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1D89598F"/>
    <w:multiLevelType w:val="multilevel"/>
    <w:tmpl w:val="CB6A19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202438BE"/>
    <w:multiLevelType w:val="hybridMultilevel"/>
    <w:tmpl w:val="0B401684"/>
    <w:lvl w:ilvl="0" w:tplc="3C0AD24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984806" w:themeColor="accent6" w:themeShade="80"/>
      </w:rPr>
    </w:lvl>
    <w:lvl w:ilvl="1" w:tplc="5F4C4C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D96422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BD825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8E7B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ECF5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5C4A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FEC095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A10211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217377"/>
    <w:multiLevelType w:val="multilevel"/>
    <w:tmpl w:val="01043E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29380767"/>
    <w:multiLevelType w:val="hybridMultilevel"/>
    <w:tmpl w:val="70F01A22"/>
    <w:lvl w:ilvl="0" w:tplc="ECA4F450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  <w:color w:val="984806" w:themeColor="accent6" w:themeShade="80"/>
      </w:rPr>
    </w:lvl>
    <w:lvl w:ilvl="1" w:tplc="688084C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7B0B2A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CAE7EEA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8C6938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54B85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3605C0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DC6B48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510F54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3F6F8A"/>
    <w:multiLevelType w:val="hybridMultilevel"/>
    <w:tmpl w:val="84A4174A"/>
    <w:lvl w:ilvl="0" w:tplc="D4740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370D73E">
      <w:start w:val="1"/>
      <w:numFmt w:val="lowerLetter"/>
      <w:lvlText w:val="%2."/>
      <w:lvlJc w:val="left"/>
      <w:pPr>
        <w:ind w:left="1440" w:hanging="360"/>
      </w:pPr>
    </w:lvl>
    <w:lvl w:ilvl="2" w:tplc="ECD69562">
      <w:start w:val="1"/>
      <w:numFmt w:val="lowerRoman"/>
      <w:lvlText w:val="%3."/>
      <w:lvlJc w:val="right"/>
      <w:pPr>
        <w:ind w:left="2160" w:hanging="180"/>
      </w:pPr>
    </w:lvl>
    <w:lvl w:ilvl="3" w:tplc="3FB699D2">
      <w:start w:val="1"/>
      <w:numFmt w:val="decimal"/>
      <w:lvlText w:val="%4."/>
      <w:lvlJc w:val="left"/>
      <w:pPr>
        <w:ind w:left="2880" w:hanging="360"/>
      </w:pPr>
    </w:lvl>
    <w:lvl w:ilvl="4" w:tplc="9FF62076">
      <w:start w:val="1"/>
      <w:numFmt w:val="lowerLetter"/>
      <w:lvlText w:val="%5."/>
      <w:lvlJc w:val="left"/>
      <w:pPr>
        <w:ind w:left="3600" w:hanging="360"/>
      </w:pPr>
    </w:lvl>
    <w:lvl w:ilvl="5" w:tplc="C876DEE4">
      <w:start w:val="1"/>
      <w:numFmt w:val="lowerRoman"/>
      <w:lvlText w:val="%6."/>
      <w:lvlJc w:val="right"/>
      <w:pPr>
        <w:ind w:left="4320" w:hanging="180"/>
      </w:pPr>
    </w:lvl>
    <w:lvl w:ilvl="6" w:tplc="4BB2671E">
      <w:start w:val="1"/>
      <w:numFmt w:val="decimal"/>
      <w:lvlText w:val="%7."/>
      <w:lvlJc w:val="left"/>
      <w:pPr>
        <w:ind w:left="5040" w:hanging="360"/>
      </w:pPr>
    </w:lvl>
    <w:lvl w:ilvl="7" w:tplc="4D6E059E">
      <w:start w:val="1"/>
      <w:numFmt w:val="lowerLetter"/>
      <w:lvlText w:val="%8."/>
      <w:lvlJc w:val="left"/>
      <w:pPr>
        <w:ind w:left="5760" w:hanging="360"/>
      </w:pPr>
    </w:lvl>
    <w:lvl w:ilvl="8" w:tplc="F0F2094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24A60"/>
    <w:multiLevelType w:val="multilevel"/>
    <w:tmpl w:val="63BCAF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70FC47A1"/>
    <w:multiLevelType w:val="hybridMultilevel"/>
    <w:tmpl w:val="514E7D40"/>
    <w:lvl w:ilvl="0" w:tplc="917CE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EEC4C">
      <w:start w:val="1"/>
      <w:numFmt w:val="lowerLetter"/>
      <w:lvlText w:val="%2."/>
      <w:lvlJc w:val="left"/>
      <w:pPr>
        <w:ind w:left="1440" w:hanging="360"/>
      </w:pPr>
    </w:lvl>
    <w:lvl w:ilvl="2" w:tplc="A63618B4">
      <w:start w:val="1"/>
      <w:numFmt w:val="lowerRoman"/>
      <w:lvlText w:val="%3."/>
      <w:lvlJc w:val="right"/>
      <w:pPr>
        <w:ind w:left="2160" w:hanging="180"/>
      </w:pPr>
    </w:lvl>
    <w:lvl w:ilvl="3" w:tplc="0F6C1138">
      <w:start w:val="1"/>
      <w:numFmt w:val="decimal"/>
      <w:lvlText w:val="%4."/>
      <w:lvlJc w:val="left"/>
      <w:pPr>
        <w:ind w:left="2880" w:hanging="360"/>
      </w:pPr>
    </w:lvl>
    <w:lvl w:ilvl="4" w:tplc="0C322AAE">
      <w:start w:val="1"/>
      <w:numFmt w:val="lowerLetter"/>
      <w:lvlText w:val="%5."/>
      <w:lvlJc w:val="left"/>
      <w:pPr>
        <w:ind w:left="3600" w:hanging="360"/>
      </w:pPr>
    </w:lvl>
    <w:lvl w:ilvl="5" w:tplc="E25EB7E4">
      <w:start w:val="1"/>
      <w:numFmt w:val="lowerRoman"/>
      <w:lvlText w:val="%6."/>
      <w:lvlJc w:val="right"/>
      <w:pPr>
        <w:ind w:left="4320" w:hanging="180"/>
      </w:pPr>
    </w:lvl>
    <w:lvl w:ilvl="6" w:tplc="5964CBAE">
      <w:start w:val="1"/>
      <w:numFmt w:val="decimal"/>
      <w:lvlText w:val="%7."/>
      <w:lvlJc w:val="left"/>
      <w:pPr>
        <w:ind w:left="5040" w:hanging="360"/>
      </w:pPr>
    </w:lvl>
    <w:lvl w:ilvl="7" w:tplc="80A60862">
      <w:start w:val="1"/>
      <w:numFmt w:val="lowerLetter"/>
      <w:lvlText w:val="%8."/>
      <w:lvlJc w:val="left"/>
      <w:pPr>
        <w:ind w:left="5760" w:hanging="360"/>
      </w:pPr>
    </w:lvl>
    <w:lvl w:ilvl="8" w:tplc="F75AF47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D079F"/>
    <w:multiLevelType w:val="multilevel"/>
    <w:tmpl w:val="704CAD6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388256762">
    <w:abstractNumId w:val="14"/>
  </w:num>
  <w:num w:numId="2" w16cid:durableId="1381243940">
    <w:abstractNumId w:val="1"/>
  </w:num>
  <w:num w:numId="3" w16cid:durableId="2127697592">
    <w:abstractNumId w:val="13"/>
  </w:num>
  <w:num w:numId="4" w16cid:durableId="321350614">
    <w:abstractNumId w:val="8"/>
  </w:num>
  <w:num w:numId="5" w16cid:durableId="865869605">
    <w:abstractNumId w:val="7"/>
  </w:num>
  <w:num w:numId="6" w16cid:durableId="2077118731">
    <w:abstractNumId w:val="15"/>
  </w:num>
  <w:num w:numId="7" w16cid:durableId="9526346">
    <w:abstractNumId w:val="12"/>
  </w:num>
  <w:num w:numId="8" w16cid:durableId="645478189">
    <w:abstractNumId w:val="2"/>
  </w:num>
  <w:num w:numId="9" w16cid:durableId="1051345158">
    <w:abstractNumId w:val="10"/>
  </w:num>
  <w:num w:numId="10" w16cid:durableId="1914855424">
    <w:abstractNumId w:val="3"/>
  </w:num>
  <w:num w:numId="11" w16cid:durableId="321130749">
    <w:abstractNumId w:val="4"/>
  </w:num>
  <w:num w:numId="12" w16cid:durableId="379591586">
    <w:abstractNumId w:val="0"/>
  </w:num>
  <w:num w:numId="13" w16cid:durableId="1253471395">
    <w:abstractNumId w:val="11"/>
  </w:num>
  <w:num w:numId="14" w16cid:durableId="1300764352">
    <w:abstractNumId w:val="9"/>
  </w:num>
  <w:num w:numId="15" w16cid:durableId="1317762035">
    <w:abstractNumId w:val="6"/>
  </w:num>
  <w:num w:numId="16" w16cid:durableId="225654230">
    <w:abstractNumId w:val="16"/>
  </w:num>
  <w:num w:numId="17" w16cid:durableId="118459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F6"/>
    <w:rsid w:val="001D2BE2"/>
    <w:rsid w:val="001E0829"/>
    <w:rsid w:val="002D32E5"/>
    <w:rsid w:val="003B7280"/>
    <w:rsid w:val="00477EB4"/>
    <w:rsid w:val="004B759B"/>
    <w:rsid w:val="00540B3D"/>
    <w:rsid w:val="0058444A"/>
    <w:rsid w:val="00831BFA"/>
    <w:rsid w:val="008F773F"/>
    <w:rsid w:val="00940FDC"/>
    <w:rsid w:val="009F1F9D"/>
    <w:rsid w:val="00A1270A"/>
    <w:rsid w:val="00AB598A"/>
    <w:rsid w:val="00B85305"/>
    <w:rsid w:val="00CB45F6"/>
    <w:rsid w:val="00DC26CB"/>
    <w:rsid w:val="00F5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FBBC"/>
  <w15:docId w15:val="{4632B8E7-A19B-4AF5-B43D-0D654730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B45F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B45F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B45F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B45F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B45F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B45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B45F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B45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B45F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B45F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B45F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B45F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B45F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B45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B45F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B45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B45F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B45F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B45F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B45F6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B45F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B45F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45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B45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B45F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B45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B45F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B45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B45F6"/>
  </w:style>
  <w:style w:type="paragraph" w:customStyle="1" w:styleId="10">
    <w:name w:val="Нижний колонтитул1"/>
    <w:basedOn w:val="a"/>
    <w:link w:val="FooterChar"/>
    <w:uiPriority w:val="99"/>
    <w:unhideWhenUsed/>
    <w:rsid w:val="00CB45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CB45F6"/>
  </w:style>
  <w:style w:type="character" w:customStyle="1" w:styleId="CaptionChar">
    <w:name w:val="Caption Char"/>
    <w:basedOn w:val="a0"/>
    <w:link w:val="12"/>
    <w:uiPriority w:val="35"/>
    <w:rsid w:val="00CB45F6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B45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B45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B45F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CB45F6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CB45F6"/>
    <w:rPr>
      <w:sz w:val="18"/>
    </w:rPr>
  </w:style>
  <w:style w:type="character" w:styleId="ac">
    <w:name w:val="footnote reference"/>
    <w:basedOn w:val="a0"/>
    <w:uiPriority w:val="99"/>
    <w:unhideWhenUsed/>
    <w:rsid w:val="00CB45F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B45F6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CB45F6"/>
    <w:rPr>
      <w:sz w:val="20"/>
    </w:rPr>
  </w:style>
  <w:style w:type="character" w:styleId="af">
    <w:name w:val="endnote reference"/>
    <w:basedOn w:val="a0"/>
    <w:uiPriority w:val="99"/>
    <w:semiHidden/>
    <w:unhideWhenUsed/>
    <w:rsid w:val="00CB45F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B45F6"/>
    <w:pPr>
      <w:spacing w:after="57"/>
    </w:pPr>
  </w:style>
  <w:style w:type="paragraph" w:styleId="22">
    <w:name w:val="toc 2"/>
    <w:basedOn w:val="a"/>
    <w:next w:val="a"/>
    <w:uiPriority w:val="39"/>
    <w:unhideWhenUsed/>
    <w:rsid w:val="00CB45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B45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B45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B45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B45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B45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B45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B45F6"/>
    <w:pPr>
      <w:spacing w:after="57"/>
      <w:ind w:left="2268"/>
    </w:pPr>
  </w:style>
  <w:style w:type="paragraph" w:styleId="af0">
    <w:name w:val="TOC Heading"/>
    <w:uiPriority w:val="39"/>
    <w:unhideWhenUsed/>
    <w:rsid w:val="00CB45F6"/>
  </w:style>
  <w:style w:type="paragraph" w:styleId="af1">
    <w:name w:val="table of figures"/>
    <w:basedOn w:val="a"/>
    <w:next w:val="a"/>
    <w:uiPriority w:val="99"/>
    <w:unhideWhenUsed/>
    <w:rsid w:val="00CB45F6"/>
    <w:pPr>
      <w:spacing w:after="0"/>
    </w:pPr>
  </w:style>
  <w:style w:type="character" w:styleId="af2">
    <w:name w:val="Hyperlink"/>
    <w:basedOn w:val="a0"/>
    <w:unhideWhenUsed/>
    <w:rsid w:val="00CB45F6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CB45F6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5"/>
    <w:rsid w:val="00CB45F6"/>
    <w:rPr>
      <w:sz w:val="27"/>
      <w:szCs w:val="27"/>
      <w:shd w:val="clear" w:color="auto" w:fill="FFFFFF"/>
    </w:rPr>
  </w:style>
  <w:style w:type="character" w:customStyle="1" w:styleId="23">
    <w:name w:val="Заголовок №2_"/>
    <w:basedOn w:val="a0"/>
    <w:link w:val="211"/>
    <w:rsid w:val="00CB45F6"/>
    <w:rPr>
      <w:bCs/>
      <w:sz w:val="27"/>
      <w:szCs w:val="27"/>
      <w:shd w:val="clear" w:color="auto" w:fill="FFFFFF"/>
    </w:rPr>
  </w:style>
  <w:style w:type="character" w:customStyle="1" w:styleId="220">
    <w:name w:val="Заголовок №22"/>
    <w:basedOn w:val="23"/>
    <w:rsid w:val="00CB45F6"/>
    <w:rPr>
      <w:bCs/>
      <w:sz w:val="27"/>
      <w:szCs w:val="27"/>
      <w:u w:val="single"/>
      <w:shd w:val="clear" w:color="auto" w:fill="FFFFFF"/>
    </w:rPr>
  </w:style>
  <w:style w:type="paragraph" w:styleId="af5">
    <w:name w:val="Body Text"/>
    <w:basedOn w:val="a"/>
    <w:link w:val="af4"/>
    <w:rsid w:val="00CB45F6"/>
    <w:pPr>
      <w:shd w:val="clear" w:color="auto" w:fill="FFFFFF"/>
      <w:spacing w:after="360" w:line="240" w:lineRule="atLeast"/>
    </w:pPr>
    <w:rPr>
      <w:sz w:val="27"/>
      <w:szCs w:val="27"/>
    </w:rPr>
  </w:style>
  <w:style w:type="character" w:customStyle="1" w:styleId="14">
    <w:name w:val="Основной текст Знак1"/>
    <w:basedOn w:val="a0"/>
    <w:uiPriority w:val="99"/>
    <w:semiHidden/>
    <w:rsid w:val="00CB45F6"/>
  </w:style>
  <w:style w:type="paragraph" w:customStyle="1" w:styleId="211">
    <w:name w:val="Заголовок №21"/>
    <w:basedOn w:val="a"/>
    <w:link w:val="23"/>
    <w:rsid w:val="00CB45F6"/>
    <w:pPr>
      <w:shd w:val="clear" w:color="auto" w:fill="FFFFFF"/>
      <w:spacing w:before="120" w:after="360" w:line="240" w:lineRule="atLeast"/>
      <w:outlineLvl w:val="1"/>
    </w:pPr>
    <w:rPr>
      <w:bCs/>
      <w:sz w:val="27"/>
      <w:szCs w:val="27"/>
    </w:rPr>
  </w:style>
  <w:style w:type="paragraph" w:customStyle="1" w:styleId="15">
    <w:name w:val="Абзац списка1"/>
    <w:basedOn w:val="a"/>
    <w:rsid w:val="00CB45F6"/>
    <w:pPr>
      <w:ind w:left="720"/>
    </w:pPr>
    <w:rPr>
      <w:rFonts w:ascii="Calibri" w:eastAsia="Calibri" w:hAnsi="Calibri" w:cs="Calibri"/>
      <w:b/>
      <w:lang w:eastAsia="en-US"/>
    </w:rPr>
  </w:style>
  <w:style w:type="table" w:styleId="af6">
    <w:name w:val="Table Grid"/>
    <w:basedOn w:val="a1"/>
    <w:uiPriority w:val="59"/>
    <w:rsid w:val="00CB45F6"/>
    <w:pPr>
      <w:spacing w:after="0" w:line="240" w:lineRule="auto"/>
    </w:pPr>
    <w:rPr>
      <w:rFonts w:eastAsiaTheme="minorHAnsi"/>
      <w:b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a"/>
    <w:rsid w:val="00C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B45F6"/>
  </w:style>
  <w:style w:type="paragraph" w:styleId="af7">
    <w:name w:val="Balloon Text"/>
    <w:basedOn w:val="a"/>
    <w:link w:val="af8"/>
    <w:uiPriority w:val="99"/>
    <w:semiHidden/>
    <w:unhideWhenUsed/>
    <w:rsid w:val="00CB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B45F6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C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rsid w:val="00CB45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2">
    <w:name w:val="Название объекта1"/>
    <w:basedOn w:val="a"/>
    <w:next w:val="a"/>
    <w:link w:val="CaptionChar"/>
    <w:uiPriority w:val="35"/>
    <w:unhideWhenUsed/>
    <w:qFormat/>
    <w:rsid w:val="00CB45F6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o_meridi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4</cp:revision>
  <dcterms:created xsi:type="dcterms:W3CDTF">2026-06-03T13:06:00Z</dcterms:created>
  <dcterms:modified xsi:type="dcterms:W3CDTF">2026-06-03T13:19:00Z</dcterms:modified>
</cp:coreProperties>
</file>