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415E81" w:rsidP="00536A37">
            <w:pPr>
              <w:jc w:val="both"/>
              <w:rPr>
                <w:b/>
              </w:rPr>
            </w:pP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СÖВЕТ</w:t>
            </w:r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813FC1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Default="00415E81" w:rsidP="00536A37">
            <w:pPr>
              <w:jc w:val="both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«</w:t>
            </w:r>
            <w:r w:rsidR="00536A37">
              <w:rPr>
                <w:sz w:val="28"/>
                <w:szCs w:val="28"/>
              </w:rPr>
              <w:t>14</w:t>
            </w:r>
            <w:r w:rsidRPr="00813FC1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октября 2015</w:t>
            </w:r>
            <w:r w:rsidRPr="00813FC1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</w:t>
            </w:r>
          </w:p>
          <w:p w:rsidR="00415E81" w:rsidRPr="00767EF1" w:rsidRDefault="00415E81" w:rsidP="00536A37">
            <w:pPr>
              <w:jc w:val="both"/>
              <w:rPr>
                <w:sz w:val="22"/>
                <w:szCs w:val="28"/>
              </w:rPr>
            </w:pPr>
            <w:r w:rsidRPr="00767EF1">
              <w:rPr>
                <w:sz w:val="22"/>
                <w:szCs w:val="28"/>
              </w:rPr>
              <w:t>г. Печора,  Республика Коми</w:t>
            </w:r>
          </w:p>
          <w:p w:rsidR="00415E81" w:rsidRPr="00813FC1" w:rsidRDefault="00415E81" w:rsidP="00536A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415E81" w:rsidRPr="00813FC1" w:rsidRDefault="00415E81" w:rsidP="00536A3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5" w:type="dxa"/>
            <w:gridSpan w:val="2"/>
          </w:tcPr>
          <w:p w:rsidR="00415E81" w:rsidRPr="00813FC1" w:rsidRDefault="00415E81" w:rsidP="00536A3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13F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813FC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0</w:t>
            </w:r>
            <w:r w:rsidR="008F50B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-  </w:t>
            </w:r>
            <w:r w:rsidR="002F55B5">
              <w:rPr>
                <w:sz w:val="28"/>
                <w:szCs w:val="28"/>
              </w:rPr>
              <w:t>07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</w:t>
            </w:r>
          </w:p>
          <w:p w:rsidR="00415E81" w:rsidRPr="00813FC1" w:rsidRDefault="00415E81" w:rsidP="00536A37">
            <w:pPr>
              <w:jc w:val="right"/>
              <w:rPr>
                <w:sz w:val="28"/>
                <w:szCs w:val="28"/>
              </w:rPr>
            </w:pPr>
          </w:p>
          <w:p w:rsidR="00415E81" w:rsidRPr="00813FC1" w:rsidRDefault="00415E81" w:rsidP="00536A37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415E81" w:rsidRDefault="00415E81" w:rsidP="00415E81">
      <w:pPr>
        <w:rPr>
          <w:sz w:val="28"/>
          <w:szCs w:val="28"/>
        </w:rPr>
      </w:pPr>
    </w:p>
    <w:p w:rsidR="00415E81" w:rsidRPr="00477E19" w:rsidRDefault="00415E81" w:rsidP="00415E81">
      <w:pPr>
        <w:rPr>
          <w:sz w:val="28"/>
          <w:szCs w:val="28"/>
        </w:rPr>
      </w:pPr>
      <w:r w:rsidRPr="00477E19">
        <w:rPr>
          <w:sz w:val="28"/>
          <w:szCs w:val="28"/>
        </w:rPr>
        <w:t>О проведении публичных слушаний</w:t>
      </w:r>
    </w:p>
    <w:p w:rsidR="00415E81" w:rsidRPr="000F4446" w:rsidRDefault="00415E81" w:rsidP="00415E81">
      <w:pPr>
        <w:rPr>
          <w:sz w:val="28"/>
          <w:szCs w:val="28"/>
        </w:rPr>
      </w:pPr>
      <w:r w:rsidRPr="000F4446">
        <w:rPr>
          <w:sz w:val="28"/>
          <w:szCs w:val="28"/>
        </w:rPr>
        <w:t>по проект</w:t>
      </w:r>
      <w:r>
        <w:rPr>
          <w:sz w:val="28"/>
          <w:szCs w:val="28"/>
        </w:rPr>
        <w:t>у</w:t>
      </w:r>
      <w:r w:rsidRPr="000F444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F4446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Pr="000F4446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0F4446" w:rsidRDefault="00415E81" w:rsidP="00415E81">
      <w:pPr>
        <w:jc w:val="both"/>
        <w:rPr>
          <w:sz w:val="28"/>
          <w:szCs w:val="28"/>
        </w:rPr>
      </w:pPr>
      <w:r w:rsidRPr="000F4446">
        <w:rPr>
          <w:sz w:val="28"/>
          <w:szCs w:val="28"/>
        </w:rPr>
        <w:t xml:space="preserve">         В соответствии с частью 3 статьи 28 Федерального закона от 6 октября 2003 года № 131-ФЗ «Об общих принципах организации местного самоуправления в Российской Федерации» и статьей 16 Устава муниципального образования муниципального района «Печора»:</w:t>
      </w:r>
    </w:p>
    <w:p w:rsidR="00415E81" w:rsidRPr="000F4446" w:rsidRDefault="00415E81" w:rsidP="00415E81">
      <w:pPr>
        <w:rPr>
          <w:sz w:val="28"/>
          <w:szCs w:val="28"/>
        </w:rPr>
      </w:pPr>
    </w:p>
    <w:p w:rsidR="00415E81" w:rsidRDefault="00415E81" w:rsidP="00415E81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130C9">
        <w:rPr>
          <w:sz w:val="28"/>
          <w:szCs w:val="28"/>
        </w:rPr>
        <w:t>Назначить на</w:t>
      </w:r>
      <w:r w:rsidR="00536A37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ноября </w:t>
      </w:r>
      <w:r w:rsidRPr="005130C9">
        <w:rPr>
          <w:sz w:val="28"/>
          <w:szCs w:val="28"/>
        </w:rPr>
        <w:t>201</w:t>
      </w:r>
      <w:r>
        <w:rPr>
          <w:sz w:val="28"/>
          <w:szCs w:val="28"/>
        </w:rPr>
        <w:t xml:space="preserve">5 </w:t>
      </w:r>
      <w:r w:rsidRPr="005130C9">
        <w:rPr>
          <w:sz w:val="28"/>
          <w:szCs w:val="28"/>
        </w:rPr>
        <w:t xml:space="preserve">года проведение публичных слушаний по проекту муниципального правового акта </w:t>
      </w:r>
      <w:r>
        <w:rPr>
          <w:sz w:val="28"/>
          <w:szCs w:val="28"/>
        </w:rPr>
        <w:t>–</w:t>
      </w:r>
      <w:r w:rsidRPr="005130C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</w:t>
      </w:r>
      <w:r w:rsidRPr="005130C9">
        <w:rPr>
          <w:sz w:val="28"/>
          <w:szCs w:val="28"/>
        </w:rPr>
        <w:t xml:space="preserve"> муниципального района «Печора» </w:t>
      </w:r>
      <w:r>
        <w:rPr>
          <w:sz w:val="28"/>
          <w:szCs w:val="28"/>
        </w:rPr>
        <w:t>«</w:t>
      </w:r>
      <w:r w:rsidR="00536A37">
        <w:rPr>
          <w:sz w:val="28"/>
          <w:szCs w:val="28"/>
        </w:rPr>
        <w:t>Об изменении наименования и вида разрешенного использования здания, местоположение: Республика Коми, г. Печора, п. Белый-Ю, ул. Береговая, д. 3</w:t>
      </w:r>
      <w:r>
        <w:rPr>
          <w:bCs/>
          <w:sz w:val="28"/>
          <w:szCs w:val="28"/>
        </w:rPr>
        <w:t>»</w:t>
      </w:r>
      <w:r w:rsidRPr="005130C9">
        <w:rPr>
          <w:sz w:val="28"/>
          <w:szCs w:val="28"/>
        </w:rPr>
        <w:t>.</w:t>
      </w:r>
    </w:p>
    <w:p w:rsidR="00415E81" w:rsidRPr="005130C9" w:rsidRDefault="00415E81" w:rsidP="00415E81">
      <w:pPr>
        <w:tabs>
          <w:tab w:val="left" w:pos="1134"/>
        </w:tabs>
        <w:overflowPunct/>
        <w:autoSpaceDE/>
        <w:autoSpaceDN/>
        <w:adjustRightInd/>
        <w:ind w:left="709"/>
        <w:jc w:val="both"/>
        <w:rPr>
          <w:sz w:val="28"/>
          <w:szCs w:val="28"/>
        </w:rPr>
      </w:pPr>
    </w:p>
    <w:p w:rsidR="00415E81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5671">
        <w:rPr>
          <w:rFonts w:ascii="Times New Roman" w:hAnsi="Times New Roman" w:cs="Times New Roman"/>
          <w:b w:val="0"/>
          <w:sz w:val="28"/>
          <w:szCs w:val="28"/>
        </w:rPr>
        <w:t xml:space="preserve">Назначить председательствующим на публичных слушаниях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депутата Совета </w:t>
      </w:r>
      <w:r w:rsidRPr="00375671">
        <w:rPr>
          <w:rFonts w:ascii="Times New Roman" w:hAnsi="Times New Roman" w:cs="Times New Roman"/>
          <w:b w:val="0"/>
          <w:sz w:val="28"/>
          <w:szCs w:val="28"/>
        </w:rPr>
        <w:t>муниципального района «Печора»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6A37">
        <w:rPr>
          <w:rFonts w:ascii="Times New Roman" w:hAnsi="Times New Roman" w:cs="Times New Roman"/>
          <w:b w:val="0"/>
          <w:sz w:val="28"/>
          <w:szCs w:val="28"/>
        </w:rPr>
        <w:t>Низовцеву Н.С.</w:t>
      </w:r>
    </w:p>
    <w:p w:rsidR="00415E81" w:rsidRDefault="00415E81" w:rsidP="00415E81">
      <w:pPr>
        <w:pStyle w:val="a7"/>
        <w:rPr>
          <w:b/>
          <w:sz w:val="28"/>
          <w:szCs w:val="28"/>
        </w:rPr>
      </w:pPr>
    </w:p>
    <w:p w:rsidR="00415E81" w:rsidRPr="00D25BBD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BBD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распоряжение, проект муниципального правового акта, объявление о проведении публичных слушаний в газете «Печорское время».</w:t>
      </w:r>
    </w:p>
    <w:p w:rsidR="00415E81" w:rsidRPr="000F4446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Default="00415E81" w:rsidP="00415E81">
      <w:pPr>
        <w:jc w:val="both"/>
        <w:rPr>
          <w:sz w:val="28"/>
          <w:szCs w:val="28"/>
        </w:rPr>
      </w:pPr>
    </w:p>
    <w:p w:rsidR="00415E81" w:rsidRPr="000F4446" w:rsidRDefault="00415E81" w:rsidP="00415E81">
      <w:pPr>
        <w:jc w:val="both"/>
        <w:rPr>
          <w:sz w:val="28"/>
          <w:szCs w:val="28"/>
        </w:rPr>
      </w:pPr>
    </w:p>
    <w:p w:rsidR="00415E81" w:rsidRPr="00381A08" w:rsidRDefault="00415E81" w:rsidP="00415E8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381A0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81A08">
        <w:rPr>
          <w:sz w:val="28"/>
          <w:szCs w:val="28"/>
        </w:rPr>
        <w:t xml:space="preserve"> муниципального района «Печора» - </w:t>
      </w:r>
    </w:p>
    <w:p w:rsidR="00415E81" w:rsidRPr="00381A08" w:rsidRDefault="00415E81" w:rsidP="00415E81">
      <w:pPr>
        <w:rPr>
          <w:sz w:val="28"/>
          <w:szCs w:val="28"/>
        </w:rPr>
      </w:pPr>
      <w:r w:rsidRPr="00381A08">
        <w:rPr>
          <w:sz w:val="28"/>
          <w:szCs w:val="28"/>
        </w:rPr>
        <w:t>председател</w:t>
      </w:r>
      <w:r>
        <w:rPr>
          <w:sz w:val="28"/>
          <w:szCs w:val="28"/>
        </w:rPr>
        <w:t xml:space="preserve">ь </w:t>
      </w:r>
      <w:r w:rsidRPr="00381A08">
        <w:rPr>
          <w:sz w:val="28"/>
          <w:szCs w:val="28"/>
        </w:rPr>
        <w:t xml:space="preserve">Совета района                                  </w:t>
      </w:r>
      <w:r>
        <w:rPr>
          <w:sz w:val="28"/>
          <w:szCs w:val="28"/>
        </w:rPr>
        <w:t xml:space="preserve">     </w:t>
      </w:r>
      <w:r w:rsidRPr="00381A0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В.А. Анищик</w:t>
      </w:r>
    </w:p>
    <w:p w:rsidR="00415E81" w:rsidRPr="00381A08" w:rsidRDefault="00415E81" w:rsidP="00415E81">
      <w:pPr>
        <w:rPr>
          <w:sz w:val="28"/>
          <w:szCs w:val="28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E716C3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F55B5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5E8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A37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</cp:revision>
  <cp:lastPrinted>2015-10-14T04:32:00Z</cp:lastPrinted>
  <dcterms:created xsi:type="dcterms:W3CDTF">2015-09-30T12:09:00Z</dcterms:created>
  <dcterms:modified xsi:type="dcterms:W3CDTF">2015-10-14T11:51:00Z</dcterms:modified>
</cp:coreProperties>
</file>