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481F" w:rsidRDefault="00A4481F" w:rsidP="000923E1"/>
    <w:p w:rsidR="00A80D54" w:rsidRDefault="00A80D54" w:rsidP="00EB2B5B">
      <w:pPr>
        <w:ind w:firstLine="709"/>
        <w:jc w:val="right"/>
      </w:pPr>
    </w:p>
    <w:p w:rsidR="00A80D54" w:rsidRDefault="00A80D54" w:rsidP="00EB2B5B">
      <w:pPr>
        <w:ind w:firstLine="709"/>
        <w:jc w:val="right"/>
      </w:pPr>
    </w:p>
    <w:p w:rsidR="00A80D54" w:rsidRDefault="00A80D54" w:rsidP="00EB2B5B">
      <w:pPr>
        <w:ind w:firstLine="709"/>
        <w:jc w:val="right"/>
      </w:pPr>
    </w:p>
    <w:p w:rsidR="009D0DA3" w:rsidRDefault="00272E17" w:rsidP="00EB2B5B">
      <w:pPr>
        <w:ind w:firstLine="709"/>
        <w:jc w:val="right"/>
      </w:pPr>
      <w:r w:rsidRPr="0046693E">
        <w:t xml:space="preserve">Приложение </w:t>
      </w:r>
      <w:r w:rsidR="00A26B5C" w:rsidRPr="0046693E">
        <w:t>1</w:t>
      </w:r>
    </w:p>
    <w:p w:rsidR="00ED39FA" w:rsidRDefault="00272E17" w:rsidP="00EB2B5B">
      <w:pPr>
        <w:ind w:firstLine="709"/>
        <w:jc w:val="right"/>
      </w:pPr>
      <w:r w:rsidRPr="009D0DA3">
        <w:t xml:space="preserve">к распоряжению </w:t>
      </w:r>
    </w:p>
    <w:p w:rsidR="007677C7" w:rsidRPr="0046693E" w:rsidRDefault="007677C7" w:rsidP="00EB2B5B">
      <w:pPr>
        <w:ind w:firstLine="709"/>
        <w:jc w:val="right"/>
      </w:pPr>
      <w:r w:rsidRPr="0046693E">
        <w:t>администрации МР «Печора»</w:t>
      </w:r>
    </w:p>
    <w:p w:rsidR="00ED39FA" w:rsidRDefault="00BD78CD" w:rsidP="006729D5">
      <w:pPr>
        <w:ind w:firstLine="709"/>
        <w:jc w:val="right"/>
      </w:pPr>
      <w:r>
        <w:t xml:space="preserve">                                                               </w:t>
      </w:r>
      <w:r w:rsidR="007677C7" w:rsidRPr="0046693E">
        <w:t>от «</w:t>
      </w:r>
      <w:r w:rsidR="000923E1">
        <w:t>30</w:t>
      </w:r>
      <w:r w:rsidR="006B5FB7">
        <w:t xml:space="preserve"> </w:t>
      </w:r>
      <w:r w:rsidR="00670384" w:rsidRPr="0046693E">
        <w:t xml:space="preserve">» </w:t>
      </w:r>
      <w:r w:rsidR="00191CFC">
        <w:t>марта</w:t>
      </w:r>
      <w:r w:rsidR="007677C7" w:rsidRPr="0046693E">
        <w:t xml:space="preserve"> 201</w:t>
      </w:r>
      <w:r w:rsidR="00191CFC">
        <w:t>8</w:t>
      </w:r>
      <w:r w:rsidR="007677C7" w:rsidRPr="0046693E">
        <w:t xml:space="preserve"> г. №</w:t>
      </w:r>
      <w:r w:rsidR="006729D5">
        <w:t xml:space="preserve"> </w:t>
      </w:r>
      <w:r w:rsidR="000923E1">
        <w:t>391</w:t>
      </w:r>
      <w:r w:rsidR="00191CFC">
        <w:t xml:space="preserve">- </w:t>
      </w:r>
      <w:proofErr w:type="gramStart"/>
      <w:r w:rsidR="00191CFC">
        <w:t>р</w:t>
      </w:r>
      <w:proofErr w:type="gramEnd"/>
    </w:p>
    <w:p w:rsidR="00BD78CD" w:rsidRDefault="00BD78CD" w:rsidP="00EB2B5B">
      <w:pPr>
        <w:ind w:firstLine="709"/>
        <w:jc w:val="center"/>
        <w:rPr>
          <w:sz w:val="28"/>
          <w:szCs w:val="28"/>
        </w:rPr>
      </w:pPr>
    </w:p>
    <w:p w:rsidR="00BD78CD" w:rsidRPr="00BD78CD" w:rsidRDefault="00BD78CD" w:rsidP="0078199B">
      <w:pPr>
        <w:suppressAutoHyphens w:val="0"/>
        <w:overflowPunct/>
        <w:autoSpaceDE/>
        <w:jc w:val="center"/>
        <w:rPr>
          <w:b/>
          <w:lang w:eastAsia="ru-RU"/>
        </w:rPr>
      </w:pPr>
      <w:r w:rsidRPr="00BD78CD">
        <w:rPr>
          <w:b/>
          <w:lang w:eastAsia="ru-RU"/>
        </w:rPr>
        <w:t xml:space="preserve">Положение </w:t>
      </w:r>
    </w:p>
    <w:p w:rsidR="000459C4" w:rsidRDefault="00BD78CD" w:rsidP="0078199B">
      <w:pPr>
        <w:suppressAutoHyphens w:val="0"/>
        <w:overflowPunct/>
        <w:autoSpaceDE/>
        <w:jc w:val="center"/>
        <w:rPr>
          <w:b/>
          <w:lang w:eastAsia="ru-RU"/>
        </w:rPr>
      </w:pPr>
      <w:r w:rsidRPr="00BD78CD">
        <w:rPr>
          <w:b/>
          <w:lang w:eastAsia="ru-RU"/>
        </w:rPr>
        <w:t xml:space="preserve">о проведении </w:t>
      </w:r>
      <w:r w:rsidR="000459C4">
        <w:rPr>
          <w:b/>
          <w:lang w:eastAsia="ru-RU"/>
        </w:rPr>
        <w:t xml:space="preserve">муниципального этапа </w:t>
      </w:r>
      <w:r w:rsidR="003007C8" w:rsidRPr="003007C8">
        <w:rPr>
          <w:b/>
          <w:lang w:eastAsia="ru-RU"/>
        </w:rPr>
        <w:t xml:space="preserve">конкурса </w:t>
      </w:r>
    </w:p>
    <w:p w:rsidR="003007C8" w:rsidRPr="003007C8" w:rsidRDefault="003007C8" w:rsidP="0078199B">
      <w:pPr>
        <w:suppressAutoHyphens w:val="0"/>
        <w:overflowPunct/>
        <w:autoSpaceDE/>
        <w:jc w:val="center"/>
        <w:rPr>
          <w:b/>
          <w:lang w:eastAsia="ru-RU"/>
        </w:rPr>
      </w:pPr>
      <w:r w:rsidRPr="003007C8">
        <w:rPr>
          <w:b/>
          <w:lang w:eastAsia="ru-RU"/>
        </w:rPr>
        <w:t>на лучшую разработку лучшего талисмана ВФСК «ГТО»</w:t>
      </w:r>
    </w:p>
    <w:p w:rsidR="003007C8" w:rsidRDefault="003007C8" w:rsidP="003007C8">
      <w:pPr>
        <w:suppressAutoHyphens w:val="0"/>
        <w:overflowPunct/>
        <w:autoSpaceDE/>
        <w:ind w:firstLine="709"/>
        <w:jc w:val="center"/>
        <w:rPr>
          <w:b/>
          <w:lang w:eastAsia="en-US"/>
        </w:rPr>
      </w:pPr>
    </w:p>
    <w:p w:rsidR="00DC3C85" w:rsidRPr="00BD78CD" w:rsidRDefault="00DC3C85" w:rsidP="00980ED2">
      <w:pPr>
        <w:suppressAutoHyphens w:val="0"/>
        <w:overflowPunct/>
        <w:autoSpaceDE/>
        <w:jc w:val="center"/>
        <w:rPr>
          <w:b/>
          <w:lang w:eastAsia="en-US"/>
        </w:rPr>
      </w:pPr>
      <w:r>
        <w:rPr>
          <w:b/>
          <w:lang w:eastAsia="en-US"/>
        </w:rPr>
        <w:t xml:space="preserve">1. </w:t>
      </w:r>
      <w:r w:rsidRPr="00BD78CD">
        <w:rPr>
          <w:b/>
          <w:lang w:eastAsia="en-US"/>
        </w:rPr>
        <w:t xml:space="preserve">Цель и задачи </w:t>
      </w:r>
    </w:p>
    <w:p w:rsidR="00DC3C85" w:rsidRPr="00BD78CD" w:rsidRDefault="00CF647E" w:rsidP="00EB2B5B">
      <w:pPr>
        <w:suppressAutoHyphens w:val="0"/>
        <w:overflowPunct/>
        <w:autoSpaceDE/>
        <w:ind w:firstLine="709"/>
        <w:jc w:val="both"/>
        <w:rPr>
          <w:lang w:eastAsia="en-US"/>
        </w:rPr>
      </w:pPr>
      <w:r>
        <w:rPr>
          <w:lang w:eastAsia="en-US"/>
        </w:rPr>
        <w:t>Конкурс проводится с целью разработки талисмана Всероссийского физкультурно – спортивного конкурса ГТО (далее – талисман) и его последующего использования при производстве рекламно – информационной продукции, а также при проведении агитационных мероприятий в рамках информационно – разъяснительной работы среди населения.</w:t>
      </w:r>
    </w:p>
    <w:p w:rsidR="00DC3C85" w:rsidRPr="00BD78CD" w:rsidRDefault="00DC3C85" w:rsidP="00EB2B5B">
      <w:pPr>
        <w:suppressAutoHyphens w:val="0"/>
        <w:overflowPunct/>
        <w:autoSpaceDE/>
        <w:ind w:firstLine="709"/>
        <w:jc w:val="both"/>
        <w:rPr>
          <w:lang w:eastAsia="en-US"/>
        </w:rPr>
      </w:pPr>
      <w:r w:rsidRPr="00BD78CD">
        <w:rPr>
          <w:lang w:eastAsia="en-US"/>
        </w:rPr>
        <w:t>Задачи конкурса:</w:t>
      </w:r>
    </w:p>
    <w:p w:rsidR="00DC3C85" w:rsidRPr="00BD78CD" w:rsidRDefault="00DC3C85" w:rsidP="00EB2B5B">
      <w:pPr>
        <w:suppressAutoHyphens w:val="0"/>
        <w:overflowPunct/>
        <w:autoSpaceDE/>
        <w:ind w:firstLine="709"/>
        <w:jc w:val="both"/>
        <w:rPr>
          <w:lang w:eastAsia="en-US"/>
        </w:rPr>
      </w:pPr>
      <w:r w:rsidRPr="00BD78CD">
        <w:rPr>
          <w:lang w:eastAsia="en-US"/>
        </w:rPr>
        <w:t xml:space="preserve">- </w:t>
      </w:r>
      <w:r w:rsidR="00CF647E">
        <w:rPr>
          <w:lang w:eastAsia="en-US"/>
        </w:rPr>
        <w:t>информирование населения о Всероссийском физкультурно – спортивном конкурсе ГТО</w:t>
      </w:r>
      <w:r w:rsidRPr="00BD78CD">
        <w:rPr>
          <w:lang w:eastAsia="en-US"/>
        </w:rPr>
        <w:t>;</w:t>
      </w:r>
    </w:p>
    <w:p w:rsidR="00DC3C85" w:rsidRDefault="00DC3C85" w:rsidP="00EB2B5B">
      <w:pPr>
        <w:suppressAutoHyphens w:val="0"/>
        <w:overflowPunct/>
        <w:autoSpaceDE/>
        <w:ind w:firstLine="709"/>
        <w:jc w:val="both"/>
        <w:rPr>
          <w:lang w:eastAsia="en-US"/>
        </w:rPr>
      </w:pPr>
      <w:r w:rsidRPr="00BD78CD">
        <w:rPr>
          <w:lang w:eastAsia="en-US"/>
        </w:rPr>
        <w:t xml:space="preserve">- </w:t>
      </w:r>
      <w:r w:rsidR="00CF647E">
        <w:rPr>
          <w:lang w:eastAsia="en-US"/>
        </w:rPr>
        <w:t>содействие росту престижности занятий физической культурой и спортом через ВФСК ГТО;</w:t>
      </w:r>
    </w:p>
    <w:p w:rsidR="00CF647E" w:rsidRDefault="00CF647E" w:rsidP="00EB2B5B">
      <w:pPr>
        <w:suppressAutoHyphens w:val="0"/>
        <w:overflowPunct/>
        <w:autoSpaceDE/>
        <w:ind w:firstLine="709"/>
        <w:jc w:val="both"/>
        <w:rPr>
          <w:lang w:eastAsia="en-US"/>
        </w:rPr>
      </w:pPr>
      <w:r>
        <w:rPr>
          <w:lang w:eastAsia="en-US"/>
        </w:rPr>
        <w:t xml:space="preserve">- содействие популяризации здорового образа жизни среди </w:t>
      </w:r>
      <w:r w:rsidR="00191CFC">
        <w:rPr>
          <w:lang w:eastAsia="en-US"/>
        </w:rPr>
        <w:t>людей различных возрастных групп населения МР «Печора»;</w:t>
      </w:r>
    </w:p>
    <w:p w:rsidR="00191CFC" w:rsidRDefault="00191CFC" w:rsidP="00EB2B5B">
      <w:pPr>
        <w:suppressAutoHyphens w:val="0"/>
        <w:overflowPunct/>
        <w:autoSpaceDE/>
        <w:ind w:firstLine="709"/>
        <w:jc w:val="both"/>
        <w:rPr>
          <w:lang w:eastAsia="en-US"/>
        </w:rPr>
      </w:pPr>
      <w:r>
        <w:rPr>
          <w:lang w:eastAsia="en-US"/>
        </w:rPr>
        <w:t xml:space="preserve">- пропаганда комплекса </w:t>
      </w:r>
      <w:r w:rsidR="0078199B">
        <w:rPr>
          <w:lang w:eastAsia="en-US"/>
        </w:rPr>
        <w:t>ГТО среди населения МР «Печора»;</w:t>
      </w:r>
    </w:p>
    <w:p w:rsidR="0078199B" w:rsidRPr="00BD78CD" w:rsidRDefault="0078199B" w:rsidP="00EB2B5B">
      <w:pPr>
        <w:suppressAutoHyphens w:val="0"/>
        <w:overflowPunct/>
        <w:autoSpaceDE/>
        <w:ind w:firstLine="709"/>
        <w:jc w:val="both"/>
        <w:rPr>
          <w:lang w:eastAsia="en-US"/>
        </w:rPr>
      </w:pPr>
      <w:r>
        <w:rPr>
          <w:lang w:eastAsia="en-US"/>
        </w:rPr>
        <w:t xml:space="preserve">- выявление победителя для участия в </w:t>
      </w:r>
      <w:r w:rsidR="00E40822">
        <w:rPr>
          <w:lang w:eastAsia="en-US"/>
        </w:rPr>
        <w:t>республиканском этапе конкурса.</w:t>
      </w:r>
    </w:p>
    <w:p w:rsidR="00DC3C85" w:rsidRPr="00BD78CD" w:rsidRDefault="00DC3C85" w:rsidP="00EB2B5B">
      <w:pPr>
        <w:suppressAutoHyphens w:val="0"/>
        <w:overflowPunct/>
        <w:autoSpaceDE/>
        <w:ind w:firstLine="709"/>
        <w:rPr>
          <w:lang w:eastAsia="en-US"/>
        </w:rPr>
      </w:pPr>
    </w:p>
    <w:p w:rsidR="00BD78CD" w:rsidRPr="00BD78CD" w:rsidRDefault="00DC3C85" w:rsidP="00980ED2">
      <w:pPr>
        <w:suppressAutoHyphens w:val="0"/>
        <w:overflowPunct/>
        <w:autoSpaceDE/>
        <w:jc w:val="center"/>
        <w:rPr>
          <w:b/>
          <w:lang w:eastAsia="en-US"/>
        </w:rPr>
      </w:pPr>
      <w:r>
        <w:rPr>
          <w:b/>
          <w:lang w:eastAsia="en-US"/>
        </w:rPr>
        <w:t xml:space="preserve">2. </w:t>
      </w:r>
      <w:r w:rsidR="00277171">
        <w:rPr>
          <w:b/>
          <w:lang w:eastAsia="en-US"/>
        </w:rPr>
        <w:t>Учредители и о</w:t>
      </w:r>
      <w:r w:rsidR="00BD78CD" w:rsidRPr="00BD78CD">
        <w:rPr>
          <w:b/>
          <w:lang w:eastAsia="en-US"/>
        </w:rPr>
        <w:t>рганизатор</w:t>
      </w:r>
      <w:r w:rsidR="00EB2B5B">
        <w:rPr>
          <w:b/>
          <w:lang w:eastAsia="en-US"/>
        </w:rPr>
        <w:t>ы конкурса</w:t>
      </w:r>
    </w:p>
    <w:p w:rsidR="005A19E6" w:rsidRDefault="00277171" w:rsidP="00EB2B5B">
      <w:pPr>
        <w:suppressAutoHyphens w:val="0"/>
        <w:overflowPunct/>
        <w:autoSpaceDE/>
        <w:ind w:firstLine="709"/>
        <w:jc w:val="both"/>
        <w:rPr>
          <w:lang w:eastAsia="en-US"/>
        </w:rPr>
      </w:pPr>
      <w:r>
        <w:rPr>
          <w:lang w:eastAsia="en-US"/>
        </w:rPr>
        <w:t>Учредитель - а</w:t>
      </w:r>
      <w:r w:rsidR="005A19E6">
        <w:rPr>
          <w:lang w:eastAsia="en-US"/>
        </w:rPr>
        <w:t>дминистрация муниципального района «Печора»</w:t>
      </w:r>
      <w:r w:rsidR="00A80D54">
        <w:rPr>
          <w:lang w:eastAsia="en-US"/>
        </w:rPr>
        <w:t>.</w:t>
      </w:r>
    </w:p>
    <w:p w:rsidR="00BD78CD" w:rsidRPr="00BD78CD" w:rsidRDefault="00277171" w:rsidP="00EB2B5B">
      <w:pPr>
        <w:suppressAutoHyphens w:val="0"/>
        <w:overflowPunct/>
        <w:autoSpaceDE/>
        <w:ind w:firstLine="709"/>
        <w:jc w:val="both"/>
        <w:rPr>
          <w:lang w:eastAsia="en-US"/>
        </w:rPr>
      </w:pPr>
      <w:r>
        <w:rPr>
          <w:lang w:eastAsia="en-US"/>
        </w:rPr>
        <w:t>Организатор - м</w:t>
      </w:r>
      <w:r w:rsidR="00BD78CD" w:rsidRPr="00BD78CD">
        <w:rPr>
          <w:lang w:eastAsia="en-US"/>
        </w:rPr>
        <w:t>униципальное автономное учреждение «Спортивный оздоровительный комплекс «Сияние севера»</w:t>
      </w:r>
      <w:r w:rsidR="00EB2B5B">
        <w:rPr>
          <w:lang w:eastAsia="en-US"/>
        </w:rPr>
        <w:t>.</w:t>
      </w:r>
    </w:p>
    <w:p w:rsidR="00BD78CD" w:rsidRPr="00BD78CD" w:rsidRDefault="00BD78CD" w:rsidP="00EB2B5B">
      <w:pPr>
        <w:suppressAutoHyphens w:val="0"/>
        <w:overflowPunct/>
        <w:autoSpaceDE/>
        <w:ind w:firstLine="709"/>
        <w:jc w:val="both"/>
        <w:rPr>
          <w:lang w:eastAsia="en-US"/>
        </w:rPr>
      </w:pPr>
    </w:p>
    <w:p w:rsidR="00BD78CD" w:rsidRPr="00BD78CD" w:rsidRDefault="005A19E6" w:rsidP="00980ED2">
      <w:pPr>
        <w:suppressAutoHyphens w:val="0"/>
        <w:overflowPunct/>
        <w:autoSpaceDE/>
        <w:jc w:val="center"/>
        <w:rPr>
          <w:b/>
          <w:lang w:eastAsia="en-US"/>
        </w:rPr>
      </w:pPr>
      <w:r>
        <w:rPr>
          <w:b/>
          <w:lang w:eastAsia="en-US"/>
        </w:rPr>
        <w:t xml:space="preserve">3. </w:t>
      </w:r>
      <w:r w:rsidR="00BD78CD" w:rsidRPr="00BD78CD">
        <w:rPr>
          <w:b/>
          <w:lang w:eastAsia="en-US"/>
        </w:rPr>
        <w:t xml:space="preserve">Сроки проведения </w:t>
      </w:r>
      <w:r w:rsidR="00172EA3">
        <w:rPr>
          <w:b/>
          <w:lang w:eastAsia="en-US"/>
        </w:rPr>
        <w:t>к</w:t>
      </w:r>
      <w:r w:rsidR="00BD78CD" w:rsidRPr="00BD78CD">
        <w:rPr>
          <w:b/>
          <w:lang w:eastAsia="en-US"/>
        </w:rPr>
        <w:t>онкурса</w:t>
      </w:r>
    </w:p>
    <w:p w:rsidR="00BD78CD" w:rsidRPr="00BD78CD" w:rsidRDefault="00BD78CD" w:rsidP="00EB2B5B">
      <w:pPr>
        <w:suppressAutoHyphens w:val="0"/>
        <w:overflowPunct/>
        <w:autoSpaceDE/>
        <w:ind w:firstLine="709"/>
        <w:jc w:val="both"/>
        <w:rPr>
          <w:lang w:eastAsia="en-US"/>
        </w:rPr>
      </w:pPr>
      <w:r w:rsidRPr="00BD78CD">
        <w:rPr>
          <w:lang w:eastAsia="en-US"/>
        </w:rPr>
        <w:t xml:space="preserve">Конкурс пройдет с </w:t>
      </w:r>
      <w:r w:rsidR="00A80D54">
        <w:rPr>
          <w:lang w:eastAsia="en-US"/>
        </w:rPr>
        <w:t>02</w:t>
      </w:r>
      <w:r w:rsidR="00C16606">
        <w:rPr>
          <w:lang w:eastAsia="en-US"/>
        </w:rPr>
        <w:t xml:space="preserve"> </w:t>
      </w:r>
      <w:r w:rsidR="00A80D54">
        <w:rPr>
          <w:lang w:eastAsia="en-US"/>
        </w:rPr>
        <w:t>апреля</w:t>
      </w:r>
      <w:r w:rsidRPr="00BD78CD">
        <w:rPr>
          <w:lang w:eastAsia="en-US"/>
        </w:rPr>
        <w:t xml:space="preserve"> 201</w:t>
      </w:r>
      <w:r w:rsidR="00C16606">
        <w:rPr>
          <w:lang w:eastAsia="en-US"/>
        </w:rPr>
        <w:t>8</w:t>
      </w:r>
      <w:r w:rsidRPr="00BD78CD">
        <w:rPr>
          <w:lang w:eastAsia="en-US"/>
        </w:rPr>
        <w:t xml:space="preserve"> года по </w:t>
      </w:r>
      <w:r w:rsidR="00C16606">
        <w:rPr>
          <w:lang w:eastAsia="en-US"/>
        </w:rPr>
        <w:t>15 мая</w:t>
      </w:r>
      <w:r w:rsidRPr="00BD78CD">
        <w:rPr>
          <w:lang w:eastAsia="en-US"/>
        </w:rPr>
        <w:t xml:space="preserve"> 2018 года.</w:t>
      </w:r>
    </w:p>
    <w:p w:rsidR="00BD78CD" w:rsidRPr="00BD78CD" w:rsidRDefault="00BD78CD" w:rsidP="00EB2B5B">
      <w:pPr>
        <w:suppressAutoHyphens w:val="0"/>
        <w:overflowPunct/>
        <w:autoSpaceDE/>
        <w:ind w:firstLine="709"/>
        <w:jc w:val="both"/>
        <w:rPr>
          <w:lang w:eastAsia="en-US"/>
        </w:rPr>
      </w:pPr>
      <w:r w:rsidRPr="00BD78CD">
        <w:rPr>
          <w:lang w:val="en-US" w:eastAsia="en-US"/>
        </w:rPr>
        <w:t>I</w:t>
      </w:r>
      <w:r w:rsidRPr="00BD78CD">
        <w:rPr>
          <w:lang w:eastAsia="en-US"/>
        </w:rPr>
        <w:t xml:space="preserve"> этап Конкурса (прием </w:t>
      </w:r>
      <w:r w:rsidR="00C45B88">
        <w:rPr>
          <w:lang w:eastAsia="en-US"/>
        </w:rPr>
        <w:t>дизайн - проектов</w:t>
      </w:r>
      <w:r w:rsidRPr="00BD78CD">
        <w:rPr>
          <w:lang w:eastAsia="en-US"/>
        </w:rPr>
        <w:t xml:space="preserve">): с </w:t>
      </w:r>
      <w:r w:rsidR="00C45B88">
        <w:rPr>
          <w:lang w:eastAsia="en-US"/>
        </w:rPr>
        <w:t>21 марта</w:t>
      </w:r>
      <w:r w:rsidRPr="00BD78CD">
        <w:rPr>
          <w:lang w:eastAsia="en-US"/>
        </w:rPr>
        <w:t xml:space="preserve"> 201</w:t>
      </w:r>
      <w:r w:rsidR="00C45B88">
        <w:rPr>
          <w:lang w:eastAsia="en-US"/>
        </w:rPr>
        <w:t>8</w:t>
      </w:r>
      <w:r w:rsidRPr="00BD78CD">
        <w:rPr>
          <w:lang w:eastAsia="en-US"/>
        </w:rPr>
        <w:t xml:space="preserve"> года по </w:t>
      </w:r>
      <w:r w:rsidR="00C45B88">
        <w:rPr>
          <w:lang w:eastAsia="en-US"/>
        </w:rPr>
        <w:t>06 мая</w:t>
      </w:r>
      <w:r w:rsidRPr="00BD78CD">
        <w:rPr>
          <w:lang w:eastAsia="en-US"/>
        </w:rPr>
        <w:t xml:space="preserve"> 2018 года.</w:t>
      </w:r>
    </w:p>
    <w:p w:rsidR="00BD78CD" w:rsidRDefault="00BD78CD" w:rsidP="00EB2B5B">
      <w:pPr>
        <w:suppressAutoHyphens w:val="0"/>
        <w:overflowPunct/>
        <w:autoSpaceDE/>
        <w:ind w:firstLine="709"/>
        <w:jc w:val="both"/>
        <w:rPr>
          <w:lang w:eastAsia="en-US"/>
        </w:rPr>
      </w:pPr>
      <w:r w:rsidRPr="00BD78CD">
        <w:rPr>
          <w:lang w:val="en-US" w:eastAsia="en-US"/>
        </w:rPr>
        <w:t>II</w:t>
      </w:r>
      <w:r w:rsidRPr="00BD78CD">
        <w:rPr>
          <w:lang w:eastAsia="en-US"/>
        </w:rPr>
        <w:t xml:space="preserve"> этап Конкурса (определение победителей и подведение итогов): с </w:t>
      </w:r>
      <w:r w:rsidR="00C45B88">
        <w:rPr>
          <w:lang w:eastAsia="en-US"/>
        </w:rPr>
        <w:t>07</w:t>
      </w:r>
      <w:r w:rsidR="00EB2B5B">
        <w:rPr>
          <w:lang w:eastAsia="en-US"/>
        </w:rPr>
        <w:t xml:space="preserve"> </w:t>
      </w:r>
      <w:r w:rsidRPr="00BD78CD">
        <w:rPr>
          <w:lang w:eastAsia="en-US"/>
        </w:rPr>
        <w:t xml:space="preserve">по </w:t>
      </w:r>
      <w:r w:rsidR="00C45B88">
        <w:rPr>
          <w:lang w:eastAsia="en-US"/>
        </w:rPr>
        <w:t>14</w:t>
      </w:r>
      <w:r w:rsidR="004A2060">
        <w:rPr>
          <w:lang w:eastAsia="en-US"/>
        </w:rPr>
        <w:t xml:space="preserve"> </w:t>
      </w:r>
      <w:r w:rsidR="00C45B88">
        <w:rPr>
          <w:lang w:eastAsia="en-US"/>
        </w:rPr>
        <w:t>мая</w:t>
      </w:r>
      <w:r w:rsidRPr="00BD78CD">
        <w:rPr>
          <w:lang w:eastAsia="en-US"/>
        </w:rPr>
        <w:t xml:space="preserve"> 2018 года.</w:t>
      </w:r>
    </w:p>
    <w:p w:rsidR="00201390" w:rsidRPr="00201390" w:rsidRDefault="00201390" w:rsidP="00201390">
      <w:pPr>
        <w:suppressAutoHyphens w:val="0"/>
        <w:overflowPunct/>
        <w:autoSpaceDE/>
        <w:ind w:firstLine="709"/>
        <w:jc w:val="both"/>
        <w:rPr>
          <w:lang w:eastAsia="en-US"/>
        </w:rPr>
      </w:pPr>
      <w:r w:rsidRPr="00201390">
        <w:rPr>
          <w:lang w:eastAsia="en-US"/>
        </w:rPr>
        <w:t xml:space="preserve">Награждение победителей состоится </w:t>
      </w:r>
      <w:r w:rsidR="00C45B88">
        <w:rPr>
          <w:lang w:eastAsia="en-US"/>
        </w:rPr>
        <w:t>15 мая</w:t>
      </w:r>
      <w:r w:rsidRPr="00201390">
        <w:rPr>
          <w:lang w:eastAsia="en-US"/>
        </w:rPr>
        <w:t xml:space="preserve"> 2018 года.</w:t>
      </w:r>
    </w:p>
    <w:p w:rsidR="00201390" w:rsidRDefault="00201390" w:rsidP="00EB2B5B">
      <w:pPr>
        <w:suppressAutoHyphens w:val="0"/>
        <w:overflowPunct/>
        <w:autoSpaceDE/>
        <w:ind w:firstLine="709"/>
        <w:jc w:val="both"/>
        <w:rPr>
          <w:lang w:eastAsia="en-US"/>
        </w:rPr>
      </w:pPr>
    </w:p>
    <w:p w:rsidR="00002A86" w:rsidRDefault="00002A86" w:rsidP="00980ED2">
      <w:pPr>
        <w:suppressAutoHyphens w:val="0"/>
        <w:overflowPunct/>
        <w:autoSpaceDE/>
        <w:jc w:val="center"/>
        <w:rPr>
          <w:b/>
          <w:lang w:eastAsia="en-US"/>
        </w:rPr>
      </w:pPr>
      <w:r w:rsidRPr="00002A86">
        <w:rPr>
          <w:b/>
          <w:lang w:eastAsia="en-US"/>
        </w:rPr>
        <w:t>4.</w:t>
      </w:r>
      <w:r w:rsidR="00A80D54">
        <w:rPr>
          <w:b/>
          <w:lang w:eastAsia="en-US"/>
        </w:rPr>
        <w:t xml:space="preserve"> </w:t>
      </w:r>
      <w:r w:rsidRPr="00002A86">
        <w:rPr>
          <w:b/>
          <w:lang w:eastAsia="en-US"/>
        </w:rPr>
        <w:t>Участники конкурса</w:t>
      </w:r>
    </w:p>
    <w:p w:rsidR="00002A86" w:rsidRPr="00BD78CD" w:rsidRDefault="00002A86" w:rsidP="00002A86">
      <w:pPr>
        <w:suppressAutoHyphens w:val="0"/>
        <w:overflowPunct/>
        <w:autoSpaceDE/>
        <w:ind w:firstLine="709"/>
        <w:jc w:val="both"/>
        <w:rPr>
          <w:lang w:eastAsia="en-US"/>
        </w:rPr>
      </w:pPr>
      <w:r w:rsidRPr="00BD78CD">
        <w:rPr>
          <w:lang w:eastAsia="en-US"/>
        </w:rPr>
        <w:t xml:space="preserve">Конкурс является открытым. В </w:t>
      </w:r>
      <w:r>
        <w:rPr>
          <w:lang w:eastAsia="en-US"/>
        </w:rPr>
        <w:t>к</w:t>
      </w:r>
      <w:r w:rsidRPr="00BD78CD">
        <w:rPr>
          <w:lang w:eastAsia="en-US"/>
        </w:rPr>
        <w:t xml:space="preserve">онкурсе могут принять участие </w:t>
      </w:r>
      <w:r w:rsidR="00A80D54">
        <w:rPr>
          <w:lang w:eastAsia="en-US"/>
        </w:rPr>
        <w:t xml:space="preserve">жители </w:t>
      </w:r>
      <w:r w:rsidR="00A80D54" w:rsidRPr="00BD78CD">
        <w:rPr>
          <w:lang w:eastAsia="en-US"/>
        </w:rPr>
        <w:t>муниципального района «Печора»</w:t>
      </w:r>
      <w:r w:rsidR="00A80D54">
        <w:rPr>
          <w:lang w:eastAsia="en-US"/>
        </w:rPr>
        <w:t>, без ограничения возраста</w:t>
      </w:r>
      <w:r w:rsidRPr="00BD78CD">
        <w:rPr>
          <w:lang w:eastAsia="en-US"/>
        </w:rPr>
        <w:t xml:space="preserve">. </w:t>
      </w:r>
    </w:p>
    <w:p w:rsidR="00002A86" w:rsidRDefault="00002A86" w:rsidP="00002A86">
      <w:pPr>
        <w:suppressAutoHyphens w:val="0"/>
        <w:overflowPunct/>
        <w:autoSpaceDE/>
        <w:ind w:firstLine="709"/>
        <w:jc w:val="center"/>
        <w:rPr>
          <w:b/>
          <w:lang w:eastAsia="en-US"/>
        </w:rPr>
      </w:pPr>
    </w:p>
    <w:p w:rsidR="00BD78CD" w:rsidRPr="00BD78CD" w:rsidRDefault="00172EA3" w:rsidP="00980ED2">
      <w:pPr>
        <w:suppressAutoHyphens w:val="0"/>
        <w:overflowPunct/>
        <w:autoSpaceDE/>
        <w:jc w:val="center"/>
        <w:rPr>
          <w:b/>
          <w:lang w:eastAsia="en-US"/>
        </w:rPr>
      </w:pPr>
      <w:r>
        <w:rPr>
          <w:b/>
          <w:lang w:eastAsia="en-US"/>
        </w:rPr>
        <w:t xml:space="preserve">5. </w:t>
      </w:r>
      <w:r w:rsidR="00961839">
        <w:rPr>
          <w:b/>
          <w:lang w:eastAsia="en-US"/>
        </w:rPr>
        <w:t>Условия конкурса</w:t>
      </w:r>
    </w:p>
    <w:p w:rsidR="00961839" w:rsidRDefault="00961839" w:rsidP="00EB2B5B">
      <w:pPr>
        <w:suppressAutoHyphens w:val="0"/>
        <w:overflowPunct/>
        <w:autoSpaceDE/>
        <w:ind w:firstLine="709"/>
        <w:jc w:val="both"/>
        <w:rPr>
          <w:lang w:eastAsia="en-US"/>
        </w:rPr>
      </w:pPr>
      <w:r>
        <w:rPr>
          <w:lang w:eastAsia="en-US"/>
        </w:rPr>
        <w:t>Для участия в конкурсе необходимо направить в Цент</w:t>
      </w:r>
      <w:r w:rsidR="00E571EC">
        <w:rPr>
          <w:lang w:eastAsia="en-US"/>
        </w:rPr>
        <w:t>р</w:t>
      </w:r>
      <w:r>
        <w:rPr>
          <w:lang w:eastAsia="en-US"/>
        </w:rPr>
        <w:t xml:space="preserve"> тестирования ГТО, на адрес электронной почты </w:t>
      </w:r>
      <w:proofErr w:type="spellStart"/>
      <w:r w:rsidR="00BD78CD" w:rsidRPr="00BD78CD">
        <w:rPr>
          <w:lang w:val="en-US" w:eastAsia="en-US"/>
        </w:rPr>
        <w:t>gto</w:t>
      </w:r>
      <w:proofErr w:type="spellEnd"/>
      <w:r w:rsidR="00BD78CD" w:rsidRPr="00BD78CD">
        <w:rPr>
          <w:lang w:eastAsia="en-US"/>
        </w:rPr>
        <w:t>-</w:t>
      </w:r>
      <w:proofErr w:type="spellStart"/>
      <w:r w:rsidR="00BD78CD" w:rsidRPr="00BD78CD">
        <w:rPr>
          <w:lang w:val="en-US" w:eastAsia="en-US"/>
        </w:rPr>
        <w:t>pechora</w:t>
      </w:r>
      <w:proofErr w:type="spellEnd"/>
      <w:r w:rsidR="00BD78CD" w:rsidRPr="00BD78CD">
        <w:rPr>
          <w:lang w:eastAsia="en-US"/>
        </w:rPr>
        <w:t>@</w:t>
      </w:r>
      <w:r w:rsidR="00BD78CD" w:rsidRPr="00BD78CD">
        <w:rPr>
          <w:lang w:val="en-US" w:eastAsia="en-US"/>
        </w:rPr>
        <w:t>mail</w:t>
      </w:r>
      <w:r w:rsidR="00BD78CD" w:rsidRPr="00BD78CD">
        <w:rPr>
          <w:lang w:eastAsia="en-US"/>
        </w:rPr>
        <w:t>.</w:t>
      </w:r>
      <w:proofErr w:type="spellStart"/>
      <w:r w:rsidR="00BD78CD" w:rsidRPr="00BD78CD">
        <w:rPr>
          <w:lang w:val="en-US" w:eastAsia="en-US"/>
        </w:rPr>
        <w:t>ru</w:t>
      </w:r>
      <w:proofErr w:type="spellEnd"/>
      <w:r w:rsidR="00BD78CD" w:rsidRPr="00BD78CD">
        <w:rPr>
          <w:lang w:eastAsia="en-US"/>
        </w:rPr>
        <w:t xml:space="preserve">. </w:t>
      </w:r>
      <w:r>
        <w:rPr>
          <w:lang w:eastAsia="en-US"/>
        </w:rPr>
        <w:t>следующий пакет документов:</w:t>
      </w:r>
    </w:p>
    <w:p w:rsidR="00961839" w:rsidRDefault="00BD776E" w:rsidP="00EB2B5B">
      <w:pPr>
        <w:suppressAutoHyphens w:val="0"/>
        <w:overflowPunct/>
        <w:autoSpaceDE/>
        <w:ind w:firstLine="709"/>
        <w:jc w:val="both"/>
        <w:rPr>
          <w:lang w:eastAsia="en-US"/>
        </w:rPr>
      </w:pPr>
      <w:r>
        <w:rPr>
          <w:lang w:eastAsia="en-US"/>
        </w:rPr>
        <w:t>-</w:t>
      </w:r>
      <w:r w:rsidR="00961839">
        <w:rPr>
          <w:lang w:eastAsia="en-US"/>
        </w:rPr>
        <w:t xml:space="preserve"> </w:t>
      </w:r>
      <w:r w:rsidR="0079661F">
        <w:rPr>
          <w:lang w:eastAsia="en-US"/>
        </w:rPr>
        <w:t>з</w:t>
      </w:r>
      <w:r w:rsidR="00961839">
        <w:rPr>
          <w:lang w:eastAsia="en-US"/>
        </w:rPr>
        <w:t xml:space="preserve">аявка на участие в конкурсе по форме, согласно Приложению 1 </w:t>
      </w:r>
      <w:r w:rsidR="00752C78">
        <w:rPr>
          <w:lang w:eastAsia="en-US"/>
        </w:rPr>
        <w:t xml:space="preserve">положения о проведении </w:t>
      </w:r>
      <w:r w:rsidR="00961839">
        <w:rPr>
          <w:lang w:eastAsia="en-US"/>
        </w:rPr>
        <w:t>конкурса;</w:t>
      </w:r>
    </w:p>
    <w:p w:rsidR="00A80D54" w:rsidRDefault="00A80D54" w:rsidP="00EB2B5B">
      <w:pPr>
        <w:suppressAutoHyphens w:val="0"/>
        <w:overflowPunct/>
        <w:autoSpaceDE/>
        <w:ind w:firstLine="709"/>
        <w:jc w:val="both"/>
        <w:rPr>
          <w:lang w:eastAsia="en-US"/>
        </w:rPr>
      </w:pPr>
      <w:bookmarkStart w:id="0" w:name="_GoBack"/>
      <w:bookmarkEnd w:id="0"/>
    </w:p>
    <w:p w:rsidR="00A80D54" w:rsidRDefault="00A80D54" w:rsidP="00EB2B5B">
      <w:pPr>
        <w:suppressAutoHyphens w:val="0"/>
        <w:overflowPunct/>
        <w:autoSpaceDE/>
        <w:ind w:firstLine="709"/>
        <w:jc w:val="both"/>
        <w:rPr>
          <w:lang w:eastAsia="en-US"/>
        </w:rPr>
      </w:pPr>
    </w:p>
    <w:p w:rsidR="00A80D54" w:rsidRDefault="00A80D54" w:rsidP="00EB2B5B">
      <w:pPr>
        <w:suppressAutoHyphens w:val="0"/>
        <w:overflowPunct/>
        <w:autoSpaceDE/>
        <w:ind w:firstLine="709"/>
        <w:jc w:val="both"/>
        <w:rPr>
          <w:lang w:eastAsia="en-US"/>
        </w:rPr>
      </w:pPr>
    </w:p>
    <w:p w:rsidR="00A80D54" w:rsidRDefault="00A80D54" w:rsidP="00EB2B5B">
      <w:pPr>
        <w:suppressAutoHyphens w:val="0"/>
        <w:overflowPunct/>
        <w:autoSpaceDE/>
        <w:ind w:firstLine="709"/>
        <w:jc w:val="both"/>
        <w:rPr>
          <w:lang w:eastAsia="en-US"/>
        </w:rPr>
      </w:pPr>
    </w:p>
    <w:p w:rsidR="00961839" w:rsidRDefault="00A80D54" w:rsidP="00EB2B5B">
      <w:pPr>
        <w:suppressAutoHyphens w:val="0"/>
        <w:overflowPunct/>
        <w:autoSpaceDE/>
        <w:ind w:firstLine="709"/>
        <w:jc w:val="both"/>
        <w:rPr>
          <w:lang w:eastAsia="en-US"/>
        </w:rPr>
      </w:pPr>
      <w:r>
        <w:rPr>
          <w:lang w:eastAsia="en-US"/>
        </w:rPr>
        <w:t>-</w:t>
      </w:r>
      <w:r w:rsidR="00961839">
        <w:rPr>
          <w:lang w:eastAsia="en-US"/>
        </w:rPr>
        <w:t xml:space="preserve"> </w:t>
      </w:r>
      <w:r w:rsidR="0079661F">
        <w:rPr>
          <w:lang w:eastAsia="en-US"/>
        </w:rPr>
        <w:t>д</w:t>
      </w:r>
      <w:r w:rsidR="00961839">
        <w:rPr>
          <w:lang w:eastAsia="en-US"/>
        </w:rPr>
        <w:t>изайн – проект талисмана в электронном виде в соответствии с требованиями к оформлению в соответствии с Приложением 2</w:t>
      </w:r>
      <w:r w:rsidR="00C8599C">
        <w:rPr>
          <w:lang w:eastAsia="en-US"/>
        </w:rPr>
        <w:t xml:space="preserve"> </w:t>
      </w:r>
      <w:r w:rsidR="00752C78">
        <w:rPr>
          <w:lang w:eastAsia="en-US"/>
        </w:rPr>
        <w:t xml:space="preserve">положения о проведении </w:t>
      </w:r>
      <w:r w:rsidR="00C8599C">
        <w:rPr>
          <w:lang w:eastAsia="en-US"/>
        </w:rPr>
        <w:t>конкурса;</w:t>
      </w:r>
    </w:p>
    <w:p w:rsidR="00C8599C" w:rsidRDefault="00BD776E" w:rsidP="00EB2B5B">
      <w:pPr>
        <w:suppressAutoHyphens w:val="0"/>
        <w:overflowPunct/>
        <w:autoSpaceDE/>
        <w:ind w:firstLine="709"/>
        <w:jc w:val="both"/>
        <w:rPr>
          <w:lang w:eastAsia="en-US"/>
        </w:rPr>
      </w:pPr>
      <w:r>
        <w:rPr>
          <w:lang w:eastAsia="en-US"/>
        </w:rPr>
        <w:t>-</w:t>
      </w:r>
      <w:r w:rsidR="00C8599C">
        <w:rPr>
          <w:lang w:eastAsia="en-US"/>
        </w:rPr>
        <w:t xml:space="preserve"> </w:t>
      </w:r>
      <w:r w:rsidR="0079661F">
        <w:rPr>
          <w:lang w:eastAsia="en-US"/>
        </w:rPr>
        <w:t>краткая пояснительная записка, раскрывающая творческую идею автора, и содержащая предложения в отношении имени талисмана (произвольная форма);</w:t>
      </w:r>
    </w:p>
    <w:p w:rsidR="0079661F" w:rsidRDefault="00BD776E" w:rsidP="0079661F">
      <w:pPr>
        <w:suppressAutoHyphens w:val="0"/>
        <w:overflowPunct/>
        <w:autoSpaceDE/>
        <w:ind w:firstLine="709"/>
        <w:jc w:val="both"/>
        <w:rPr>
          <w:lang w:eastAsia="en-US"/>
        </w:rPr>
      </w:pPr>
      <w:r>
        <w:rPr>
          <w:lang w:eastAsia="en-US"/>
        </w:rPr>
        <w:t>-</w:t>
      </w:r>
      <w:r w:rsidR="0079661F">
        <w:rPr>
          <w:lang w:eastAsia="en-US"/>
        </w:rPr>
        <w:t xml:space="preserve"> </w:t>
      </w:r>
      <w:r w:rsidR="00756019">
        <w:rPr>
          <w:lang w:eastAsia="en-US"/>
        </w:rPr>
        <w:t>согласие на обработку персональных данных, приложение 3 положения о проведении конкурса</w:t>
      </w:r>
      <w:r w:rsidR="001571D4">
        <w:rPr>
          <w:lang w:eastAsia="en-US"/>
        </w:rPr>
        <w:t>.</w:t>
      </w:r>
    </w:p>
    <w:p w:rsidR="00AD7B4E" w:rsidRPr="00AD7B4E" w:rsidRDefault="00AD7B4E" w:rsidP="00AD7B4E">
      <w:pPr>
        <w:suppressAutoHyphens w:val="0"/>
        <w:overflowPunct/>
        <w:autoSpaceDE/>
        <w:ind w:firstLine="709"/>
        <w:jc w:val="both"/>
        <w:rPr>
          <w:lang w:eastAsia="en-US"/>
        </w:rPr>
      </w:pPr>
      <w:r w:rsidRPr="00AD7B4E">
        <w:rPr>
          <w:lang w:eastAsia="en-US"/>
        </w:rPr>
        <w:t xml:space="preserve">Направляя </w:t>
      </w:r>
      <w:r>
        <w:rPr>
          <w:lang w:eastAsia="en-US"/>
        </w:rPr>
        <w:t>дизайн - проект</w:t>
      </w:r>
      <w:r w:rsidRPr="00AD7B4E">
        <w:rPr>
          <w:lang w:eastAsia="en-US"/>
        </w:rPr>
        <w:t xml:space="preserve"> на конкурс, участник тем самым соглашается с его условиями и подтверждает, что является автором работы.</w:t>
      </w:r>
    </w:p>
    <w:p w:rsidR="00AD7B4E" w:rsidRPr="00AD7B4E" w:rsidRDefault="00AD7B4E" w:rsidP="00AD7B4E">
      <w:pPr>
        <w:suppressAutoHyphens w:val="0"/>
        <w:overflowPunct/>
        <w:autoSpaceDE/>
        <w:ind w:firstLine="709"/>
        <w:jc w:val="both"/>
        <w:rPr>
          <w:lang w:eastAsia="en-US"/>
        </w:rPr>
      </w:pPr>
      <w:r w:rsidRPr="00AD7B4E">
        <w:rPr>
          <w:lang w:eastAsia="en-US"/>
        </w:rPr>
        <w:t>Организаторы конкурса не несут ответственности за нарушение участниками авторских прав.</w:t>
      </w:r>
    </w:p>
    <w:p w:rsidR="00AD7B4E" w:rsidRPr="00AD7B4E" w:rsidRDefault="00AD7B4E" w:rsidP="00AD7B4E">
      <w:pPr>
        <w:suppressAutoHyphens w:val="0"/>
        <w:overflowPunct/>
        <w:autoSpaceDE/>
        <w:ind w:firstLine="709"/>
        <w:jc w:val="both"/>
        <w:rPr>
          <w:lang w:eastAsia="en-US"/>
        </w:rPr>
      </w:pPr>
      <w:r w:rsidRPr="00AD7B4E">
        <w:rPr>
          <w:lang w:eastAsia="en-US"/>
        </w:rPr>
        <w:t xml:space="preserve">Организаторы конкурса оставляют за собой право демонстрации </w:t>
      </w:r>
      <w:r>
        <w:rPr>
          <w:lang w:eastAsia="en-US"/>
        </w:rPr>
        <w:t>дизайн - проектов</w:t>
      </w:r>
      <w:r w:rsidRPr="00AD7B4E">
        <w:rPr>
          <w:lang w:eastAsia="en-US"/>
        </w:rPr>
        <w:t xml:space="preserve"> в рамках конкурса без выплаты авторского вознаграждения, но с указанием авторства и названия работ.</w:t>
      </w:r>
    </w:p>
    <w:p w:rsidR="00AD7B4E" w:rsidRPr="00AD7B4E" w:rsidRDefault="00AD7B4E" w:rsidP="00AD7B4E">
      <w:pPr>
        <w:suppressAutoHyphens w:val="0"/>
        <w:overflowPunct/>
        <w:autoSpaceDE/>
        <w:ind w:firstLine="709"/>
        <w:jc w:val="both"/>
        <w:rPr>
          <w:lang w:eastAsia="en-US"/>
        </w:rPr>
      </w:pPr>
      <w:r w:rsidRPr="00AD7B4E">
        <w:rPr>
          <w:lang w:eastAsia="en-US"/>
        </w:rPr>
        <w:t xml:space="preserve">Организаторы конкурса оставляют за собой право размещать </w:t>
      </w:r>
      <w:r>
        <w:rPr>
          <w:lang w:eastAsia="en-US"/>
        </w:rPr>
        <w:t>дизайн - проекты</w:t>
      </w:r>
      <w:r w:rsidRPr="00AD7B4E">
        <w:rPr>
          <w:lang w:eastAsia="en-US"/>
        </w:rPr>
        <w:t xml:space="preserve">, </w:t>
      </w:r>
      <w:r w:rsidR="00D672BF">
        <w:rPr>
          <w:lang w:eastAsia="en-US"/>
        </w:rPr>
        <w:t>представленные</w:t>
      </w:r>
      <w:r w:rsidRPr="00AD7B4E">
        <w:rPr>
          <w:lang w:eastAsia="en-US"/>
        </w:rPr>
        <w:t xml:space="preserve"> на конкурс, на официальном сайте МАУ «СОК «Сияние севера» </w:t>
      </w:r>
      <w:hyperlink r:id="rId9" w:history="1">
        <w:r w:rsidRPr="00AD7B4E">
          <w:rPr>
            <w:rStyle w:val="a3"/>
            <w:lang w:eastAsia="en-US"/>
          </w:rPr>
          <w:t>www.leddvorez-pechora.ru</w:t>
        </w:r>
      </w:hyperlink>
      <w:r w:rsidRPr="00AD7B4E">
        <w:rPr>
          <w:lang w:eastAsia="en-US"/>
        </w:rPr>
        <w:t xml:space="preserve"> , а также в социальной сети «</w:t>
      </w:r>
      <w:proofErr w:type="spellStart"/>
      <w:r w:rsidRPr="00AD7B4E">
        <w:rPr>
          <w:lang w:eastAsia="en-US"/>
        </w:rPr>
        <w:t>ВКонтакте</w:t>
      </w:r>
      <w:proofErr w:type="spellEnd"/>
      <w:r w:rsidRPr="00AD7B4E">
        <w:rPr>
          <w:lang w:eastAsia="en-US"/>
        </w:rPr>
        <w:t xml:space="preserve">» в группе МАУ «СОК «Сияние севера» </w:t>
      </w:r>
      <w:hyperlink r:id="rId10" w:history="1">
        <w:r w:rsidRPr="00AD7B4E">
          <w:rPr>
            <w:rStyle w:val="a3"/>
            <w:lang w:eastAsia="en-US"/>
          </w:rPr>
          <w:t>www.vk.com/pechoraled</w:t>
        </w:r>
      </w:hyperlink>
      <w:r w:rsidRPr="00AD7B4E">
        <w:rPr>
          <w:lang w:eastAsia="en-US"/>
        </w:rPr>
        <w:t xml:space="preserve"> .</w:t>
      </w:r>
    </w:p>
    <w:p w:rsidR="001571D4" w:rsidRDefault="001571D4" w:rsidP="0079661F">
      <w:pPr>
        <w:suppressAutoHyphens w:val="0"/>
        <w:overflowPunct/>
        <w:autoSpaceDE/>
        <w:ind w:firstLine="709"/>
        <w:jc w:val="both"/>
        <w:rPr>
          <w:lang w:eastAsia="en-US"/>
        </w:rPr>
      </w:pPr>
    </w:p>
    <w:p w:rsidR="001571D4" w:rsidRDefault="001571D4" w:rsidP="00980ED2">
      <w:pPr>
        <w:suppressAutoHyphens w:val="0"/>
        <w:overflowPunct/>
        <w:autoSpaceDE/>
        <w:jc w:val="center"/>
        <w:rPr>
          <w:b/>
          <w:lang w:eastAsia="en-US"/>
        </w:rPr>
      </w:pPr>
      <w:r w:rsidRPr="001571D4">
        <w:rPr>
          <w:b/>
          <w:lang w:eastAsia="en-US"/>
        </w:rPr>
        <w:t>6. Критерии оценки победителей и призеров конкурса</w:t>
      </w:r>
    </w:p>
    <w:p w:rsidR="001571D4" w:rsidRDefault="001571D4" w:rsidP="001571D4">
      <w:pPr>
        <w:suppressAutoHyphens w:val="0"/>
        <w:overflowPunct/>
        <w:autoSpaceDE/>
        <w:ind w:firstLine="709"/>
        <w:jc w:val="both"/>
        <w:rPr>
          <w:lang w:eastAsia="en-US"/>
        </w:rPr>
      </w:pPr>
      <w:r>
        <w:rPr>
          <w:lang w:eastAsia="en-US"/>
        </w:rPr>
        <w:t xml:space="preserve">Оценка проектов талисмана, представленных участниками, осуществляется в соответствии с критериями, методикой начисления баллов и определения мест по показателям (приложение </w:t>
      </w:r>
      <w:r w:rsidR="000507E6">
        <w:rPr>
          <w:lang w:eastAsia="en-US"/>
        </w:rPr>
        <w:t>4</w:t>
      </w:r>
      <w:r>
        <w:rPr>
          <w:lang w:eastAsia="en-US"/>
        </w:rPr>
        <w:t>).</w:t>
      </w:r>
    </w:p>
    <w:p w:rsidR="001571D4" w:rsidRDefault="001571D4" w:rsidP="001571D4">
      <w:pPr>
        <w:suppressAutoHyphens w:val="0"/>
        <w:overflowPunct/>
        <w:autoSpaceDE/>
        <w:ind w:firstLine="709"/>
        <w:jc w:val="center"/>
        <w:rPr>
          <w:lang w:eastAsia="en-US"/>
        </w:rPr>
      </w:pPr>
    </w:p>
    <w:p w:rsidR="001571D4" w:rsidRPr="001571D4" w:rsidRDefault="001571D4" w:rsidP="00980ED2">
      <w:pPr>
        <w:suppressAutoHyphens w:val="0"/>
        <w:overflowPunct/>
        <w:autoSpaceDE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7. </w:t>
      </w:r>
      <w:r w:rsidRPr="001571D4">
        <w:rPr>
          <w:b/>
          <w:bCs/>
          <w:lang w:eastAsia="en-US"/>
        </w:rPr>
        <w:t>Финансирование, расходы</w:t>
      </w:r>
    </w:p>
    <w:p w:rsidR="001571D4" w:rsidRPr="001571D4" w:rsidRDefault="001571D4" w:rsidP="001571D4">
      <w:pPr>
        <w:suppressAutoHyphens w:val="0"/>
        <w:overflowPunct/>
        <w:autoSpaceDE/>
        <w:ind w:firstLine="709"/>
        <w:jc w:val="both"/>
        <w:rPr>
          <w:bCs/>
          <w:lang w:eastAsia="en-US"/>
        </w:rPr>
      </w:pPr>
      <w:r w:rsidRPr="001571D4">
        <w:rPr>
          <w:bCs/>
          <w:lang w:eastAsia="en-US"/>
        </w:rPr>
        <w:t xml:space="preserve">Финансирование расходов по организации и проведению конкурса (награждение победителей и призеров) производится за счет средств бюджета </w:t>
      </w:r>
      <w:r w:rsidR="00A80D54">
        <w:rPr>
          <w:bCs/>
          <w:lang w:eastAsia="en-US"/>
        </w:rPr>
        <w:t xml:space="preserve">МО </w:t>
      </w:r>
      <w:r w:rsidRPr="001571D4">
        <w:rPr>
          <w:bCs/>
          <w:lang w:eastAsia="en-US"/>
        </w:rPr>
        <w:t>МР «Печора»</w:t>
      </w:r>
      <w:r w:rsidR="00A80D54">
        <w:rPr>
          <w:bCs/>
          <w:lang w:eastAsia="en-US"/>
        </w:rPr>
        <w:t xml:space="preserve">, и внебюджетных средств </w:t>
      </w:r>
      <w:r w:rsidRPr="001571D4">
        <w:rPr>
          <w:bCs/>
          <w:lang w:eastAsia="en-US"/>
        </w:rPr>
        <w:t>МАУ «СОК «Сияние севера»</w:t>
      </w:r>
      <w:r w:rsidR="00E9509E">
        <w:rPr>
          <w:bCs/>
          <w:lang w:eastAsia="en-US"/>
        </w:rPr>
        <w:t>, МАУ «Спортивная школа г. Печора»</w:t>
      </w:r>
      <w:r w:rsidRPr="001571D4">
        <w:rPr>
          <w:bCs/>
          <w:lang w:eastAsia="en-US"/>
        </w:rPr>
        <w:t>.</w:t>
      </w:r>
    </w:p>
    <w:p w:rsidR="001571D4" w:rsidRDefault="001571D4" w:rsidP="001571D4">
      <w:pPr>
        <w:suppressAutoHyphens w:val="0"/>
        <w:overflowPunct/>
        <w:autoSpaceDE/>
        <w:ind w:firstLine="709"/>
        <w:jc w:val="center"/>
        <w:rPr>
          <w:lang w:eastAsia="en-US"/>
        </w:rPr>
      </w:pPr>
    </w:p>
    <w:p w:rsidR="00BD78CD" w:rsidRPr="00BD78CD" w:rsidRDefault="00172EA3" w:rsidP="00980ED2">
      <w:pPr>
        <w:suppressAutoHyphens w:val="0"/>
        <w:overflowPunct/>
        <w:autoSpaceDE/>
        <w:jc w:val="center"/>
        <w:rPr>
          <w:b/>
          <w:lang w:eastAsia="en-US"/>
        </w:rPr>
      </w:pPr>
      <w:r>
        <w:rPr>
          <w:b/>
          <w:lang w:eastAsia="en-US"/>
        </w:rPr>
        <w:t xml:space="preserve">8. </w:t>
      </w:r>
      <w:r w:rsidR="00114121">
        <w:rPr>
          <w:b/>
          <w:lang w:eastAsia="en-US"/>
        </w:rPr>
        <w:t>Н</w:t>
      </w:r>
      <w:r w:rsidR="00BD78CD" w:rsidRPr="00BD78CD">
        <w:rPr>
          <w:b/>
          <w:lang w:eastAsia="en-US"/>
        </w:rPr>
        <w:t>аграждение</w:t>
      </w:r>
    </w:p>
    <w:p w:rsidR="00BD78CD" w:rsidRDefault="000C417A" w:rsidP="00EB2B5B">
      <w:pPr>
        <w:shd w:val="clear" w:color="auto" w:fill="FFFFFF"/>
        <w:suppressAutoHyphens w:val="0"/>
        <w:overflowPunct/>
        <w:autoSpaceDE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Дату и место проведения награждения определяют организаторы конкурса. Информация дополнительно доводится до сведения победителей и призеров </w:t>
      </w:r>
      <w:r w:rsidR="00E9509E">
        <w:rPr>
          <w:rFonts w:eastAsia="Calibri"/>
          <w:lang w:eastAsia="ru-RU"/>
        </w:rPr>
        <w:t>к</w:t>
      </w:r>
      <w:r>
        <w:rPr>
          <w:rFonts w:eastAsia="Calibri"/>
          <w:lang w:eastAsia="ru-RU"/>
        </w:rPr>
        <w:t>онкурса.</w:t>
      </w:r>
    </w:p>
    <w:p w:rsidR="00A64C7D" w:rsidRPr="00A64C7D" w:rsidRDefault="000C417A" w:rsidP="000C417A">
      <w:pPr>
        <w:shd w:val="clear" w:color="auto" w:fill="FFFFFF"/>
        <w:suppressAutoHyphens w:val="0"/>
        <w:overflowPunct/>
        <w:autoSpaceDE/>
        <w:ind w:firstLine="709"/>
        <w:jc w:val="both"/>
        <w:rPr>
          <w:bCs/>
          <w:lang w:eastAsia="ru-RU"/>
        </w:rPr>
      </w:pPr>
      <w:r>
        <w:rPr>
          <w:rFonts w:eastAsia="Calibri"/>
          <w:lang w:eastAsia="ru-RU"/>
        </w:rPr>
        <w:t>Победител</w:t>
      </w:r>
      <w:r w:rsidR="00A80D54">
        <w:rPr>
          <w:rFonts w:eastAsia="Calibri"/>
          <w:lang w:eastAsia="ru-RU"/>
        </w:rPr>
        <w:t>и</w:t>
      </w:r>
      <w:r>
        <w:rPr>
          <w:rFonts w:eastAsia="Calibri"/>
          <w:lang w:eastAsia="ru-RU"/>
        </w:rPr>
        <w:t xml:space="preserve"> конкурса награждаются дипломами, сувенирами и </w:t>
      </w:r>
      <w:r w:rsidR="00A80D54">
        <w:rPr>
          <w:rFonts w:eastAsia="Calibri"/>
          <w:lang w:eastAsia="ru-RU"/>
        </w:rPr>
        <w:t>призами</w:t>
      </w:r>
      <w:r w:rsidR="00E9509E">
        <w:rPr>
          <w:rFonts w:eastAsia="Calibri"/>
          <w:lang w:eastAsia="ru-RU"/>
        </w:rPr>
        <w:t>.</w:t>
      </w:r>
    </w:p>
    <w:p w:rsidR="00BD78CD" w:rsidRPr="00A64C7D" w:rsidRDefault="00BD78CD" w:rsidP="00EB2B5B">
      <w:pPr>
        <w:suppressAutoHyphens w:val="0"/>
        <w:overflowPunct/>
        <w:autoSpaceDE/>
        <w:ind w:firstLine="709"/>
        <w:rPr>
          <w:lang w:eastAsia="en-US"/>
        </w:rPr>
      </w:pPr>
    </w:p>
    <w:p w:rsidR="00BD78CD" w:rsidRDefault="00980ED2" w:rsidP="00980ED2">
      <w:pPr>
        <w:suppressAutoHyphens w:val="0"/>
        <w:overflowPunct/>
        <w:autoSpaceDE/>
        <w:jc w:val="center"/>
        <w:rPr>
          <w:b/>
          <w:lang w:eastAsia="en-US"/>
        </w:rPr>
      </w:pPr>
      <w:r>
        <w:rPr>
          <w:b/>
          <w:lang w:eastAsia="en-US"/>
        </w:rPr>
        <w:t>9</w:t>
      </w:r>
      <w:r w:rsidR="00BD78CD" w:rsidRPr="00BD78CD">
        <w:rPr>
          <w:b/>
          <w:lang w:eastAsia="en-US"/>
        </w:rPr>
        <w:t>. Контактная информация</w:t>
      </w:r>
    </w:p>
    <w:p w:rsidR="00001107" w:rsidRPr="00001107" w:rsidRDefault="002B599B" w:rsidP="00001107">
      <w:pPr>
        <w:suppressAutoHyphens w:val="0"/>
        <w:overflowPunct/>
        <w:autoSpaceDE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МАУ «СОК «Сияние севера» тел.:</w:t>
      </w:r>
      <w:r w:rsidR="00001107" w:rsidRPr="00001107">
        <w:rPr>
          <w:bCs/>
          <w:lang w:val="x-none" w:eastAsia="en-US"/>
        </w:rPr>
        <w:t xml:space="preserve"> 89121102966 (МТС), 89042261331 (Tele2), </w:t>
      </w:r>
    </w:p>
    <w:p w:rsidR="00001107" w:rsidRPr="00001107" w:rsidRDefault="00001107" w:rsidP="00001107">
      <w:pPr>
        <w:suppressAutoHyphens w:val="0"/>
        <w:overflowPunct/>
        <w:autoSpaceDE/>
        <w:jc w:val="both"/>
        <w:rPr>
          <w:bCs/>
          <w:lang w:val="x-none" w:eastAsia="en-US"/>
        </w:rPr>
      </w:pPr>
      <w:r w:rsidRPr="00001107">
        <w:rPr>
          <w:bCs/>
          <w:lang w:val="x-none" w:eastAsia="en-US"/>
        </w:rPr>
        <w:t>8 (82142) 3-32-49</w:t>
      </w:r>
      <w:r w:rsidR="005304EE">
        <w:rPr>
          <w:bCs/>
          <w:lang w:eastAsia="en-US"/>
        </w:rPr>
        <w:t>, Евгений Евгеньевич</w:t>
      </w:r>
      <w:r w:rsidR="00277171">
        <w:rPr>
          <w:bCs/>
          <w:lang w:eastAsia="en-US"/>
        </w:rPr>
        <w:t xml:space="preserve"> </w:t>
      </w:r>
      <w:proofErr w:type="spellStart"/>
      <w:r w:rsidR="00277171">
        <w:rPr>
          <w:bCs/>
          <w:lang w:eastAsia="en-US"/>
        </w:rPr>
        <w:t>Пшеничко</w:t>
      </w:r>
      <w:proofErr w:type="spellEnd"/>
      <w:r w:rsidRPr="00001107">
        <w:rPr>
          <w:bCs/>
          <w:lang w:val="x-none" w:eastAsia="en-US"/>
        </w:rPr>
        <w:t>.</w:t>
      </w:r>
    </w:p>
    <w:p w:rsidR="00001107" w:rsidRPr="00001107" w:rsidRDefault="005304EE" w:rsidP="00001107">
      <w:pPr>
        <w:suppressAutoHyphens w:val="0"/>
        <w:overflowPunct/>
        <w:autoSpaceDE/>
        <w:ind w:right="-1" w:firstLine="709"/>
        <w:jc w:val="both"/>
        <w:rPr>
          <w:lang w:eastAsia="ru-RU"/>
        </w:rPr>
      </w:pPr>
      <w:r>
        <w:rPr>
          <w:lang w:eastAsia="ru-RU"/>
        </w:rPr>
        <w:t>О</w:t>
      </w:r>
      <w:r w:rsidR="00001107" w:rsidRPr="00001107">
        <w:rPr>
          <w:lang w:eastAsia="ru-RU"/>
        </w:rPr>
        <w:t xml:space="preserve">тдел по физкультуре и спорту администрации муниципального района «Печора» по тел./факс 8(82142) 7-36-20, </w:t>
      </w:r>
      <w:r w:rsidR="00001107" w:rsidRPr="00001107">
        <w:rPr>
          <w:lang w:val="en-US" w:eastAsia="ru-RU"/>
        </w:rPr>
        <w:t>e</w:t>
      </w:r>
      <w:r w:rsidR="00001107" w:rsidRPr="00001107">
        <w:rPr>
          <w:lang w:eastAsia="ru-RU"/>
        </w:rPr>
        <w:t>-</w:t>
      </w:r>
      <w:r w:rsidR="00001107" w:rsidRPr="00001107">
        <w:rPr>
          <w:lang w:val="en-US" w:eastAsia="ru-RU"/>
        </w:rPr>
        <w:t>mail</w:t>
      </w:r>
      <w:r w:rsidR="00001107" w:rsidRPr="00001107">
        <w:rPr>
          <w:lang w:eastAsia="ru-RU"/>
        </w:rPr>
        <w:t xml:space="preserve">: </w:t>
      </w:r>
      <w:hyperlink r:id="rId11" w:history="1">
        <w:r w:rsidR="00001107" w:rsidRPr="000C417A">
          <w:rPr>
            <w:color w:val="0000FF"/>
            <w:lang w:eastAsia="ru-RU"/>
          </w:rPr>
          <w:t>sport_pechora@mail.ru</w:t>
        </w:r>
      </w:hyperlink>
      <w:r w:rsidR="00001107" w:rsidRPr="000C417A">
        <w:rPr>
          <w:lang w:eastAsia="ru-RU"/>
        </w:rPr>
        <w:t xml:space="preserve">. </w:t>
      </w:r>
    </w:p>
    <w:p w:rsidR="00BD78CD" w:rsidRPr="00BD78CD" w:rsidRDefault="00BD78CD" w:rsidP="00BD78CD">
      <w:pPr>
        <w:suppressAutoHyphens w:val="0"/>
        <w:overflowPunct/>
        <w:autoSpaceDE/>
        <w:jc w:val="both"/>
        <w:rPr>
          <w:lang w:eastAsia="en-US"/>
        </w:rPr>
      </w:pPr>
    </w:p>
    <w:p w:rsidR="00BD78CD" w:rsidRPr="00BD78CD" w:rsidRDefault="00BD78CD" w:rsidP="00BD78CD">
      <w:pPr>
        <w:suppressAutoHyphens w:val="0"/>
        <w:overflowPunct/>
        <w:autoSpaceDE/>
        <w:jc w:val="center"/>
        <w:rPr>
          <w:lang w:eastAsia="en-US"/>
        </w:rPr>
      </w:pPr>
      <w:r w:rsidRPr="00BD78CD">
        <w:rPr>
          <w:lang w:eastAsia="en-US"/>
        </w:rPr>
        <w:t>____________________________________</w:t>
      </w:r>
    </w:p>
    <w:p w:rsidR="00BD78CD" w:rsidRPr="00BD78CD" w:rsidRDefault="00BD78CD" w:rsidP="00BD78CD">
      <w:pPr>
        <w:suppressAutoHyphens w:val="0"/>
        <w:overflowPunct/>
        <w:autoSpaceDE/>
        <w:jc w:val="both"/>
        <w:rPr>
          <w:sz w:val="22"/>
          <w:szCs w:val="22"/>
          <w:lang w:eastAsia="en-US"/>
        </w:rPr>
        <w:sectPr w:rsidR="00BD78CD" w:rsidRPr="00BD78CD" w:rsidSect="00A80D54">
          <w:pgSz w:w="11906" w:h="16838"/>
          <w:pgMar w:top="426" w:right="850" w:bottom="1134" w:left="1701" w:header="709" w:footer="709" w:gutter="0"/>
          <w:cols w:space="708"/>
          <w:docGrid w:linePitch="360"/>
        </w:sectPr>
      </w:pPr>
    </w:p>
    <w:p w:rsidR="00BD78CD" w:rsidRPr="006661CC" w:rsidRDefault="00BD78CD" w:rsidP="00BD78CD">
      <w:pPr>
        <w:shd w:val="clear" w:color="auto" w:fill="FFFFFF"/>
        <w:suppressAutoHyphens w:val="0"/>
        <w:overflowPunct/>
        <w:autoSpaceDE/>
        <w:spacing w:line="278" w:lineRule="exact"/>
        <w:ind w:left="283" w:right="-31" w:firstLine="3576"/>
        <w:jc w:val="right"/>
        <w:rPr>
          <w:spacing w:val="-3"/>
          <w:lang w:eastAsia="ru-RU"/>
        </w:rPr>
      </w:pPr>
      <w:r w:rsidRPr="006661CC">
        <w:rPr>
          <w:spacing w:val="-3"/>
          <w:lang w:eastAsia="ru-RU"/>
        </w:rPr>
        <w:lastRenderedPageBreak/>
        <w:t>Приложение 1</w:t>
      </w:r>
    </w:p>
    <w:p w:rsidR="009A4007" w:rsidRPr="009A4007" w:rsidRDefault="00BD78CD" w:rsidP="009A4007">
      <w:pPr>
        <w:shd w:val="clear" w:color="auto" w:fill="FFFFFF"/>
        <w:suppressAutoHyphens w:val="0"/>
        <w:overflowPunct/>
        <w:autoSpaceDE/>
        <w:spacing w:line="278" w:lineRule="exact"/>
        <w:ind w:left="283" w:right="-31" w:firstLine="3576"/>
        <w:jc w:val="right"/>
        <w:rPr>
          <w:spacing w:val="-3"/>
          <w:lang w:eastAsia="ru-RU"/>
        </w:rPr>
      </w:pPr>
      <w:r w:rsidRPr="006661CC">
        <w:rPr>
          <w:spacing w:val="-3"/>
          <w:lang w:eastAsia="ru-RU"/>
        </w:rPr>
        <w:t>к положению</w:t>
      </w:r>
      <w:r w:rsidR="009A4007">
        <w:rPr>
          <w:spacing w:val="-3"/>
          <w:lang w:eastAsia="ru-RU"/>
        </w:rPr>
        <w:t xml:space="preserve"> о</w:t>
      </w:r>
      <w:r w:rsidRPr="006661CC">
        <w:rPr>
          <w:spacing w:val="-3"/>
          <w:lang w:eastAsia="ru-RU"/>
        </w:rPr>
        <w:t xml:space="preserve"> </w:t>
      </w:r>
      <w:r w:rsidR="009A4007" w:rsidRPr="009A4007">
        <w:rPr>
          <w:spacing w:val="-3"/>
          <w:lang w:eastAsia="ru-RU"/>
        </w:rPr>
        <w:t>проведении муниципального этапа конкурса на разработку лучшего талисмана ВФСК «ГТО»</w:t>
      </w:r>
    </w:p>
    <w:p w:rsidR="00BD78CD" w:rsidRPr="006661CC" w:rsidRDefault="00BD78CD" w:rsidP="00756019">
      <w:pPr>
        <w:shd w:val="clear" w:color="auto" w:fill="FFFFFF"/>
        <w:suppressAutoHyphens w:val="0"/>
        <w:overflowPunct/>
        <w:autoSpaceDE/>
        <w:spacing w:line="278" w:lineRule="exact"/>
        <w:ind w:left="283" w:right="-31" w:firstLine="3576"/>
        <w:jc w:val="right"/>
        <w:rPr>
          <w:spacing w:val="-3"/>
          <w:lang w:eastAsia="ru-RU"/>
        </w:rPr>
      </w:pPr>
    </w:p>
    <w:p w:rsidR="00BD78CD" w:rsidRPr="00BD78CD" w:rsidRDefault="00BD78CD" w:rsidP="00BD78CD">
      <w:pPr>
        <w:shd w:val="clear" w:color="auto" w:fill="FFFFFF"/>
        <w:suppressAutoHyphens w:val="0"/>
        <w:overflowPunct/>
        <w:autoSpaceDE/>
        <w:spacing w:line="278" w:lineRule="exact"/>
        <w:ind w:left="283" w:right="-31" w:firstLine="3576"/>
        <w:jc w:val="center"/>
        <w:rPr>
          <w:spacing w:val="-3"/>
          <w:sz w:val="24"/>
          <w:szCs w:val="24"/>
          <w:lang w:eastAsia="ru-RU"/>
        </w:rPr>
      </w:pPr>
    </w:p>
    <w:p w:rsidR="00BD78CD" w:rsidRPr="00BD78CD" w:rsidRDefault="00BD78CD" w:rsidP="00BD78CD">
      <w:pPr>
        <w:shd w:val="clear" w:color="auto" w:fill="FFFFFF"/>
        <w:suppressAutoHyphens w:val="0"/>
        <w:overflowPunct/>
        <w:autoSpaceDE/>
        <w:spacing w:line="278" w:lineRule="exact"/>
        <w:ind w:right="442"/>
        <w:jc w:val="both"/>
        <w:rPr>
          <w:spacing w:val="-3"/>
          <w:lang w:eastAsia="ru-RU"/>
        </w:rPr>
      </w:pPr>
    </w:p>
    <w:p w:rsidR="00BD78CD" w:rsidRPr="006661CC" w:rsidRDefault="00BD78CD" w:rsidP="00BD78CD">
      <w:pPr>
        <w:suppressAutoHyphens w:val="0"/>
        <w:overflowPunct/>
        <w:autoSpaceDE/>
        <w:spacing w:line="276" w:lineRule="auto"/>
        <w:jc w:val="center"/>
        <w:rPr>
          <w:lang w:eastAsia="ru-RU"/>
        </w:rPr>
      </w:pPr>
    </w:p>
    <w:p w:rsidR="00BD78CD" w:rsidRDefault="009506F2" w:rsidP="009506F2">
      <w:pPr>
        <w:suppressAutoHyphens w:val="0"/>
        <w:overflowPunct/>
        <w:autoSpaceDE/>
        <w:spacing w:line="276" w:lineRule="auto"/>
        <w:rPr>
          <w:lang w:eastAsia="ru-RU"/>
        </w:rPr>
      </w:pPr>
      <w:r>
        <w:rPr>
          <w:lang w:eastAsia="ru-RU"/>
        </w:rPr>
        <w:t>Регистрационный номер</w:t>
      </w:r>
      <w:r w:rsidR="004F6D73">
        <w:rPr>
          <w:lang w:eastAsia="ru-RU"/>
        </w:rPr>
        <w:t xml:space="preserve">                                                         Общее количество баллов</w:t>
      </w:r>
    </w:p>
    <w:p w:rsidR="009506F2" w:rsidRDefault="009506F2" w:rsidP="009506F2">
      <w:pPr>
        <w:suppressAutoHyphens w:val="0"/>
        <w:overflowPunct/>
        <w:autoSpaceDE/>
        <w:spacing w:line="276" w:lineRule="auto"/>
        <w:rPr>
          <w:i/>
          <w:lang w:eastAsia="ru-RU"/>
        </w:rPr>
      </w:pPr>
      <w:r w:rsidRPr="009506F2">
        <w:rPr>
          <w:i/>
          <w:lang w:eastAsia="ru-RU"/>
        </w:rPr>
        <w:t>(заполняется комис</w:t>
      </w:r>
      <w:r>
        <w:rPr>
          <w:i/>
          <w:lang w:eastAsia="ru-RU"/>
        </w:rPr>
        <w:t>с</w:t>
      </w:r>
      <w:r w:rsidRPr="009506F2">
        <w:rPr>
          <w:i/>
          <w:lang w:eastAsia="ru-RU"/>
        </w:rPr>
        <w:t>ией)</w:t>
      </w:r>
      <w:r w:rsidR="004F6D73">
        <w:rPr>
          <w:i/>
          <w:lang w:eastAsia="ru-RU"/>
        </w:rPr>
        <w:t xml:space="preserve">                            </w:t>
      </w:r>
      <w:r w:rsidR="00CB332D">
        <w:rPr>
          <w:i/>
          <w:lang w:eastAsia="ru-RU"/>
        </w:rPr>
        <w:t xml:space="preserve">    </w:t>
      </w:r>
      <w:r w:rsidR="004F6D73">
        <w:rPr>
          <w:i/>
          <w:lang w:eastAsia="ru-RU"/>
        </w:rPr>
        <w:t xml:space="preserve">     (заполняется конкурсной</w:t>
      </w:r>
      <w:r w:rsidR="00CB332D">
        <w:rPr>
          <w:i/>
          <w:lang w:eastAsia="ru-RU"/>
        </w:rPr>
        <w:t xml:space="preserve"> </w:t>
      </w:r>
      <w:r w:rsidR="00CB332D" w:rsidRPr="009506F2">
        <w:rPr>
          <w:i/>
          <w:lang w:eastAsia="ru-RU"/>
        </w:rPr>
        <w:t>комис</w:t>
      </w:r>
      <w:r w:rsidR="00CB332D">
        <w:rPr>
          <w:i/>
          <w:lang w:eastAsia="ru-RU"/>
        </w:rPr>
        <w:t>с</w:t>
      </w:r>
      <w:r w:rsidR="00CB332D" w:rsidRPr="009506F2">
        <w:rPr>
          <w:i/>
          <w:lang w:eastAsia="ru-RU"/>
        </w:rPr>
        <w:t>ией</w:t>
      </w:r>
      <w:r w:rsidR="00CB332D">
        <w:rPr>
          <w:i/>
          <w:lang w:eastAsia="ru-RU"/>
        </w:rPr>
        <w:t>)</w:t>
      </w:r>
    </w:p>
    <w:p w:rsidR="00CB332D" w:rsidRDefault="00CB332D" w:rsidP="009506F2">
      <w:pPr>
        <w:suppressAutoHyphens w:val="0"/>
        <w:overflowPunct/>
        <w:autoSpaceDE/>
        <w:spacing w:line="276" w:lineRule="auto"/>
        <w:rPr>
          <w:i/>
          <w:lang w:eastAsia="ru-RU"/>
        </w:rPr>
      </w:pPr>
    </w:p>
    <w:p w:rsidR="00CB332D" w:rsidRDefault="00CB332D" w:rsidP="009506F2">
      <w:pPr>
        <w:suppressAutoHyphens w:val="0"/>
        <w:overflowPunct/>
        <w:autoSpaceDE/>
        <w:spacing w:line="276" w:lineRule="auto"/>
        <w:rPr>
          <w:i/>
          <w:lang w:eastAsia="ru-RU"/>
        </w:rPr>
      </w:pPr>
    </w:p>
    <w:p w:rsidR="00CB332D" w:rsidRPr="00CB332D" w:rsidRDefault="00CB332D" w:rsidP="00CB332D">
      <w:pPr>
        <w:shd w:val="clear" w:color="auto" w:fill="FFFFFF"/>
        <w:suppressAutoHyphens w:val="0"/>
        <w:overflowPunct/>
        <w:autoSpaceDE/>
        <w:spacing w:line="278" w:lineRule="exact"/>
        <w:ind w:right="442"/>
        <w:jc w:val="center"/>
        <w:rPr>
          <w:b/>
          <w:bCs/>
          <w:lang w:eastAsia="ru-RU"/>
        </w:rPr>
      </w:pPr>
      <w:r w:rsidRPr="00CB332D">
        <w:rPr>
          <w:b/>
          <w:bCs/>
          <w:lang w:eastAsia="ru-RU"/>
        </w:rPr>
        <w:t>ЗАЯВКА</w:t>
      </w:r>
    </w:p>
    <w:p w:rsidR="00CB332D" w:rsidRPr="00CB332D" w:rsidRDefault="00CB332D" w:rsidP="00CB332D">
      <w:pPr>
        <w:shd w:val="clear" w:color="auto" w:fill="FFFFFF"/>
        <w:suppressAutoHyphens w:val="0"/>
        <w:overflowPunct/>
        <w:autoSpaceDE/>
        <w:spacing w:line="278" w:lineRule="exact"/>
        <w:ind w:left="283" w:right="442"/>
        <w:jc w:val="center"/>
        <w:rPr>
          <w:b/>
          <w:bCs/>
          <w:lang w:eastAsia="ru-RU"/>
        </w:rPr>
      </w:pPr>
      <w:r w:rsidRPr="00CB332D">
        <w:rPr>
          <w:b/>
          <w:bCs/>
          <w:lang w:eastAsia="ru-RU"/>
        </w:rPr>
        <w:t xml:space="preserve">на участие в муниципальном этапе конкурса </w:t>
      </w:r>
    </w:p>
    <w:p w:rsidR="00CB332D" w:rsidRPr="00CB332D" w:rsidRDefault="00CB332D" w:rsidP="00CB332D">
      <w:pPr>
        <w:shd w:val="clear" w:color="auto" w:fill="FFFFFF"/>
        <w:suppressAutoHyphens w:val="0"/>
        <w:overflowPunct/>
        <w:autoSpaceDE/>
        <w:spacing w:line="278" w:lineRule="exact"/>
        <w:ind w:left="283" w:right="442"/>
        <w:jc w:val="center"/>
        <w:rPr>
          <w:b/>
          <w:lang w:eastAsia="ru-RU"/>
        </w:rPr>
      </w:pPr>
      <w:r w:rsidRPr="00CB332D">
        <w:rPr>
          <w:b/>
          <w:bCs/>
          <w:lang w:eastAsia="ru-RU"/>
        </w:rPr>
        <w:t>на разработку лучшего талисмана ВФСК «ГТО»</w:t>
      </w:r>
    </w:p>
    <w:p w:rsidR="00CB332D" w:rsidRPr="00CB332D" w:rsidRDefault="00CB332D" w:rsidP="009506F2">
      <w:pPr>
        <w:suppressAutoHyphens w:val="0"/>
        <w:overflowPunct/>
        <w:autoSpaceDE/>
        <w:spacing w:line="276" w:lineRule="auto"/>
        <w:rPr>
          <w:lang w:eastAsia="ru-RU"/>
        </w:rPr>
      </w:pPr>
    </w:p>
    <w:p w:rsidR="00CB332D" w:rsidRPr="00CB332D" w:rsidRDefault="00CB332D" w:rsidP="00CB332D">
      <w:pPr>
        <w:suppressAutoHyphens w:val="0"/>
        <w:overflowPunct/>
        <w:autoSpaceDE/>
        <w:spacing w:line="276" w:lineRule="auto"/>
        <w:jc w:val="center"/>
        <w:rPr>
          <w:b/>
          <w:lang w:eastAsia="ru-RU"/>
        </w:rPr>
      </w:pPr>
      <w:r w:rsidRPr="00CB332D">
        <w:rPr>
          <w:b/>
          <w:lang w:eastAsia="ru-RU"/>
        </w:rPr>
        <w:t xml:space="preserve"> Сведения об участнике</w:t>
      </w:r>
    </w:p>
    <w:p w:rsidR="001C10B5" w:rsidRDefault="001C10B5" w:rsidP="001C10B5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</w:p>
    <w:p w:rsidR="001C10B5" w:rsidRDefault="001C10B5" w:rsidP="001C10B5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</w:p>
    <w:p w:rsidR="00CB332D" w:rsidRDefault="001C10B5" w:rsidP="001C10B5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  <w:r>
        <w:rPr>
          <w:lang w:eastAsia="ru-RU"/>
        </w:rPr>
        <w:t>ФИО __________________________________________________________________</w:t>
      </w:r>
    </w:p>
    <w:p w:rsidR="001C10B5" w:rsidRDefault="001C10B5" w:rsidP="001C10B5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</w:p>
    <w:p w:rsidR="001C10B5" w:rsidRDefault="001C10B5" w:rsidP="001C10B5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  <w:r>
        <w:rPr>
          <w:lang w:eastAsia="ru-RU"/>
        </w:rPr>
        <w:t>Адрес места жительства___________________________________________________</w:t>
      </w:r>
    </w:p>
    <w:p w:rsidR="001C10B5" w:rsidRDefault="001C10B5" w:rsidP="001C10B5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</w:p>
    <w:p w:rsidR="001C10B5" w:rsidRDefault="001C10B5" w:rsidP="001C10B5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  <w:r>
        <w:rPr>
          <w:lang w:eastAsia="ru-RU"/>
        </w:rPr>
        <w:t>Телефон________________________________________________________________</w:t>
      </w:r>
    </w:p>
    <w:p w:rsidR="001C10B5" w:rsidRDefault="001C10B5" w:rsidP="001C10B5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</w:p>
    <w:p w:rsidR="001C10B5" w:rsidRDefault="001C10B5" w:rsidP="001C10B5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  <w:r>
        <w:rPr>
          <w:lang w:eastAsia="ru-RU"/>
        </w:rPr>
        <w:t>Электронная почта_______________________________________________________</w:t>
      </w:r>
    </w:p>
    <w:p w:rsidR="001C10B5" w:rsidRDefault="001C10B5" w:rsidP="001C10B5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</w:p>
    <w:p w:rsidR="001C10B5" w:rsidRDefault="001C10B5" w:rsidP="001C10B5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  <w:r>
        <w:rPr>
          <w:lang w:eastAsia="ru-RU"/>
        </w:rPr>
        <w:t>Подпись________________________________________________________________</w:t>
      </w:r>
    </w:p>
    <w:p w:rsidR="001C10B5" w:rsidRDefault="001C10B5" w:rsidP="001C10B5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</w:p>
    <w:p w:rsidR="001C10B5" w:rsidRDefault="001C10B5" w:rsidP="001C10B5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  <w:r>
        <w:rPr>
          <w:lang w:eastAsia="ru-RU"/>
        </w:rPr>
        <w:t>Дополнительные данные, которые считаете нужным сообщить__________________</w:t>
      </w:r>
    </w:p>
    <w:p w:rsidR="001C10B5" w:rsidRDefault="001C10B5" w:rsidP="001C10B5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</w:p>
    <w:p w:rsidR="001C10B5" w:rsidRDefault="001C10B5" w:rsidP="001C10B5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</w:p>
    <w:p w:rsidR="001C10B5" w:rsidRPr="00CB332D" w:rsidRDefault="001C10B5" w:rsidP="001C10B5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</w:p>
    <w:p w:rsidR="00BD78CD" w:rsidRPr="00BD78CD" w:rsidRDefault="00BD78CD" w:rsidP="00BD78CD">
      <w:pPr>
        <w:suppressAutoHyphens w:val="0"/>
        <w:overflowPunct/>
        <w:autoSpaceDE/>
        <w:spacing w:line="276" w:lineRule="auto"/>
        <w:jc w:val="center"/>
        <w:rPr>
          <w:lang w:eastAsia="ru-RU"/>
        </w:rPr>
      </w:pPr>
      <w:r w:rsidRPr="00BD78CD">
        <w:rPr>
          <w:lang w:eastAsia="ru-RU"/>
        </w:rPr>
        <w:t>___________________________________</w:t>
      </w:r>
    </w:p>
    <w:p w:rsidR="00EB2B5B" w:rsidRDefault="00EB2B5B" w:rsidP="005A5040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br w:type="page"/>
      </w:r>
    </w:p>
    <w:p w:rsidR="00EB2B5B" w:rsidRDefault="00EB2B5B" w:rsidP="005A5040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  <w:sectPr w:rsidR="00EB2B5B" w:rsidSect="00BC7DE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</w:p>
    <w:p w:rsidR="00CC37E7" w:rsidRDefault="00CC37E7" w:rsidP="00575CEA">
      <w:pPr>
        <w:shd w:val="clear" w:color="auto" w:fill="FFFFFF"/>
        <w:suppressAutoHyphens w:val="0"/>
        <w:overflowPunct/>
        <w:autoSpaceDE/>
        <w:spacing w:line="278" w:lineRule="exact"/>
        <w:ind w:left="283" w:right="-31" w:firstLine="3576"/>
        <w:jc w:val="right"/>
        <w:rPr>
          <w:spacing w:val="-3"/>
          <w:lang w:eastAsia="ru-RU"/>
        </w:rPr>
      </w:pPr>
      <w:r>
        <w:rPr>
          <w:spacing w:val="-3"/>
          <w:lang w:eastAsia="ru-RU"/>
        </w:rPr>
        <w:lastRenderedPageBreak/>
        <w:t>Приложение 2</w:t>
      </w:r>
    </w:p>
    <w:p w:rsidR="00CD1960" w:rsidRPr="00CD1960" w:rsidRDefault="00CC37E7" w:rsidP="00CD1960">
      <w:pPr>
        <w:shd w:val="clear" w:color="auto" w:fill="FFFFFF"/>
        <w:suppressAutoHyphens w:val="0"/>
        <w:overflowPunct/>
        <w:autoSpaceDE/>
        <w:spacing w:line="278" w:lineRule="exact"/>
        <w:ind w:left="283" w:right="-31" w:firstLine="3576"/>
        <w:jc w:val="right"/>
        <w:rPr>
          <w:spacing w:val="-3"/>
          <w:lang w:eastAsia="ru-RU"/>
        </w:rPr>
      </w:pPr>
      <w:r>
        <w:rPr>
          <w:spacing w:val="-3"/>
          <w:lang w:eastAsia="ru-RU"/>
        </w:rPr>
        <w:t xml:space="preserve"> </w:t>
      </w:r>
      <w:r w:rsidR="00CD1960" w:rsidRPr="00CD1960">
        <w:rPr>
          <w:spacing w:val="-3"/>
          <w:lang w:eastAsia="ru-RU"/>
        </w:rPr>
        <w:t xml:space="preserve">к положению о проведении </w:t>
      </w:r>
      <w:r w:rsidR="00CD1960">
        <w:rPr>
          <w:spacing w:val="-3"/>
          <w:lang w:eastAsia="ru-RU"/>
        </w:rPr>
        <w:t xml:space="preserve">муниципального </w:t>
      </w:r>
      <w:r w:rsidR="00CD1960" w:rsidRPr="00CD1960">
        <w:rPr>
          <w:spacing w:val="-3"/>
          <w:lang w:eastAsia="ru-RU"/>
        </w:rPr>
        <w:t>этапа конкурса на разработку лучшего талисмана ВФСК «ГТО»</w:t>
      </w:r>
    </w:p>
    <w:p w:rsidR="00CC37E7" w:rsidRPr="00CC37E7" w:rsidRDefault="00CC37E7" w:rsidP="00CC37E7">
      <w:pPr>
        <w:shd w:val="clear" w:color="auto" w:fill="FFFFFF"/>
        <w:suppressAutoHyphens w:val="0"/>
        <w:overflowPunct/>
        <w:autoSpaceDE/>
        <w:spacing w:line="278" w:lineRule="exact"/>
        <w:ind w:left="283" w:right="-31" w:firstLine="3576"/>
        <w:jc w:val="right"/>
        <w:rPr>
          <w:spacing w:val="-3"/>
          <w:lang w:eastAsia="ru-RU"/>
        </w:rPr>
      </w:pPr>
    </w:p>
    <w:p w:rsidR="00CC37E7" w:rsidRDefault="00CC37E7" w:rsidP="00575CEA">
      <w:pPr>
        <w:shd w:val="clear" w:color="auto" w:fill="FFFFFF"/>
        <w:suppressAutoHyphens w:val="0"/>
        <w:overflowPunct/>
        <w:autoSpaceDE/>
        <w:spacing w:line="278" w:lineRule="exact"/>
        <w:ind w:left="283" w:right="-31" w:firstLine="3576"/>
        <w:jc w:val="right"/>
        <w:rPr>
          <w:spacing w:val="-3"/>
          <w:lang w:eastAsia="ru-RU"/>
        </w:rPr>
      </w:pPr>
    </w:p>
    <w:p w:rsidR="00CC37E7" w:rsidRDefault="00B83E21" w:rsidP="00B83E21">
      <w:pPr>
        <w:shd w:val="clear" w:color="auto" w:fill="FFFFFF"/>
        <w:suppressAutoHyphens w:val="0"/>
        <w:overflowPunct/>
        <w:autoSpaceDE/>
        <w:spacing w:line="278" w:lineRule="exact"/>
        <w:ind w:right="-31"/>
        <w:jc w:val="center"/>
        <w:rPr>
          <w:b/>
          <w:spacing w:val="-3"/>
          <w:lang w:eastAsia="ru-RU"/>
        </w:rPr>
      </w:pPr>
      <w:r w:rsidRPr="00B83E21">
        <w:rPr>
          <w:b/>
          <w:spacing w:val="-3"/>
          <w:lang w:eastAsia="ru-RU"/>
        </w:rPr>
        <w:t>Требовани</w:t>
      </w:r>
      <w:r w:rsidR="00EB1C43">
        <w:rPr>
          <w:b/>
          <w:spacing w:val="-3"/>
          <w:lang w:eastAsia="ru-RU"/>
        </w:rPr>
        <w:t>я</w:t>
      </w:r>
      <w:r w:rsidRPr="00B83E21">
        <w:rPr>
          <w:b/>
          <w:spacing w:val="-3"/>
          <w:lang w:eastAsia="ru-RU"/>
        </w:rPr>
        <w:t xml:space="preserve"> к талисман</w:t>
      </w:r>
      <w:r>
        <w:rPr>
          <w:b/>
          <w:spacing w:val="-3"/>
          <w:lang w:eastAsia="ru-RU"/>
        </w:rPr>
        <w:t>у</w:t>
      </w:r>
    </w:p>
    <w:p w:rsidR="00B83E21" w:rsidRDefault="00B83E21" w:rsidP="00B83E21">
      <w:pPr>
        <w:shd w:val="clear" w:color="auto" w:fill="FFFFFF"/>
        <w:suppressAutoHyphens w:val="0"/>
        <w:overflowPunct/>
        <w:autoSpaceDE/>
        <w:spacing w:line="278" w:lineRule="exact"/>
        <w:ind w:right="-31"/>
        <w:jc w:val="both"/>
        <w:rPr>
          <w:spacing w:val="-3"/>
          <w:lang w:eastAsia="ru-RU"/>
        </w:rPr>
      </w:pPr>
    </w:p>
    <w:p w:rsidR="00B83E21" w:rsidRDefault="00B83E21" w:rsidP="00B83E21">
      <w:pPr>
        <w:shd w:val="clear" w:color="auto" w:fill="FFFFFF"/>
        <w:suppressAutoHyphens w:val="0"/>
        <w:overflowPunct/>
        <w:autoSpaceDE/>
        <w:spacing w:line="278" w:lineRule="exact"/>
        <w:ind w:right="-31" w:firstLine="851"/>
        <w:jc w:val="both"/>
        <w:rPr>
          <w:spacing w:val="-3"/>
          <w:lang w:eastAsia="ru-RU"/>
        </w:rPr>
      </w:pPr>
      <w:r>
        <w:rPr>
          <w:spacing w:val="-3"/>
          <w:lang w:eastAsia="ru-RU"/>
        </w:rPr>
        <w:t>Талисман должен отражать следующие темы: спортивная, здоровый образ жизни</w:t>
      </w:r>
      <w:r w:rsidR="00EB1C43">
        <w:rPr>
          <w:spacing w:val="-3"/>
          <w:lang w:eastAsia="ru-RU"/>
        </w:rPr>
        <w:t>,</w:t>
      </w:r>
      <w:r>
        <w:rPr>
          <w:spacing w:val="-3"/>
          <w:lang w:eastAsia="ru-RU"/>
        </w:rPr>
        <w:t xml:space="preserve"> историю, культуру, наследие Республики Коми, коми–национальные орнаменты, а также отвечать следующим требованиям:</w:t>
      </w:r>
    </w:p>
    <w:p w:rsidR="00B83E21" w:rsidRDefault="00B83E21" w:rsidP="00B83E21">
      <w:pPr>
        <w:shd w:val="clear" w:color="auto" w:fill="FFFFFF"/>
        <w:suppressAutoHyphens w:val="0"/>
        <w:overflowPunct/>
        <w:autoSpaceDE/>
        <w:spacing w:line="278" w:lineRule="exact"/>
        <w:ind w:right="-31" w:firstLine="851"/>
        <w:jc w:val="both"/>
        <w:rPr>
          <w:spacing w:val="-3"/>
          <w:lang w:eastAsia="ru-RU"/>
        </w:rPr>
      </w:pPr>
      <w:r>
        <w:rPr>
          <w:spacing w:val="-3"/>
          <w:lang w:eastAsia="ru-RU"/>
        </w:rPr>
        <w:t>- индивидуальность и оригинальность (талисман не должен ассоциироваться с уже существующими известными знаками и символами);</w:t>
      </w:r>
    </w:p>
    <w:p w:rsidR="00B83E21" w:rsidRDefault="00B83E21" w:rsidP="00B83E21">
      <w:pPr>
        <w:shd w:val="clear" w:color="auto" w:fill="FFFFFF"/>
        <w:suppressAutoHyphens w:val="0"/>
        <w:overflowPunct/>
        <w:autoSpaceDE/>
        <w:spacing w:line="278" w:lineRule="exact"/>
        <w:ind w:right="-31" w:firstLine="851"/>
        <w:jc w:val="both"/>
        <w:rPr>
          <w:spacing w:val="-3"/>
          <w:lang w:eastAsia="ru-RU"/>
        </w:rPr>
      </w:pPr>
      <w:r>
        <w:rPr>
          <w:spacing w:val="-3"/>
          <w:lang w:eastAsia="ru-RU"/>
        </w:rPr>
        <w:t>- дизайн, сочетание цветов и основные графические элементы талисмана должны без потери распознаваемости воспроизводит</w:t>
      </w:r>
      <w:r w:rsidR="00936A62">
        <w:rPr>
          <w:spacing w:val="-3"/>
          <w:lang w:eastAsia="ru-RU"/>
        </w:rPr>
        <w:t>ь</w:t>
      </w:r>
      <w:r>
        <w:rPr>
          <w:spacing w:val="-3"/>
          <w:lang w:eastAsia="ru-RU"/>
        </w:rPr>
        <w:t>ся в любом размере – как на уменьшение, так и на увеличение, а также должны без потери распознаваемости, быть</w:t>
      </w:r>
      <w:r w:rsidR="00936A62">
        <w:rPr>
          <w:spacing w:val="-3"/>
          <w:lang w:eastAsia="ru-RU"/>
        </w:rPr>
        <w:t xml:space="preserve"> пригодны к воспроизводству на любых носителях (бумага, картон, пластик, стекло и т.д.) и украшать место проведения мероприятий комплекса ГТО;</w:t>
      </w:r>
    </w:p>
    <w:p w:rsidR="00936A62" w:rsidRDefault="00936A62" w:rsidP="00B83E21">
      <w:pPr>
        <w:shd w:val="clear" w:color="auto" w:fill="FFFFFF"/>
        <w:suppressAutoHyphens w:val="0"/>
        <w:overflowPunct/>
        <w:autoSpaceDE/>
        <w:spacing w:line="278" w:lineRule="exact"/>
        <w:ind w:right="-31" w:firstLine="851"/>
        <w:jc w:val="both"/>
        <w:rPr>
          <w:spacing w:val="-3"/>
          <w:lang w:eastAsia="ru-RU"/>
        </w:rPr>
      </w:pPr>
      <w:r>
        <w:rPr>
          <w:spacing w:val="-3"/>
          <w:lang w:eastAsia="ru-RU"/>
        </w:rPr>
        <w:t>- возможность использовать талисман в качестве костюма в натуральную величину (в котором возможно ходить, танцевать и взаимодействовать с общественностью);</w:t>
      </w:r>
    </w:p>
    <w:p w:rsidR="00936A62" w:rsidRDefault="00936A62" w:rsidP="00B83E21">
      <w:pPr>
        <w:shd w:val="clear" w:color="auto" w:fill="FFFFFF"/>
        <w:suppressAutoHyphens w:val="0"/>
        <w:overflowPunct/>
        <w:autoSpaceDE/>
        <w:spacing w:line="278" w:lineRule="exact"/>
        <w:ind w:right="-31" w:firstLine="851"/>
        <w:jc w:val="both"/>
        <w:rPr>
          <w:spacing w:val="-3"/>
          <w:lang w:eastAsia="ru-RU"/>
        </w:rPr>
      </w:pPr>
      <w:r>
        <w:rPr>
          <w:spacing w:val="-3"/>
          <w:lang w:eastAsia="ru-RU"/>
        </w:rPr>
        <w:t>-</w:t>
      </w:r>
      <w:r w:rsidR="00EB1C43">
        <w:rPr>
          <w:spacing w:val="-3"/>
          <w:lang w:eastAsia="ru-RU"/>
        </w:rPr>
        <w:t xml:space="preserve"> </w:t>
      </w:r>
      <w:r>
        <w:rPr>
          <w:spacing w:val="-3"/>
          <w:lang w:eastAsia="ru-RU"/>
        </w:rPr>
        <w:t>возможность анимировать талисман;</w:t>
      </w:r>
    </w:p>
    <w:p w:rsidR="00936A62" w:rsidRDefault="00936A62" w:rsidP="00B83E21">
      <w:pPr>
        <w:shd w:val="clear" w:color="auto" w:fill="FFFFFF"/>
        <w:suppressAutoHyphens w:val="0"/>
        <w:overflowPunct/>
        <w:autoSpaceDE/>
        <w:spacing w:line="278" w:lineRule="exact"/>
        <w:ind w:right="-31" w:firstLine="851"/>
        <w:jc w:val="both"/>
        <w:rPr>
          <w:spacing w:val="-3"/>
          <w:lang w:eastAsia="ru-RU"/>
        </w:rPr>
      </w:pPr>
      <w:r>
        <w:rPr>
          <w:spacing w:val="-3"/>
          <w:lang w:eastAsia="ru-RU"/>
        </w:rPr>
        <w:t>- изображение талисмана должно быть представлено в электронной форме в виде цветного рисунка, выполненного в любой технике</w:t>
      </w:r>
      <w:r w:rsidR="00EB1C43">
        <w:rPr>
          <w:spacing w:val="-3"/>
          <w:lang w:eastAsia="ru-RU"/>
        </w:rPr>
        <w:t xml:space="preserve"> (включая компьютерную графику), </w:t>
      </w:r>
      <w:r>
        <w:rPr>
          <w:spacing w:val="-3"/>
          <w:lang w:eastAsia="ru-RU"/>
        </w:rPr>
        <w:t xml:space="preserve"> формат файла - </w:t>
      </w:r>
      <w:r w:rsidRPr="00936A62">
        <w:rPr>
          <w:spacing w:val="-3"/>
          <w:lang w:eastAsia="ru-RU"/>
        </w:rPr>
        <w:t>.</w:t>
      </w:r>
      <w:r>
        <w:rPr>
          <w:spacing w:val="-3"/>
          <w:lang w:val="en-US" w:eastAsia="ru-RU"/>
        </w:rPr>
        <w:t>jpg</w:t>
      </w:r>
      <w:r w:rsidRPr="00936A62">
        <w:rPr>
          <w:spacing w:val="-3"/>
          <w:lang w:eastAsia="ru-RU"/>
        </w:rPr>
        <w:t xml:space="preserve">, </w:t>
      </w:r>
      <w:proofErr w:type="spellStart"/>
      <w:r>
        <w:rPr>
          <w:spacing w:val="-3"/>
          <w:lang w:val="en-US" w:eastAsia="ru-RU"/>
        </w:rPr>
        <w:t>psd</w:t>
      </w:r>
      <w:proofErr w:type="spellEnd"/>
      <w:r w:rsidRPr="00936A62">
        <w:rPr>
          <w:spacing w:val="-3"/>
          <w:lang w:eastAsia="ru-RU"/>
        </w:rPr>
        <w:t xml:space="preserve">, </w:t>
      </w:r>
      <w:proofErr w:type="spellStart"/>
      <w:r>
        <w:rPr>
          <w:spacing w:val="-3"/>
          <w:lang w:val="en-US" w:eastAsia="ru-RU"/>
        </w:rPr>
        <w:t>cdr</w:t>
      </w:r>
      <w:proofErr w:type="spellEnd"/>
      <w:r w:rsidRPr="00936A62">
        <w:rPr>
          <w:spacing w:val="-3"/>
          <w:lang w:eastAsia="ru-RU"/>
        </w:rPr>
        <w:t xml:space="preserve">, </w:t>
      </w:r>
      <w:proofErr w:type="spellStart"/>
      <w:r>
        <w:rPr>
          <w:spacing w:val="-3"/>
          <w:lang w:val="en-US" w:eastAsia="ru-RU"/>
        </w:rPr>
        <w:t>ai</w:t>
      </w:r>
      <w:proofErr w:type="spellEnd"/>
      <w:r w:rsidRPr="00936A62">
        <w:rPr>
          <w:spacing w:val="-3"/>
          <w:lang w:eastAsia="ru-RU"/>
        </w:rPr>
        <w:t xml:space="preserve">, </w:t>
      </w:r>
      <w:proofErr w:type="spellStart"/>
      <w:r>
        <w:rPr>
          <w:spacing w:val="-3"/>
          <w:lang w:val="en-US" w:eastAsia="ru-RU"/>
        </w:rPr>
        <w:t>eps</w:t>
      </w:r>
      <w:proofErr w:type="spellEnd"/>
      <w:r w:rsidRPr="00936A62">
        <w:rPr>
          <w:spacing w:val="-3"/>
          <w:lang w:eastAsia="ru-RU"/>
        </w:rPr>
        <w:t xml:space="preserve">. </w:t>
      </w:r>
      <w:r>
        <w:rPr>
          <w:spacing w:val="-3"/>
          <w:lang w:eastAsia="ru-RU"/>
        </w:rPr>
        <w:t xml:space="preserve">Размер файла – не менее 300 </w:t>
      </w:r>
      <w:r>
        <w:rPr>
          <w:spacing w:val="-3"/>
          <w:lang w:val="en-US" w:eastAsia="ru-RU"/>
        </w:rPr>
        <w:t>dpi</w:t>
      </w:r>
      <w:r w:rsidRPr="00936A62">
        <w:rPr>
          <w:spacing w:val="-3"/>
          <w:lang w:eastAsia="ru-RU"/>
        </w:rPr>
        <w:t xml:space="preserve">, </w:t>
      </w:r>
      <w:r>
        <w:rPr>
          <w:spacing w:val="-3"/>
          <w:lang w:eastAsia="ru-RU"/>
        </w:rPr>
        <w:t xml:space="preserve">не более 2 </w:t>
      </w:r>
      <w:r>
        <w:rPr>
          <w:spacing w:val="-3"/>
          <w:lang w:val="en-US" w:eastAsia="ru-RU"/>
        </w:rPr>
        <w:t>M</w:t>
      </w:r>
      <w:r w:rsidR="000E6F86">
        <w:rPr>
          <w:spacing w:val="-3"/>
          <w:lang w:val="en-US" w:eastAsia="ru-RU"/>
        </w:rPr>
        <w:t>b</w:t>
      </w:r>
      <w:r w:rsidR="00EB1C43">
        <w:rPr>
          <w:spacing w:val="-3"/>
          <w:lang w:eastAsia="ru-RU"/>
        </w:rPr>
        <w:t>;</w:t>
      </w:r>
    </w:p>
    <w:p w:rsidR="000E6F86" w:rsidRDefault="000E6F86" w:rsidP="00B83E21">
      <w:pPr>
        <w:shd w:val="clear" w:color="auto" w:fill="FFFFFF"/>
        <w:suppressAutoHyphens w:val="0"/>
        <w:overflowPunct/>
        <w:autoSpaceDE/>
        <w:spacing w:line="278" w:lineRule="exact"/>
        <w:ind w:right="-31" w:firstLine="851"/>
        <w:jc w:val="both"/>
        <w:rPr>
          <w:spacing w:val="-3"/>
          <w:lang w:eastAsia="ru-RU"/>
        </w:rPr>
      </w:pPr>
      <w:r>
        <w:rPr>
          <w:spacing w:val="-3"/>
          <w:lang w:eastAsia="ru-RU"/>
        </w:rPr>
        <w:t>- изображение талисмана должно сопровождаться краткой пояснительной запиской, раскрывающей творческую идею автора, а также содержащей предложения в отношении имени (наименования) талисмана;</w:t>
      </w:r>
    </w:p>
    <w:p w:rsidR="000E6F86" w:rsidRDefault="000E6F86" w:rsidP="00B83E21">
      <w:pPr>
        <w:shd w:val="clear" w:color="auto" w:fill="FFFFFF"/>
        <w:suppressAutoHyphens w:val="0"/>
        <w:overflowPunct/>
        <w:autoSpaceDE/>
        <w:spacing w:line="278" w:lineRule="exact"/>
        <w:ind w:right="-31" w:firstLine="851"/>
        <w:jc w:val="both"/>
        <w:rPr>
          <w:spacing w:val="-3"/>
          <w:lang w:eastAsia="ru-RU"/>
        </w:rPr>
      </w:pPr>
      <w:r>
        <w:rPr>
          <w:spacing w:val="-3"/>
          <w:lang w:eastAsia="ru-RU"/>
        </w:rPr>
        <w:t>- дизайн – проект должен быть авторским, не нарушающим авторских или имущественных прав третьих лиц.</w:t>
      </w:r>
    </w:p>
    <w:p w:rsidR="000E6F86" w:rsidRDefault="000E6F86" w:rsidP="00B83E21">
      <w:pPr>
        <w:shd w:val="clear" w:color="auto" w:fill="FFFFFF"/>
        <w:suppressAutoHyphens w:val="0"/>
        <w:overflowPunct/>
        <w:autoSpaceDE/>
        <w:spacing w:line="278" w:lineRule="exact"/>
        <w:ind w:right="-31" w:firstLine="851"/>
        <w:jc w:val="both"/>
        <w:rPr>
          <w:spacing w:val="-3"/>
          <w:lang w:eastAsia="ru-RU"/>
        </w:rPr>
      </w:pPr>
    </w:p>
    <w:p w:rsidR="000E6F86" w:rsidRDefault="000E6F86" w:rsidP="00575CEA">
      <w:pPr>
        <w:shd w:val="clear" w:color="auto" w:fill="FFFFFF"/>
        <w:suppressAutoHyphens w:val="0"/>
        <w:overflowPunct/>
        <w:autoSpaceDE/>
        <w:spacing w:line="278" w:lineRule="exact"/>
        <w:ind w:left="283" w:right="-31" w:firstLine="3576"/>
        <w:jc w:val="right"/>
        <w:rPr>
          <w:spacing w:val="-3"/>
          <w:lang w:eastAsia="ru-RU"/>
        </w:rPr>
      </w:pPr>
      <w:r>
        <w:rPr>
          <w:spacing w:val="-3"/>
          <w:lang w:eastAsia="ru-RU"/>
        </w:rPr>
        <w:br w:type="page"/>
      </w:r>
    </w:p>
    <w:p w:rsidR="00A41945" w:rsidRPr="006661CC" w:rsidRDefault="00A41945" w:rsidP="00A41945">
      <w:pPr>
        <w:shd w:val="clear" w:color="auto" w:fill="FFFFFF"/>
        <w:suppressAutoHyphens w:val="0"/>
        <w:overflowPunct/>
        <w:autoSpaceDE/>
        <w:spacing w:line="278" w:lineRule="exact"/>
        <w:ind w:left="283" w:right="-31" w:firstLine="3576"/>
        <w:jc w:val="right"/>
        <w:rPr>
          <w:spacing w:val="-3"/>
          <w:lang w:eastAsia="ru-RU"/>
        </w:rPr>
      </w:pPr>
      <w:r w:rsidRPr="006661CC">
        <w:rPr>
          <w:spacing w:val="-3"/>
          <w:lang w:eastAsia="ru-RU"/>
        </w:rPr>
        <w:lastRenderedPageBreak/>
        <w:t xml:space="preserve">Приложение </w:t>
      </w:r>
      <w:r>
        <w:rPr>
          <w:spacing w:val="-3"/>
          <w:lang w:eastAsia="ru-RU"/>
        </w:rPr>
        <w:t>3</w:t>
      </w:r>
    </w:p>
    <w:p w:rsidR="000507E6" w:rsidRDefault="00A41945" w:rsidP="000507E6">
      <w:pPr>
        <w:shd w:val="clear" w:color="auto" w:fill="FFFFFF"/>
        <w:suppressAutoHyphens w:val="0"/>
        <w:overflowPunct/>
        <w:autoSpaceDE/>
        <w:spacing w:line="278" w:lineRule="exact"/>
        <w:ind w:left="283" w:right="-31"/>
        <w:jc w:val="right"/>
        <w:rPr>
          <w:spacing w:val="-3"/>
          <w:lang w:eastAsia="ru-RU"/>
        </w:rPr>
      </w:pPr>
      <w:r w:rsidRPr="006661CC">
        <w:rPr>
          <w:spacing w:val="-3"/>
          <w:lang w:eastAsia="ru-RU"/>
        </w:rPr>
        <w:t>к положению</w:t>
      </w:r>
      <w:r>
        <w:rPr>
          <w:spacing w:val="-3"/>
          <w:lang w:eastAsia="ru-RU"/>
        </w:rPr>
        <w:t xml:space="preserve"> о</w:t>
      </w:r>
      <w:r w:rsidRPr="006661CC">
        <w:rPr>
          <w:spacing w:val="-3"/>
          <w:lang w:eastAsia="ru-RU"/>
        </w:rPr>
        <w:t xml:space="preserve"> </w:t>
      </w:r>
      <w:r w:rsidRPr="009A4007">
        <w:rPr>
          <w:spacing w:val="-3"/>
          <w:lang w:eastAsia="ru-RU"/>
        </w:rPr>
        <w:t xml:space="preserve">проведении муниципального этапа </w:t>
      </w:r>
      <w:r w:rsidR="000507E6">
        <w:rPr>
          <w:spacing w:val="-3"/>
          <w:lang w:eastAsia="ru-RU"/>
        </w:rPr>
        <w:t>к</w:t>
      </w:r>
      <w:r w:rsidRPr="009A4007">
        <w:rPr>
          <w:spacing w:val="-3"/>
          <w:lang w:eastAsia="ru-RU"/>
        </w:rPr>
        <w:t xml:space="preserve">онкурса </w:t>
      </w:r>
    </w:p>
    <w:p w:rsidR="00A41945" w:rsidRPr="009A4007" w:rsidRDefault="00A41945" w:rsidP="00A41945">
      <w:pPr>
        <w:shd w:val="clear" w:color="auto" w:fill="FFFFFF"/>
        <w:suppressAutoHyphens w:val="0"/>
        <w:overflowPunct/>
        <w:autoSpaceDE/>
        <w:spacing w:line="278" w:lineRule="exact"/>
        <w:ind w:left="283" w:right="-31" w:firstLine="3576"/>
        <w:jc w:val="right"/>
        <w:rPr>
          <w:spacing w:val="-3"/>
          <w:lang w:eastAsia="ru-RU"/>
        </w:rPr>
      </w:pPr>
      <w:r w:rsidRPr="009A4007">
        <w:rPr>
          <w:spacing w:val="-3"/>
          <w:lang w:eastAsia="ru-RU"/>
        </w:rPr>
        <w:t>на разработку лучшего талисмана ВФСК «ГТО»</w:t>
      </w:r>
    </w:p>
    <w:p w:rsidR="00A41945" w:rsidRDefault="00A41945" w:rsidP="00575CEA">
      <w:pPr>
        <w:shd w:val="clear" w:color="auto" w:fill="FFFFFF"/>
        <w:suppressAutoHyphens w:val="0"/>
        <w:overflowPunct/>
        <w:autoSpaceDE/>
        <w:spacing w:line="278" w:lineRule="exact"/>
        <w:ind w:left="283" w:right="-31" w:firstLine="3576"/>
        <w:jc w:val="right"/>
        <w:rPr>
          <w:spacing w:val="-3"/>
          <w:lang w:eastAsia="ru-RU"/>
        </w:rPr>
      </w:pPr>
    </w:p>
    <w:p w:rsidR="00575CEA" w:rsidRPr="00575CEA" w:rsidRDefault="00575CEA" w:rsidP="00575CEA">
      <w:pPr>
        <w:suppressAutoHyphens w:val="0"/>
        <w:overflowPunct/>
        <w:autoSpaceDE/>
        <w:jc w:val="right"/>
        <w:rPr>
          <w:sz w:val="28"/>
          <w:szCs w:val="28"/>
          <w:lang w:eastAsia="ru-RU"/>
        </w:rPr>
      </w:pPr>
    </w:p>
    <w:p w:rsidR="00575CEA" w:rsidRPr="00575CEA" w:rsidRDefault="00575CEA" w:rsidP="00575CEA">
      <w:pPr>
        <w:suppressAutoHyphens w:val="0"/>
        <w:overflowPunct/>
        <w:autoSpaceDE/>
        <w:jc w:val="center"/>
        <w:rPr>
          <w:b/>
          <w:sz w:val="28"/>
          <w:szCs w:val="28"/>
          <w:lang w:eastAsia="ru-RU"/>
        </w:rPr>
      </w:pPr>
      <w:r w:rsidRPr="00575CEA">
        <w:rPr>
          <w:b/>
          <w:sz w:val="28"/>
          <w:szCs w:val="28"/>
          <w:lang w:eastAsia="ru-RU"/>
        </w:rPr>
        <w:t>СОГЛАСИЕ НА ОБРАБОТКУ ПЕРСОНАЛЬНЫХ ДАННЫХ</w:t>
      </w:r>
    </w:p>
    <w:p w:rsidR="00575CEA" w:rsidRPr="00575CEA" w:rsidRDefault="00575CEA" w:rsidP="00575CEA">
      <w:pPr>
        <w:suppressAutoHyphens w:val="0"/>
        <w:overflowPunct/>
        <w:autoSpaceDE/>
        <w:rPr>
          <w:sz w:val="28"/>
          <w:szCs w:val="28"/>
          <w:lang w:eastAsia="ru-RU"/>
        </w:rPr>
      </w:pPr>
    </w:p>
    <w:p w:rsidR="00575CEA" w:rsidRPr="00575CEA" w:rsidRDefault="00575CEA" w:rsidP="00575CEA">
      <w:pPr>
        <w:suppressAutoHyphens w:val="0"/>
        <w:overflowPunct/>
        <w:autoSpaceDE/>
        <w:rPr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5760"/>
      </w:tblGrid>
      <w:tr w:rsidR="00575CEA" w:rsidRPr="00575CEA" w:rsidTr="00575CEA">
        <w:tc>
          <w:tcPr>
            <w:tcW w:w="3708" w:type="dxa"/>
            <w:shd w:val="clear" w:color="auto" w:fill="auto"/>
          </w:tcPr>
          <w:p w:rsidR="00575CEA" w:rsidRPr="00575CEA" w:rsidRDefault="00575CEA" w:rsidP="00575CEA">
            <w:pPr>
              <w:tabs>
                <w:tab w:val="left" w:pos="570"/>
              </w:tabs>
              <w:suppressAutoHyphens w:val="0"/>
              <w:overflowPunct/>
              <w:autoSpaceDE/>
              <w:ind w:firstLine="709"/>
              <w:rPr>
                <w:lang w:eastAsia="ru-RU"/>
              </w:rPr>
            </w:pPr>
            <w:r w:rsidRPr="00575CEA">
              <w:rPr>
                <w:lang w:eastAsia="ru-RU"/>
              </w:rPr>
              <w:t>Я, нижеподписавшийся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575CEA" w:rsidRPr="00575CEA" w:rsidRDefault="00575CEA" w:rsidP="00575CEA">
            <w:pPr>
              <w:suppressAutoHyphens w:val="0"/>
              <w:overflowPunct/>
              <w:autoSpaceDE/>
              <w:rPr>
                <w:lang w:eastAsia="ru-RU"/>
              </w:rPr>
            </w:pPr>
          </w:p>
        </w:tc>
      </w:tr>
      <w:tr w:rsidR="00575CEA" w:rsidRPr="00575CEA" w:rsidTr="00575CEA">
        <w:tc>
          <w:tcPr>
            <w:tcW w:w="3708" w:type="dxa"/>
            <w:shd w:val="clear" w:color="auto" w:fill="auto"/>
          </w:tcPr>
          <w:p w:rsidR="00575CEA" w:rsidRPr="00575CEA" w:rsidRDefault="00575CEA" w:rsidP="00575CEA">
            <w:pPr>
              <w:tabs>
                <w:tab w:val="left" w:pos="570"/>
              </w:tabs>
              <w:suppressAutoHyphens w:val="0"/>
              <w:overflowPunct/>
              <w:autoSpaceDE/>
              <w:rPr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575CEA" w:rsidRPr="00575CEA" w:rsidRDefault="00575CEA" w:rsidP="00575CEA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575CEA">
              <w:rPr>
                <w:sz w:val="20"/>
                <w:lang w:eastAsia="ru-RU"/>
              </w:rPr>
              <w:t>(Ф.И.О. полностью)</w:t>
            </w:r>
          </w:p>
        </w:tc>
      </w:tr>
      <w:tr w:rsidR="00575CEA" w:rsidRPr="00575CEA" w:rsidTr="00575CEA">
        <w:tc>
          <w:tcPr>
            <w:tcW w:w="94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5CEA" w:rsidRPr="00575CEA" w:rsidRDefault="00575CEA" w:rsidP="00575CEA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</w:tr>
      <w:tr w:rsidR="00575CEA" w:rsidRPr="00575CEA" w:rsidTr="00575CEA">
        <w:tc>
          <w:tcPr>
            <w:tcW w:w="94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5CEA" w:rsidRPr="00575CEA" w:rsidRDefault="00575CEA" w:rsidP="00575CEA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</w:tr>
      <w:tr w:rsidR="00575CEA" w:rsidRPr="00575CEA" w:rsidTr="00575CEA">
        <w:tc>
          <w:tcPr>
            <w:tcW w:w="9468" w:type="dxa"/>
            <w:gridSpan w:val="2"/>
            <w:shd w:val="clear" w:color="auto" w:fill="auto"/>
          </w:tcPr>
          <w:p w:rsidR="00575CEA" w:rsidRPr="00575CEA" w:rsidRDefault="00575CEA" w:rsidP="00575CEA">
            <w:pPr>
              <w:suppressAutoHyphens w:val="0"/>
              <w:overflowPunct/>
              <w:autoSpaceDE/>
              <w:jc w:val="both"/>
              <w:rPr>
                <w:lang w:eastAsia="ru-RU"/>
              </w:rPr>
            </w:pPr>
            <w:r w:rsidRPr="00575CEA">
              <w:rPr>
                <w:lang w:eastAsia="ru-RU"/>
              </w:rPr>
              <w:t>далее – Субъект персональных  данных, проживающий по адресу:</w:t>
            </w:r>
          </w:p>
        </w:tc>
      </w:tr>
      <w:tr w:rsidR="00575CEA" w:rsidRPr="00575CEA" w:rsidTr="00575CEA">
        <w:tc>
          <w:tcPr>
            <w:tcW w:w="94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5CEA" w:rsidRPr="00575CEA" w:rsidRDefault="00575CEA" w:rsidP="00575CEA">
            <w:pPr>
              <w:suppressAutoHyphens w:val="0"/>
              <w:overflowPunct/>
              <w:autoSpaceDE/>
              <w:rPr>
                <w:lang w:eastAsia="ru-RU"/>
              </w:rPr>
            </w:pPr>
          </w:p>
        </w:tc>
      </w:tr>
      <w:tr w:rsidR="00575CEA" w:rsidRPr="00575CEA" w:rsidTr="00575CEA">
        <w:tc>
          <w:tcPr>
            <w:tcW w:w="94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5CEA" w:rsidRPr="00575CEA" w:rsidRDefault="00575CEA" w:rsidP="00575CEA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575CEA">
              <w:rPr>
                <w:sz w:val="20"/>
                <w:lang w:eastAsia="ru-RU"/>
              </w:rPr>
              <w:t>(почтовый индекс, полный адрес)</w:t>
            </w:r>
          </w:p>
        </w:tc>
      </w:tr>
      <w:tr w:rsidR="00575CEA" w:rsidRPr="00575CEA" w:rsidTr="00575CEA">
        <w:tc>
          <w:tcPr>
            <w:tcW w:w="9468" w:type="dxa"/>
            <w:gridSpan w:val="2"/>
            <w:shd w:val="clear" w:color="auto" w:fill="auto"/>
          </w:tcPr>
          <w:p w:rsidR="00575CEA" w:rsidRPr="00575CEA" w:rsidRDefault="00575CEA" w:rsidP="00575CEA">
            <w:pPr>
              <w:suppressAutoHyphens w:val="0"/>
              <w:overflowPunct/>
              <w:autoSpaceDE/>
              <w:rPr>
                <w:lang w:eastAsia="ru-RU"/>
              </w:rPr>
            </w:pPr>
            <w:r w:rsidRPr="00575CEA">
              <w:rPr>
                <w:lang w:eastAsia="ru-RU"/>
              </w:rPr>
              <w:t>имеющий документ, удостоверяющий мою личность</w:t>
            </w:r>
          </w:p>
        </w:tc>
      </w:tr>
      <w:tr w:rsidR="00575CEA" w:rsidRPr="00575CEA" w:rsidTr="00575CEA">
        <w:tc>
          <w:tcPr>
            <w:tcW w:w="94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5CEA" w:rsidRPr="00575CEA" w:rsidRDefault="00575CEA" w:rsidP="00575CEA">
            <w:pPr>
              <w:suppressAutoHyphens w:val="0"/>
              <w:overflowPunct/>
              <w:autoSpaceDE/>
              <w:rPr>
                <w:lang w:eastAsia="ru-RU"/>
              </w:rPr>
            </w:pPr>
          </w:p>
        </w:tc>
      </w:tr>
      <w:tr w:rsidR="00575CEA" w:rsidRPr="00575CEA" w:rsidTr="00575CEA">
        <w:tc>
          <w:tcPr>
            <w:tcW w:w="94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5CEA" w:rsidRPr="00575CEA" w:rsidRDefault="00575CEA" w:rsidP="00575CEA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575CEA">
              <w:rPr>
                <w:sz w:val="20"/>
                <w:lang w:eastAsia="ru-RU"/>
              </w:rPr>
              <w:t>(вид документа, серия, номер, когда и каким органом выдан)</w:t>
            </w:r>
          </w:p>
        </w:tc>
      </w:tr>
    </w:tbl>
    <w:p w:rsidR="00575CEA" w:rsidRPr="00575CEA" w:rsidRDefault="00575CEA" w:rsidP="00575CEA">
      <w:pPr>
        <w:suppressAutoHyphens w:val="0"/>
        <w:overflowPunct/>
        <w:autoSpaceDE/>
        <w:rPr>
          <w:lang w:eastAsia="ru-RU"/>
        </w:rPr>
      </w:pPr>
    </w:p>
    <w:p w:rsidR="00575CEA" w:rsidRPr="00575CEA" w:rsidRDefault="00575CEA" w:rsidP="00575CEA">
      <w:pPr>
        <w:suppressAutoHyphens w:val="0"/>
        <w:overflowPunct/>
        <w:autoSpaceDE/>
        <w:jc w:val="both"/>
        <w:rPr>
          <w:lang w:eastAsia="ru-RU"/>
        </w:rPr>
      </w:pPr>
      <w:r w:rsidRPr="00575CEA">
        <w:rPr>
          <w:lang w:eastAsia="ru-RU"/>
        </w:rPr>
        <w:t xml:space="preserve">в соответствии с Федеральным законом «О персональных данных», настоящим подтверждаю свое согласие на обработку органом местного самоуправления (далее – Оператор) и передачу федеральным органом исполнительной власти моих персональных данных, включающих; фамилию, имя, отчество, пол, дату рождения, место рождения, адрес проживания, контактный телефон, других персональных данных, содержащихся в моем личном деле, в целях организации работы присвоению спортивных разрядов и квалификационных категорий спортивных судей. </w:t>
      </w:r>
    </w:p>
    <w:p w:rsidR="00575CEA" w:rsidRPr="00575CEA" w:rsidRDefault="00575CEA" w:rsidP="00575CEA">
      <w:pPr>
        <w:tabs>
          <w:tab w:val="left" w:pos="720"/>
        </w:tabs>
        <w:suppressAutoHyphens w:val="0"/>
        <w:overflowPunct/>
        <w:autoSpaceDE/>
        <w:ind w:firstLine="709"/>
        <w:jc w:val="both"/>
        <w:rPr>
          <w:lang w:eastAsia="ru-RU"/>
        </w:rPr>
      </w:pPr>
      <w:r w:rsidRPr="00575CEA">
        <w:rPr>
          <w:lang w:eastAsia="ru-RU"/>
        </w:rPr>
        <w:t xml:space="preserve">Предоставляю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передачу третьей стороне. Мои персональные данные вправе обрабатываться посредством внесения их в электронную базу данных, включения в списки (реестры) и отчетные формы, предусмотренные документы, </w:t>
      </w:r>
      <w:proofErr w:type="gramStart"/>
      <w:r w:rsidRPr="00575CEA">
        <w:rPr>
          <w:lang w:eastAsia="ru-RU"/>
        </w:rPr>
        <w:t>регламентирующими</w:t>
      </w:r>
      <w:proofErr w:type="gramEnd"/>
      <w:r w:rsidRPr="00575CEA">
        <w:rPr>
          <w:lang w:eastAsia="ru-RU"/>
        </w:rPr>
        <w:t xml:space="preserve"> предоставление социальных выплат на приобретение жилья, с соблюдением мер, обеспечивающих их защиту от несанкционированного доступа.</w:t>
      </w:r>
    </w:p>
    <w:p w:rsidR="00575CEA" w:rsidRPr="00575CEA" w:rsidRDefault="00575CEA" w:rsidP="00575CEA">
      <w:pPr>
        <w:tabs>
          <w:tab w:val="left" w:pos="720"/>
        </w:tabs>
        <w:suppressAutoHyphens w:val="0"/>
        <w:overflowPunct/>
        <w:autoSpaceDE/>
        <w:ind w:firstLine="709"/>
        <w:jc w:val="both"/>
        <w:rPr>
          <w:lang w:eastAsia="ru-RU"/>
        </w:rPr>
      </w:pPr>
      <w:r w:rsidRPr="00575CEA">
        <w:rPr>
          <w:lang w:eastAsia="ru-RU"/>
        </w:rPr>
        <w:t>В случае изменения моих персональных данных обязуюсь в месячный срок сообщить об этом органу местного самоуправления.</w:t>
      </w:r>
    </w:p>
    <w:p w:rsidR="00575CEA" w:rsidRPr="00575CEA" w:rsidRDefault="00575CEA" w:rsidP="00575CEA">
      <w:pPr>
        <w:tabs>
          <w:tab w:val="left" w:pos="720"/>
        </w:tabs>
        <w:suppressAutoHyphens w:val="0"/>
        <w:overflowPunct/>
        <w:autoSpaceDE/>
        <w:ind w:firstLine="709"/>
        <w:jc w:val="both"/>
        <w:rPr>
          <w:lang w:eastAsia="ru-RU"/>
        </w:rPr>
      </w:pPr>
    </w:p>
    <w:p w:rsidR="00575CEA" w:rsidRPr="00575CEA" w:rsidRDefault="00575CEA" w:rsidP="00575CEA">
      <w:pPr>
        <w:tabs>
          <w:tab w:val="left" w:pos="720"/>
        </w:tabs>
        <w:suppressAutoHyphens w:val="0"/>
        <w:overflowPunct/>
        <w:autoSpaceDE/>
        <w:jc w:val="both"/>
        <w:rPr>
          <w:lang w:eastAsia="ru-RU"/>
        </w:rPr>
      </w:pPr>
      <w:r w:rsidRPr="00575CEA">
        <w:rPr>
          <w:lang w:eastAsia="ru-RU"/>
        </w:rPr>
        <w:t>Настоящее согласие дано мной «____»_________________20___ г.</w:t>
      </w:r>
      <w:r w:rsidRPr="00575CEA">
        <w:rPr>
          <w:lang w:eastAsia="ru-RU"/>
        </w:rPr>
        <w:tab/>
      </w:r>
    </w:p>
    <w:p w:rsidR="00575CEA" w:rsidRPr="00575CEA" w:rsidRDefault="00575CEA" w:rsidP="00575CEA">
      <w:pPr>
        <w:tabs>
          <w:tab w:val="left" w:pos="720"/>
        </w:tabs>
        <w:suppressAutoHyphens w:val="0"/>
        <w:overflowPunct/>
        <w:autoSpaceDE/>
        <w:jc w:val="both"/>
        <w:rPr>
          <w:lang w:eastAsia="ru-RU"/>
        </w:rPr>
      </w:pPr>
    </w:p>
    <w:p w:rsidR="00575CEA" w:rsidRPr="00575CEA" w:rsidRDefault="00575CEA" w:rsidP="00575CEA">
      <w:pPr>
        <w:tabs>
          <w:tab w:val="left" w:pos="720"/>
        </w:tabs>
        <w:suppressAutoHyphens w:val="0"/>
        <w:overflowPunct/>
        <w:autoSpaceDE/>
        <w:jc w:val="both"/>
        <w:rPr>
          <w:lang w:eastAsia="ru-RU"/>
        </w:rPr>
      </w:pPr>
    </w:p>
    <w:p w:rsidR="00575CEA" w:rsidRPr="00575CEA" w:rsidRDefault="00575CEA" w:rsidP="00575CEA">
      <w:pPr>
        <w:tabs>
          <w:tab w:val="left" w:pos="720"/>
        </w:tabs>
        <w:suppressAutoHyphens w:val="0"/>
        <w:overflowPunct/>
        <w:autoSpaceDE/>
        <w:jc w:val="both"/>
        <w:rPr>
          <w:lang w:eastAsia="ru-RU"/>
        </w:rPr>
      </w:pPr>
    </w:p>
    <w:p w:rsidR="00575CEA" w:rsidRPr="00575CEA" w:rsidRDefault="00575CEA" w:rsidP="00575CEA">
      <w:pPr>
        <w:tabs>
          <w:tab w:val="left" w:pos="720"/>
        </w:tabs>
        <w:suppressAutoHyphens w:val="0"/>
        <w:overflowPunct/>
        <w:autoSpaceDE/>
        <w:jc w:val="both"/>
        <w:rPr>
          <w:sz w:val="28"/>
          <w:szCs w:val="28"/>
          <w:lang w:eastAsia="ru-RU"/>
        </w:rPr>
      </w:pPr>
      <w:r w:rsidRPr="00575CEA">
        <w:rPr>
          <w:lang w:eastAsia="ru-RU"/>
        </w:rPr>
        <w:t>Подпись субъекта персональных данных _____________________________</w:t>
      </w:r>
      <w:r w:rsidRPr="00575CEA">
        <w:rPr>
          <w:sz w:val="28"/>
          <w:szCs w:val="28"/>
          <w:lang w:eastAsia="ru-RU"/>
        </w:rPr>
        <w:tab/>
        <w:t xml:space="preserve"> </w:t>
      </w:r>
    </w:p>
    <w:p w:rsidR="00575CEA" w:rsidRDefault="00575CEA" w:rsidP="00115009">
      <w:pPr>
        <w:ind w:firstLine="709"/>
        <w:jc w:val="right"/>
      </w:pPr>
    </w:p>
    <w:p w:rsidR="00575CEA" w:rsidRDefault="00575CEA" w:rsidP="00115009">
      <w:pPr>
        <w:ind w:firstLine="709"/>
        <w:jc w:val="right"/>
      </w:pPr>
    </w:p>
    <w:p w:rsidR="000507E6" w:rsidRDefault="000507E6" w:rsidP="00115009">
      <w:pPr>
        <w:ind w:firstLine="709"/>
        <w:jc w:val="right"/>
      </w:pPr>
    </w:p>
    <w:p w:rsidR="000507E6" w:rsidRDefault="000507E6" w:rsidP="00115009">
      <w:pPr>
        <w:ind w:firstLine="709"/>
        <w:jc w:val="right"/>
      </w:pPr>
    </w:p>
    <w:p w:rsidR="000507E6" w:rsidRDefault="000507E6" w:rsidP="00115009">
      <w:pPr>
        <w:ind w:firstLine="709"/>
        <w:jc w:val="right"/>
      </w:pPr>
    </w:p>
    <w:p w:rsidR="000507E6" w:rsidRPr="000507E6" w:rsidRDefault="000507E6" w:rsidP="000507E6">
      <w:pPr>
        <w:ind w:firstLine="709"/>
        <w:jc w:val="right"/>
      </w:pPr>
      <w:r w:rsidRPr="000507E6">
        <w:lastRenderedPageBreak/>
        <w:t>Приложение 4</w:t>
      </w:r>
    </w:p>
    <w:p w:rsidR="000507E6" w:rsidRDefault="000507E6" w:rsidP="000507E6">
      <w:pPr>
        <w:ind w:firstLine="709"/>
        <w:jc w:val="right"/>
      </w:pPr>
      <w:r w:rsidRPr="000507E6">
        <w:t xml:space="preserve">к положению о проведении муниципального этапа конкурса </w:t>
      </w:r>
    </w:p>
    <w:p w:rsidR="000507E6" w:rsidRPr="000507E6" w:rsidRDefault="000507E6" w:rsidP="000507E6">
      <w:pPr>
        <w:ind w:firstLine="709"/>
        <w:jc w:val="right"/>
      </w:pPr>
      <w:r w:rsidRPr="000507E6">
        <w:t>на разработку лучшего талисмана ВФСК «ГТО»</w:t>
      </w:r>
    </w:p>
    <w:p w:rsidR="000507E6" w:rsidRDefault="000507E6" w:rsidP="00115009">
      <w:pPr>
        <w:ind w:firstLine="709"/>
        <w:jc w:val="right"/>
      </w:pPr>
    </w:p>
    <w:p w:rsidR="000507E6" w:rsidRDefault="000507E6" w:rsidP="00115009">
      <w:pPr>
        <w:ind w:firstLine="709"/>
        <w:jc w:val="right"/>
      </w:pPr>
    </w:p>
    <w:p w:rsidR="000507E6" w:rsidRPr="000507E6" w:rsidRDefault="000507E6" w:rsidP="000507E6">
      <w:pPr>
        <w:ind w:firstLine="709"/>
        <w:jc w:val="center"/>
        <w:rPr>
          <w:b/>
        </w:rPr>
      </w:pPr>
      <w:r w:rsidRPr="000507E6">
        <w:rPr>
          <w:b/>
        </w:rPr>
        <w:t>Критерии оценки</w:t>
      </w:r>
    </w:p>
    <w:p w:rsidR="000507E6" w:rsidRPr="000507E6" w:rsidRDefault="000507E6" w:rsidP="000507E6">
      <w:pPr>
        <w:ind w:firstLine="709"/>
        <w:jc w:val="right"/>
      </w:pPr>
    </w:p>
    <w:tbl>
      <w:tblPr>
        <w:tblStyle w:val="af2"/>
        <w:tblW w:w="9713" w:type="dxa"/>
        <w:tblLook w:val="04A0" w:firstRow="1" w:lastRow="0" w:firstColumn="1" w:lastColumn="0" w:noHBand="0" w:noVBand="1"/>
      </w:tblPr>
      <w:tblGrid>
        <w:gridCol w:w="675"/>
        <w:gridCol w:w="4253"/>
        <w:gridCol w:w="2392"/>
        <w:gridCol w:w="2393"/>
      </w:tblGrid>
      <w:tr w:rsidR="000507E6" w:rsidRPr="000507E6" w:rsidTr="00931229">
        <w:tc>
          <w:tcPr>
            <w:tcW w:w="675" w:type="dxa"/>
          </w:tcPr>
          <w:p w:rsidR="000507E6" w:rsidRPr="000507E6" w:rsidRDefault="000507E6" w:rsidP="000507E6">
            <w:pPr>
              <w:ind w:firstLine="709"/>
              <w:jc w:val="right"/>
            </w:pPr>
            <w:r w:rsidRPr="000507E6">
              <w:t xml:space="preserve">№ </w:t>
            </w:r>
            <w:proofErr w:type="gramStart"/>
            <w:r w:rsidRPr="000507E6">
              <w:t>п</w:t>
            </w:r>
            <w:proofErr w:type="gramEnd"/>
            <w:r w:rsidRPr="000507E6">
              <w:t>/п</w:t>
            </w:r>
          </w:p>
        </w:tc>
        <w:tc>
          <w:tcPr>
            <w:tcW w:w="4253" w:type="dxa"/>
          </w:tcPr>
          <w:p w:rsidR="000507E6" w:rsidRPr="000507E6" w:rsidRDefault="000507E6" w:rsidP="000507E6">
            <w:pPr>
              <w:ind w:firstLine="709"/>
              <w:jc w:val="right"/>
            </w:pPr>
            <w:r w:rsidRPr="000507E6">
              <w:t>Критерии</w:t>
            </w:r>
          </w:p>
        </w:tc>
        <w:tc>
          <w:tcPr>
            <w:tcW w:w="2392" w:type="dxa"/>
          </w:tcPr>
          <w:p w:rsidR="000507E6" w:rsidRPr="000507E6" w:rsidRDefault="000507E6" w:rsidP="000507E6">
            <w:pPr>
              <w:ind w:firstLine="709"/>
              <w:jc w:val="right"/>
            </w:pPr>
            <w:r w:rsidRPr="000507E6">
              <w:t>Максимальное</w:t>
            </w:r>
          </w:p>
          <w:p w:rsidR="000507E6" w:rsidRPr="000507E6" w:rsidRDefault="000507E6" w:rsidP="000507E6">
            <w:pPr>
              <w:ind w:firstLine="709"/>
              <w:jc w:val="right"/>
            </w:pPr>
            <w:r w:rsidRPr="000507E6">
              <w:t xml:space="preserve">количество </w:t>
            </w:r>
          </w:p>
          <w:p w:rsidR="000507E6" w:rsidRPr="000507E6" w:rsidRDefault="000507E6" w:rsidP="000507E6">
            <w:pPr>
              <w:ind w:firstLine="709"/>
              <w:jc w:val="right"/>
            </w:pPr>
            <w:r w:rsidRPr="000507E6">
              <w:t>баллов</w:t>
            </w:r>
          </w:p>
        </w:tc>
        <w:tc>
          <w:tcPr>
            <w:tcW w:w="2393" w:type="dxa"/>
          </w:tcPr>
          <w:p w:rsidR="000507E6" w:rsidRPr="000507E6" w:rsidRDefault="000507E6" w:rsidP="000507E6">
            <w:pPr>
              <w:ind w:firstLine="709"/>
              <w:jc w:val="right"/>
            </w:pPr>
            <w:r w:rsidRPr="000507E6">
              <w:t>Оценка конкурсной комиссии</w:t>
            </w:r>
          </w:p>
        </w:tc>
      </w:tr>
      <w:tr w:rsidR="000507E6" w:rsidRPr="000507E6" w:rsidTr="00931229">
        <w:tc>
          <w:tcPr>
            <w:tcW w:w="675" w:type="dxa"/>
          </w:tcPr>
          <w:p w:rsidR="000507E6" w:rsidRPr="000507E6" w:rsidRDefault="000507E6" w:rsidP="000507E6">
            <w:pPr>
              <w:ind w:firstLine="709"/>
              <w:jc w:val="right"/>
            </w:pPr>
            <w:r w:rsidRPr="000507E6">
              <w:t>1.</w:t>
            </w:r>
          </w:p>
        </w:tc>
        <w:tc>
          <w:tcPr>
            <w:tcW w:w="4253" w:type="dxa"/>
          </w:tcPr>
          <w:p w:rsidR="000507E6" w:rsidRPr="000507E6" w:rsidRDefault="000507E6" w:rsidP="000507E6">
            <w:pPr>
              <w:ind w:firstLine="709"/>
              <w:jc w:val="right"/>
            </w:pPr>
            <w:r w:rsidRPr="000507E6">
              <w:t>Оригинальность и новизна идеи</w:t>
            </w:r>
          </w:p>
        </w:tc>
        <w:tc>
          <w:tcPr>
            <w:tcW w:w="2392" w:type="dxa"/>
          </w:tcPr>
          <w:p w:rsidR="000507E6" w:rsidRPr="000507E6" w:rsidRDefault="000507E6" w:rsidP="000507E6">
            <w:pPr>
              <w:ind w:firstLine="709"/>
              <w:jc w:val="right"/>
            </w:pPr>
            <w:r w:rsidRPr="000507E6">
              <w:t>10</w:t>
            </w:r>
          </w:p>
        </w:tc>
        <w:tc>
          <w:tcPr>
            <w:tcW w:w="2393" w:type="dxa"/>
          </w:tcPr>
          <w:p w:rsidR="000507E6" w:rsidRPr="000507E6" w:rsidRDefault="000507E6" w:rsidP="000507E6">
            <w:pPr>
              <w:ind w:firstLine="709"/>
              <w:jc w:val="right"/>
            </w:pPr>
          </w:p>
        </w:tc>
      </w:tr>
      <w:tr w:rsidR="000507E6" w:rsidRPr="000507E6" w:rsidTr="00931229">
        <w:tc>
          <w:tcPr>
            <w:tcW w:w="675" w:type="dxa"/>
          </w:tcPr>
          <w:p w:rsidR="000507E6" w:rsidRPr="000507E6" w:rsidRDefault="000507E6" w:rsidP="000507E6">
            <w:pPr>
              <w:ind w:firstLine="709"/>
              <w:jc w:val="right"/>
            </w:pPr>
            <w:r w:rsidRPr="000507E6">
              <w:t>2.</w:t>
            </w:r>
          </w:p>
        </w:tc>
        <w:tc>
          <w:tcPr>
            <w:tcW w:w="4253" w:type="dxa"/>
          </w:tcPr>
          <w:p w:rsidR="000507E6" w:rsidRPr="000507E6" w:rsidRDefault="000507E6" w:rsidP="000507E6">
            <w:pPr>
              <w:ind w:firstLine="709"/>
              <w:jc w:val="right"/>
            </w:pPr>
            <w:r w:rsidRPr="000507E6">
              <w:t>Гармоничность и эстетичность образа</w:t>
            </w:r>
          </w:p>
        </w:tc>
        <w:tc>
          <w:tcPr>
            <w:tcW w:w="2392" w:type="dxa"/>
          </w:tcPr>
          <w:p w:rsidR="000507E6" w:rsidRPr="000507E6" w:rsidRDefault="000507E6" w:rsidP="000507E6">
            <w:pPr>
              <w:ind w:firstLine="709"/>
              <w:jc w:val="right"/>
            </w:pPr>
            <w:r w:rsidRPr="000507E6">
              <w:t>10</w:t>
            </w:r>
          </w:p>
        </w:tc>
        <w:tc>
          <w:tcPr>
            <w:tcW w:w="2393" w:type="dxa"/>
          </w:tcPr>
          <w:p w:rsidR="000507E6" w:rsidRPr="000507E6" w:rsidRDefault="000507E6" w:rsidP="000507E6">
            <w:pPr>
              <w:ind w:firstLine="709"/>
              <w:jc w:val="right"/>
            </w:pPr>
          </w:p>
        </w:tc>
      </w:tr>
      <w:tr w:rsidR="000507E6" w:rsidRPr="000507E6" w:rsidTr="00931229">
        <w:tc>
          <w:tcPr>
            <w:tcW w:w="675" w:type="dxa"/>
          </w:tcPr>
          <w:p w:rsidR="000507E6" w:rsidRPr="000507E6" w:rsidRDefault="000507E6" w:rsidP="000507E6">
            <w:pPr>
              <w:ind w:firstLine="709"/>
              <w:jc w:val="right"/>
            </w:pPr>
            <w:r w:rsidRPr="000507E6">
              <w:t>3.</w:t>
            </w:r>
          </w:p>
        </w:tc>
        <w:tc>
          <w:tcPr>
            <w:tcW w:w="4253" w:type="dxa"/>
          </w:tcPr>
          <w:p w:rsidR="000507E6" w:rsidRPr="000507E6" w:rsidRDefault="000507E6" w:rsidP="000507E6">
            <w:pPr>
              <w:ind w:firstLine="709"/>
              <w:jc w:val="right"/>
            </w:pPr>
            <w:r w:rsidRPr="000507E6">
              <w:t>Наличие названия, имени персонажа (благозвучность, уникальность, соответствие персонажу)</w:t>
            </w:r>
          </w:p>
        </w:tc>
        <w:tc>
          <w:tcPr>
            <w:tcW w:w="2392" w:type="dxa"/>
          </w:tcPr>
          <w:p w:rsidR="000507E6" w:rsidRPr="000507E6" w:rsidRDefault="000507E6" w:rsidP="000507E6">
            <w:pPr>
              <w:ind w:firstLine="709"/>
              <w:jc w:val="right"/>
            </w:pPr>
            <w:r w:rsidRPr="000507E6">
              <w:t>10</w:t>
            </w:r>
          </w:p>
        </w:tc>
        <w:tc>
          <w:tcPr>
            <w:tcW w:w="2393" w:type="dxa"/>
          </w:tcPr>
          <w:p w:rsidR="000507E6" w:rsidRPr="000507E6" w:rsidRDefault="000507E6" w:rsidP="000507E6">
            <w:pPr>
              <w:ind w:firstLine="709"/>
              <w:jc w:val="right"/>
            </w:pPr>
          </w:p>
        </w:tc>
      </w:tr>
      <w:tr w:rsidR="000507E6" w:rsidRPr="000507E6" w:rsidTr="00931229">
        <w:tc>
          <w:tcPr>
            <w:tcW w:w="675" w:type="dxa"/>
          </w:tcPr>
          <w:p w:rsidR="000507E6" w:rsidRPr="000507E6" w:rsidRDefault="000507E6" w:rsidP="000507E6">
            <w:pPr>
              <w:ind w:firstLine="709"/>
              <w:jc w:val="right"/>
            </w:pPr>
            <w:r w:rsidRPr="000507E6">
              <w:t>4.</w:t>
            </w:r>
          </w:p>
        </w:tc>
        <w:tc>
          <w:tcPr>
            <w:tcW w:w="4253" w:type="dxa"/>
          </w:tcPr>
          <w:p w:rsidR="000507E6" w:rsidRPr="000507E6" w:rsidRDefault="000507E6" w:rsidP="000507E6">
            <w:pPr>
              <w:ind w:firstLine="709"/>
              <w:jc w:val="right"/>
            </w:pPr>
            <w:r w:rsidRPr="000507E6">
              <w:t>Отражение национальных и культурных особенностей региона, национального характера</w:t>
            </w:r>
          </w:p>
        </w:tc>
        <w:tc>
          <w:tcPr>
            <w:tcW w:w="2392" w:type="dxa"/>
          </w:tcPr>
          <w:p w:rsidR="000507E6" w:rsidRPr="000507E6" w:rsidRDefault="000507E6" w:rsidP="000507E6">
            <w:pPr>
              <w:ind w:firstLine="709"/>
              <w:jc w:val="right"/>
            </w:pPr>
            <w:r w:rsidRPr="000507E6">
              <w:t>10</w:t>
            </w:r>
          </w:p>
        </w:tc>
        <w:tc>
          <w:tcPr>
            <w:tcW w:w="2393" w:type="dxa"/>
          </w:tcPr>
          <w:p w:rsidR="000507E6" w:rsidRPr="000507E6" w:rsidRDefault="000507E6" w:rsidP="000507E6">
            <w:pPr>
              <w:ind w:firstLine="709"/>
              <w:jc w:val="right"/>
            </w:pPr>
          </w:p>
        </w:tc>
      </w:tr>
      <w:tr w:rsidR="000507E6" w:rsidRPr="000507E6" w:rsidTr="00931229">
        <w:tc>
          <w:tcPr>
            <w:tcW w:w="675" w:type="dxa"/>
          </w:tcPr>
          <w:p w:rsidR="000507E6" w:rsidRPr="000507E6" w:rsidRDefault="000507E6" w:rsidP="000507E6">
            <w:pPr>
              <w:ind w:firstLine="709"/>
              <w:jc w:val="right"/>
            </w:pPr>
            <w:r w:rsidRPr="000507E6">
              <w:t>5.</w:t>
            </w:r>
          </w:p>
        </w:tc>
        <w:tc>
          <w:tcPr>
            <w:tcW w:w="4253" w:type="dxa"/>
          </w:tcPr>
          <w:p w:rsidR="000507E6" w:rsidRPr="000507E6" w:rsidRDefault="000507E6" w:rsidP="000507E6">
            <w:pPr>
              <w:ind w:firstLine="709"/>
              <w:jc w:val="right"/>
            </w:pPr>
            <w:r w:rsidRPr="000507E6">
              <w:t>Отражение самобытности, образа страны и ее национального характера</w:t>
            </w:r>
          </w:p>
        </w:tc>
        <w:tc>
          <w:tcPr>
            <w:tcW w:w="2392" w:type="dxa"/>
          </w:tcPr>
          <w:p w:rsidR="000507E6" w:rsidRPr="000507E6" w:rsidRDefault="000507E6" w:rsidP="000507E6">
            <w:pPr>
              <w:ind w:firstLine="709"/>
              <w:jc w:val="right"/>
            </w:pPr>
            <w:r w:rsidRPr="000507E6">
              <w:t>10</w:t>
            </w:r>
          </w:p>
        </w:tc>
        <w:tc>
          <w:tcPr>
            <w:tcW w:w="2393" w:type="dxa"/>
          </w:tcPr>
          <w:p w:rsidR="000507E6" w:rsidRPr="000507E6" w:rsidRDefault="000507E6" w:rsidP="000507E6">
            <w:pPr>
              <w:ind w:firstLine="709"/>
              <w:jc w:val="right"/>
            </w:pPr>
          </w:p>
        </w:tc>
      </w:tr>
      <w:tr w:rsidR="000507E6" w:rsidRPr="000507E6" w:rsidTr="00931229">
        <w:tc>
          <w:tcPr>
            <w:tcW w:w="675" w:type="dxa"/>
          </w:tcPr>
          <w:p w:rsidR="000507E6" w:rsidRPr="000507E6" w:rsidRDefault="000507E6" w:rsidP="000507E6">
            <w:pPr>
              <w:ind w:firstLine="709"/>
              <w:jc w:val="right"/>
            </w:pPr>
            <w:r w:rsidRPr="000507E6">
              <w:t>6.</w:t>
            </w:r>
          </w:p>
        </w:tc>
        <w:tc>
          <w:tcPr>
            <w:tcW w:w="4253" w:type="dxa"/>
          </w:tcPr>
          <w:p w:rsidR="000507E6" w:rsidRPr="000507E6" w:rsidRDefault="000507E6" w:rsidP="000507E6">
            <w:pPr>
              <w:ind w:firstLine="709"/>
              <w:jc w:val="right"/>
            </w:pPr>
            <w:r w:rsidRPr="000507E6">
              <w:t>Соответствие спортивным ценностям:</w:t>
            </w:r>
          </w:p>
          <w:p w:rsidR="000507E6" w:rsidRPr="000507E6" w:rsidRDefault="000507E6" w:rsidP="000507E6">
            <w:pPr>
              <w:ind w:firstLine="709"/>
              <w:jc w:val="right"/>
            </w:pPr>
            <w:r w:rsidRPr="000507E6">
              <w:t>Дух состязательности; дружба и уважение представителей разных наций, культур, религий</w:t>
            </w:r>
          </w:p>
        </w:tc>
        <w:tc>
          <w:tcPr>
            <w:tcW w:w="2392" w:type="dxa"/>
          </w:tcPr>
          <w:p w:rsidR="000507E6" w:rsidRPr="000507E6" w:rsidRDefault="000507E6" w:rsidP="000507E6">
            <w:pPr>
              <w:ind w:firstLine="709"/>
              <w:jc w:val="right"/>
            </w:pPr>
            <w:r w:rsidRPr="000507E6">
              <w:t>10</w:t>
            </w:r>
          </w:p>
        </w:tc>
        <w:tc>
          <w:tcPr>
            <w:tcW w:w="2393" w:type="dxa"/>
          </w:tcPr>
          <w:p w:rsidR="000507E6" w:rsidRPr="000507E6" w:rsidRDefault="000507E6" w:rsidP="000507E6">
            <w:pPr>
              <w:ind w:firstLine="709"/>
              <w:jc w:val="right"/>
            </w:pPr>
          </w:p>
        </w:tc>
      </w:tr>
      <w:tr w:rsidR="000507E6" w:rsidRPr="000507E6" w:rsidTr="00931229">
        <w:tc>
          <w:tcPr>
            <w:tcW w:w="675" w:type="dxa"/>
          </w:tcPr>
          <w:p w:rsidR="000507E6" w:rsidRPr="000507E6" w:rsidRDefault="000507E6" w:rsidP="000507E6">
            <w:pPr>
              <w:ind w:firstLine="709"/>
              <w:jc w:val="right"/>
            </w:pPr>
            <w:r w:rsidRPr="000507E6">
              <w:t>7.</w:t>
            </w:r>
          </w:p>
        </w:tc>
        <w:tc>
          <w:tcPr>
            <w:tcW w:w="4253" w:type="dxa"/>
          </w:tcPr>
          <w:p w:rsidR="000507E6" w:rsidRPr="000507E6" w:rsidRDefault="000507E6" w:rsidP="000507E6">
            <w:pPr>
              <w:ind w:firstLine="709"/>
              <w:jc w:val="right"/>
            </w:pPr>
            <w:r w:rsidRPr="000507E6">
              <w:t>Пропаганда комплекса ГТО</w:t>
            </w:r>
          </w:p>
        </w:tc>
        <w:tc>
          <w:tcPr>
            <w:tcW w:w="2392" w:type="dxa"/>
          </w:tcPr>
          <w:p w:rsidR="000507E6" w:rsidRPr="000507E6" w:rsidRDefault="000507E6" w:rsidP="000507E6">
            <w:pPr>
              <w:ind w:firstLine="709"/>
              <w:jc w:val="right"/>
            </w:pPr>
            <w:r w:rsidRPr="000507E6">
              <w:t>10</w:t>
            </w:r>
          </w:p>
        </w:tc>
        <w:tc>
          <w:tcPr>
            <w:tcW w:w="2393" w:type="dxa"/>
          </w:tcPr>
          <w:p w:rsidR="000507E6" w:rsidRPr="000507E6" w:rsidRDefault="000507E6" w:rsidP="000507E6">
            <w:pPr>
              <w:ind w:firstLine="709"/>
              <w:jc w:val="right"/>
            </w:pPr>
          </w:p>
          <w:p w:rsidR="000507E6" w:rsidRPr="000507E6" w:rsidRDefault="000507E6" w:rsidP="000507E6">
            <w:pPr>
              <w:ind w:firstLine="709"/>
              <w:jc w:val="right"/>
            </w:pPr>
          </w:p>
        </w:tc>
      </w:tr>
      <w:tr w:rsidR="000507E6" w:rsidRPr="000507E6" w:rsidTr="00931229">
        <w:tc>
          <w:tcPr>
            <w:tcW w:w="675" w:type="dxa"/>
          </w:tcPr>
          <w:p w:rsidR="000507E6" w:rsidRPr="000507E6" w:rsidRDefault="000507E6" w:rsidP="000507E6">
            <w:pPr>
              <w:ind w:firstLine="709"/>
              <w:jc w:val="right"/>
            </w:pPr>
            <w:r w:rsidRPr="000507E6">
              <w:t xml:space="preserve">8. </w:t>
            </w:r>
          </w:p>
        </w:tc>
        <w:tc>
          <w:tcPr>
            <w:tcW w:w="4253" w:type="dxa"/>
          </w:tcPr>
          <w:p w:rsidR="000507E6" w:rsidRPr="000507E6" w:rsidRDefault="000507E6" w:rsidP="000507E6">
            <w:pPr>
              <w:ind w:firstLine="709"/>
              <w:jc w:val="right"/>
            </w:pPr>
            <w:r w:rsidRPr="000507E6">
              <w:t>Адаптивность (возможность анимации персонажа, создание ростовой фигурой и т.д.)</w:t>
            </w:r>
          </w:p>
        </w:tc>
        <w:tc>
          <w:tcPr>
            <w:tcW w:w="2392" w:type="dxa"/>
          </w:tcPr>
          <w:p w:rsidR="000507E6" w:rsidRPr="000507E6" w:rsidRDefault="000507E6" w:rsidP="000507E6">
            <w:pPr>
              <w:ind w:firstLine="709"/>
              <w:jc w:val="right"/>
            </w:pPr>
            <w:r w:rsidRPr="000507E6">
              <w:t>10</w:t>
            </w:r>
          </w:p>
        </w:tc>
        <w:tc>
          <w:tcPr>
            <w:tcW w:w="2393" w:type="dxa"/>
          </w:tcPr>
          <w:p w:rsidR="000507E6" w:rsidRPr="000507E6" w:rsidRDefault="000507E6" w:rsidP="000507E6">
            <w:pPr>
              <w:ind w:firstLine="709"/>
              <w:jc w:val="right"/>
            </w:pPr>
          </w:p>
        </w:tc>
      </w:tr>
      <w:tr w:rsidR="000507E6" w:rsidRPr="000507E6" w:rsidTr="00931229">
        <w:tc>
          <w:tcPr>
            <w:tcW w:w="675" w:type="dxa"/>
          </w:tcPr>
          <w:p w:rsidR="000507E6" w:rsidRPr="000507E6" w:rsidRDefault="000507E6" w:rsidP="000507E6">
            <w:pPr>
              <w:ind w:firstLine="709"/>
              <w:jc w:val="right"/>
            </w:pPr>
            <w:r w:rsidRPr="000507E6">
              <w:t>9.</w:t>
            </w:r>
          </w:p>
        </w:tc>
        <w:tc>
          <w:tcPr>
            <w:tcW w:w="4253" w:type="dxa"/>
          </w:tcPr>
          <w:p w:rsidR="000507E6" w:rsidRPr="000507E6" w:rsidRDefault="000507E6" w:rsidP="000507E6">
            <w:pPr>
              <w:ind w:firstLine="709"/>
              <w:jc w:val="right"/>
            </w:pPr>
            <w:r w:rsidRPr="000507E6">
              <w:t>Положительное восприятие талисмана у детей и взрослого населения</w:t>
            </w:r>
          </w:p>
        </w:tc>
        <w:tc>
          <w:tcPr>
            <w:tcW w:w="2392" w:type="dxa"/>
          </w:tcPr>
          <w:p w:rsidR="000507E6" w:rsidRPr="000507E6" w:rsidRDefault="000507E6" w:rsidP="000507E6">
            <w:pPr>
              <w:ind w:firstLine="709"/>
              <w:jc w:val="right"/>
            </w:pPr>
            <w:r w:rsidRPr="000507E6">
              <w:t>10</w:t>
            </w:r>
          </w:p>
        </w:tc>
        <w:tc>
          <w:tcPr>
            <w:tcW w:w="2393" w:type="dxa"/>
          </w:tcPr>
          <w:p w:rsidR="000507E6" w:rsidRPr="000507E6" w:rsidRDefault="000507E6" w:rsidP="000507E6">
            <w:pPr>
              <w:ind w:firstLine="709"/>
              <w:jc w:val="right"/>
            </w:pPr>
          </w:p>
        </w:tc>
      </w:tr>
    </w:tbl>
    <w:p w:rsidR="000507E6" w:rsidRPr="000507E6" w:rsidRDefault="000507E6" w:rsidP="000507E6">
      <w:pPr>
        <w:ind w:firstLine="709"/>
        <w:jc w:val="right"/>
      </w:pPr>
    </w:p>
    <w:p w:rsidR="000507E6" w:rsidRPr="000507E6" w:rsidRDefault="000507E6" w:rsidP="000507E6">
      <w:pPr>
        <w:ind w:firstLine="709"/>
        <w:jc w:val="right"/>
      </w:pPr>
    </w:p>
    <w:p w:rsidR="000507E6" w:rsidRPr="000507E6" w:rsidRDefault="000507E6" w:rsidP="000507E6">
      <w:pPr>
        <w:ind w:firstLine="709"/>
        <w:jc w:val="right"/>
      </w:pPr>
    </w:p>
    <w:p w:rsidR="00575CEA" w:rsidRDefault="00575CEA" w:rsidP="00115009">
      <w:pPr>
        <w:ind w:firstLine="709"/>
        <w:jc w:val="right"/>
      </w:pPr>
    </w:p>
    <w:p w:rsidR="00575CEA" w:rsidRDefault="00575CEA" w:rsidP="00115009">
      <w:pPr>
        <w:ind w:firstLine="709"/>
        <w:jc w:val="right"/>
      </w:pPr>
    </w:p>
    <w:p w:rsidR="000507E6" w:rsidRDefault="000507E6" w:rsidP="00115009">
      <w:pPr>
        <w:ind w:firstLine="709"/>
        <w:jc w:val="right"/>
      </w:pPr>
    </w:p>
    <w:p w:rsidR="000507E6" w:rsidRDefault="000507E6" w:rsidP="00115009">
      <w:pPr>
        <w:ind w:firstLine="709"/>
        <w:jc w:val="right"/>
      </w:pPr>
    </w:p>
    <w:p w:rsidR="000507E6" w:rsidRDefault="000507E6" w:rsidP="00115009">
      <w:pPr>
        <w:ind w:firstLine="709"/>
        <w:jc w:val="right"/>
      </w:pPr>
    </w:p>
    <w:p w:rsidR="000507E6" w:rsidRDefault="000507E6" w:rsidP="00115009">
      <w:pPr>
        <w:ind w:firstLine="709"/>
        <w:jc w:val="right"/>
      </w:pPr>
    </w:p>
    <w:p w:rsidR="00575CEA" w:rsidRDefault="00575CEA" w:rsidP="00115009">
      <w:pPr>
        <w:ind w:firstLine="709"/>
        <w:jc w:val="right"/>
      </w:pPr>
    </w:p>
    <w:p w:rsidR="00115009" w:rsidRDefault="00115009" w:rsidP="00115009">
      <w:pPr>
        <w:ind w:firstLine="709"/>
        <w:jc w:val="right"/>
      </w:pPr>
      <w:r w:rsidRPr="0046693E">
        <w:lastRenderedPageBreak/>
        <w:t xml:space="preserve">Приложение </w:t>
      </w:r>
      <w:r w:rsidR="00A86982">
        <w:t>2</w:t>
      </w:r>
    </w:p>
    <w:p w:rsidR="00115009" w:rsidRDefault="00115009" w:rsidP="00115009">
      <w:pPr>
        <w:ind w:firstLine="709"/>
        <w:jc w:val="right"/>
      </w:pPr>
      <w:r w:rsidRPr="009D0DA3">
        <w:t xml:space="preserve">к распоряжению </w:t>
      </w:r>
    </w:p>
    <w:p w:rsidR="00115009" w:rsidRPr="0046693E" w:rsidRDefault="00115009" w:rsidP="00115009">
      <w:pPr>
        <w:ind w:firstLine="709"/>
        <w:jc w:val="right"/>
      </w:pPr>
      <w:r w:rsidRPr="0046693E">
        <w:t>администрации МР «Печора»</w:t>
      </w:r>
    </w:p>
    <w:p w:rsidR="00115009" w:rsidRDefault="00115009" w:rsidP="00FF3DE6">
      <w:pPr>
        <w:ind w:firstLine="709"/>
        <w:jc w:val="right"/>
      </w:pPr>
      <w:r w:rsidRPr="0046693E">
        <w:t>от «</w:t>
      </w:r>
      <w:r w:rsidR="000923E1">
        <w:t xml:space="preserve">30 </w:t>
      </w:r>
      <w:r w:rsidRPr="0046693E">
        <w:t xml:space="preserve">» </w:t>
      </w:r>
      <w:r w:rsidR="001A1FFD">
        <w:t>марта</w:t>
      </w:r>
      <w:r w:rsidRPr="0046693E">
        <w:t xml:space="preserve"> 201</w:t>
      </w:r>
      <w:r w:rsidR="001A1FFD">
        <w:t>8</w:t>
      </w:r>
      <w:r w:rsidRPr="0046693E">
        <w:t xml:space="preserve"> г. №</w:t>
      </w:r>
      <w:r w:rsidR="00FF3DE6">
        <w:t xml:space="preserve"> </w:t>
      </w:r>
      <w:r w:rsidR="000923E1">
        <w:t>391</w:t>
      </w:r>
      <w:r w:rsidR="00EB1C43">
        <w:t xml:space="preserve">- </w:t>
      </w:r>
      <w:proofErr w:type="gramStart"/>
      <w:r w:rsidR="00EB1C43">
        <w:t>р</w:t>
      </w:r>
      <w:proofErr w:type="gramEnd"/>
    </w:p>
    <w:p w:rsidR="00115009" w:rsidRDefault="00115009" w:rsidP="005A5040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115009" w:rsidRDefault="00115009" w:rsidP="00AB552B">
      <w:pPr>
        <w:suppressAutoHyphens w:val="0"/>
        <w:overflowPunct/>
        <w:autoSpaceDE/>
        <w:jc w:val="center"/>
        <w:rPr>
          <w:lang w:eastAsia="en-US"/>
        </w:rPr>
      </w:pPr>
      <w:r w:rsidRPr="00BD78CD">
        <w:rPr>
          <w:lang w:eastAsia="en-US"/>
        </w:rPr>
        <w:t xml:space="preserve">Состав </w:t>
      </w:r>
      <w:r w:rsidR="00AB552B">
        <w:rPr>
          <w:lang w:eastAsia="en-US"/>
        </w:rPr>
        <w:t>конкурсной комиссии</w:t>
      </w:r>
    </w:p>
    <w:p w:rsidR="001A1FFD" w:rsidRPr="001A1FFD" w:rsidRDefault="001A1FFD" w:rsidP="001A1FFD">
      <w:pPr>
        <w:suppressAutoHyphens w:val="0"/>
        <w:overflowPunct/>
        <w:autoSpaceDE/>
        <w:jc w:val="both"/>
        <w:rPr>
          <w:lang w:eastAsia="en-US"/>
        </w:rPr>
      </w:pPr>
      <w:r w:rsidRPr="001A1FFD">
        <w:rPr>
          <w:lang w:eastAsia="en-US"/>
        </w:rPr>
        <w:t>муниципального этапа конкурса на разработку лучшего талисмана ВФСК «ГТО»</w:t>
      </w:r>
    </w:p>
    <w:p w:rsidR="00AB552B" w:rsidRDefault="00AB552B" w:rsidP="00AB552B">
      <w:pPr>
        <w:suppressAutoHyphens w:val="0"/>
        <w:overflowPunct/>
        <w:autoSpaceDE/>
        <w:jc w:val="both"/>
        <w:rPr>
          <w:lang w:eastAsia="en-US"/>
        </w:rPr>
      </w:pPr>
    </w:p>
    <w:tbl>
      <w:tblPr>
        <w:tblStyle w:val="af2"/>
        <w:tblW w:w="9606" w:type="dxa"/>
        <w:tblLook w:val="04A0" w:firstRow="1" w:lastRow="0" w:firstColumn="1" w:lastColumn="0" w:noHBand="0" w:noVBand="1"/>
      </w:tblPr>
      <w:tblGrid>
        <w:gridCol w:w="534"/>
        <w:gridCol w:w="4077"/>
        <w:gridCol w:w="4995"/>
      </w:tblGrid>
      <w:tr w:rsidR="00134E25" w:rsidTr="008B362F">
        <w:tc>
          <w:tcPr>
            <w:tcW w:w="9606" w:type="dxa"/>
            <w:gridSpan w:val="3"/>
          </w:tcPr>
          <w:p w:rsidR="00134E25" w:rsidRPr="00134E25" w:rsidRDefault="00134E25" w:rsidP="00134E25">
            <w:pPr>
              <w:suppressAutoHyphens w:val="0"/>
              <w:overflowPunct/>
              <w:autoSpaceDE/>
              <w:jc w:val="center"/>
              <w:rPr>
                <w:b/>
                <w:lang w:eastAsia="en-US"/>
              </w:rPr>
            </w:pPr>
            <w:r w:rsidRPr="00134E25">
              <w:rPr>
                <w:b/>
                <w:lang w:eastAsia="en-US"/>
              </w:rPr>
              <w:t>Председатель</w:t>
            </w:r>
            <w:r w:rsidR="00EB1C43">
              <w:rPr>
                <w:b/>
                <w:lang w:eastAsia="en-US"/>
              </w:rPr>
              <w:t xml:space="preserve"> комиссии</w:t>
            </w:r>
          </w:p>
        </w:tc>
      </w:tr>
      <w:tr w:rsidR="00134E25" w:rsidTr="00134E25">
        <w:tc>
          <w:tcPr>
            <w:tcW w:w="534" w:type="dxa"/>
          </w:tcPr>
          <w:p w:rsidR="00134E25" w:rsidRDefault="00134E25" w:rsidP="00134E25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077" w:type="dxa"/>
          </w:tcPr>
          <w:p w:rsidR="00134E25" w:rsidRDefault="00134E25" w:rsidP="00AB552B">
            <w:pPr>
              <w:suppressAutoHyphens w:val="0"/>
              <w:overflowPunct/>
              <w:autoSpaceDE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Калашников Андрей Евгеньевич</w:t>
            </w:r>
          </w:p>
        </w:tc>
        <w:tc>
          <w:tcPr>
            <w:tcW w:w="4995" w:type="dxa"/>
          </w:tcPr>
          <w:p w:rsidR="00134E25" w:rsidRDefault="00134E25" w:rsidP="00AB552B">
            <w:pPr>
              <w:suppressAutoHyphens w:val="0"/>
              <w:overflowPunct/>
              <w:autoSpaceDE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посол ГТО</w:t>
            </w:r>
          </w:p>
        </w:tc>
      </w:tr>
      <w:tr w:rsidR="00584637" w:rsidTr="00931229">
        <w:tc>
          <w:tcPr>
            <w:tcW w:w="9606" w:type="dxa"/>
            <w:gridSpan w:val="3"/>
          </w:tcPr>
          <w:p w:rsidR="00584637" w:rsidRDefault="00584637" w:rsidP="00584637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 w:rsidRPr="00B507FA">
              <w:rPr>
                <w:b/>
                <w:lang w:eastAsia="en-US"/>
              </w:rPr>
              <w:t>Секретарь комиссии</w:t>
            </w:r>
          </w:p>
        </w:tc>
      </w:tr>
      <w:tr w:rsidR="00584637" w:rsidTr="00134E25">
        <w:tc>
          <w:tcPr>
            <w:tcW w:w="534" w:type="dxa"/>
          </w:tcPr>
          <w:p w:rsidR="00584637" w:rsidRDefault="00584637" w:rsidP="00134E25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077" w:type="dxa"/>
          </w:tcPr>
          <w:p w:rsidR="00584637" w:rsidRDefault="00584637" w:rsidP="00931229">
            <w:pPr>
              <w:suppressAutoHyphens w:val="0"/>
              <w:overflowPunct/>
              <w:autoSpaceDE/>
              <w:jc w:val="both"/>
              <w:rPr>
                <w:lang w:eastAsia="en-US"/>
              </w:rPr>
            </w:pPr>
            <w:r w:rsidRPr="00BD78CD">
              <w:rPr>
                <w:lang w:eastAsia="en-US"/>
              </w:rPr>
              <w:t>Самсонова Вера</w:t>
            </w:r>
            <w:r>
              <w:rPr>
                <w:lang w:eastAsia="en-US"/>
              </w:rPr>
              <w:t xml:space="preserve"> Михайловна</w:t>
            </w:r>
          </w:p>
        </w:tc>
        <w:tc>
          <w:tcPr>
            <w:tcW w:w="4995" w:type="dxa"/>
          </w:tcPr>
          <w:p w:rsidR="00584637" w:rsidRDefault="00584637" w:rsidP="00931229">
            <w:pPr>
              <w:suppressAutoHyphens w:val="0"/>
              <w:overflowPunct/>
              <w:autoSpaceDE/>
              <w:ind w:firstLine="36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Ведущий эксперт</w:t>
            </w:r>
            <w:r w:rsidRPr="00BD78CD">
              <w:rPr>
                <w:lang w:eastAsia="en-US"/>
              </w:rPr>
              <w:t xml:space="preserve"> отдела </w:t>
            </w:r>
            <w:r>
              <w:rPr>
                <w:lang w:eastAsia="en-US"/>
              </w:rPr>
              <w:t xml:space="preserve">по </w:t>
            </w:r>
            <w:r w:rsidRPr="00BD78CD">
              <w:rPr>
                <w:lang w:eastAsia="en-US"/>
              </w:rPr>
              <w:t>физкультур</w:t>
            </w:r>
            <w:r>
              <w:rPr>
                <w:lang w:eastAsia="en-US"/>
              </w:rPr>
              <w:t>е</w:t>
            </w:r>
            <w:r w:rsidRPr="00BD78CD">
              <w:rPr>
                <w:lang w:eastAsia="en-US"/>
              </w:rPr>
              <w:t xml:space="preserve"> и спорт</w:t>
            </w:r>
            <w:r>
              <w:rPr>
                <w:lang w:eastAsia="en-US"/>
              </w:rPr>
              <w:t>у</w:t>
            </w:r>
            <w:r w:rsidRPr="00BD78CD">
              <w:rPr>
                <w:lang w:eastAsia="en-US"/>
              </w:rPr>
              <w:t xml:space="preserve"> администрации</w:t>
            </w:r>
            <w:r>
              <w:rPr>
                <w:lang w:eastAsia="en-US"/>
              </w:rPr>
              <w:t xml:space="preserve"> муниципального района «Печора»</w:t>
            </w:r>
          </w:p>
        </w:tc>
      </w:tr>
      <w:tr w:rsidR="00584637" w:rsidTr="008B362F">
        <w:tc>
          <w:tcPr>
            <w:tcW w:w="9606" w:type="dxa"/>
            <w:gridSpan w:val="3"/>
          </w:tcPr>
          <w:p w:rsidR="00584637" w:rsidRPr="00134E25" w:rsidRDefault="00584637" w:rsidP="00134E25">
            <w:pPr>
              <w:suppressAutoHyphens w:val="0"/>
              <w:overflowPunct/>
              <w:autoSpaceDE/>
              <w:jc w:val="center"/>
              <w:rPr>
                <w:b/>
                <w:lang w:eastAsia="en-US"/>
              </w:rPr>
            </w:pPr>
            <w:r w:rsidRPr="00134E25">
              <w:rPr>
                <w:b/>
                <w:lang w:eastAsia="en-US"/>
              </w:rPr>
              <w:t>Члены комиссии</w:t>
            </w:r>
          </w:p>
        </w:tc>
      </w:tr>
      <w:tr w:rsidR="00584637" w:rsidTr="00134E25">
        <w:tc>
          <w:tcPr>
            <w:tcW w:w="534" w:type="dxa"/>
          </w:tcPr>
          <w:p w:rsidR="00584637" w:rsidRPr="00BD78CD" w:rsidRDefault="00584637" w:rsidP="00931229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077" w:type="dxa"/>
          </w:tcPr>
          <w:p w:rsidR="00584637" w:rsidRPr="00BD78CD" w:rsidRDefault="00584637" w:rsidP="00AB552B">
            <w:pPr>
              <w:suppressAutoHyphens w:val="0"/>
              <w:overflowPunct/>
              <w:autoSpaceDE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Нагаев Валерий Николаевич</w:t>
            </w:r>
          </w:p>
        </w:tc>
        <w:tc>
          <w:tcPr>
            <w:tcW w:w="4995" w:type="dxa"/>
          </w:tcPr>
          <w:p w:rsidR="00584637" w:rsidRPr="00BD78CD" w:rsidRDefault="00584637" w:rsidP="00C55E5E">
            <w:pPr>
              <w:suppressAutoHyphens w:val="0"/>
              <w:overflowPunct/>
              <w:autoSpaceDE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центра тестирования ВФСК «ГТО» по отрасли «Образование»</w:t>
            </w:r>
          </w:p>
        </w:tc>
      </w:tr>
      <w:tr w:rsidR="00584637" w:rsidTr="00134E25">
        <w:tc>
          <w:tcPr>
            <w:tcW w:w="534" w:type="dxa"/>
          </w:tcPr>
          <w:p w:rsidR="00584637" w:rsidRPr="00BD78CD" w:rsidRDefault="00584637" w:rsidP="00931229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077" w:type="dxa"/>
          </w:tcPr>
          <w:p w:rsidR="00584637" w:rsidRDefault="00584637" w:rsidP="00AB552B">
            <w:pPr>
              <w:suppressAutoHyphens w:val="0"/>
              <w:overflowPunct/>
              <w:autoSpaceDE/>
              <w:jc w:val="both"/>
              <w:rPr>
                <w:lang w:eastAsia="en-US"/>
              </w:rPr>
            </w:pPr>
            <w:proofErr w:type="spellStart"/>
            <w:r w:rsidRPr="00BD78CD">
              <w:rPr>
                <w:lang w:eastAsia="en-US"/>
              </w:rPr>
              <w:t>Пшеничко</w:t>
            </w:r>
            <w:proofErr w:type="spellEnd"/>
            <w:r w:rsidRPr="00BD78CD">
              <w:rPr>
                <w:lang w:eastAsia="en-US"/>
              </w:rPr>
              <w:t xml:space="preserve"> Евгений Евгеньевич</w:t>
            </w:r>
          </w:p>
          <w:p w:rsidR="00584637" w:rsidRDefault="00584637" w:rsidP="00AB552B">
            <w:pPr>
              <w:suppressAutoHyphens w:val="0"/>
              <w:overflowPunct/>
              <w:autoSpaceDE/>
              <w:jc w:val="both"/>
              <w:rPr>
                <w:lang w:eastAsia="en-US"/>
              </w:rPr>
            </w:pPr>
          </w:p>
        </w:tc>
        <w:tc>
          <w:tcPr>
            <w:tcW w:w="4995" w:type="dxa"/>
          </w:tcPr>
          <w:p w:rsidR="00584637" w:rsidRDefault="00584637" w:rsidP="00AB552B">
            <w:pPr>
              <w:suppressAutoHyphens w:val="0"/>
              <w:overflowPunct/>
              <w:autoSpaceDE/>
              <w:jc w:val="both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BD78CD">
              <w:rPr>
                <w:lang w:eastAsia="en-US"/>
              </w:rPr>
              <w:t>уководитель Центра тестирования ГТО</w:t>
            </w:r>
          </w:p>
        </w:tc>
      </w:tr>
      <w:tr w:rsidR="0013398D" w:rsidTr="00134E25">
        <w:tc>
          <w:tcPr>
            <w:tcW w:w="534" w:type="dxa"/>
          </w:tcPr>
          <w:p w:rsidR="0013398D" w:rsidRPr="00BD78CD" w:rsidRDefault="0013398D" w:rsidP="00931229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077" w:type="dxa"/>
          </w:tcPr>
          <w:p w:rsidR="0013398D" w:rsidRDefault="0013398D" w:rsidP="00931229">
            <w:pPr>
              <w:suppressAutoHyphens w:val="0"/>
              <w:overflowPunct/>
              <w:autoSpaceDE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Пшеничко</w:t>
            </w:r>
            <w:proofErr w:type="spellEnd"/>
            <w:r>
              <w:rPr>
                <w:lang w:eastAsia="en-US"/>
              </w:rPr>
              <w:t xml:space="preserve"> Марина Сергеевна</w:t>
            </w:r>
          </w:p>
        </w:tc>
        <w:tc>
          <w:tcPr>
            <w:tcW w:w="4995" w:type="dxa"/>
          </w:tcPr>
          <w:p w:rsidR="0013398D" w:rsidRDefault="0013398D" w:rsidP="00931229">
            <w:pPr>
              <w:suppressAutoHyphens w:val="0"/>
              <w:overflowPunct/>
              <w:autoSpaceDE/>
              <w:ind w:firstLine="36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Заведующий отдела</w:t>
            </w:r>
            <w:proofErr w:type="gramEnd"/>
            <w:r>
              <w:rPr>
                <w:lang w:eastAsia="en-US"/>
              </w:rPr>
              <w:t xml:space="preserve"> по физкультуре и спорту администрации МР «Печора»</w:t>
            </w:r>
          </w:p>
        </w:tc>
      </w:tr>
      <w:tr w:rsidR="0013398D" w:rsidTr="00134E25">
        <w:tc>
          <w:tcPr>
            <w:tcW w:w="534" w:type="dxa"/>
          </w:tcPr>
          <w:p w:rsidR="0013398D" w:rsidRDefault="0013398D" w:rsidP="00931229">
            <w:pPr>
              <w:suppressAutoHyphens w:val="0"/>
              <w:overflowPunct/>
              <w:autoSpaceDE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077" w:type="dxa"/>
          </w:tcPr>
          <w:p w:rsidR="0013398D" w:rsidRDefault="0013398D" w:rsidP="00BA3E9F">
            <w:pPr>
              <w:suppressAutoHyphens w:val="0"/>
              <w:overflowPunct/>
              <w:autoSpaceDE/>
              <w:jc w:val="both"/>
              <w:rPr>
                <w:lang w:eastAsia="en-US"/>
              </w:rPr>
            </w:pPr>
            <w:r w:rsidRPr="00BD78CD">
              <w:rPr>
                <w:lang w:eastAsia="en-US"/>
              </w:rPr>
              <w:t>Шадрина Светлана Михайловна</w:t>
            </w:r>
          </w:p>
        </w:tc>
        <w:tc>
          <w:tcPr>
            <w:tcW w:w="4995" w:type="dxa"/>
          </w:tcPr>
          <w:p w:rsidR="0013398D" w:rsidRDefault="0013398D" w:rsidP="00BA3E9F">
            <w:pPr>
              <w:suppressAutoHyphens w:val="0"/>
              <w:overflowPunct/>
              <w:autoSpaceDE/>
              <w:jc w:val="both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BD78CD">
              <w:rPr>
                <w:lang w:eastAsia="en-US"/>
              </w:rPr>
              <w:t>аместитель дир</w:t>
            </w:r>
            <w:r>
              <w:rPr>
                <w:lang w:eastAsia="en-US"/>
              </w:rPr>
              <w:t>ектора МАУ «СОК «Сияние севера»</w:t>
            </w:r>
          </w:p>
        </w:tc>
      </w:tr>
    </w:tbl>
    <w:p w:rsidR="00115009" w:rsidRDefault="00115009" w:rsidP="005A5040">
      <w:pPr>
        <w:suppressAutoHyphens w:val="0"/>
        <w:overflowPunct/>
        <w:autoSpaceDE/>
        <w:autoSpaceDN w:val="0"/>
        <w:jc w:val="center"/>
        <w:rPr>
          <w:bCs/>
          <w:lang w:eastAsia="ru-RU"/>
        </w:rPr>
      </w:pPr>
    </w:p>
    <w:p w:rsidR="000A7244" w:rsidRDefault="000A7244" w:rsidP="005A5040">
      <w:pPr>
        <w:suppressAutoHyphens w:val="0"/>
        <w:overflowPunct/>
        <w:autoSpaceDE/>
        <w:autoSpaceDN w:val="0"/>
        <w:jc w:val="center"/>
        <w:rPr>
          <w:bCs/>
          <w:lang w:eastAsia="ru-RU"/>
        </w:rPr>
      </w:pPr>
    </w:p>
    <w:p w:rsidR="000A7244" w:rsidRDefault="000A7244" w:rsidP="005A5040">
      <w:pPr>
        <w:suppressAutoHyphens w:val="0"/>
        <w:overflowPunct/>
        <w:autoSpaceDE/>
        <w:autoSpaceDN w:val="0"/>
        <w:jc w:val="center"/>
        <w:rPr>
          <w:bCs/>
          <w:lang w:eastAsia="ru-RU"/>
        </w:rPr>
      </w:pPr>
    </w:p>
    <w:p w:rsidR="000A7244" w:rsidRPr="00134E25" w:rsidRDefault="000A7244" w:rsidP="005A5040">
      <w:pPr>
        <w:suppressAutoHyphens w:val="0"/>
        <w:overflowPunct/>
        <w:autoSpaceDE/>
        <w:autoSpaceDN w:val="0"/>
        <w:jc w:val="center"/>
        <w:rPr>
          <w:bCs/>
          <w:lang w:eastAsia="ru-RU"/>
        </w:rPr>
      </w:pPr>
      <w:r>
        <w:rPr>
          <w:bCs/>
          <w:lang w:eastAsia="ru-RU"/>
        </w:rPr>
        <w:t>_________________________________________</w:t>
      </w:r>
    </w:p>
    <w:p w:rsidR="00931229" w:rsidRPr="000923E1" w:rsidRDefault="00134E25" w:rsidP="000923E1">
      <w:pPr>
        <w:suppressAutoHyphens w:val="0"/>
        <w:overflowPunct/>
        <w:autoSpaceDE/>
        <w:autoSpaceDN w:val="0"/>
        <w:rPr>
          <w:bCs/>
          <w:lang w:eastAsia="ru-RU"/>
        </w:rPr>
      </w:pPr>
      <w:r>
        <w:rPr>
          <w:bCs/>
          <w:lang w:eastAsia="ru-RU"/>
        </w:rPr>
        <w:br w:type="page"/>
      </w:r>
    </w:p>
    <w:p w:rsidR="00931229" w:rsidRDefault="00931229" w:rsidP="00EB1C43">
      <w:pPr>
        <w:rPr>
          <w:sz w:val="24"/>
          <w:szCs w:val="24"/>
        </w:rPr>
      </w:pPr>
    </w:p>
    <w:p w:rsidR="00931229" w:rsidRDefault="00931229" w:rsidP="00EB1C43">
      <w:pPr>
        <w:rPr>
          <w:sz w:val="24"/>
          <w:szCs w:val="24"/>
        </w:rPr>
      </w:pPr>
    </w:p>
    <w:p w:rsidR="00931229" w:rsidRDefault="00931229" w:rsidP="00EB1C43">
      <w:pPr>
        <w:rPr>
          <w:sz w:val="24"/>
          <w:szCs w:val="24"/>
        </w:rPr>
      </w:pPr>
    </w:p>
    <w:p w:rsidR="00931229" w:rsidRDefault="00931229" w:rsidP="00EB1C43">
      <w:pPr>
        <w:rPr>
          <w:sz w:val="24"/>
          <w:szCs w:val="24"/>
        </w:rPr>
      </w:pPr>
    </w:p>
    <w:p w:rsidR="00931229" w:rsidRDefault="00931229" w:rsidP="00EB1C43">
      <w:pPr>
        <w:rPr>
          <w:sz w:val="24"/>
          <w:szCs w:val="24"/>
        </w:rPr>
      </w:pPr>
    </w:p>
    <w:p w:rsidR="00931229" w:rsidRDefault="00931229" w:rsidP="00EB1C43">
      <w:pPr>
        <w:rPr>
          <w:sz w:val="24"/>
          <w:szCs w:val="24"/>
        </w:rPr>
      </w:pPr>
    </w:p>
    <w:p w:rsidR="00931229" w:rsidRDefault="00931229" w:rsidP="00EB1C43">
      <w:pPr>
        <w:rPr>
          <w:sz w:val="24"/>
          <w:szCs w:val="24"/>
        </w:rPr>
      </w:pPr>
    </w:p>
    <w:p w:rsidR="00931229" w:rsidRDefault="00931229" w:rsidP="00EB1C43">
      <w:pPr>
        <w:rPr>
          <w:sz w:val="24"/>
          <w:szCs w:val="24"/>
        </w:rPr>
      </w:pPr>
    </w:p>
    <w:p w:rsidR="00931229" w:rsidRDefault="00931229" w:rsidP="00EB1C43">
      <w:pPr>
        <w:rPr>
          <w:sz w:val="24"/>
          <w:szCs w:val="24"/>
        </w:rPr>
      </w:pPr>
    </w:p>
    <w:p w:rsidR="00931229" w:rsidRDefault="00931229" w:rsidP="00EB1C43">
      <w:pPr>
        <w:rPr>
          <w:sz w:val="24"/>
          <w:szCs w:val="24"/>
        </w:rPr>
      </w:pPr>
    </w:p>
    <w:p w:rsidR="00931229" w:rsidRDefault="00931229" w:rsidP="00EB1C43">
      <w:pPr>
        <w:rPr>
          <w:sz w:val="24"/>
          <w:szCs w:val="24"/>
        </w:rPr>
      </w:pPr>
    </w:p>
    <w:p w:rsidR="00931229" w:rsidRDefault="00931229" w:rsidP="00EB1C43">
      <w:pPr>
        <w:rPr>
          <w:sz w:val="24"/>
          <w:szCs w:val="24"/>
        </w:rPr>
      </w:pPr>
    </w:p>
    <w:p w:rsidR="00931229" w:rsidRDefault="00931229" w:rsidP="00EB1C43">
      <w:pPr>
        <w:rPr>
          <w:sz w:val="24"/>
          <w:szCs w:val="24"/>
        </w:rPr>
      </w:pPr>
    </w:p>
    <w:p w:rsidR="00931229" w:rsidRDefault="00931229" w:rsidP="00EB1C43">
      <w:pPr>
        <w:rPr>
          <w:sz w:val="24"/>
          <w:szCs w:val="24"/>
        </w:rPr>
      </w:pPr>
    </w:p>
    <w:p w:rsidR="00931229" w:rsidRDefault="00931229" w:rsidP="00EB1C43">
      <w:pPr>
        <w:rPr>
          <w:sz w:val="24"/>
          <w:szCs w:val="24"/>
        </w:rPr>
      </w:pPr>
    </w:p>
    <w:p w:rsidR="00931229" w:rsidRDefault="00931229" w:rsidP="00EB1C43">
      <w:pPr>
        <w:rPr>
          <w:sz w:val="24"/>
          <w:szCs w:val="24"/>
        </w:rPr>
      </w:pPr>
    </w:p>
    <w:p w:rsidR="00EB1C43" w:rsidRDefault="00EB1C43" w:rsidP="005A5040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sectPr w:rsidR="00EB1C43" w:rsidSect="004D19BA"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D54" w:rsidRDefault="00A80D54" w:rsidP="00E9405F">
      <w:r>
        <w:separator/>
      </w:r>
    </w:p>
  </w:endnote>
  <w:endnote w:type="continuationSeparator" w:id="0">
    <w:p w:rsidR="00A80D54" w:rsidRDefault="00A80D54" w:rsidP="00E9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D54" w:rsidRDefault="00A80D5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D54" w:rsidRDefault="00A80D54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D54" w:rsidRDefault="00A80D5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D54" w:rsidRDefault="00A80D54" w:rsidP="00E9405F">
      <w:r>
        <w:separator/>
      </w:r>
    </w:p>
  </w:footnote>
  <w:footnote w:type="continuationSeparator" w:id="0">
    <w:p w:rsidR="00A80D54" w:rsidRDefault="00A80D54" w:rsidP="00E94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D54" w:rsidRDefault="00A80D5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D54" w:rsidRDefault="00A80D5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D54" w:rsidRDefault="00A80D5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6508A5"/>
    <w:multiLevelType w:val="hybridMultilevel"/>
    <w:tmpl w:val="19E850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595FBF"/>
    <w:multiLevelType w:val="hybridMultilevel"/>
    <w:tmpl w:val="CF5E0282"/>
    <w:lvl w:ilvl="0" w:tplc="9FC49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704E2"/>
    <w:multiLevelType w:val="hybridMultilevel"/>
    <w:tmpl w:val="65AE2124"/>
    <w:lvl w:ilvl="0" w:tplc="1794EFAE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BA63B74"/>
    <w:multiLevelType w:val="hybridMultilevel"/>
    <w:tmpl w:val="7D48CBB0"/>
    <w:lvl w:ilvl="0" w:tplc="09DE0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A1C93"/>
    <w:multiLevelType w:val="hybridMultilevel"/>
    <w:tmpl w:val="7D7693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E56FA5"/>
    <w:multiLevelType w:val="hybridMultilevel"/>
    <w:tmpl w:val="E03021A4"/>
    <w:lvl w:ilvl="0" w:tplc="9FC49A2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C4F71C4"/>
    <w:multiLevelType w:val="hybridMultilevel"/>
    <w:tmpl w:val="BDE8EB9E"/>
    <w:lvl w:ilvl="0" w:tplc="3996A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9D50D3"/>
    <w:multiLevelType w:val="hybridMultilevel"/>
    <w:tmpl w:val="F9DC2F92"/>
    <w:lvl w:ilvl="0" w:tplc="112E75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09785D"/>
    <w:multiLevelType w:val="hybridMultilevel"/>
    <w:tmpl w:val="8DEC3052"/>
    <w:lvl w:ilvl="0" w:tplc="DF8E0ED6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51E1BDB"/>
    <w:multiLevelType w:val="hybridMultilevel"/>
    <w:tmpl w:val="4436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05FE5"/>
    <w:multiLevelType w:val="hybridMultilevel"/>
    <w:tmpl w:val="E51277AC"/>
    <w:lvl w:ilvl="0" w:tplc="0419000F">
      <w:start w:val="1"/>
      <w:numFmt w:val="decimal"/>
      <w:lvlText w:val="%1."/>
      <w:lvlJc w:val="left"/>
      <w:pPr>
        <w:ind w:left="46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3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13">
    <w:nsid w:val="62E07C1A"/>
    <w:multiLevelType w:val="hybridMultilevel"/>
    <w:tmpl w:val="6D6099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D65910"/>
    <w:multiLevelType w:val="hybridMultilevel"/>
    <w:tmpl w:val="18FE0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F15D67"/>
    <w:multiLevelType w:val="hybridMultilevel"/>
    <w:tmpl w:val="05888624"/>
    <w:lvl w:ilvl="0" w:tplc="10BE8822">
      <w:start w:val="1"/>
      <w:numFmt w:val="decimal"/>
      <w:lvlText w:val="%1."/>
      <w:lvlJc w:val="left"/>
      <w:pPr>
        <w:ind w:left="46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6">
    <w:nsid w:val="7D3127AA"/>
    <w:multiLevelType w:val="hybridMultilevel"/>
    <w:tmpl w:val="B1FA3240"/>
    <w:lvl w:ilvl="0" w:tplc="16CAB17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D1D04"/>
    <w:multiLevelType w:val="hybridMultilevel"/>
    <w:tmpl w:val="4F02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1"/>
  </w:num>
  <w:num w:numId="5">
    <w:abstractNumId w:val="2"/>
  </w:num>
  <w:num w:numId="6">
    <w:abstractNumId w:val="9"/>
  </w:num>
  <w:num w:numId="7">
    <w:abstractNumId w:val="15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13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E2"/>
    <w:rsid w:val="00001107"/>
    <w:rsid w:val="00002A86"/>
    <w:rsid w:val="00002E7C"/>
    <w:rsid w:val="0000483E"/>
    <w:rsid w:val="00004E5A"/>
    <w:rsid w:val="0001080F"/>
    <w:rsid w:val="00010D07"/>
    <w:rsid w:val="0001449A"/>
    <w:rsid w:val="00026065"/>
    <w:rsid w:val="000277D7"/>
    <w:rsid w:val="00041929"/>
    <w:rsid w:val="00041CC8"/>
    <w:rsid w:val="000434BA"/>
    <w:rsid w:val="0004570E"/>
    <w:rsid w:val="000459C4"/>
    <w:rsid w:val="00046DF5"/>
    <w:rsid w:val="000507E6"/>
    <w:rsid w:val="00064DA8"/>
    <w:rsid w:val="0007186B"/>
    <w:rsid w:val="00081933"/>
    <w:rsid w:val="0008448D"/>
    <w:rsid w:val="00086A21"/>
    <w:rsid w:val="000923E1"/>
    <w:rsid w:val="0009603D"/>
    <w:rsid w:val="000A4874"/>
    <w:rsid w:val="000A59D4"/>
    <w:rsid w:val="000A7244"/>
    <w:rsid w:val="000A7FEB"/>
    <w:rsid w:val="000B19F8"/>
    <w:rsid w:val="000B38FF"/>
    <w:rsid w:val="000B3CED"/>
    <w:rsid w:val="000B6F76"/>
    <w:rsid w:val="000C03AF"/>
    <w:rsid w:val="000C0E63"/>
    <w:rsid w:val="000C417A"/>
    <w:rsid w:val="000C5B22"/>
    <w:rsid w:val="000D76C5"/>
    <w:rsid w:val="000E1CF8"/>
    <w:rsid w:val="000E6F86"/>
    <w:rsid w:val="000E7D97"/>
    <w:rsid w:val="000F2FEC"/>
    <w:rsid w:val="00100AD4"/>
    <w:rsid w:val="0010705D"/>
    <w:rsid w:val="00107226"/>
    <w:rsid w:val="00114121"/>
    <w:rsid w:val="00114369"/>
    <w:rsid w:val="00115009"/>
    <w:rsid w:val="00124BA2"/>
    <w:rsid w:val="00124DE3"/>
    <w:rsid w:val="00133399"/>
    <w:rsid w:val="0013398D"/>
    <w:rsid w:val="00134C0B"/>
    <w:rsid w:val="00134E25"/>
    <w:rsid w:val="00136625"/>
    <w:rsid w:val="00141938"/>
    <w:rsid w:val="00141C17"/>
    <w:rsid w:val="001505C2"/>
    <w:rsid w:val="00150B38"/>
    <w:rsid w:val="0015148E"/>
    <w:rsid w:val="0015303A"/>
    <w:rsid w:val="00153EFC"/>
    <w:rsid w:val="001571D4"/>
    <w:rsid w:val="001628FA"/>
    <w:rsid w:val="00163410"/>
    <w:rsid w:val="0016492E"/>
    <w:rsid w:val="00166B1A"/>
    <w:rsid w:val="001700DD"/>
    <w:rsid w:val="00170ACA"/>
    <w:rsid w:val="00172EA3"/>
    <w:rsid w:val="0018042B"/>
    <w:rsid w:val="00183840"/>
    <w:rsid w:val="00185D1F"/>
    <w:rsid w:val="0019138E"/>
    <w:rsid w:val="00191CFC"/>
    <w:rsid w:val="00192EBF"/>
    <w:rsid w:val="00196C97"/>
    <w:rsid w:val="001A1CEC"/>
    <w:rsid w:val="001A1DF1"/>
    <w:rsid w:val="001A1FFD"/>
    <w:rsid w:val="001C10B5"/>
    <w:rsid w:val="001C1FB9"/>
    <w:rsid w:val="001C33D4"/>
    <w:rsid w:val="001C60D0"/>
    <w:rsid w:val="001D07BE"/>
    <w:rsid w:val="001D5C2B"/>
    <w:rsid w:val="001E51A7"/>
    <w:rsid w:val="001E5495"/>
    <w:rsid w:val="001E714D"/>
    <w:rsid w:val="001E7A78"/>
    <w:rsid w:val="001F1816"/>
    <w:rsid w:val="00201390"/>
    <w:rsid w:val="002030AB"/>
    <w:rsid w:val="00203324"/>
    <w:rsid w:val="002057DF"/>
    <w:rsid w:val="00206DB4"/>
    <w:rsid w:val="00210FA3"/>
    <w:rsid w:val="002312F6"/>
    <w:rsid w:val="002344FF"/>
    <w:rsid w:val="00235B21"/>
    <w:rsid w:val="00241707"/>
    <w:rsid w:val="002423F5"/>
    <w:rsid w:val="0024362A"/>
    <w:rsid w:val="00245007"/>
    <w:rsid w:val="00254191"/>
    <w:rsid w:val="0025424B"/>
    <w:rsid w:val="00262101"/>
    <w:rsid w:val="00262BA4"/>
    <w:rsid w:val="00262F62"/>
    <w:rsid w:val="0026319E"/>
    <w:rsid w:val="00263A0F"/>
    <w:rsid w:val="00266311"/>
    <w:rsid w:val="002711DD"/>
    <w:rsid w:val="002721EE"/>
    <w:rsid w:val="00272E17"/>
    <w:rsid w:val="00276E57"/>
    <w:rsid w:val="00277171"/>
    <w:rsid w:val="00290388"/>
    <w:rsid w:val="00290D82"/>
    <w:rsid w:val="00292CB4"/>
    <w:rsid w:val="0029576B"/>
    <w:rsid w:val="00296A7C"/>
    <w:rsid w:val="002A11A2"/>
    <w:rsid w:val="002A5791"/>
    <w:rsid w:val="002B11DA"/>
    <w:rsid w:val="002B15EC"/>
    <w:rsid w:val="002B352A"/>
    <w:rsid w:val="002B46C0"/>
    <w:rsid w:val="002B485D"/>
    <w:rsid w:val="002B599B"/>
    <w:rsid w:val="002B7ACA"/>
    <w:rsid w:val="002C7F32"/>
    <w:rsid w:val="002D3730"/>
    <w:rsid w:val="002D41B5"/>
    <w:rsid w:val="002E1F6E"/>
    <w:rsid w:val="002E63FB"/>
    <w:rsid w:val="002F3A6D"/>
    <w:rsid w:val="003007C8"/>
    <w:rsid w:val="003019CA"/>
    <w:rsid w:val="003036B9"/>
    <w:rsid w:val="003133B3"/>
    <w:rsid w:val="00317CA0"/>
    <w:rsid w:val="00320151"/>
    <w:rsid w:val="003268BB"/>
    <w:rsid w:val="00331CC3"/>
    <w:rsid w:val="00332575"/>
    <w:rsid w:val="0033627A"/>
    <w:rsid w:val="00341C35"/>
    <w:rsid w:val="00342B3E"/>
    <w:rsid w:val="00343203"/>
    <w:rsid w:val="00344783"/>
    <w:rsid w:val="0034506A"/>
    <w:rsid w:val="00345B6A"/>
    <w:rsid w:val="00350EC0"/>
    <w:rsid w:val="0035752B"/>
    <w:rsid w:val="003616E1"/>
    <w:rsid w:val="003646A4"/>
    <w:rsid w:val="0036502B"/>
    <w:rsid w:val="00370EC6"/>
    <w:rsid w:val="00371F11"/>
    <w:rsid w:val="00377F95"/>
    <w:rsid w:val="00380399"/>
    <w:rsid w:val="0038057B"/>
    <w:rsid w:val="0038323D"/>
    <w:rsid w:val="0038497E"/>
    <w:rsid w:val="00395E0A"/>
    <w:rsid w:val="00397306"/>
    <w:rsid w:val="003A04D8"/>
    <w:rsid w:val="003A3AD4"/>
    <w:rsid w:val="003B353F"/>
    <w:rsid w:val="003C064C"/>
    <w:rsid w:val="003C4600"/>
    <w:rsid w:val="003D55B5"/>
    <w:rsid w:val="003D744B"/>
    <w:rsid w:val="003E53D4"/>
    <w:rsid w:val="003E785D"/>
    <w:rsid w:val="003F7292"/>
    <w:rsid w:val="003F784F"/>
    <w:rsid w:val="004056EB"/>
    <w:rsid w:val="00412AEA"/>
    <w:rsid w:val="0041311A"/>
    <w:rsid w:val="004155B1"/>
    <w:rsid w:val="004261FD"/>
    <w:rsid w:val="00435250"/>
    <w:rsid w:val="0044016A"/>
    <w:rsid w:val="00444601"/>
    <w:rsid w:val="00444B88"/>
    <w:rsid w:val="00445CAD"/>
    <w:rsid w:val="004460BC"/>
    <w:rsid w:val="00461EA5"/>
    <w:rsid w:val="0046693E"/>
    <w:rsid w:val="00467C1E"/>
    <w:rsid w:val="00470B96"/>
    <w:rsid w:val="00473BCB"/>
    <w:rsid w:val="0047491A"/>
    <w:rsid w:val="00475893"/>
    <w:rsid w:val="0047716E"/>
    <w:rsid w:val="00477BF4"/>
    <w:rsid w:val="00477E65"/>
    <w:rsid w:val="004836EF"/>
    <w:rsid w:val="004851F6"/>
    <w:rsid w:val="004865D0"/>
    <w:rsid w:val="00486BC7"/>
    <w:rsid w:val="00490085"/>
    <w:rsid w:val="00491D18"/>
    <w:rsid w:val="00495A60"/>
    <w:rsid w:val="00497368"/>
    <w:rsid w:val="004A2060"/>
    <w:rsid w:val="004A2C25"/>
    <w:rsid w:val="004A4CFF"/>
    <w:rsid w:val="004B06E7"/>
    <w:rsid w:val="004B353D"/>
    <w:rsid w:val="004B4596"/>
    <w:rsid w:val="004B4A1F"/>
    <w:rsid w:val="004C0132"/>
    <w:rsid w:val="004C0695"/>
    <w:rsid w:val="004C7CCC"/>
    <w:rsid w:val="004D19BA"/>
    <w:rsid w:val="004D678E"/>
    <w:rsid w:val="004F20BF"/>
    <w:rsid w:val="004F2E01"/>
    <w:rsid w:val="004F6D73"/>
    <w:rsid w:val="004F7944"/>
    <w:rsid w:val="004F7AB7"/>
    <w:rsid w:val="004F7B32"/>
    <w:rsid w:val="005040D2"/>
    <w:rsid w:val="00526631"/>
    <w:rsid w:val="005304EE"/>
    <w:rsid w:val="00530800"/>
    <w:rsid w:val="005334E0"/>
    <w:rsid w:val="00536188"/>
    <w:rsid w:val="005404B4"/>
    <w:rsid w:val="00545359"/>
    <w:rsid w:val="0055085B"/>
    <w:rsid w:val="00556008"/>
    <w:rsid w:val="005625FC"/>
    <w:rsid w:val="005734A0"/>
    <w:rsid w:val="005741EF"/>
    <w:rsid w:val="00574899"/>
    <w:rsid w:val="00575C13"/>
    <w:rsid w:val="00575CEA"/>
    <w:rsid w:val="005776DC"/>
    <w:rsid w:val="0058091D"/>
    <w:rsid w:val="00582F45"/>
    <w:rsid w:val="005832B6"/>
    <w:rsid w:val="00584637"/>
    <w:rsid w:val="00585975"/>
    <w:rsid w:val="00585F7E"/>
    <w:rsid w:val="00587111"/>
    <w:rsid w:val="00594571"/>
    <w:rsid w:val="005A0A33"/>
    <w:rsid w:val="005A19E6"/>
    <w:rsid w:val="005A1E71"/>
    <w:rsid w:val="005A3EA9"/>
    <w:rsid w:val="005A4F83"/>
    <w:rsid w:val="005A5040"/>
    <w:rsid w:val="005C00CC"/>
    <w:rsid w:val="005C1C4A"/>
    <w:rsid w:val="005C7A1D"/>
    <w:rsid w:val="005D235F"/>
    <w:rsid w:val="005D3E02"/>
    <w:rsid w:val="005E467E"/>
    <w:rsid w:val="005E6E9F"/>
    <w:rsid w:val="005F19D0"/>
    <w:rsid w:val="00601493"/>
    <w:rsid w:val="00604CEE"/>
    <w:rsid w:val="00604D05"/>
    <w:rsid w:val="0060567E"/>
    <w:rsid w:val="00607F55"/>
    <w:rsid w:val="00615669"/>
    <w:rsid w:val="006169DB"/>
    <w:rsid w:val="00617265"/>
    <w:rsid w:val="00623492"/>
    <w:rsid w:val="0062557D"/>
    <w:rsid w:val="00625C67"/>
    <w:rsid w:val="00630DD7"/>
    <w:rsid w:val="006339DC"/>
    <w:rsid w:val="006414B1"/>
    <w:rsid w:val="00642163"/>
    <w:rsid w:val="00643375"/>
    <w:rsid w:val="0064589F"/>
    <w:rsid w:val="006527B2"/>
    <w:rsid w:val="006545B6"/>
    <w:rsid w:val="00656569"/>
    <w:rsid w:val="00662F7F"/>
    <w:rsid w:val="006661CC"/>
    <w:rsid w:val="00670384"/>
    <w:rsid w:val="006729D5"/>
    <w:rsid w:val="006812F2"/>
    <w:rsid w:val="00682612"/>
    <w:rsid w:val="00682C5B"/>
    <w:rsid w:val="00691BD7"/>
    <w:rsid w:val="00694FA2"/>
    <w:rsid w:val="0069540A"/>
    <w:rsid w:val="006963F5"/>
    <w:rsid w:val="006A5A55"/>
    <w:rsid w:val="006B5EB0"/>
    <w:rsid w:val="006B5FB7"/>
    <w:rsid w:val="006B6E39"/>
    <w:rsid w:val="006C28DF"/>
    <w:rsid w:val="006C3DC2"/>
    <w:rsid w:val="006C4260"/>
    <w:rsid w:val="006C60BE"/>
    <w:rsid w:val="006E1C47"/>
    <w:rsid w:val="006E26A9"/>
    <w:rsid w:val="006E3B5A"/>
    <w:rsid w:val="006E4D57"/>
    <w:rsid w:val="006F1B26"/>
    <w:rsid w:val="006F1CAA"/>
    <w:rsid w:val="006F3B26"/>
    <w:rsid w:val="006F67DE"/>
    <w:rsid w:val="00710046"/>
    <w:rsid w:val="00713FE2"/>
    <w:rsid w:val="00716E4C"/>
    <w:rsid w:val="0072176F"/>
    <w:rsid w:val="00726C56"/>
    <w:rsid w:val="007273F2"/>
    <w:rsid w:val="00727969"/>
    <w:rsid w:val="00730704"/>
    <w:rsid w:val="00735AD8"/>
    <w:rsid w:val="00740388"/>
    <w:rsid w:val="00740756"/>
    <w:rsid w:val="007416EF"/>
    <w:rsid w:val="00751FD5"/>
    <w:rsid w:val="00752148"/>
    <w:rsid w:val="00752C78"/>
    <w:rsid w:val="007555F2"/>
    <w:rsid w:val="00756019"/>
    <w:rsid w:val="007562EB"/>
    <w:rsid w:val="0075777D"/>
    <w:rsid w:val="00761D9C"/>
    <w:rsid w:val="00763270"/>
    <w:rsid w:val="0076359A"/>
    <w:rsid w:val="00764FBC"/>
    <w:rsid w:val="007677C7"/>
    <w:rsid w:val="00770E48"/>
    <w:rsid w:val="0077608A"/>
    <w:rsid w:val="0078199B"/>
    <w:rsid w:val="00782F9E"/>
    <w:rsid w:val="007830C9"/>
    <w:rsid w:val="007838A1"/>
    <w:rsid w:val="00785B8C"/>
    <w:rsid w:val="007918E5"/>
    <w:rsid w:val="00793170"/>
    <w:rsid w:val="00794AAB"/>
    <w:rsid w:val="0079661F"/>
    <w:rsid w:val="007A37E4"/>
    <w:rsid w:val="007A686D"/>
    <w:rsid w:val="007B363A"/>
    <w:rsid w:val="007B7345"/>
    <w:rsid w:val="007C2FF2"/>
    <w:rsid w:val="007C400E"/>
    <w:rsid w:val="007D109D"/>
    <w:rsid w:val="007D1528"/>
    <w:rsid w:val="007D4346"/>
    <w:rsid w:val="007E7910"/>
    <w:rsid w:val="007F5E14"/>
    <w:rsid w:val="00802D38"/>
    <w:rsid w:val="00803995"/>
    <w:rsid w:val="00806E97"/>
    <w:rsid w:val="008073BB"/>
    <w:rsid w:val="00816D61"/>
    <w:rsid w:val="008172CB"/>
    <w:rsid w:val="00821EE6"/>
    <w:rsid w:val="00822BC3"/>
    <w:rsid w:val="008243A4"/>
    <w:rsid w:val="00836EF7"/>
    <w:rsid w:val="008511BC"/>
    <w:rsid w:val="00851E32"/>
    <w:rsid w:val="00853C6D"/>
    <w:rsid w:val="00855800"/>
    <w:rsid w:val="008600BB"/>
    <w:rsid w:val="0086178F"/>
    <w:rsid w:val="008622BF"/>
    <w:rsid w:val="008623F6"/>
    <w:rsid w:val="0086373C"/>
    <w:rsid w:val="00871100"/>
    <w:rsid w:val="00872E22"/>
    <w:rsid w:val="00877906"/>
    <w:rsid w:val="00881403"/>
    <w:rsid w:val="008862D1"/>
    <w:rsid w:val="0088702A"/>
    <w:rsid w:val="00891304"/>
    <w:rsid w:val="00893547"/>
    <w:rsid w:val="008966AF"/>
    <w:rsid w:val="008A4B7D"/>
    <w:rsid w:val="008A6D89"/>
    <w:rsid w:val="008B362F"/>
    <w:rsid w:val="008B61ED"/>
    <w:rsid w:val="008D4020"/>
    <w:rsid w:val="008D4D82"/>
    <w:rsid w:val="008D56B7"/>
    <w:rsid w:val="00900519"/>
    <w:rsid w:val="00910B23"/>
    <w:rsid w:val="00917B6B"/>
    <w:rsid w:val="00930365"/>
    <w:rsid w:val="00931229"/>
    <w:rsid w:val="009334B2"/>
    <w:rsid w:val="00936A62"/>
    <w:rsid w:val="00940BD0"/>
    <w:rsid w:val="0094130D"/>
    <w:rsid w:val="00943805"/>
    <w:rsid w:val="009444C3"/>
    <w:rsid w:val="0094582D"/>
    <w:rsid w:val="009478A5"/>
    <w:rsid w:val="009506F2"/>
    <w:rsid w:val="00953457"/>
    <w:rsid w:val="009550E3"/>
    <w:rsid w:val="00957CCB"/>
    <w:rsid w:val="00960939"/>
    <w:rsid w:val="009614FC"/>
    <w:rsid w:val="00961839"/>
    <w:rsid w:val="00962AF0"/>
    <w:rsid w:val="00972B1D"/>
    <w:rsid w:val="00980ED2"/>
    <w:rsid w:val="00981F01"/>
    <w:rsid w:val="00982ED2"/>
    <w:rsid w:val="0098464B"/>
    <w:rsid w:val="009850B6"/>
    <w:rsid w:val="00991FE2"/>
    <w:rsid w:val="00992760"/>
    <w:rsid w:val="009949C9"/>
    <w:rsid w:val="0099695E"/>
    <w:rsid w:val="009A4007"/>
    <w:rsid w:val="009A413A"/>
    <w:rsid w:val="009A4ADC"/>
    <w:rsid w:val="009A7B4F"/>
    <w:rsid w:val="009A7D30"/>
    <w:rsid w:val="009B0053"/>
    <w:rsid w:val="009B24DF"/>
    <w:rsid w:val="009B7AC6"/>
    <w:rsid w:val="009C0A87"/>
    <w:rsid w:val="009C2433"/>
    <w:rsid w:val="009C473A"/>
    <w:rsid w:val="009C73CA"/>
    <w:rsid w:val="009D0DA3"/>
    <w:rsid w:val="009D5C6D"/>
    <w:rsid w:val="009D5F08"/>
    <w:rsid w:val="009E6312"/>
    <w:rsid w:val="009E6403"/>
    <w:rsid w:val="009F4299"/>
    <w:rsid w:val="009F658C"/>
    <w:rsid w:val="009F7B86"/>
    <w:rsid w:val="00A22ABB"/>
    <w:rsid w:val="00A2630D"/>
    <w:rsid w:val="00A26AE7"/>
    <w:rsid w:val="00A26B5C"/>
    <w:rsid w:val="00A302D7"/>
    <w:rsid w:val="00A311C0"/>
    <w:rsid w:val="00A31AD4"/>
    <w:rsid w:val="00A377F6"/>
    <w:rsid w:val="00A41945"/>
    <w:rsid w:val="00A41F02"/>
    <w:rsid w:val="00A4242A"/>
    <w:rsid w:val="00A4481F"/>
    <w:rsid w:val="00A469EC"/>
    <w:rsid w:val="00A57BCB"/>
    <w:rsid w:val="00A62727"/>
    <w:rsid w:val="00A64C7D"/>
    <w:rsid w:val="00A64EDB"/>
    <w:rsid w:val="00A80D54"/>
    <w:rsid w:val="00A86982"/>
    <w:rsid w:val="00A87D7A"/>
    <w:rsid w:val="00A92E26"/>
    <w:rsid w:val="00A97D93"/>
    <w:rsid w:val="00AA5622"/>
    <w:rsid w:val="00AA7B92"/>
    <w:rsid w:val="00AB12B9"/>
    <w:rsid w:val="00AB34F0"/>
    <w:rsid w:val="00AB552B"/>
    <w:rsid w:val="00AB5D0B"/>
    <w:rsid w:val="00AB6763"/>
    <w:rsid w:val="00AC4C58"/>
    <w:rsid w:val="00AD6091"/>
    <w:rsid w:val="00AD6F46"/>
    <w:rsid w:val="00AD7B4E"/>
    <w:rsid w:val="00AE6C98"/>
    <w:rsid w:val="00AE79AB"/>
    <w:rsid w:val="00AF3EBE"/>
    <w:rsid w:val="00AF7CA8"/>
    <w:rsid w:val="00B116E4"/>
    <w:rsid w:val="00B11754"/>
    <w:rsid w:val="00B138E8"/>
    <w:rsid w:val="00B14173"/>
    <w:rsid w:val="00B22DF3"/>
    <w:rsid w:val="00B267E2"/>
    <w:rsid w:val="00B3567D"/>
    <w:rsid w:val="00B40869"/>
    <w:rsid w:val="00B42792"/>
    <w:rsid w:val="00B507FA"/>
    <w:rsid w:val="00B54211"/>
    <w:rsid w:val="00B54BDE"/>
    <w:rsid w:val="00B54C90"/>
    <w:rsid w:val="00B6610B"/>
    <w:rsid w:val="00B71F8C"/>
    <w:rsid w:val="00B72BB6"/>
    <w:rsid w:val="00B74B06"/>
    <w:rsid w:val="00B770CD"/>
    <w:rsid w:val="00B810CD"/>
    <w:rsid w:val="00B8198B"/>
    <w:rsid w:val="00B83E21"/>
    <w:rsid w:val="00B868A0"/>
    <w:rsid w:val="00B86952"/>
    <w:rsid w:val="00B87AC2"/>
    <w:rsid w:val="00B9034B"/>
    <w:rsid w:val="00B9272E"/>
    <w:rsid w:val="00B937B6"/>
    <w:rsid w:val="00B964F2"/>
    <w:rsid w:val="00BA1B5C"/>
    <w:rsid w:val="00BA1C7D"/>
    <w:rsid w:val="00BA3E9F"/>
    <w:rsid w:val="00BB2F6E"/>
    <w:rsid w:val="00BB592F"/>
    <w:rsid w:val="00BC1701"/>
    <w:rsid w:val="00BC538C"/>
    <w:rsid w:val="00BC5931"/>
    <w:rsid w:val="00BC7DE0"/>
    <w:rsid w:val="00BD488D"/>
    <w:rsid w:val="00BD776E"/>
    <w:rsid w:val="00BD78CD"/>
    <w:rsid w:val="00BD7A73"/>
    <w:rsid w:val="00BE3A42"/>
    <w:rsid w:val="00BF457C"/>
    <w:rsid w:val="00BF58B3"/>
    <w:rsid w:val="00C01364"/>
    <w:rsid w:val="00C033ED"/>
    <w:rsid w:val="00C0518A"/>
    <w:rsid w:val="00C063D1"/>
    <w:rsid w:val="00C129E1"/>
    <w:rsid w:val="00C12A18"/>
    <w:rsid w:val="00C15112"/>
    <w:rsid w:val="00C16606"/>
    <w:rsid w:val="00C237F7"/>
    <w:rsid w:val="00C23E49"/>
    <w:rsid w:val="00C337DD"/>
    <w:rsid w:val="00C402D3"/>
    <w:rsid w:val="00C4160C"/>
    <w:rsid w:val="00C42FED"/>
    <w:rsid w:val="00C45B88"/>
    <w:rsid w:val="00C463D6"/>
    <w:rsid w:val="00C55171"/>
    <w:rsid w:val="00C55E5E"/>
    <w:rsid w:val="00C64378"/>
    <w:rsid w:val="00C65079"/>
    <w:rsid w:val="00C77225"/>
    <w:rsid w:val="00C7750C"/>
    <w:rsid w:val="00C81C4B"/>
    <w:rsid w:val="00C8234F"/>
    <w:rsid w:val="00C82C7D"/>
    <w:rsid w:val="00C82E0B"/>
    <w:rsid w:val="00C8599C"/>
    <w:rsid w:val="00C909C5"/>
    <w:rsid w:val="00C92E89"/>
    <w:rsid w:val="00C94C44"/>
    <w:rsid w:val="00CA1F87"/>
    <w:rsid w:val="00CA5222"/>
    <w:rsid w:val="00CB16FF"/>
    <w:rsid w:val="00CB29B8"/>
    <w:rsid w:val="00CB332D"/>
    <w:rsid w:val="00CB4355"/>
    <w:rsid w:val="00CB7796"/>
    <w:rsid w:val="00CC2D42"/>
    <w:rsid w:val="00CC37E7"/>
    <w:rsid w:val="00CC3DDB"/>
    <w:rsid w:val="00CC55BE"/>
    <w:rsid w:val="00CC5C6C"/>
    <w:rsid w:val="00CD1960"/>
    <w:rsid w:val="00CD29A3"/>
    <w:rsid w:val="00CD456E"/>
    <w:rsid w:val="00CD5511"/>
    <w:rsid w:val="00CE522B"/>
    <w:rsid w:val="00CF647E"/>
    <w:rsid w:val="00D00EA8"/>
    <w:rsid w:val="00D01C18"/>
    <w:rsid w:val="00D05A20"/>
    <w:rsid w:val="00D064CF"/>
    <w:rsid w:val="00D10B79"/>
    <w:rsid w:val="00D11CFA"/>
    <w:rsid w:val="00D26735"/>
    <w:rsid w:val="00D310CD"/>
    <w:rsid w:val="00D32FB0"/>
    <w:rsid w:val="00D34D4A"/>
    <w:rsid w:val="00D368A2"/>
    <w:rsid w:val="00D40AA8"/>
    <w:rsid w:val="00D47FFB"/>
    <w:rsid w:val="00D50ADA"/>
    <w:rsid w:val="00D56123"/>
    <w:rsid w:val="00D6132B"/>
    <w:rsid w:val="00D619C9"/>
    <w:rsid w:val="00D61A6B"/>
    <w:rsid w:val="00D62AF1"/>
    <w:rsid w:val="00D64878"/>
    <w:rsid w:val="00D65EEB"/>
    <w:rsid w:val="00D672BF"/>
    <w:rsid w:val="00D67949"/>
    <w:rsid w:val="00D6794A"/>
    <w:rsid w:val="00D7645A"/>
    <w:rsid w:val="00D76765"/>
    <w:rsid w:val="00D82D31"/>
    <w:rsid w:val="00D861A0"/>
    <w:rsid w:val="00D875E2"/>
    <w:rsid w:val="00D92B3C"/>
    <w:rsid w:val="00D9509A"/>
    <w:rsid w:val="00DA0891"/>
    <w:rsid w:val="00DB06E5"/>
    <w:rsid w:val="00DB149C"/>
    <w:rsid w:val="00DB45AE"/>
    <w:rsid w:val="00DB4E24"/>
    <w:rsid w:val="00DB5E6D"/>
    <w:rsid w:val="00DB6929"/>
    <w:rsid w:val="00DB7AED"/>
    <w:rsid w:val="00DC1A91"/>
    <w:rsid w:val="00DC3251"/>
    <w:rsid w:val="00DC3C85"/>
    <w:rsid w:val="00DD2322"/>
    <w:rsid w:val="00DD297A"/>
    <w:rsid w:val="00DD720F"/>
    <w:rsid w:val="00DE1B99"/>
    <w:rsid w:val="00DE665B"/>
    <w:rsid w:val="00DF37EA"/>
    <w:rsid w:val="00DF434A"/>
    <w:rsid w:val="00DF55AC"/>
    <w:rsid w:val="00DF5BB1"/>
    <w:rsid w:val="00E012BB"/>
    <w:rsid w:val="00E06E9E"/>
    <w:rsid w:val="00E10EAC"/>
    <w:rsid w:val="00E233E7"/>
    <w:rsid w:val="00E253C4"/>
    <w:rsid w:val="00E31789"/>
    <w:rsid w:val="00E336A3"/>
    <w:rsid w:val="00E35A72"/>
    <w:rsid w:val="00E366A4"/>
    <w:rsid w:val="00E40822"/>
    <w:rsid w:val="00E40B00"/>
    <w:rsid w:val="00E41AF4"/>
    <w:rsid w:val="00E42F36"/>
    <w:rsid w:val="00E43078"/>
    <w:rsid w:val="00E461D7"/>
    <w:rsid w:val="00E46474"/>
    <w:rsid w:val="00E5298C"/>
    <w:rsid w:val="00E56117"/>
    <w:rsid w:val="00E571EC"/>
    <w:rsid w:val="00E63530"/>
    <w:rsid w:val="00E64490"/>
    <w:rsid w:val="00E70F9B"/>
    <w:rsid w:val="00E822B3"/>
    <w:rsid w:val="00E8508D"/>
    <w:rsid w:val="00E91DCA"/>
    <w:rsid w:val="00E93CBE"/>
    <w:rsid w:val="00E9405F"/>
    <w:rsid w:val="00E9509E"/>
    <w:rsid w:val="00EA08F9"/>
    <w:rsid w:val="00EB1C43"/>
    <w:rsid w:val="00EB2B5B"/>
    <w:rsid w:val="00EB57D9"/>
    <w:rsid w:val="00EC735D"/>
    <w:rsid w:val="00ED087D"/>
    <w:rsid w:val="00ED3043"/>
    <w:rsid w:val="00ED39FA"/>
    <w:rsid w:val="00ED4949"/>
    <w:rsid w:val="00EE1F0D"/>
    <w:rsid w:val="00EE3798"/>
    <w:rsid w:val="00EE6977"/>
    <w:rsid w:val="00EF0ACF"/>
    <w:rsid w:val="00EF2D5E"/>
    <w:rsid w:val="00EF511A"/>
    <w:rsid w:val="00EF5592"/>
    <w:rsid w:val="00EF5F70"/>
    <w:rsid w:val="00EF6A80"/>
    <w:rsid w:val="00EF7732"/>
    <w:rsid w:val="00F005FE"/>
    <w:rsid w:val="00F07B51"/>
    <w:rsid w:val="00F14523"/>
    <w:rsid w:val="00F156AC"/>
    <w:rsid w:val="00F249A2"/>
    <w:rsid w:val="00F24B38"/>
    <w:rsid w:val="00F30752"/>
    <w:rsid w:val="00F36AFC"/>
    <w:rsid w:val="00F4044C"/>
    <w:rsid w:val="00F44956"/>
    <w:rsid w:val="00F515D0"/>
    <w:rsid w:val="00F525BF"/>
    <w:rsid w:val="00F6214A"/>
    <w:rsid w:val="00F7013B"/>
    <w:rsid w:val="00F822F7"/>
    <w:rsid w:val="00F940CF"/>
    <w:rsid w:val="00FA10B2"/>
    <w:rsid w:val="00FA333A"/>
    <w:rsid w:val="00FA38E8"/>
    <w:rsid w:val="00FB3061"/>
    <w:rsid w:val="00FB4050"/>
    <w:rsid w:val="00FB6141"/>
    <w:rsid w:val="00FB65E9"/>
    <w:rsid w:val="00FC21A8"/>
    <w:rsid w:val="00FC366D"/>
    <w:rsid w:val="00FC65E1"/>
    <w:rsid w:val="00FD0093"/>
    <w:rsid w:val="00FD351F"/>
    <w:rsid w:val="00FD5674"/>
    <w:rsid w:val="00FE1345"/>
    <w:rsid w:val="00FE43DD"/>
    <w:rsid w:val="00FE463E"/>
    <w:rsid w:val="00FE748F"/>
    <w:rsid w:val="00FE7AC8"/>
    <w:rsid w:val="00FF0F4E"/>
    <w:rsid w:val="00FF3DE6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09"/>
    <w:pPr>
      <w:suppressAutoHyphens/>
      <w:overflowPunct w:val="0"/>
      <w:autoSpaceDE w:val="0"/>
    </w:pPr>
    <w:rPr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locked/>
    <w:rsid w:val="00FF4629"/>
    <w:pPr>
      <w:keepNext/>
      <w:widowControl w:val="0"/>
      <w:tabs>
        <w:tab w:val="num" w:pos="1080"/>
      </w:tabs>
      <w:overflowPunct/>
      <w:spacing w:line="240" w:lineRule="atLeast"/>
      <w:ind w:left="1080" w:hanging="360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1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3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FF4629"/>
    <w:rPr>
      <w:b/>
      <w:bCs/>
      <w:sz w:val="28"/>
      <w:lang w:eastAsia="ar-SA"/>
    </w:rPr>
  </w:style>
  <w:style w:type="paragraph" w:styleId="af5">
    <w:name w:val="List Paragraph"/>
    <w:basedOn w:val="a"/>
    <w:uiPriority w:val="34"/>
    <w:qFormat/>
    <w:rsid w:val="00643375"/>
    <w:pPr>
      <w:ind w:left="720"/>
      <w:contextualSpacing/>
    </w:pPr>
  </w:style>
  <w:style w:type="table" w:customStyle="1" w:styleId="15">
    <w:name w:val="Сетка таблицы1"/>
    <w:basedOn w:val="a1"/>
    <w:next w:val="af2"/>
    <w:uiPriority w:val="99"/>
    <w:rsid w:val="0015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09"/>
    <w:pPr>
      <w:suppressAutoHyphens/>
      <w:overflowPunct w:val="0"/>
      <w:autoSpaceDE w:val="0"/>
    </w:pPr>
    <w:rPr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locked/>
    <w:rsid w:val="00FF4629"/>
    <w:pPr>
      <w:keepNext/>
      <w:widowControl w:val="0"/>
      <w:tabs>
        <w:tab w:val="num" w:pos="1080"/>
      </w:tabs>
      <w:overflowPunct/>
      <w:spacing w:line="240" w:lineRule="atLeast"/>
      <w:ind w:left="1080" w:hanging="360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1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3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FF4629"/>
    <w:rPr>
      <w:b/>
      <w:bCs/>
      <w:sz w:val="28"/>
      <w:lang w:eastAsia="ar-SA"/>
    </w:rPr>
  </w:style>
  <w:style w:type="paragraph" w:styleId="af5">
    <w:name w:val="List Paragraph"/>
    <w:basedOn w:val="a"/>
    <w:uiPriority w:val="34"/>
    <w:qFormat/>
    <w:rsid w:val="00643375"/>
    <w:pPr>
      <w:ind w:left="720"/>
      <w:contextualSpacing/>
    </w:pPr>
  </w:style>
  <w:style w:type="table" w:customStyle="1" w:styleId="15">
    <w:name w:val="Сетка таблицы1"/>
    <w:basedOn w:val="a1"/>
    <w:next w:val="af2"/>
    <w:uiPriority w:val="99"/>
    <w:rsid w:val="0015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ort_pechora@mail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vk.com/pechoraled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leddvorez-pechora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3E0AC-963A-4579-98AB-6CAC97A7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8</Pages>
  <Words>1178</Words>
  <Characters>8968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MoBIL GROUP</Company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Customer</dc:creator>
  <cp:lastModifiedBy>Маточкина ВГ</cp:lastModifiedBy>
  <cp:revision>156</cp:revision>
  <cp:lastPrinted>2018-03-29T12:51:00Z</cp:lastPrinted>
  <dcterms:created xsi:type="dcterms:W3CDTF">2014-09-10T11:36:00Z</dcterms:created>
  <dcterms:modified xsi:type="dcterms:W3CDTF">2018-04-24T12:14:00Z</dcterms:modified>
</cp:coreProperties>
</file>