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-426" w:tblpY="1231"/>
        <w:tblW w:w="568" w:type="dxa"/>
        <w:tblLayout w:type="fixed"/>
        <w:tblLook w:val="04A0" w:firstRow="1" w:lastRow="0" w:firstColumn="1" w:lastColumn="0" w:noHBand="0" w:noVBand="1"/>
      </w:tblPr>
      <w:tblGrid>
        <w:gridCol w:w="284"/>
        <w:gridCol w:w="284"/>
      </w:tblGrid>
      <w:tr w:rsidR="002D4526" w:rsidRPr="00210256" w:rsidTr="002D4526">
        <w:trPr>
          <w:trHeight w:val="1276"/>
        </w:trPr>
        <w:tc>
          <w:tcPr>
            <w:tcW w:w="284" w:type="dxa"/>
          </w:tcPr>
          <w:p w:rsidR="002D4526" w:rsidRPr="00872325" w:rsidRDefault="002D4526" w:rsidP="00C7089B">
            <w:pPr>
              <w:ind w:left="142" w:hanging="142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2D4526" w:rsidRPr="00210256" w:rsidRDefault="002D4526" w:rsidP="00C7089B">
            <w:pPr>
              <w:jc w:val="center"/>
              <w:rPr>
                <w:sz w:val="28"/>
                <w:szCs w:val="28"/>
              </w:rPr>
            </w:pPr>
          </w:p>
        </w:tc>
      </w:tr>
    </w:tbl>
    <w:p w:rsidR="00E43045" w:rsidRDefault="00E43045" w:rsidP="00E43045">
      <w:pPr>
        <w:jc w:val="right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Приложение 6</w:t>
      </w:r>
    </w:p>
    <w:p w:rsidR="00385D68" w:rsidRDefault="00385D68" w:rsidP="002D4526">
      <w:pPr>
        <w:jc w:val="center"/>
        <w:rPr>
          <w:rFonts w:eastAsiaTheme="minorHAnsi"/>
          <w:b/>
          <w:lang w:eastAsia="en-US"/>
        </w:rPr>
      </w:pPr>
      <w:r w:rsidRPr="00642075">
        <w:rPr>
          <w:rFonts w:eastAsiaTheme="minorHAnsi"/>
          <w:b/>
          <w:lang w:eastAsia="en-US"/>
        </w:rPr>
        <w:t>Программа (проект)</w:t>
      </w:r>
    </w:p>
    <w:p w:rsidR="00385D68" w:rsidRPr="00642075" w:rsidRDefault="00C30C4A" w:rsidP="002D4526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val="en-US" w:eastAsia="en-US"/>
        </w:rPr>
        <w:t>I</w:t>
      </w:r>
      <w:r w:rsidRPr="006A695A"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eastAsia="en-US"/>
        </w:rPr>
        <w:t>Р</w:t>
      </w:r>
      <w:r w:rsidR="00385D68">
        <w:rPr>
          <w:rFonts w:eastAsiaTheme="minorHAnsi"/>
          <w:b/>
          <w:lang w:eastAsia="en-US"/>
        </w:rPr>
        <w:t>еспубликанского финансового</w:t>
      </w:r>
      <w:r w:rsidR="00385D68" w:rsidRPr="00642075">
        <w:rPr>
          <w:rFonts w:eastAsiaTheme="minorHAnsi"/>
          <w:b/>
          <w:lang w:eastAsia="en-US"/>
        </w:rPr>
        <w:t xml:space="preserve"> форум</w:t>
      </w:r>
      <w:r w:rsidR="00385D68">
        <w:rPr>
          <w:rFonts w:eastAsiaTheme="minorHAnsi"/>
          <w:b/>
          <w:lang w:eastAsia="en-US"/>
        </w:rPr>
        <w:t>а</w:t>
      </w:r>
    </w:p>
    <w:p w:rsidR="002D4526" w:rsidRDefault="00385D68" w:rsidP="00F52D23">
      <w:pPr>
        <w:jc w:val="center"/>
        <w:rPr>
          <w:rFonts w:eastAsiaTheme="minorHAnsi"/>
          <w:b/>
          <w:lang w:eastAsia="en-US"/>
        </w:rPr>
      </w:pPr>
      <w:r w:rsidRPr="00642075">
        <w:rPr>
          <w:rFonts w:eastAsiaTheme="minorHAnsi"/>
          <w:b/>
          <w:lang w:eastAsia="en-US"/>
        </w:rPr>
        <w:t>«От финансовой грамотности к благосостояни</w:t>
      </w:r>
      <w:r w:rsidR="002D4526">
        <w:rPr>
          <w:rFonts w:eastAsiaTheme="minorHAnsi"/>
          <w:b/>
          <w:lang w:eastAsia="en-US"/>
        </w:rPr>
        <w:t>ю»</w:t>
      </w:r>
    </w:p>
    <w:p w:rsidR="002D4526" w:rsidRDefault="002D4526" w:rsidP="002D4526">
      <w:pPr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Дата: 5-6 декабря 2018 года</w:t>
      </w:r>
    </w:p>
    <w:p w:rsidR="00385D68" w:rsidRPr="00642075" w:rsidRDefault="00385D68" w:rsidP="002D4526">
      <w:pPr>
        <w:rPr>
          <w:rFonts w:eastAsiaTheme="minorHAnsi"/>
          <w:lang w:eastAsia="en-US"/>
        </w:rPr>
      </w:pPr>
      <w:r w:rsidRPr="00642075">
        <w:rPr>
          <w:rFonts w:eastAsiaTheme="minorHAnsi"/>
          <w:b/>
          <w:lang w:eastAsia="en-US"/>
        </w:rPr>
        <w:t xml:space="preserve">Время: </w:t>
      </w:r>
      <w:r w:rsidRPr="00642075">
        <w:rPr>
          <w:rFonts w:eastAsiaTheme="minorHAnsi"/>
          <w:lang w:eastAsia="en-US"/>
        </w:rPr>
        <w:t>09.00 - 16.00</w:t>
      </w:r>
    </w:p>
    <w:p w:rsidR="00385D68" w:rsidRPr="00642075" w:rsidRDefault="00385D68" w:rsidP="002D4526">
      <w:pPr>
        <w:rPr>
          <w:rFonts w:eastAsiaTheme="minorHAnsi"/>
          <w:b/>
          <w:lang w:eastAsia="en-US"/>
        </w:rPr>
      </w:pPr>
      <w:r w:rsidRPr="00642075">
        <w:rPr>
          <w:rFonts w:eastAsiaTheme="minorHAnsi"/>
          <w:b/>
          <w:lang w:eastAsia="en-US"/>
        </w:rPr>
        <w:t xml:space="preserve">Организаторы: </w:t>
      </w:r>
    </w:p>
    <w:p w:rsidR="00385D68" w:rsidRPr="00642075" w:rsidRDefault="00385D68" w:rsidP="002D4526">
      <w:pPr>
        <w:rPr>
          <w:rFonts w:eastAsiaTheme="minorHAnsi"/>
          <w:lang w:eastAsia="en-US"/>
        </w:rPr>
      </w:pPr>
      <w:r w:rsidRPr="00642075">
        <w:rPr>
          <w:rFonts w:eastAsiaTheme="minorHAnsi"/>
          <w:lang w:eastAsia="en-US"/>
        </w:rPr>
        <w:t>Министерство финансов Республики Коми</w:t>
      </w:r>
    </w:p>
    <w:p w:rsidR="00385D68" w:rsidRPr="00642075" w:rsidRDefault="00385D68" w:rsidP="002D4526">
      <w:pPr>
        <w:rPr>
          <w:rFonts w:eastAsiaTheme="minorHAnsi"/>
          <w:lang w:eastAsia="en-US"/>
        </w:rPr>
      </w:pPr>
      <w:r w:rsidRPr="00642075">
        <w:rPr>
          <w:rFonts w:eastAsiaTheme="minorHAnsi"/>
          <w:lang w:eastAsia="en-US"/>
        </w:rPr>
        <w:t xml:space="preserve">Министерство образования, науки и молодежной политики Республики Коми </w:t>
      </w:r>
    </w:p>
    <w:p w:rsidR="00385D68" w:rsidRPr="00642075" w:rsidRDefault="00385D68" w:rsidP="002D4526">
      <w:pPr>
        <w:rPr>
          <w:rFonts w:eastAsiaTheme="minorHAnsi"/>
          <w:lang w:eastAsia="en-US"/>
        </w:rPr>
      </w:pPr>
      <w:r w:rsidRPr="00642075">
        <w:rPr>
          <w:rFonts w:eastAsiaTheme="minorHAnsi"/>
          <w:lang w:eastAsia="en-US"/>
        </w:rPr>
        <w:t>ГОУ ВО «КРАГСиУ»</w:t>
      </w:r>
    </w:p>
    <w:p w:rsidR="00385D68" w:rsidRDefault="00385D68" w:rsidP="002D4526">
      <w:pPr>
        <w:jc w:val="both"/>
      </w:pPr>
      <w:r w:rsidRPr="00642075">
        <w:rPr>
          <w:rFonts w:eastAsiaTheme="minorHAnsi"/>
          <w:b/>
          <w:lang w:eastAsia="en-US"/>
        </w:rPr>
        <w:t>Место проведения</w:t>
      </w:r>
      <w:r w:rsidRPr="00642075">
        <w:rPr>
          <w:rFonts w:eastAsiaTheme="minorHAnsi"/>
          <w:lang w:eastAsia="en-US"/>
        </w:rPr>
        <w:t>: г. Сыктывкар, ГОУ ВО «КРАГСиУ»; ФГБ</w:t>
      </w:r>
      <w:r w:rsidR="00C45225">
        <w:rPr>
          <w:rFonts w:eastAsiaTheme="minorHAnsi"/>
          <w:lang w:val="en-US" w:eastAsia="en-US"/>
        </w:rPr>
        <w:t>O</w:t>
      </w:r>
      <w:r w:rsidRPr="00642075">
        <w:rPr>
          <w:rFonts w:eastAsiaTheme="minorHAnsi"/>
          <w:lang w:eastAsia="en-US"/>
        </w:rPr>
        <w:t>У ВО «СГУ им. Питирима Сорокина»</w:t>
      </w:r>
      <w:r>
        <w:rPr>
          <w:rFonts w:eastAsiaTheme="minorHAnsi"/>
          <w:lang w:eastAsia="en-US"/>
        </w:rPr>
        <w:t xml:space="preserve">, </w:t>
      </w:r>
      <w:r w:rsidR="00C77A05">
        <w:rPr>
          <w:rFonts w:eastAsiaTheme="minorHAnsi"/>
          <w:lang w:eastAsia="en-US"/>
        </w:rPr>
        <w:t>ГАУДО РК «РЦДО» (</w:t>
      </w:r>
      <w:proofErr w:type="spellStart"/>
      <w:r w:rsidR="00C77A05">
        <w:rPr>
          <w:rFonts w:eastAsiaTheme="minorHAnsi"/>
          <w:lang w:eastAsia="en-US"/>
        </w:rPr>
        <w:t>Кванториум</w:t>
      </w:r>
      <w:proofErr w:type="spellEnd"/>
      <w:r w:rsidR="00C77A05">
        <w:rPr>
          <w:rFonts w:eastAsiaTheme="minorHAnsi"/>
          <w:lang w:eastAsia="en-US"/>
        </w:rPr>
        <w:t>)</w:t>
      </w:r>
      <w:r w:rsidR="00201D45">
        <w:rPr>
          <w:rFonts w:eastAsiaTheme="minorHAnsi"/>
          <w:lang w:eastAsia="en-US"/>
        </w:rPr>
        <w:t xml:space="preserve">, </w:t>
      </w:r>
      <w:proofErr w:type="spellStart"/>
      <w:r w:rsidR="00201D45" w:rsidRPr="00717F83">
        <w:t>ИСЭиЭПС</w:t>
      </w:r>
      <w:proofErr w:type="spellEnd"/>
      <w:r w:rsidR="00201D45" w:rsidRPr="00717F83">
        <w:t xml:space="preserve"> Коми НЦ </w:t>
      </w:r>
      <w:proofErr w:type="spellStart"/>
      <w:r w:rsidR="00201D45" w:rsidRPr="00717F83">
        <w:t>УрО</w:t>
      </w:r>
      <w:proofErr w:type="spellEnd"/>
      <w:r w:rsidR="00201D45" w:rsidRPr="00717F83">
        <w:t xml:space="preserve"> РАН</w:t>
      </w:r>
    </w:p>
    <w:p w:rsidR="00F52D23" w:rsidRDefault="00F52D23" w:rsidP="00F52D23">
      <w:pPr>
        <w:jc w:val="both"/>
        <w:rPr>
          <w:rFonts w:eastAsiaTheme="minorHAnsi"/>
          <w:lang w:eastAsia="en-US"/>
        </w:rPr>
      </w:pPr>
      <w:r w:rsidRPr="002D4526">
        <w:rPr>
          <w:rFonts w:eastAsiaTheme="minorHAnsi"/>
          <w:b/>
          <w:lang w:eastAsia="en-US"/>
        </w:rPr>
        <w:t>Регистрация по адресу:</w:t>
      </w:r>
      <w:r w:rsidRPr="002D4526">
        <w:t xml:space="preserve"> </w:t>
      </w:r>
      <w:hyperlink r:id="rId8" w:history="1">
        <w:r w:rsidRPr="002638EC">
          <w:rPr>
            <w:rStyle w:val="a7"/>
            <w:rFonts w:eastAsiaTheme="minorHAnsi"/>
            <w:lang w:eastAsia="en-US"/>
          </w:rPr>
          <w:t>https://goo.gl/forms/n07mQSsq17eMWTUB3</w:t>
        </w:r>
      </w:hyperlink>
      <w:r>
        <w:rPr>
          <w:rFonts w:eastAsiaTheme="minorHAnsi"/>
          <w:lang w:eastAsia="en-US"/>
        </w:rPr>
        <w:t xml:space="preserve"> </w:t>
      </w:r>
    </w:p>
    <w:p w:rsidR="00F52D23" w:rsidRPr="002D4526" w:rsidRDefault="00F52D23" w:rsidP="00F52D23">
      <w:pPr>
        <w:jc w:val="both"/>
        <w:rPr>
          <w:rFonts w:eastAsiaTheme="minorHAnsi"/>
          <w:lang w:eastAsia="en-US"/>
        </w:rPr>
      </w:pPr>
      <w:r w:rsidRPr="002D4526">
        <w:rPr>
          <w:rFonts w:eastAsiaTheme="minorHAnsi"/>
          <w:b/>
          <w:lang w:eastAsia="en-US"/>
        </w:rPr>
        <w:t>Контактная информация</w:t>
      </w:r>
      <w:r>
        <w:rPr>
          <w:rFonts w:eastAsiaTheme="minorHAnsi"/>
          <w:lang w:eastAsia="en-US"/>
        </w:rPr>
        <w:t xml:space="preserve"> по вопросам участия:</w:t>
      </w:r>
      <w:r w:rsidRPr="002D4526">
        <w:t xml:space="preserve"> </w:t>
      </w:r>
      <w:r w:rsidRPr="002D4526">
        <w:rPr>
          <w:rFonts w:eastAsiaTheme="minorHAnsi"/>
          <w:lang w:eastAsia="en-US"/>
        </w:rPr>
        <w:t>ГОУ ВО КРАГСиУ</w:t>
      </w:r>
      <w:r>
        <w:rPr>
          <w:rFonts w:eastAsiaTheme="minorHAnsi"/>
          <w:lang w:eastAsia="en-US"/>
        </w:rPr>
        <w:t xml:space="preserve">, </w:t>
      </w:r>
      <w:r w:rsidRPr="002D4526">
        <w:rPr>
          <w:rFonts w:eastAsiaTheme="minorHAnsi"/>
          <w:lang w:eastAsia="en-US"/>
        </w:rPr>
        <w:t>Институт дополнительного профессионального образования и управленческого консалтинга (контактный телефон – 8212 30-27-80 вн.175, 173, адрес электронной почты - talant@krags.ru)</w:t>
      </w:r>
    </w:p>
    <w:p w:rsidR="007E30DC" w:rsidRDefault="00F52D23" w:rsidP="002D4526">
      <w:pPr>
        <w:jc w:val="both"/>
        <w:rPr>
          <w:rFonts w:eastAsiaTheme="minorHAnsi"/>
          <w:lang w:eastAsia="en-US"/>
        </w:rPr>
      </w:pPr>
      <w:r w:rsidRPr="0065290E">
        <w:rPr>
          <w:rFonts w:eastAsiaTheme="minorHAnsi"/>
          <w:b/>
          <w:lang w:eastAsia="en-US"/>
        </w:rPr>
        <w:t>Участники</w:t>
      </w:r>
      <w:r>
        <w:rPr>
          <w:rFonts w:eastAsiaTheme="minorHAnsi"/>
          <w:lang w:eastAsia="en-US"/>
        </w:rPr>
        <w:t xml:space="preserve"> - представители органов исполнительной власти, органов местного самоуправления, в том числе органов образования и финансовых органов, общественных организаций, образовательных организаций, </w:t>
      </w:r>
      <w:r w:rsidR="007E30DC">
        <w:rPr>
          <w:rFonts w:eastAsiaTheme="minorHAnsi"/>
          <w:lang w:eastAsia="en-US"/>
        </w:rPr>
        <w:t xml:space="preserve">научных сообществ, </w:t>
      </w:r>
      <w:r w:rsidR="00EB7784">
        <w:rPr>
          <w:rFonts w:eastAsiaTheme="minorHAnsi"/>
          <w:lang w:eastAsia="en-US"/>
        </w:rPr>
        <w:t xml:space="preserve">СМИ, </w:t>
      </w:r>
      <w:r>
        <w:rPr>
          <w:rFonts w:eastAsiaTheme="minorHAnsi"/>
          <w:lang w:eastAsia="en-US"/>
        </w:rPr>
        <w:t>педагогические работники, тьюто</w:t>
      </w:r>
      <w:r w:rsidR="007E30DC">
        <w:rPr>
          <w:rFonts w:eastAsiaTheme="minorHAnsi"/>
          <w:lang w:eastAsia="en-US"/>
        </w:rPr>
        <w:t xml:space="preserve">ры, наставники, </w:t>
      </w:r>
      <w:r>
        <w:rPr>
          <w:rFonts w:eastAsiaTheme="minorHAnsi"/>
          <w:lang w:eastAsia="en-US"/>
        </w:rPr>
        <w:t>волонтеры фин</w:t>
      </w:r>
      <w:r w:rsidR="00DF0580">
        <w:rPr>
          <w:rFonts w:eastAsiaTheme="minorHAnsi"/>
          <w:lang w:eastAsia="en-US"/>
        </w:rPr>
        <w:t>ансового</w:t>
      </w:r>
      <w:r w:rsidR="00EB7784">
        <w:rPr>
          <w:rFonts w:eastAsiaTheme="minorHAnsi"/>
          <w:lang w:eastAsia="en-US"/>
        </w:rPr>
        <w:t xml:space="preserve"> просвещения</w:t>
      </w:r>
    </w:p>
    <w:p w:rsidR="00EB7784" w:rsidRPr="007B1C86" w:rsidRDefault="00EB7784" w:rsidP="002D4526">
      <w:pPr>
        <w:jc w:val="both"/>
        <w:rPr>
          <w:rFonts w:eastAsiaTheme="minorHAnsi"/>
          <w:lang w:eastAsia="en-US"/>
        </w:rPr>
      </w:pPr>
    </w:p>
    <w:tbl>
      <w:tblPr>
        <w:tblStyle w:val="1"/>
        <w:tblW w:w="9833" w:type="dxa"/>
        <w:tblLook w:val="04A0" w:firstRow="1" w:lastRow="0" w:firstColumn="1" w:lastColumn="0" w:noHBand="0" w:noVBand="1"/>
      </w:tblPr>
      <w:tblGrid>
        <w:gridCol w:w="1129"/>
        <w:gridCol w:w="4253"/>
        <w:gridCol w:w="2310"/>
        <w:gridCol w:w="2077"/>
        <w:gridCol w:w="32"/>
        <w:gridCol w:w="32"/>
      </w:tblGrid>
      <w:tr w:rsidR="00385D68" w:rsidRPr="007E30DC" w:rsidTr="00063CB3">
        <w:trPr>
          <w:gridAfter w:val="2"/>
          <w:wAfter w:w="64" w:type="dxa"/>
          <w:trHeight w:val="379"/>
        </w:trPr>
        <w:tc>
          <w:tcPr>
            <w:tcW w:w="9769" w:type="dxa"/>
            <w:gridSpan w:val="4"/>
            <w:shd w:val="clear" w:color="auto" w:fill="DDDDDD"/>
          </w:tcPr>
          <w:p w:rsidR="00385D68" w:rsidRPr="007E30DC" w:rsidRDefault="00385D68" w:rsidP="009828BB">
            <w:pPr>
              <w:shd w:val="clear" w:color="auto" w:fill="BFBFBF" w:themeFill="background1" w:themeFillShade="BF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E30DC">
              <w:rPr>
                <w:rFonts w:ascii="Times New Roman" w:hAnsi="Times New Roman"/>
                <w:b/>
                <w:bCs/>
                <w:sz w:val="22"/>
                <w:szCs w:val="22"/>
              </w:rPr>
              <w:t>5 декабря 2018 года</w:t>
            </w:r>
          </w:p>
        </w:tc>
      </w:tr>
      <w:tr w:rsidR="00E25CE8" w:rsidRPr="007E30DC" w:rsidTr="002F02ED">
        <w:trPr>
          <w:gridAfter w:val="2"/>
          <w:wAfter w:w="64" w:type="dxa"/>
          <w:trHeight w:val="379"/>
        </w:trPr>
        <w:tc>
          <w:tcPr>
            <w:tcW w:w="1129" w:type="dxa"/>
          </w:tcPr>
          <w:p w:rsidR="00385D68" w:rsidRPr="007E30DC" w:rsidRDefault="00385D68" w:rsidP="009828B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Время</w:t>
            </w:r>
          </w:p>
        </w:tc>
        <w:tc>
          <w:tcPr>
            <w:tcW w:w="4253" w:type="dxa"/>
          </w:tcPr>
          <w:p w:rsidR="00385D68" w:rsidRPr="007E30DC" w:rsidRDefault="00385D68" w:rsidP="009828B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Мероприятие</w:t>
            </w:r>
          </w:p>
        </w:tc>
        <w:tc>
          <w:tcPr>
            <w:tcW w:w="2310" w:type="dxa"/>
          </w:tcPr>
          <w:p w:rsidR="00385D68" w:rsidRPr="007E30DC" w:rsidRDefault="00385D68" w:rsidP="009828B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Место проведения</w:t>
            </w:r>
          </w:p>
        </w:tc>
        <w:tc>
          <w:tcPr>
            <w:tcW w:w="2077" w:type="dxa"/>
          </w:tcPr>
          <w:p w:rsidR="00385D68" w:rsidRPr="007E30DC" w:rsidRDefault="00385D68" w:rsidP="009828B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 xml:space="preserve">Ответственные </w:t>
            </w:r>
          </w:p>
        </w:tc>
      </w:tr>
      <w:tr w:rsidR="00E25CE8" w:rsidRPr="007E30DC" w:rsidTr="002F02ED">
        <w:trPr>
          <w:gridAfter w:val="2"/>
          <w:wAfter w:w="64" w:type="dxa"/>
          <w:trHeight w:val="696"/>
        </w:trPr>
        <w:tc>
          <w:tcPr>
            <w:tcW w:w="1129" w:type="dxa"/>
          </w:tcPr>
          <w:p w:rsidR="00385D68" w:rsidRPr="007E30DC" w:rsidRDefault="00385D68" w:rsidP="002A7DEF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11.00</w:t>
            </w:r>
            <w:r w:rsidR="002A7DEF" w:rsidRPr="007E30DC">
              <w:rPr>
                <w:rFonts w:ascii="Times New Roman" w:hAnsi="Times New Roman"/>
                <w:sz w:val="22"/>
                <w:szCs w:val="22"/>
              </w:rPr>
              <w:t>-</w:t>
            </w:r>
            <w:r w:rsidRPr="007E30DC">
              <w:rPr>
                <w:rFonts w:ascii="Times New Roman" w:hAnsi="Times New Roman"/>
                <w:sz w:val="22"/>
                <w:szCs w:val="22"/>
              </w:rPr>
              <w:t xml:space="preserve">13.00 </w:t>
            </w:r>
          </w:p>
        </w:tc>
        <w:tc>
          <w:tcPr>
            <w:tcW w:w="4253" w:type="dxa"/>
          </w:tcPr>
          <w:p w:rsidR="00385D68" w:rsidRPr="007E30DC" w:rsidRDefault="00385D68" w:rsidP="009828B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 xml:space="preserve">Заседание </w:t>
            </w:r>
            <w:r w:rsidRPr="007E30DC">
              <w:rPr>
                <w:rFonts w:ascii="Times New Roman" w:hAnsi="Times New Roman"/>
                <w:bCs/>
                <w:sz w:val="22"/>
                <w:szCs w:val="22"/>
              </w:rPr>
              <w:t>Координационного совета при Правительстве Республики Коми по повышению финансовой грамотности населения Республики Коми</w:t>
            </w:r>
          </w:p>
        </w:tc>
        <w:tc>
          <w:tcPr>
            <w:tcW w:w="2310" w:type="dxa"/>
          </w:tcPr>
          <w:p w:rsidR="00385D68" w:rsidRPr="007E30DC" w:rsidRDefault="00385D68" w:rsidP="009828B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Администрация Главы Республики Коми</w:t>
            </w:r>
            <w:r w:rsidR="002A7DEF" w:rsidRPr="007E30DC">
              <w:rPr>
                <w:rFonts w:ascii="Times New Roman" w:hAnsi="Times New Roman"/>
                <w:sz w:val="22"/>
                <w:szCs w:val="22"/>
              </w:rPr>
              <w:t>, малый зал</w:t>
            </w:r>
            <w:r w:rsidRPr="007E30D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077" w:type="dxa"/>
          </w:tcPr>
          <w:p w:rsidR="00385D68" w:rsidRPr="007E30DC" w:rsidRDefault="00385D68" w:rsidP="009828B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Министерство финансов Республики Коми</w:t>
            </w:r>
          </w:p>
          <w:p w:rsidR="00385D68" w:rsidRPr="007E30DC" w:rsidRDefault="00385D68" w:rsidP="009828B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5D68" w:rsidRPr="007E30DC" w:rsidTr="00BD3E5B">
        <w:trPr>
          <w:gridAfter w:val="2"/>
          <w:wAfter w:w="64" w:type="dxa"/>
          <w:trHeight w:val="445"/>
        </w:trPr>
        <w:tc>
          <w:tcPr>
            <w:tcW w:w="9769" w:type="dxa"/>
            <w:gridSpan w:val="4"/>
          </w:tcPr>
          <w:p w:rsidR="00D778A8" w:rsidRPr="007E30DC" w:rsidRDefault="00385D68" w:rsidP="00BD3E5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E30DC">
              <w:rPr>
                <w:rFonts w:ascii="Times New Roman" w:hAnsi="Times New Roman"/>
                <w:b/>
                <w:sz w:val="22"/>
                <w:szCs w:val="22"/>
              </w:rPr>
              <w:t xml:space="preserve">Молодежная площадка: </w:t>
            </w:r>
            <w:proofErr w:type="spellStart"/>
            <w:r w:rsidRPr="007E30DC">
              <w:rPr>
                <w:rFonts w:ascii="Times New Roman" w:hAnsi="Times New Roman"/>
                <w:b/>
                <w:sz w:val="22"/>
                <w:szCs w:val="22"/>
              </w:rPr>
              <w:t>игрозоны</w:t>
            </w:r>
            <w:proofErr w:type="spellEnd"/>
          </w:p>
        </w:tc>
      </w:tr>
      <w:tr w:rsidR="00EC6530" w:rsidRPr="007E30DC" w:rsidTr="002F02ED">
        <w:trPr>
          <w:gridAfter w:val="2"/>
          <w:wAfter w:w="64" w:type="dxa"/>
          <w:trHeight w:val="379"/>
        </w:trPr>
        <w:tc>
          <w:tcPr>
            <w:tcW w:w="1129" w:type="dxa"/>
            <w:vMerge w:val="restart"/>
          </w:tcPr>
          <w:p w:rsidR="00EC6530" w:rsidRPr="007E30DC" w:rsidRDefault="00EC6530" w:rsidP="009828B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12.00-16.00</w:t>
            </w:r>
          </w:p>
          <w:p w:rsidR="00EC6530" w:rsidRPr="007E30DC" w:rsidRDefault="00EC6530" w:rsidP="009828B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EC6530" w:rsidRPr="007E30DC" w:rsidRDefault="00EC6530" w:rsidP="009828B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 xml:space="preserve">Деловая игра «С финансами на Ты» </w:t>
            </w:r>
          </w:p>
        </w:tc>
        <w:tc>
          <w:tcPr>
            <w:tcW w:w="2310" w:type="dxa"/>
          </w:tcPr>
          <w:p w:rsidR="00EC6530" w:rsidRPr="007E30DC" w:rsidRDefault="00EC6530" w:rsidP="00C77A05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eastAsiaTheme="minorHAnsi" w:hAnsi="Times New Roman"/>
                <w:sz w:val="22"/>
                <w:szCs w:val="22"/>
              </w:rPr>
              <w:t xml:space="preserve">ГАУДОРК «РЦДО» </w:t>
            </w:r>
            <w:proofErr w:type="spellStart"/>
            <w:r w:rsidRPr="007E30DC">
              <w:rPr>
                <w:rFonts w:ascii="Times New Roman" w:hAnsi="Times New Roman"/>
                <w:sz w:val="22"/>
                <w:szCs w:val="22"/>
              </w:rPr>
              <w:t>Кванториум</w:t>
            </w:r>
            <w:proofErr w:type="spellEnd"/>
          </w:p>
        </w:tc>
        <w:tc>
          <w:tcPr>
            <w:tcW w:w="2077" w:type="dxa"/>
          </w:tcPr>
          <w:p w:rsidR="00EC6530" w:rsidRPr="007E30DC" w:rsidRDefault="00EC6530" w:rsidP="009828B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ГОУ ВО КРАГСиУ</w:t>
            </w:r>
          </w:p>
        </w:tc>
      </w:tr>
      <w:tr w:rsidR="00EC6530" w:rsidRPr="007E30DC" w:rsidTr="002F02ED">
        <w:trPr>
          <w:gridAfter w:val="2"/>
          <w:wAfter w:w="64" w:type="dxa"/>
          <w:trHeight w:val="379"/>
        </w:trPr>
        <w:tc>
          <w:tcPr>
            <w:tcW w:w="1129" w:type="dxa"/>
            <w:vMerge/>
          </w:tcPr>
          <w:p w:rsidR="00EC6530" w:rsidRPr="007E30DC" w:rsidRDefault="00EC6530" w:rsidP="00C77A0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EC6530" w:rsidRPr="007E30DC" w:rsidRDefault="00EC6530" w:rsidP="00C77A05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Деловая игра «Компас новых профессий»</w:t>
            </w:r>
            <w:r w:rsidRPr="007E30D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2310" w:type="dxa"/>
          </w:tcPr>
          <w:p w:rsidR="00EC6530" w:rsidRPr="007E30DC" w:rsidRDefault="00EC6530" w:rsidP="00C77A05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eastAsiaTheme="minorHAnsi" w:hAnsi="Times New Roman"/>
                <w:sz w:val="22"/>
                <w:szCs w:val="22"/>
              </w:rPr>
              <w:t xml:space="preserve">ГАУДОРК «РЦДО» </w:t>
            </w:r>
            <w:proofErr w:type="spellStart"/>
            <w:r w:rsidRPr="007E30DC">
              <w:rPr>
                <w:rFonts w:ascii="Times New Roman" w:hAnsi="Times New Roman"/>
                <w:sz w:val="22"/>
                <w:szCs w:val="22"/>
              </w:rPr>
              <w:t>Кванториум</w:t>
            </w:r>
            <w:proofErr w:type="spellEnd"/>
          </w:p>
        </w:tc>
        <w:tc>
          <w:tcPr>
            <w:tcW w:w="2077" w:type="dxa"/>
          </w:tcPr>
          <w:p w:rsidR="00EC6530" w:rsidRPr="007E30DC" w:rsidRDefault="00EC6530" w:rsidP="00C77A05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ГОУ ВО КРАГСиУ</w:t>
            </w:r>
          </w:p>
        </w:tc>
      </w:tr>
      <w:tr w:rsidR="00EC6530" w:rsidRPr="007E30DC" w:rsidTr="002F02ED">
        <w:trPr>
          <w:gridAfter w:val="2"/>
          <w:wAfter w:w="64" w:type="dxa"/>
          <w:trHeight w:val="597"/>
        </w:trPr>
        <w:tc>
          <w:tcPr>
            <w:tcW w:w="1129" w:type="dxa"/>
            <w:vMerge/>
          </w:tcPr>
          <w:p w:rsidR="00EC6530" w:rsidRPr="007E30DC" w:rsidRDefault="00EC6530" w:rsidP="00BD3E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EC6530" w:rsidRPr="00EC6530" w:rsidRDefault="00EC6530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EC6530">
              <w:rPr>
                <w:rFonts w:ascii="Times New Roman" w:hAnsi="Times New Roman"/>
                <w:sz w:val="22"/>
                <w:szCs w:val="22"/>
              </w:rPr>
              <w:t>Деловая игра «Специалист будущего»</w:t>
            </w:r>
          </w:p>
        </w:tc>
        <w:tc>
          <w:tcPr>
            <w:tcW w:w="2310" w:type="dxa"/>
          </w:tcPr>
          <w:p w:rsidR="00EC6530" w:rsidRPr="00EC6530" w:rsidRDefault="00EC6530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EC6530">
              <w:rPr>
                <w:rFonts w:ascii="Times New Roman" w:eastAsiaTheme="minorHAnsi" w:hAnsi="Times New Roman"/>
                <w:sz w:val="22"/>
                <w:szCs w:val="22"/>
              </w:rPr>
              <w:t xml:space="preserve">ГАУДОРК «РЦДО» </w:t>
            </w:r>
            <w:proofErr w:type="spellStart"/>
            <w:r w:rsidRPr="00EC6530">
              <w:rPr>
                <w:rFonts w:ascii="Times New Roman" w:hAnsi="Times New Roman"/>
                <w:sz w:val="22"/>
                <w:szCs w:val="22"/>
              </w:rPr>
              <w:t>Кванториум</w:t>
            </w:r>
            <w:proofErr w:type="spellEnd"/>
          </w:p>
        </w:tc>
        <w:tc>
          <w:tcPr>
            <w:tcW w:w="2077" w:type="dxa"/>
          </w:tcPr>
          <w:p w:rsidR="00EC6530" w:rsidRPr="00EC6530" w:rsidRDefault="00EC6530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EC6530">
              <w:rPr>
                <w:rFonts w:ascii="Times New Roman" w:hAnsi="Times New Roman"/>
                <w:sz w:val="22"/>
                <w:szCs w:val="22"/>
              </w:rPr>
              <w:t>ГОУ ВО КРАГСиУ</w:t>
            </w:r>
          </w:p>
        </w:tc>
      </w:tr>
      <w:tr w:rsidR="00EC6530" w:rsidRPr="007E30DC" w:rsidTr="002F02ED">
        <w:trPr>
          <w:gridAfter w:val="2"/>
          <w:wAfter w:w="64" w:type="dxa"/>
          <w:trHeight w:val="597"/>
        </w:trPr>
        <w:tc>
          <w:tcPr>
            <w:tcW w:w="1129" w:type="dxa"/>
            <w:vMerge/>
          </w:tcPr>
          <w:p w:rsidR="00EC6530" w:rsidRPr="007E30DC" w:rsidRDefault="00EC6530" w:rsidP="00BD3E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EC6530" w:rsidRPr="00EC6530" w:rsidRDefault="00EC6530" w:rsidP="00EC653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Интерактивная игра </w:t>
            </w:r>
            <w:r w:rsidRPr="00EC6530">
              <w:rPr>
                <w:rFonts w:ascii="Times New Roman" w:hAnsi="Times New Roman"/>
                <w:sz w:val="22"/>
                <w:szCs w:val="22"/>
              </w:rPr>
              <w:t>Компани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 w:rsidRPr="00EC6530">
              <w:rPr>
                <w:rFonts w:ascii="Times New Roman" w:hAnsi="Times New Roman"/>
                <w:sz w:val="22"/>
                <w:szCs w:val="22"/>
              </w:rPr>
              <w:t xml:space="preserve"> ОС3 «Умный пол»</w:t>
            </w:r>
          </w:p>
        </w:tc>
        <w:tc>
          <w:tcPr>
            <w:tcW w:w="2310" w:type="dxa"/>
          </w:tcPr>
          <w:p w:rsidR="00EC6530" w:rsidRPr="00EC6530" w:rsidRDefault="00EC6530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EC6530">
              <w:rPr>
                <w:rFonts w:ascii="Times New Roman" w:eastAsiaTheme="minorHAnsi" w:hAnsi="Times New Roman"/>
                <w:sz w:val="22"/>
                <w:szCs w:val="22"/>
              </w:rPr>
              <w:t xml:space="preserve">ГАУДОРК «РЦДО» </w:t>
            </w:r>
            <w:proofErr w:type="spellStart"/>
            <w:r w:rsidRPr="00EC6530">
              <w:rPr>
                <w:rFonts w:ascii="Times New Roman" w:hAnsi="Times New Roman"/>
                <w:sz w:val="22"/>
                <w:szCs w:val="22"/>
              </w:rPr>
              <w:t>Кванториум</w:t>
            </w:r>
            <w:proofErr w:type="spellEnd"/>
          </w:p>
        </w:tc>
        <w:tc>
          <w:tcPr>
            <w:tcW w:w="2077" w:type="dxa"/>
          </w:tcPr>
          <w:p w:rsidR="00EC6530" w:rsidRPr="00EC6530" w:rsidRDefault="00EC6530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EC6530">
              <w:rPr>
                <w:rFonts w:ascii="Times New Roman" w:hAnsi="Times New Roman"/>
                <w:sz w:val="22"/>
                <w:szCs w:val="22"/>
              </w:rPr>
              <w:t>Компания «ОС3»</w:t>
            </w:r>
          </w:p>
        </w:tc>
      </w:tr>
      <w:tr w:rsidR="00EC6530" w:rsidRPr="007E30DC" w:rsidTr="002F02ED">
        <w:trPr>
          <w:gridAfter w:val="2"/>
          <w:wAfter w:w="64" w:type="dxa"/>
          <w:trHeight w:val="597"/>
        </w:trPr>
        <w:tc>
          <w:tcPr>
            <w:tcW w:w="1129" w:type="dxa"/>
            <w:vMerge/>
          </w:tcPr>
          <w:p w:rsidR="00EC6530" w:rsidRPr="007E30DC" w:rsidRDefault="00EC6530" w:rsidP="00BD3E5B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EC6530" w:rsidRPr="00B31AA0" w:rsidRDefault="00EC6530" w:rsidP="00B31AA0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Деловая</w:t>
            </w:r>
            <w:r w:rsidRPr="00EC6530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 w:rsidRPr="00EC6530">
              <w:rPr>
                <w:rFonts w:ascii="Times New Roman" w:hAnsi="Times New Roman"/>
                <w:sz w:val="22"/>
                <w:szCs w:val="22"/>
              </w:rPr>
              <w:t>гра</w:t>
            </w:r>
            <w:r w:rsidRPr="00EC6530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="00B31AA0" w:rsidRPr="00B31AA0">
              <w:rPr>
                <w:rFonts w:ascii="Times New Roman" w:hAnsi="Times New Roman"/>
                <w:sz w:val="22"/>
                <w:szCs w:val="22"/>
                <w:lang w:val="en-US"/>
              </w:rPr>
              <w:t>«</w:t>
            </w:r>
            <w:r w:rsidRPr="00EC6530">
              <w:rPr>
                <w:rFonts w:ascii="Times New Roman" w:hAnsi="Times New Roman"/>
                <w:sz w:val="22"/>
                <w:szCs w:val="22"/>
                <w:lang w:val="en-US"/>
              </w:rPr>
              <w:t>Drive you</w:t>
            </w:r>
            <w:r w:rsidR="00B31AA0">
              <w:rPr>
                <w:rFonts w:ascii="Times New Roman" w:hAnsi="Times New Roman"/>
                <w:sz w:val="22"/>
                <w:szCs w:val="22"/>
                <w:lang w:val="en-US"/>
              </w:rPr>
              <w:t>r</w:t>
            </w:r>
            <w:r w:rsidRPr="00EC6530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Li</w:t>
            </w:r>
            <w:r w:rsidR="00B31AA0">
              <w:rPr>
                <w:rFonts w:ascii="Times New Roman" w:hAnsi="Times New Roman"/>
                <w:sz w:val="22"/>
                <w:szCs w:val="22"/>
                <w:lang w:val="en-US"/>
              </w:rPr>
              <w:t>f</w:t>
            </w:r>
            <w:r w:rsidRPr="00EC6530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="00B31AA0" w:rsidRPr="00B31AA0">
              <w:rPr>
                <w:rFonts w:ascii="Times New Roman" w:hAnsi="Times New Roman"/>
                <w:sz w:val="22"/>
                <w:szCs w:val="22"/>
                <w:lang w:val="en-US"/>
              </w:rPr>
              <w:t>»</w:t>
            </w:r>
          </w:p>
        </w:tc>
        <w:tc>
          <w:tcPr>
            <w:tcW w:w="2310" w:type="dxa"/>
          </w:tcPr>
          <w:p w:rsidR="00EC6530" w:rsidRPr="00EC6530" w:rsidRDefault="00EC6530" w:rsidP="00BD3E5B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C6530">
              <w:rPr>
                <w:rFonts w:ascii="Times New Roman" w:eastAsiaTheme="minorHAnsi" w:hAnsi="Times New Roman"/>
                <w:sz w:val="22"/>
                <w:szCs w:val="22"/>
              </w:rPr>
              <w:t xml:space="preserve">ГАУДОРК «РЦДО» </w:t>
            </w:r>
            <w:proofErr w:type="spellStart"/>
            <w:r w:rsidRPr="00EC6530">
              <w:rPr>
                <w:rFonts w:ascii="Times New Roman" w:eastAsiaTheme="minorHAnsi" w:hAnsi="Times New Roman"/>
                <w:sz w:val="22"/>
                <w:szCs w:val="22"/>
              </w:rPr>
              <w:t>Кванториум</w:t>
            </w:r>
            <w:proofErr w:type="spellEnd"/>
          </w:p>
        </w:tc>
        <w:tc>
          <w:tcPr>
            <w:tcW w:w="2077" w:type="dxa"/>
          </w:tcPr>
          <w:p w:rsidR="00EC6530" w:rsidRPr="00EC6530" w:rsidRDefault="00EC6530" w:rsidP="00EC6530">
            <w:pPr>
              <w:rPr>
                <w:rFonts w:ascii="Times New Roman" w:hAnsi="Times New Roman"/>
                <w:sz w:val="22"/>
                <w:szCs w:val="22"/>
              </w:rPr>
            </w:pPr>
            <w:r w:rsidRPr="00EC6530">
              <w:rPr>
                <w:rFonts w:ascii="Times New Roman" w:hAnsi="Times New Roman"/>
                <w:sz w:val="22"/>
                <w:szCs w:val="22"/>
              </w:rPr>
              <w:t xml:space="preserve">ППФ Страхование </w:t>
            </w:r>
          </w:p>
        </w:tc>
      </w:tr>
      <w:tr w:rsidR="00BD3E5B" w:rsidRPr="007E30DC" w:rsidTr="002F02ED">
        <w:trPr>
          <w:gridAfter w:val="2"/>
          <w:wAfter w:w="64" w:type="dxa"/>
          <w:trHeight w:val="802"/>
        </w:trPr>
        <w:tc>
          <w:tcPr>
            <w:tcW w:w="1129" w:type="dxa"/>
          </w:tcPr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10.00-11.00</w:t>
            </w:r>
          </w:p>
        </w:tc>
        <w:tc>
          <w:tcPr>
            <w:tcW w:w="4253" w:type="dxa"/>
          </w:tcPr>
          <w:p w:rsidR="00BD3E5B" w:rsidRPr="00EC6530" w:rsidRDefault="00BD3E5B" w:rsidP="00BD3E5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C6530">
              <w:rPr>
                <w:rFonts w:ascii="Times New Roman" w:hAnsi="Times New Roman"/>
                <w:sz w:val="22"/>
                <w:szCs w:val="22"/>
              </w:rPr>
              <w:t xml:space="preserve">Ролевая игра «Распознай мошенника» </w:t>
            </w:r>
          </w:p>
        </w:tc>
        <w:tc>
          <w:tcPr>
            <w:tcW w:w="2310" w:type="dxa"/>
          </w:tcPr>
          <w:p w:rsidR="00BD3E5B" w:rsidRPr="00EC6530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EC6530">
              <w:rPr>
                <w:rFonts w:ascii="Times New Roman" w:hAnsi="Times New Roman"/>
                <w:sz w:val="22"/>
                <w:szCs w:val="22"/>
              </w:rPr>
              <w:t>ГОУ ВО КРАГСиУ</w:t>
            </w:r>
          </w:p>
          <w:p w:rsidR="00BD3E5B" w:rsidRPr="00EC6530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EC6530">
              <w:rPr>
                <w:rFonts w:ascii="Times New Roman" w:hAnsi="Times New Roman"/>
                <w:sz w:val="22"/>
                <w:szCs w:val="22"/>
              </w:rPr>
              <w:t>аудитория уточняется</w:t>
            </w:r>
          </w:p>
        </w:tc>
        <w:tc>
          <w:tcPr>
            <w:tcW w:w="2077" w:type="dxa"/>
          </w:tcPr>
          <w:p w:rsidR="00BD3E5B" w:rsidRPr="00EC6530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EC6530">
              <w:rPr>
                <w:rFonts w:ascii="Times New Roman" w:hAnsi="Times New Roman"/>
                <w:sz w:val="22"/>
                <w:szCs w:val="22"/>
              </w:rPr>
              <w:t>Отделение-НБ Республика Коми</w:t>
            </w:r>
          </w:p>
          <w:p w:rsidR="00BD3E5B" w:rsidRPr="00EC6530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EC6530">
              <w:rPr>
                <w:rFonts w:ascii="Times New Roman" w:hAnsi="Times New Roman"/>
                <w:sz w:val="22"/>
                <w:szCs w:val="22"/>
              </w:rPr>
              <w:t>ГОУ ВО КРАГСиУ</w:t>
            </w:r>
          </w:p>
        </w:tc>
      </w:tr>
      <w:tr w:rsidR="00BD3E5B" w:rsidRPr="007E30DC" w:rsidTr="002F02ED">
        <w:trPr>
          <w:gridAfter w:val="2"/>
          <w:wAfter w:w="64" w:type="dxa"/>
          <w:trHeight w:val="379"/>
        </w:trPr>
        <w:tc>
          <w:tcPr>
            <w:tcW w:w="1129" w:type="dxa"/>
            <w:shd w:val="clear" w:color="auto" w:fill="auto"/>
          </w:tcPr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10.00-13.00</w:t>
            </w:r>
          </w:p>
        </w:tc>
        <w:tc>
          <w:tcPr>
            <w:tcW w:w="4253" w:type="dxa"/>
            <w:shd w:val="clear" w:color="auto" w:fill="auto"/>
          </w:tcPr>
          <w:p w:rsidR="00BD3E5B" w:rsidRPr="00EC6530" w:rsidRDefault="00BD3E5B" w:rsidP="00BD3E5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C6530">
              <w:rPr>
                <w:rFonts w:ascii="Times New Roman" w:hAnsi="Times New Roman"/>
                <w:sz w:val="22"/>
                <w:szCs w:val="22"/>
              </w:rPr>
              <w:t>Игра - квест «Я – финансист»</w:t>
            </w:r>
          </w:p>
        </w:tc>
        <w:tc>
          <w:tcPr>
            <w:tcW w:w="2310" w:type="dxa"/>
            <w:shd w:val="clear" w:color="auto" w:fill="auto"/>
          </w:tcPr>
          <w:p w:rsidR="00BD3E5B" w:rsidRPr="00EC6530" w:rsidRDefault="00BD3E5B" w:rsidP="00BD3E5B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C65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ФГБУ ВО «СГУ им. Питирима Сорокина»</w:t>
            </w:r>
          </w:p>
          <w:p w:rsidR="00BD3E5B" w:rsidRPr="00EC6530" w:rsidRDefault="00BD3E5B" w:rsidP="00BD3E5B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C65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ул. </w:t>
            </w:r>
            <w:proofErr w:type="spellStart"/>
            <w:r w:rsidRPr="00EC65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Старовского</w:t>
            </w:r>
            <w:proofErr w:type="spellEnd"/>
            <w:r w:rsidRPr="00EC65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д.55 ауд. 10</w:t>
            </w:r>
          </w:p>
        </w:tc>
        <w:tc>
          <w:tcPr>
            <w:tcW w:w="2077" w:type="dxa"/>
            <w:shd w:val="clear" w:color="auto" w:fill="auto"/>
          </w:tcPr>
          <w:p w:rsidR="00BD3E5B" w:rsidRPr="00EC6530" w:rsidRDefault="00BD3E5B" w:rsidP="00063CB3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C653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ФГБУ ВО «СГУ им. Питирима Сорокина» </w:t>
            </w:r>
          </w:p>
        </w:tc>
      </w:tr>
      <w:tr w:rsidR="00BD3E5B" w:rsidRPr="007E30DC" w:rsidTr="002F02ED">
        <w:trPr>
          <w:gridAfter w:val="2"/>
          <w:wAfter w:w="64" w:type="dxa"/>
          <w:trHeight w:val="379"/>
        </w:trPr>
        <w:tc>
          <w:tcPr>
            <w:tcW w:w="1129" w:type="dxa"/>
            <w:shd w:val="clear" w:color="auto" w:fill="auto"/>
          </w:tcPr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16.00-18.00</w:t>
            </w:r>
          </w:p>
        </w:tc>
        <w:tc>
          <w:tcPr>
            <w:tcW w:w="4253" w:type="dxa"/>
            <w:shd w:val="clear" w:color="auto" w:fill="auto"/>
          </w:tcPr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Дискуссионная площадка на тему «Финансы предприятий и населения: свобода и ответственность»</w:t>
            </w:r>
          </w:p>
        </w:tc>
        <w:tc>
          <w:tcPr>
            <w:tcW w:w="2310" w:type="dxa"/>
            <w:shd w:val="clear" w:color="auto" w:fill="auto"/>
          </w:tcPr>
          <w:p w:rsidR="00BD3E5B" w:rsidRPr="007E30DC" w:rsidRDefault="00BD3E5B" w:rsidP="00BD3E5B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 w:rsidRPr="007E30DC">
              <w:rPr>
                <w:rFonts w:ascii="Times New Roman" w:hAnsi="Times New Roman"/>
                <w:sz w:val="22"/>
                <w:szCs w:val="22"/>
              </w:rPr>
              <w:t>ИСЭиЭПС</w:t>
            </w:r>
            <w:proofErr w:type="spellEnd"/>
            <w:r w:rsidRPr="007E30DC">
              <w:rPr>
                <w:rFonts w:ascii="Times New Roman" w:hAnsi="Times New Roman"/>
                <w:sz w:val="22"/>
                <w:szCs w:val="22"/>
              </w:rPr>
              <w:t xml:space="preserve"> Коми НЦ </w:t>
            </w:r>
            <w:proofErr w:type="spellStart"/>
            <w:r w:rsidRPr="007E30DC">
              <w:rPr>
                <w:rFonts w:ascii="Times New Roman" w:hAnsi="Times New Roman"/>
                <w:sz w:val="22"/>
                <w:szCs w:val="22"/>
              </w:rPr>
              <w:t>УрО</w:t>
            </w:r>
            <w:proofErr w:type="spellEnd"/>
            <w:r w:rsidRPr="007E30DC">
              <w:rPr>
                <w:rFonts w:ascii="Times New Roman" w:hAnsi="Times New Roman"/>
                <w:sz w:val="22"/>
                <w:szCs w:val="22"/>
              </w:rPr>
              <w:t xml:space="preserve"> РАН, ул. Коммунистическая, 26 каб.318</w:t>
            </w:r>
          </w:p>
        </w:tc>
        <w:tc>
          <w:tcPr>
            <w:tcW w:w="2077" w:type="dxa"/>
            <w:shd w:val="clear" w:color="auto" w:fill="auto"/>
          </w:tcPr>
          <w:p w:rsidR="00BD3E5B" w:rsidRPr="007E30DC" w:rsidRDefault="00BD3E5B" w:rsidP="00063CB3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 w:rsidRPr="007E30DC">
              <w:rPr>
                <w:rFonts w:ascii="Times New Roman" w:hAnsi="Times New Roman"/>
                <w:sz w:val="22"/>
                <w:szCs w:val="22"/>
              </w:rPr>
              <w:t>ИСЭиЭПС</w:t>
            </w:r>
            <w:proofErr w:type="spellEnd"/>
            <w:r w:rsidRPr="007E30DC">
              <w:rPr>
                <w:rFonts w:ascii="Times New Roman" w:hAnsi="Times New Roman"/>
                <w:sz w:val="22"/>
                <w:szCs w:val="22"/>
              </w:rPr>
              <w:t xml:space="preserve"> Коми НЦ </w:t>
            </w:r>
            <w:proofErr w:type="spellStart"/>
            <w:r w:rsidRPr="007E30DC">
              <w:rPr>
                <w:rFonts w:ascii="Times New Roman" w:hAnsi="Times New Roman"/>
                <w:sz w:val="22"/>
                <w:szCs w:val="22"/>
              </w:rPr>
              <w:t>УрО</w:t>
            </w:r>
            <w:proofErr w:type="spellEnd"/>
            <w:r w:rsidRPr="007E30DC">
              <w:rPr>
                <w:rFonts w:ascii="Times New Roman" w:hAnsi="Times New Roman"/>
                <w:sz w:val="22"/>
                <w:szCs w:val="22"/>
              </w:rPr>
              <w:t xml:space="preserve"> РАН </w:t>
            </w:r>
          </w:p>
        </w:tc>
      </w:tr>
      <w:tr w:rsidR="00BD3E5B" w:rsidRPr="007E30DC" w:rsidTr="007A0292">
        <w:trPr>
          <w:trHeight w:val="379"/>
        </w:trPr>
        <w:tc>
          <w:tcPr>
            <w:tcW w:w="9833" w:type="dxa"/>
            <w:gridSpan w:val="6"/>
            <w:shd w:val="clear" w:color="auto" w:fill="BFBFBF" w:themeFill="background1" w:themeFillShade="BF"/>
          </w:tcPr>
          <w:p w:rsidR="00BD3E5B" w:rsidRPr="007E30DC" w:rsidRDefault="00BD3E5B" w:rsidP="00BD3E5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E30DC">
              <w:rPr>
                <w:rFonts w:ascii="Times New Roman" w:hAnsi="Times New Roman"/>
                <w:b/>
                <w:bCs/>
                <w:sz w:val="22"/>
                <w:szCs w:val="22"/>
              </w:rPr>
              <w:t>6 декабря 2018 года</w:t>
            </w:r>
          </w:p>
        </w:tc>
      </w:tr>
      <w:tr w:rsidR="00BD3E5B" w:rsidRPr="007E30DC" w:rsidTr="002F02ED">
        <w:trPr>
          <w:gridAfter w:val="2"/>
          <w:wAfter w:w="64" w:type="dxa"/>
          <w:trHeight w:val="696"/>
        </w:trPr>
        <w:tc>
          <w:tcPr>
            <w:tcW w:w="1129" w:type="dxa"/>
            <w:shd w:val="clear" w:color="auto" w:fill="auto"/>
          </w:tcPr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09.00-09.30</w:t>
            </w:r>
          </w:p>
        </w:tc>
        <w:tc>
          <w:tcPr>
            <w:tcW w:w="4253" w:type="dxa"/>
            <w:shd w:val="clear" w:color="auto" w:fill="auto"/>
          </w:tcPr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Регистрация участников</w:t>
            </w:r>
          </w:p>
        </w:tc>
        <w:tc>
          <w:tcPr>
            <w:tcW w:w="2310" w:type="dxa"/>
            <w:shd w:val="clear" w:color="auto" w:fill="auto"/>
          </w:tcPr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фойе 3 этаж ГОУ ВО «КРАГСиУ»</w:t>
            </w:r>
          </w:p>
        </w:tc>
        <w:tc>
          <w:tcPr>
            <w:tcW w:w="2077" w:type="dxa"/>
            <w:shd w:val="clear" w:color="auto" w:fill="auto"/>
          </w:tcPr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ГОУ ВО «КРАГСиУ»</w:t>
            </w:r>
          </w:p>
        </w:tc>
      </w:tr>
      <w:tr w:rsidR="00BD3E5B" w:rsidRPr="007E30DC" w:rsidTr="002F02ED">
        <w:trPr>
          <w:gridAfter w:val="2"/>
          <w:wAfter w:w="64" w:type="dxa"/>
          <w:trHeight w:val="706"/>
        </w:trPr>
        <w:tc>
          <w:tcPr>
            <w:tcW w:w="1129" w:type="dxa"/>
          </w:tcPr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lastRenderedPageBreak/>
              <w:t>9.00-16.00</w:t>
            </w:r>
          </w:p>
        </w:tc>
        <w:tc>
          <w:tcPr>
            <w:tcW w:w="4253" w:type="dxa"/>
          </w:tcPr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 xml:space="preserve">Выставка рисунков, методической литературы, поделок, консультационные площадки </w:t>
            </w:r>
            <w:r w:rsidRPr="007E30DC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Отделения Пенсионного Фонда России по Республике Коми, </w:t>
            </w:r>
            <w:r w:rsidRPr="007E30DC">
              <w:rPr>
                <w:rFonts w:ascii="Times New Roman" w:hAnsi="Times New Roman"/>
                <w:sz w:val="22"/>
                <w:szCs w:val="22"/>
              </w:rPr>
              <w:t xml:space="preserve">Государственного учреждения - региональное отделение Фонда социального страхования Российской Федерации по Республике Коми, Управления федеральной налоговой службы России по Республике Коми, Министерства труда, занятости и социальной защиты Республики Коми, </w:t>
            </w:r>
            <w:r w:rsidRPr="007E30D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Банка России (представление печатной продукции Банка России (буклеты, брошюры, плакаты, листовки, </w:t>
            </w:r>
            <w:proofErr w:type="spellStart"/>
            <w:r w:rsidRPr="007E30D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лифлеты</w:t>
            </w:r>
            <w:proofErr w:type="spellEnd"/>
            <w:r w:rsidRPr="007E30D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 размещенные на стойке-</w:t>
            </w:r>
            <w:proofErr w:type="spellStart"/>
            <w:r w:rsidRPr="007E30D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буклетнице</w:t>
            </w:r>
            <w:proofErr w:type="spellEnd"/>
            <w:r w:rsidRPr="007E30D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),</w:t>
            </w:r>
          </w:p>
        </w:tc>
        <w:tc>
          <w:tcPr>
            <w:tcW w:w="2310" w:type="dxa"/>
          </w:tcPr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3 – 4 этаж ГОУ ВО «КРАГСиУ»</w:t>
            </w:r>
          </w:p>
        </w:tc>
        <w:tc>
          <w:tcPr>
            <w:tcW w:w="2077" w:type="dxa"/>
          </w:tcPr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ГОУ ВО «КРАГСиУ»</w:t>
            </w:r>
          </w:p>
          <w:p w:rsidR="00BD3E5B" w:rsidRPr="007E30DC" w:rsidRDefault="00BD3E5B" w:rsidP="00BD3E5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Отделения Пенсионного Фонда России по Республике Коми, </w:t>
            </w:r>
            <w:r w:rsidRPr="007E30DC">
              <w:rPr>
                <w:rFonts w:ascii="Times New Roman" w:hAnsi="Times New Roman"/>
                <w:sz w:val="22"/>
                <w:szCs w:val="22"/>
              </w:rPr>
              <w:t>Государственного учреждения - региональное отделение Фонда социального страхования Российской Федерации по Республике Коми, Управление федеральной налоговой службы России по Республике Коми, Министерство труда, занятости и социальной защиты Республики Коми, Отделение-НБ Республика Коми</w:t>
            </w:r>
          </w:p>
        </w:tc>
      </w:tr>
      <w:tr w:rsidR="00BD3E5B" w:rsidRPr="007E30DC" w:rsidTr="002F02ED">
        <w:trPr>
          <w:gridAfter w:val="2"/>
          <w:wAfter w:w="64" w:type="dxa"/>
          <w:trHeight w:val="437"/>
        </w:trPr>
        <w:tc>
          <w:tcPr>
            <w:tcW w:w="1129" w:type="dxa"/>
          </w:tcPr>
          <w:p w:rsidR="00BD3E5B" w:rsidRPr="00C434A6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C434A6">
              <w:rPr>
                <w:rFonts w:ascii="Times New Roman" w:hAnsi="Times New Roman"/>
                <w:sz w:val="22"/>
                <w:szCs w:val="22"/>
              </w:rPr>
              <w:t>09.30-09.50</w:t>
            </w:r>
          </w:p>
        </w:tc>
        <w:tc>
          <w:tcPr>
            <w:tcW w:w="4253" w:type="dxa"/>
          </w:tcPr>
          <w:p w:rsidR="00BD3E5B" w:rsidRPr="00C434A6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C434A6">
              <w:rPr>
                <w:rFonts w:ascii="Times New Roman" w:hAnsi="Times New Roman"/>
                <w:sz w:val="22"/>
                <w:szCs w:val="22"/>
              </w:rPr>
              <w:t xml:space="preserve">Открытие форума, вступительное слово </w:t>
            </w:r>
          </w:p>
          <w:p w:rsidR="00BD3E5B" w:rsidRPr="00EC6530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C434A6">
              <w:rPr>
                <w:rFonts w:ascii="Times New Roman" w:hAnsi="Times New Roman"/>
                <w:b/>
                <w:sz w:val="22"/>
                <w:szCs w:val="22"/>
              </w:rPr>
              <w:t>*</w:t>
            </w:r>
            <w:r w:rsidR="00EC6530">
              <w:rPr>
                <w:rFonts w:ascii="Times New Roman" w:hAnsi="Times New Roman"/>
                <w:b/>
                <w:sz w:val="22"/>
                <w:szCs w:val="22"/>
              </w:rPr>
              <w:t xml:space="preserve">Максимова </w:t>
            </w:r>
            <w:r w:rsidR="00800AA0">
              <w:rPr>
                <w:rFonts w:ascii="Times New Roman" w:hAnsi="Times New Roman"/>
                <w:b/>
                <w:sz w:val="22"/>
                <w:szCs w:val="22"/>
              </w:rPr>
              <w:t>Л</w:t>
            </w:r>
            <w:r w:rsidR="00EC6530">
              <w:rPr>
                <w:rFonts w:ascii="Times New Roman" w:hAnsi="Times New Roman"/>
                <w:b/>
                <w:sz w:val="22"/>
                <w:szCs w:val="22"/>
              </w:rPr>
              <w:t xml:space="preserve">ариса Владимировна, </w:t>
            </w:r>
            <w:r w:rsidR="00EC6530" w:rsidRPr="00EC6530">
              <w:rPr>
                <w:rFonts w:ascii="Times New Roman" w:hAnsi="Times New Roman"/>
                <w:sz w:val="22"/>
                <w:szCs w:val="22"/>
              </w:rPr>
              <w:t xml:space="preserve">Первый </w:t>
            </w:r>
            <w:r w:rsidR="00800AA0">
              <w:rPr>
                <w:rFonts w:ascii="Times New Roman" w:hAnsi="Times New Roman"/>
                <w:sz w:val="22"/>
                <w:szCs w:val="22"/>
              </w:rPr>
              <w:t>З</w:t>
            </w:r>
            <w:r w:rsidR="00EC6530" w:rsidRPr="00EC6530">
              <w:rPr>
                <w:rFonts w:ascii="Times New Roman" w:hAnsi="Times New Roman"/>
                <w:sz w:val="22"/>
                <w:szCs w:val="22"/>
              </w:rPr>
              <w:t xml:space="preserve">аместитель </w:t>
            </w:r>
            <w:r w:rsidRPr="00EC6530">
              <w:rPr>
                <w:rFonts w:ascii="Times New Roman" w:hAnsi="Times New Roman"/>
                <w:sz w:val="22"/>
                <w:szCs w:val="22"/>
              </w:rPr>
              <w:t>Пред</w:t>
            </w:r>
            <w:r w:rsidR="00EC6530" w:rsidRPr="00EC6530">
              <w:rPr>
                <w:rFonts w:ascii="Times New Roman" w:hAnsi="Times New Roman"/>
                <w:sz w:val="22"/>
                <w:szCs w:val="22"/>
              </w:rPr>
              <w:t xml:space="preserve">седателя </w:t>
            </w:r>
            <w:r w:rsidRPr="00EC6530">
              <w:rPr>
                <w:rFonts w:ascii="Times New Roman" w:hAnsi="Times New Roman"/>
                <w:sz w:val="22"/>
                <w:szCs w:val="22"/>
              </w:rPr>
              <w:t>Правительства Республики Коми (на согласовании)</w:t>
            </w:r>
          </w:p>
          <w:p w:rsidR="00BD3E5B" w:rsidRPr="00C434A6" w:rsidRDefault="006A695A" w:rsidP="006A695A">
            <w:pPr>
              <w:rPr>
                <w:rFonts w:ascii="Times New Roman" w:hAnsi="Times New Roman"/>
                <w:sz w:val="22"/>
                <w:szCs w:val="22"/>
              </w:rPr>
            </w:pPr>
            <w:r w:rsidRPr="00C434A6">
              <w:rPr>
                <w:rFonts w:ascii="Times New Roman" w:hAnsi="Times New Roman"/>
                <w:b/>
                <w:sz w:val="22"/>
                <w:szCs w:val="22"/>
              </w:rPr>
              <w:t>*Федорова Татьяна Александровна</w:t>
            </w:r>
            <w:r w:rsidR="00BD3E5B" w:rsidRPr="00C434A6">
              <w:rPr>
                <w:rFonts w:ascii="Times New Roman" w:hAnsi="Times New Roman"/>
                <w:b/>
                <w:sz w:val="22"/>
                <w:szCs w:val="22"/>
              </w:rPr>
              <w:t>,</w:t>
            </w:r>
            <w:r w:rsidRPr="00C434A6">
              <w:rPr>
                <w:rFonts w:ascii="Times New Roman" w:hAnsi="Times New Roman"/>
                <w:sz w:val="22"/>
                <w:szCs w:val="22"/>
              </w:rPr>
              <w:t xml:space="preserve"> ректор</w:t>
            </w:r>
            <w:r w:rsidR="00BD3E5B" w:rsidRPr="00C434A6">
              <w:rPr>
                <w:rFonts w:ascii="Times New Roman" w:hAnsi="Times New Roman"/>
                <w:sz w:val="22"/>
                <w:szCs w:val="22"/>
              </w:rPr>
              <w:t xml:space="preserve"> государственного образовательного учреждения высшего образования «Коми республиканская академия государственной службы и управления» </w:t>
            </w:r>
          </w:p>
        </w:tc>
        <w:tc>
          <w:tcPr>
            <w:tcW w:w="2310" w:type="dxa"/>
          </w:tcPr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Актовый зал ГОУ ВО «КРАГСиУ»</w:t>
            </w:r>
          </w:p>
        </w:tc>
        <w:tc>
          <w:tcPr>
            <w:tcW w:w="2077" w:type="dxa"/>
          </w:tcPr>
          <w:p w:rsidR="00BD3E5B" w:rsidRPr="007E30DC" w:rsidRDefault="00BD3E5B" w:rsidP="00BD3E5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Министерство финансов Республики Коми</w:t>
            </w:r>
          </w:p>
        </w:tc>
      </w:tr>
      <w:tr w:rsidR="00BD3E5B" w:rsidRPr="007E30DC" w:rsidTr="00695C07">
        <w:trPr>
          <w:gridAfter w:val="2"/>
          <w:wAfter w:w="64" w:type="dxa"/>
          <w:trHeight w:val="437"/>
        </w:trPr>
        <w:tc>
          <w:tcPr>
            <w:tcW w:w="1129" w:type="dxa"/>
            <w:tcBorders>
              <w:bottom w:val="single" w:sz="4" w:space="0" w:color="auto"/>
            </w:tcBorders>
          </w:tcPr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09.50-10.30</w:t>
            </w: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D3E5B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FB6559" w:rsidRDefault="00FB6559" w:rsidP="00BD3E5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FB6559" w:rsidRPr="007E30DC" w:rsidRDefault="00FB6559" w:rsidP="00BD3E5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9.50-</w:t>
            </w: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10.15</w:t>
            </w: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10.15-</w:t>
            </w:r>
          </w:p>
          <w:p w:rsidR="00BD3E5B" w:rsidRPr="007E30DC" w:rsidRDefault="00613C48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10.30</w:t>
            </w: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D3E5B" w:rsidRPr="007E30DC" w:rsidRDefault="00BD3E5B" w:rsidP="00BD3E5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E30DC">
              <w:rPr>
                <w:rFonts w:ascii="Times New Roman" w:hAnsi="Times New Roman"/>
                <w:b/>
                <w:sz w:val="22"/>
                <w:szCs w:val="22"/>
              </w:rPr>
              <w:t>Пленарное заседание «Реализация Стратегии повышения фин</w:t>
            </w:r>
            <w:r w:rsidR="001638CC" w:rsidRPr="007E30DC">
              <w:rPr>
                <w:rFonts w:ascii="Times New Roman" w:hAnsi="Times New Roman"/>
                <w:b/>
                <w:sz w:val="22"/>
                <w:szCs w:val="22"/>
              </w:rPr>
              <w:t>ансовой грамотности на 2017-202</w:t>
            </w:r>
            <w:r w:rsidRPr="007E30DC">
              <w:rPr>
                <w:rFonts w:ascii="Times New Roman" w:hAnsi="Times New Roman"/>
                <w:b/>
                <w:sz w:val="22"/>
                <w:szCs w:val="22"/>
              </w:rPr>
              <w:t xml:space="preserve">3 </w:t>
            </w:r>
            <w:proofErr w:type="spellStart"/>
            <w:r w:rsidRPr="007E30DC">
              <w:rPr>
                <w:rFonts w:ascii="Times New Roman" w:hAnsi="Times New Roman"/>
                <w:b/>
                <w:sz w:val="22"/>
                <w:szCs w:val="22"/>
              </w:rPr>
              <w:t>г.г</w:t>
            </w:r>
            <w:proofErr w:type="spellEnd"/>
            <w:r w:rsidRPr="007E30DC">
              <w:rPr>
                <w:rFonts w:ascii="Times New Roman" w:hAnsi="Times New Roman"/>
                <w:b/>
                <w:sz w:val="22"/>
                <w:szCs w:val="22"/>
              </w:rPr>
              <w:t>.»</w:t>
            </w: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b/>
                <w:sz w:val="22"/>
                <w:szCs w:val="22"/>
              </w:rPr>
              <w:t>Модератор</w:t>
            </w:r>
            <w:r w:rsidRPr="007E30DC"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Маегов А.П., заместитель министра финансов Республики Коми</w:t>
            </w: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b/>
                <w:sz w:val="22"/>
                <w:szCs w:val="22"/>
              </w:rPr>
              <w:t>*Ильина Елена Сергеевна</w:t>
            </w:r>
            <w:r w:rsidRPr="007E30DC">
              <w:rPr>
                <w:rFonts w:ascii="Times New Roman" w:hAnsi="Times New Roman"/>
                <w:sz w:val="22"/>
                <w:szCs w:val="22"/>
              </w:rPr>
              <w:t>, консультант</w:t>
            </w:r>
            <w:r w:rsidRPr="007E30D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7E30DC">
              <w:rPr>
                <w:rFonts w:ascii="Times New Roman" w:hAnsi="Times New Roman"/>
                <w:sz w:val="22"/>
                <w:szCs w:val="22"/>
              </w:rPr>
              <w:t>Департамента международных финансовых отношений</w:t>
            </w: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 xml:space="preserve">Министерства финансов Российской Федерации </w:t>
            </w: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«Опыт реализации Проекта «Содействие повышению уровня финансовой грамотности населения и развитию финансового образования в Российской Федерации».</w:t>
            </w: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b/>
                <w:sz w:val="22"/>
                <w:szCs w:val="22"/>
              </w:rPr>
              <w:t>*Рубцова Галина Зиславовна</w:t>
            </w:r>
            <w:r w:rsidRPr="007E30DC">
              <w:rPr>
                <w:rFonts w:ascii="Times New Roman" w:hAnsi="Times New Roman"/>
                <w:sz w:val="22"/>
                <w:szCs w:val="22"/>
              </w:rPr>
              <w:t>, министр финансов Республики Коми</w:t>
            </w: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 xml:space="preserve"> «Основные аспекты повышения финансовой грамотности населения в Республике Коми»</w:t>
            </w: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lastRenderedPageBreak/>
              <w:t>*награждение победителей регионального этапа конкурса эссе «День рубля»,</w:t>
            </w:r>
          </w:p>
          <w:p w:rsidR="00BD3E5B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*посвящение студентов в молодежную лигу финансистов</w:t>
            </w:r>
          </w:p>
          <w:p w:rsidR="00EC6530" w:rsidRPr="007E30DC" w:rsidRDefault="00EC6530" w:rsidP="00EC653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*</w:t>
            </w:r>
            <w:r w:rsidRPr="00EC6530">
              <w:rPr>
                <w:rFonts w:ascii="Times New Roman" w:hAnsi="Times New Roman"/>
                <w:sz w:val="22"/>
                <w:szCs w:val="22"/>
              </w:rPr>
              <w:t>подведение итогов конкурса</w:t>
            </w:r>
            <w:r w:rsidRPr="007E30D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7E30DC">
              <w:rPr>
                <w:rFonts w:ascii="Times New Roman" w:hAnsi="Times New Roman"/>
                <w:sz w:val="22"/>
                <w:szCs w:val="22"/>
              </w:rPr>
              <w:t>методических разработок, награждение победителей конкурса методических разработок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lastRenderedPageBreak/>
              <w:t>Актовый зал ГОУ ВО «КРАГСиУ»</w:t>
            </w:r>
          </w:p>
        </w:tc>
        <w:tc>
          <w:tcPr>
            <w:tcW w:w="2077" w:type="dxa"/>
            <w:tcBorders>
              <w:bottom w:val="single" w:sz="4" w:space="0" w:color="auto"/>
            </w:tcBorders>
          </w:tcPr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Министерство финансов Республики Коми</w:t>
            </w: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 xml:space="preserve">Министерство образования, науки и молодежной политики Республики Коми </w:t>
            </w:r>
          </w:p>
          <w:p w:rsidR="00BD3E5B" w:rsidRPr="007E30DC" w:rsidRDefault="00BD3E5B" w:rsidP="00BD3E5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ГОУ ВО «КРАГСиУ»</w:t>
            </w:r>
            <w:r w:rsidRPr="007E30D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BD3E5B" w:rsidRPr="007E30DC" w:rsidRDefault="00BD3E5B" w:rsidP="00BD3E5B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D3E5B" w:rsidRPr="007E30DC" w:rsidTr="00695C07">
        <w:trPr>
          <w:gridAfter w:val="2"/>
          <w:wAfter w:w="64" w:type="dxa"/>
          <w:trHeight w:val="43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10.30-10.50</w:t>
            </w: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Кофе-пауза</w:t>
            </w:r>
          </w:p>
        </w:tc>
      </w:tr>
      <w:tr w:rsidR="00BD3E5B" w:rsidRPr="007E30DC" w:rsidTr="00695C07">
        <w:trPr>
          <w:gridAfter w:val="2"/>
          <w:wAfter w:w="64" w:type="dxa"/>
          <w:trHeight w:val="437"/>
        </w:trPr>
        <w:tc>
          <w:tcPr>
            <w:tcW w:w="9769" w:type="dxa"/>
            <w:gridSpan w:val="4"/>
            <w:tcBorders>
              <w:top w:val="single" w:sz="4" w:space="0" w:color="auto"/>
            </w:tcBorders>
          </w:tcPr>
          <w:p w:rsidR="00BD3E5B" w:rsidRPr="007E30DC" w:rsidRDefault="00BD3E5B" w:rsidP="00BD3E5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b/>
                <w:sz w:val="22"/>
                <w:szCs w:val="22"/>
              </w:rPr>
              <w:t>Работа тематических площадок</w:t>
            </w:r>
          </w:p>
        </w:tc>
      </w:tr>
      <w:tr w:rsidR="00BD3E5B" w:rsidRPr="007E30DC" w:rsidTr="002F02ED">
        <w:trPr>
          <w:gridAfter w:val="2"/>
          <w:wAfter w:w="64" w:type="dxa"/>
          <w:trHeight w:val="541"/>
        </w:trPr>
        <w:tc>
          <w:tcPr>
            <w:tcW w:w="1129" w:type="dxa"/>
          </w:tcPr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10.50-12.30</w:t>
            </w: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10.50-11.10</w:t>
            </w: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11.10-</w:t>
            </w: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12.30</w:t>
            </w: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b/>
                <w:sz w:val="22"/>
                <w:szCs w:val="22"/>
              </w:rPr>
              <w:t>Секция 1 «Обучение финансовой грамотности. Игры в реальность»</w:t>
            </w:r>
            <w:r w:rsidRPr="007E30DC">
              <w:rPr>
                <w:rFonts w:ascii="Times New Roman" w:hAnsi="Times New Roman"/>
                <w:sz w:val="22"/>
                <w:szCs w:val="22"/>
              </w:rPr>
              <w:t xml:space="preserve"> (целевая аудитория: представители ОИВ, МСУ, вузов, </w:t>
            </w:r>
            <w:proofErr w:type="spellStart"/>
            <w:r w:rsidRPr="007E30DC">
              <w:rPr>
                <w:rFonts w:ascii="Times New Roman" w:hAnsi="Times New Roman"/>
                <w:sz w:val="22"/>
                <w:szCs w:val="22"/>
              </w:rPr>
              <w:t>сузов</w:t>
            </w:r>
            <w:proofErr w:type="spellEnd"/>
            <w:r w:rsidRPr="007E30DC">
              <w:rPr>
                <w:rFonts w:ascii="Times New Roman" w:hAnsi="Times New Roman"/>
                <w:sz w:val="22"/>
                <w:szCs w:val="22"/>
              </w:rPr>
              <w:t>, общеобразовательных организаций, тьюторы, наставники, волонтеры финансовой грамотности)</w:t>
            </w: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 xml:space="preserve">Модератор: </w:t>
            </w:r>
            <w:r w:rsidRPr="007E30DC">
              <w:rPr>
                <w:rFonts w:ascii="Times New Roman" w:hAnsi="Times New Roman"/>
                <w:b/>
                <w:sz w:val="22"/>
                <w:szCs w:val="22"/>
              </w:rPr>
              <w:t>Ружанская Наталья Вячеславовна,</w:t>
            </w:r>
            <w:r w:rsidRPr="007E30D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E30DC">
              <w:rPr>
                <w:rFonts w:ascii="Times New Roman" w:hAnsi="Times New Roman"/>
                <w:sz w:val="22"/>
                <w:szCs w:val="22"/>
              </w:rPr>
              <w:t>зав.кафедрой</w:t>
            </w:r>
            <w:proofErr w:type="spellEnd"/>
            <w:proofErr w:type="gramEnd"/>
            <w:r w:rsidRPr="007E30DC">
              <w:rPr>
                <w:rFonts w:ascii="Times New Roman" w:hAnsi="Times New Roman"/>
                <w:sz w:val="22"/>
                <w:szCs w:val="22"/>
              </w:rPr>
              <w:t xml:space="preserve"> экономики и менеджмента ГОУ ВО КРАГСиУ, к.э.н. </w:t>
            </w: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b/>
                <w:sz w:val="22"/>
                <w:szCs w:val="22"/>
              </w:rPr>
              <w:t>*Якимова Наталья Владимировна</w:t>
            </w:r>
            <w:r w:rsidRPr="007E30D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7E30DC">
              <w:rPr>
                <w:rFonts w:ascii="Times New Roman" w:hAnsi="Times New Roman"/>
                <w:sz w:val="22"/>
                <w:szCs w:val="22"/>
              </w:rPr>
              <w:t>и.о</w:t>
            </w:r>
            <w:proofErr w:type="spellEnd"/>
            <w:r w:rsidRPr="007E30DC">
              <w:rPr>
                <w:rFonts w:ascii="Times New Roman" w:hAnsi="Times New Roman"/>
                <w:sz w:val="22"/>
                <w:szCs w:val="22"/>
              </w:rPr>
              <w:t>. министра образования, науки и молодежной политики Республики Коми</w:t>
            </w: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«О перспективных направлениях деятельности Министерства образования, науки и молодежной политики Республики Коми по повышению финансовой грамотности обучающихся»</w:t>
            </w: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b/>
                <w:sz w:val="22"/>
                <w:szCs w:val="22"/>
              </w:rPr>
              <w:t>*Ружанская Наталья Вячеславовна</w:t>
            </w:r>
            <w:r w:rsidRPr="007E30DC">
              <w:rPr>
                <w:rFonts w:ascii="Times New Roman" w:hAnsi="Times New Roman"/>
                <w:sz w:val="22"/>
                <w:szCs w:val="22"/>
              </w:rPr>
              <w:t>, мастер-класс (практическое занятие в рамках курса «Основы финансовой грамотности»</w:t>
            </w:r>
          </w:p>
        </w:tc>
        <w:tc>
          <w:tcPr>
            <w:tcW w:w="2310" w:type="dxa"/>
          </w:tcPr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ГОУ ВО «КРАГСиУ»</w:t>
            </w:r>
          </w:p>
          <w:p w:rsidR="00BD3E5B" w:rsidRPr="007E30DC" w:rsidRDefault="00BD3E5B" w:rsidP="00BD3E5B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 xml:space="preserve"> 221 аудитория</w:t>
            </w:r>
          </w:p>
        </w:tc>
        <w:tc>
          <w:tcPr>
            <w:tcW w:w="2077" w:type="dxa"/>
          </w:tcPr>
          <w:p w:rsidR="00BD3E5B" w:rsidRPr="007E30DC" w:rsidRDefault="00BD3E5B" w:rsidP="00063CB3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Министерство образования, науки и молодежной политики Республики Коми ГОУ ВО «КРАГСиУ»</w:t>
            </w:r>
          </w:p>
        </w:tc>
      </w:tr>
      <w:tr w:rsidR="00BD3E5B" w:rsidRPr="007E30DC" w:rsidTr="002F02ED">
        <w:trPr>
          <w:gridAfter w:val="2"/>
          <w:wAfter w:w="64" w:type="dxa"/>
          <w:trHeight w:val="422"/>
        </w:trPr>
        <w:tc>
          <w:tcPr>
            <w:tcW w:w="1129" w:type="dxa"/>
          </w:tcPr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10.50-12.30</w:t>
            </w: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10.50-11.10</w:t>
            </w: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11.10-12.30</w:t>
            </w: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b/>
                <w:sz w:val="22"/>
                <w:szCs w:val="22"/>
              </w:rPr>
              <w:t>Секция 2 «Открытый бюджет и инициативное бюджетирование как инструменты повышения эффективности бюджетных расходов»</w:t>
            </w:r>
            <w:r w:rsidRPr="007E30DC">
              <w:rPr>
                <w:rFonts w:ascii="Times New Roman" w:hAnsi="Times New Roman"/>
                <w:sz w:val="22"/>
                <w:szCs w:val="22"/>
              </w:rPr>
              <w:t xml:space="preserve"> (целевая аудитория: представители ОИВ, МСУ, вузов, тьюторы, наставники, волонтеры финансовой грамотности, журналисты)</w:t>
            </w:r>
          </w:p>
          <w:p w:rsidR="00BD3E5B" w:rsidRPr="007E30DC" w:rsidRDefault="00BD3E5B" w:rsidP="00BD3E5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Модератор:</w:t>
            </w:r>
            <w:r w:rsidRPr="007E30DC">
              <w:rPr>
                <w:rFonts w:ascii="Times New Roman" w:hAnsi="Times New Roman"/>
                <w:b/>
                <w:sz w:val="22"/>
                <w:szCs w:val="22"/>
              </w:rPr>
              <w:t xml:space="preserve"> Маегов Алексей Павлович.</w:t>
            </w:r>
          </w:p>
          <w:p w:rsidR="00BD3E5B" w:rsidRPr="007E30DC" w:rsidRDefault="00BD3E5B" w:rsidP="00BD3E5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E30DC">
              <w:rPr>
                <w:rFonts w:ascii="Times New Roman" w:hAnsi="Times New Roman"/>
                <w:b/>
                <w:sz w:val="22"/>
                <w:szCs w:val="22"/>
              </w:rPr>
              <w:t>*Козлова Марина Александровна,</w:t>
            </w: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 xml:space="preserve">зам. начальника Управления по развитию территорий Администрации Главы Республики Коми </w:t>
            </w: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 xml:space="preserve">«Инициативное бюджетирование- перспективы развития в Республике Коми» </w:t>
            </w:r>
          </w:p>
          <w:p w:rsidR="00BD3E5B" w:rsidRPr="007E30DC" w:rsidRDefault="00BD3E5B" w:rsidP="00BD3E5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E30DC">
              <w:rPr>
                <w:rFonts w:ascii="Times New Roman" w:hAnsi="Times New Roman"/>
                <w:b/>
                <w:sz w:val="22"/>
                <w:szCs w:val="22"/>
              </w:rPr>
              <w:t>*Сизев Дмитрий Владимирович,</w:t>
            </w: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руководитель Проектного центра по инициативному бюджетированию в Республике Коми</w:t>
            </w: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 xml:space="preserve"> «Проектный центр по инициативному бюджетированию, как инструмент финансового просвещения граждан»</w:t>
            </w:r>
          </w:p>
        </w:tc>
        <w:tc>
          <w:tcPr>
            <w:tcW w:w="2310" w:type="dxa"/>
          </w:tcPr>
          <w:p w:rsidR="00BD3E5B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ГОУ ВО «КРАГСиУ»</w:t>
            </w:r>
          </w:p>
          <w:p w:rsidR="00B31AA0" w:rsidRPr="007E30DC" w:rsidRDefault="00B31AA0" w:rsidP="00BD3E5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аудитория уточняется</w:t>
            </w: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7" w:type="dxa"/>
          </w:tcPr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Министерство финансов Республики Коми</w:t>
            </w:r>
          </w:p>
          <w:p w:rsidR="00063CB3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Админ</w:t>
            </w:r>
            <w:r w:rsidR="00063CB3" w:rsidRPr="007E30DC">
              <w:rPr>
                <w:rFonts w:ascii="Times New Roman" w:hAnsi="Times New Roman"/>
                <w:sz w:val="22"/>
                <w:szCs w:val="22"/>
              </w:rPr>
              <w:t xml:space="preserve">истрация Главы Республики Коми </w:t>
            </w: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ГОУ ВО «КРАГСиУ»</w:t>
            </w: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D3E5B" w:rsidRPr="007E30DC" w:rsidTr="002F02ED">
        <w:trPr>
          <w:gridAfter w:val="2"/>
          <w:wAfter w:w="64" w:type="dxa"/>
          <w:trHeight w:val="422"/>
        </w:trPr>
        <w:tc>
          <w:tcPr>
            <w:tcW w:w="1129" w:type="dxa"/>
          </w:tcPr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11.00-12.30</w:t>
            </w:r>
          </w:p>
        </w:tc>
        <w:tc>
          <w:tcPr>
            <w:tcW w:w="4253" w:type="dxa"/>
          </w:tcPr>
          <w:p w:rsidR="00BD3E5B" w:rsidRPr="007E30DC" w:rsidRDefault="00BD3E5B" w:rsidP="00BD3E5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E30DC">
              <w:rPr>
                <w:rFonts w:ascii="Times New Roman" w:hAnsi="Times New Roman"/>
                <w:b/>
                <w:sz w:val="22"/>
                <w:szCs w:val="22"/>
              </w:rPr>
              <w:t>Секция 3 «Предотвращение рисков на финансовых рынках и борьба с мошенничеством в финансовой сфере»</w:t>
            </w:r>
          </w:p>
          <w:p w:rsidR="00BD3E5B" w:rsidRPr="007E30DC" w:rsidRDefault="00BD3E5B" w:rsidP="00BD3E5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E30DC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Модератор: Шихвердиев Ариф Пирвелиевич, </w:t>
            </w:r>
            <w:r w:rsidRPr="007E30DC">
              <w:rPr>
                <w:rFonts w:ascii="Times New Roman" w:hAnsi="Times New Roman"/>
                <w:sz w:val="22"/>
                <w:szCs w:val="22"/>
              </w:rPr>
              <w:t xml:space="preserve">советник ректора, </w:t>
            </w:r>
            <w:proofErr w:type="spellStart"/>
            <w:r w:rsidRPr="007E30DC">
              <w:rPr>
                <w:rFonts w:ascii="Times New Roman" w:hAnsi="Times New Roman"/>
                <w:sz w:val="22"/>
                <w:szCs w:val="22"/>
              </w:rPr>
              <w:t>д.э.н</w:t>
            </w:r>
            <w:proofErr w:type="spellEnd"/>
            <w:r w:rsidRPr="007E30DC">
              <w:rPr>
                <w:rFonts w:ascii="Times New Roman" w:hAnsi="Times New Roman"/>
                <w:sz w:val="22"/>
                <w:szCs w:val="22"/>
              </w:rPr>
              <w:t>, профессор, академик РАЕН, член российского сообщества профессиональных корпоративных директоров</w:t>
            </w:r>
          </w:p>
        </w:tc>
        <w:tc>
          <w:tcPr>
            <w:tcW w:w="2310" w:type="dxa"/>
          </w:tcPr>
          <w:p w:rsidR="00BD3E5B" w:rsidRPr="007E30DC" w:rsidRDefault="00BD3E5B" w:rsidP="00BD3E5B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ФГБУ ВО «СГУ им. Питирима Сорокина»</w:t>
            </w: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 xml:space="preserve">ул. </w:t>
            </w:r>
            <w:proofErr w:type="spellStart"/>
            <w:r w:rsidRPr="007E30D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Старовского</w:t>
            </w:r>
            <w:proofErr w:type="spellEnd"/>
            <w:r w:rsidRPr="007E30D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д.55, камерный зал</w:t>
            </w:r>
          </w:p>
        </w:tc>
        <w:tc>
          <w:tcPr>
            <w:tcW w:w="2077" w:type="dxa"/>
          </w:tcPr>
          <w:p w:rsidR="00BD3E5B" w:rsidRPr="007E30DC" w:rsidRDefault="00BD3E5B" w:rsidP="00063CB3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ФГБОУ ВО «СГУ им. Питирима Сорокина» </w:t>
            </w:r>
          </w:p>
        </w:tc>
      </w:tr>
      <w:tr w:rsidR="00BD3E5B" w:rsidRPr="007E30DC" w:rsidTr="002F02ED">
        <w:trPr>
          <w:gridAfter w:val="2"/>
          <w:wAfter w:w="64" w:type="dxa"/>
          <w:trHeight w:val="422"/>
        </w:trPr>
        <w:tc>
          <w:tcPr>
            <w:tcW w:w="1129" w:type="dxa"/>
          </w:tcPr>
          <w:p w:rsidR="00BD3E5B" w:rsidRPr="007E30DC" w:rsidRDefault="00BD3E5B" w:rsidP="00BD3E5B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7E30DC">
              <w:rPr>
                <w:rFonts w:ascii="Times New Roman" w:hAnsi="Times New Roman"/>
                <w:i/>
                <w:sz w:val="22"/>
                <w:szCs w:val="22"/>
              </w:rPr>
              <w:t>12.30-13.30</w:t>
            </w:r>
          </w:p>
        </w:tc>
        <w:tc>
          <w:tcPr>
            <w:tcW w:w="8640" w:type="dxa"/>
            <w:gridSpan w:val="3"/>
          </w:tcPr>
          <w:p w:rsidR="00BD3E5B" w:rsidRPr="007E30DC" w:rsidRDefault="00BD3E5B" w:rsidP="00BD3E5B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7E30DC">
              <w:rPr>
                <w:rFonts w:ascii="Times New Roman" w:hAnsi="Times New Roman"/>
                <w:i/>
                <w:sz w:val="22"/>
                <w:szCs w:val="22"/>
              </w:rPr>
              <w:t>Обед</w:t>
            </w:r>
          </w:p>
          <w:p w:rsidR="00BD3E5B" w:rsidRPr="007E30DC" w:rsidRDefault="00BD3E5B" w:rsidP="00BD3E5B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BD3E5B" w:rsidRPr="007E30DC" w:rsidTr="002F02ED">
        <w:trPr>
          <w:gridAfter w:val="2"/>
          <w:wAfter w:w="64" w:type="dxa"/>
          <w:trHeight w:val="437"/>
        </w:trPr>
        <w:tc>
          <w:tcPr>
            <w:tcW w:w="1129" w:type="dxa"/>
          </w:tcPr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13.30-15.30</w:t>
            </w:r>
          </w:p>
        </w:tc>
        <w:tc>
          <w:tcPr>
            <w:tcW w:w="4253" w:type="dxa"/>
          </w:tcPr>
          <w:p w:rsidR="00BD3E5B" w:rsidRPr="00C434A6" w:rsidRDefault="00BD3E5B" w:rsidP="00BD3E5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434A6">
              <w:rPr>
                <w:rFonts w:ascii="Times New Roman" w:hAnsi="Times New Roman"/>
                <w:b/>
                <w:sz w:val="22"/>
                <w:szCs w:val="22"/>
              </w:rPr>
              <w:t xml:space="preserve">Секция 4 «Цифровизация экономики»: «Лучшие муниципальные практики» </w:t>
            </w:r>
          </w:p>
          <w:p w:rsidR="00BD3E5B" w:rsidRPr="00C434A6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C434A6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C434A6">
              <w:rPr>
                <w:rFonts w:ascii="Times New Roman" w:hAnsi="Times New Roman"/>
                <w:sz w:val="22"/>
                <w:szCs w:val="22"/>
              </w:rPr>
              <w:t>(целевая аудитория: представители ОИВ, МСУ, вузов, тьюторы, наставники, волонтеры финансовой грамотности, журналисты)</w:t>
            </w:r>
          </w:p>
          <w:p w:rsidR="00BD3E5B" w:rsidRPr="00C434A6" w:rsidRDefault="00BD3E5B" w:rsidP="00BD3E5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434A6">
              <w:rPr>
                <w:rFonts w:ascii="Times New Roman" w:hAnsi="Times New Roman"/>
                <w:sz w:val="22"/>
                <w:szCs w:val="22"/>
              </w:rPr>
              <w:t xml:space="preserve">Модератор: </w:t>
            </w:r>
            <w:r w:rsidRPr="00C434A6">
              <w:rPr>
                <w:rFonts w:ascii="Times New Roman" w:hAnsi="Times New Roman"/>
                <w:b/>
                <w:sz w:val="22"/>
                <w:szCs w:val="22"/>
              </w:rPr>
              <w:t>Манаенкова Юлия Николаевна.</w:t>
            </w:r>
          </w:p>
          <w:p w:rsidR="00BD3E5B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C434A6">
              <w:rPr>
                <w:rFonts w:ascii="Times New Roman" w:hAnsi="Times New Roman"/>
                <w:sz w:val="22"/>
                <w:szCs w:val="22"/>
              </w:rPr>
              <w:t>*</w:t>
            </w:r>
            <w:r w:rsidRPr="00C434A6">
              <w:rPr>
                <w:rFonts w:ascii="Times New Roman" w:hAnsi="Times New Roman"/>
                <w:b/>
                <w:sz w:val="22"/>
                <w:szCs w:val="22"/>
              </w:rPr>
              <w:t xml:space="preserve">Елена Витальевна </w:t>
            </w:r>
            <w:proofErr w:type="spellStart"/>
            <w:r w:rsidRPr="00C434A6">
              <w:rPr>
                <w:rFonts w:ascii="Times New Roman" w:hAnsi="Times New Roman"/>
                <w:b/>
                <w:sz w:val="22"/>
                <w:szCs w:val="22"/>
              </w:rPr>
              <w:t>Дворникова</w:t>
            </w:r>
            <w:proofErr w:type="spellEnd"/>
            <w:r w:rsidRPr="00C434A6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r w:rsidRPr="00C434A6">
              <w:rPr>
                <w:rFonts w:ascii="Times New Roman" w:hAnsi="Times New Roman"/>
                <w:sz w:val="22"/>
                <w:szCs w:val="22"/>
              </w:rPr>
              <w:t xml:space="preserve">начальник управления информатизации </w:t>
            </w:r>
            <w:r w:rsidRPr="00C434A6">
              <w:rPr>
                <w:rFonts w:ascii="Times New Roman" w:hAnsi="Times New Roman"/>
                <w:b/>
                <w:sz w:val="22"/>
                <w:szCs w:val="22"/>
              </w:rPr>
              <w:t>ГАУ РК «ЦИТ»</w:t>
            </w:r>
            <w:r w:rsidRPr="00C434A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00AA0" w:rsidRPr="00391242">
              <w:rPr>
                <w:rFonts w:ascii="Times New Roman" w:hAnsi="Times New Roman"/>
                <w:sz w:val="22"/>
                <w:szCs w:val="22"/>
              </w:rPr>
              <w:t>«Цифровая экономика. Кому и зачем?»</w:t>
            </w:r>
          </w:p>
          <w:p w:rsidR="00BD3E5B" w:rsidRPr="00C434A6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C434A6">
              <w:rPr>
                <w:rFonts w:ascii="Times New Roman" w:hAnsi="Times New Roman"/>
                <w:sz w:val="22"/>
                <w:szCs w:val="22"/>
              </w:rPr>
              <w:t>*</w:t>
            </w:r>
            <w:proofErr w:type="spellStart"/>
            <w:r w:rsidRPr="00C434A6">
              <w:rPr>
                <w:rFonts w:ascii="Times New Roman" w:hAnsi="Times New Roman"/>
                <w:b/>
                <w:sz w:val="22"/>
                <w:szCs w:val="22"/>
              </w:rPr>
              <w:t>Облизов</w:t>
            </w:r>
            <w:proofErr w:type="spellEnd"/>
            <w:r w:rsidRPr="00C434A6">
              <w:rPr>
                <w:rFonts w:ascii="Times New Roman" w:hAnsi="Times New Roman"/>
                <w:b/>
                <w:sz w:val="22"/>
                <w:szCs w:val="22"/>
              </w:rPr>
              <w:t xml:space="preserve"> Алексей Валерьевич,</w:t>
            </w:r>
            <w:r w:rsidRPr="00C434A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BD3E5B" w:rsidRPr="00391242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C434A6">
              <w:rPr>
                <w:rFonts w:ascii="Times New Roman" w:hAnsi="Times New Roman"/>
                <w:sz w:val="22"/>
                <w:szCs w:val="22"/>
              </w:rPr>
              <w:t xml:space="preserve">зав. межфакультетской кафедры информационных систем, математики и естественно-научных </w:t>
            </w:r>
            <w:r w:rsidRPr="00391242">
              <w:rPr>
                <w:rFonts w:ascii="Times New Roman" w:hAnsi="Times New Roman"/>
                <w:sz w:val="22"/>
                <w:szCs w:val="22"/>
              </w:rPr>
              <w:t>дисциплин, к.э.н. ГОУ ВО «КРАГСиУ»</w:t>
            </w:r>
            <w:r w:rsidR="00391242" w:rsidRPr="00391242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BD3E5B" w:rsidRPr="00C434A6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C434A6">
              <w:rPr>
                <w:rFonts w:ascii="Times New Roman" w:hAnsi="Times New Roman"/>
                <w:sz w:val="22"/>
                <w:szCs w:val="22"/>
              </w:rPr>
              <w:t>*</w:t>
            </w:r>
            <w:r w:rsidRPr="00C434A6">
              <w:rPr>
                <w:rFonts w:ascii="Times New Roman" w:hAnsi="Times New Roman"/>
                <w:b/>
                <w:sz w:val="22"/>
                <w:szCs w:val="22"/>
              </w:rPr>
              <w:t>Представитель ФГБО УВО «Ухтинский государственный технологический университет»</w:t>
            </w:r>
            <w:r w:rsidRPr="00C434A6">
              <w:rPr>
                <w:rFonts w:ascii="Times New Roman" w:hAnsi="Times New Roman"/>
                <w:sz w:val="22"/>
                <w:szCs w:val="22"/>
              </w:rPr>
              <w:t xml:space="preserve"> (на согласовании)</w:t>
            </w:r>
          </w:p>
        </w:tc>
        <w:tc>
          <w:tcPr>
            <w:tcW w:w="2310" w:type="dxa"/>
          </w:tcPr>
          <w:p w:rsidR="00BD3E5B" w:rsidRPr="00C434A6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C434A6">
              <w:rPr>
                <w:rFonts w:ascii="Times New Roman" w:hAnsi="Times New Roman"/>
                <w:sz w:val="22"/>
                <w:szCs w:val="22"/>
              </w:rPr>
              <w:t>ГОУ ВО «КРАГСиУ»,</w:t>
            </w:r>
          </w:p>
          <w:p w:rsidR="00BD3E5B" w:rsidRPr="00C434A6" w:rsidRDefault="00BD3E5B" w:rsidP="00B31AA0">
            <w:pPr>
              <w:rPr>
                <w:rFonts w:ascii="Times New Roman" w:hAnsi="Times New Roman"/>
                <w:sz w:val="22"/>
                <w:szCs w:val="22"/>
              </w:rPr>
            </w:pPr>
            <w:r w:rsidRPr="00C434A6">
              <w:rPr>
                <w:rFonts w:ascii="Times New Roman" w:hAnsi="Times New Roman"/>
                <w:sz w:val="22"/>
                <w:szCs w:val="22"/>
              </w:rPr>
              <w:t xml:space="preserve">221 аудитория </w:t>
            </w:r>
            <w:bookmarkStart w:id="0" w:name="_GoBack"/>
            <w:bookmarkEnd w:id="0"/>
          </w:p>
        </w:tc>
        <w:tc>
          <w:tcPr>
            <w:tcW w:w="2077" w:type="dxa"/>
          </w:tcPr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 xml:space="preserve">ГОУ ВО «КРАГСиУ» </w:t>
            </w:r>
          </w:p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 xml:space="preserve"> ГАУ РК «ЦИТ»</w:t>
            </w:r>
          </w:p>
        </w:tc>
      </w:tr>
      <w:tr w:rsidR="00BD3E5B" w:rsidRPr="007E30DC" w:rsidTr="002F02ED">
        <w:trPr>
          <w:gridAfter w:val="1"/>
          <w:wAfter w:w="32" w:type="dxa"/>
          <w:trHeight w:val="437"/>
        </w:trPr>
        <w:tc>
          <w:tcPr>
            <w:tcW w:w="1129" w:type="dxa"/>
          </w:tcPr>
          <w:p w:rsidR="00BD3E5B" w:rsidRPr="007E30DC" w:rsidRDefault="00BD3E5B" w:rsidP="00BD3E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72" w:type="dxa"/>
            <w:gridSpan w:val="4"/>
          </w:tcPr>
          <w:p w:rsidR="00BD3E5B" w:rsidRPr="007E30DC" w:rsidRDefault="00BD3E5B" w:rsidP="00BD3E5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E30DC">
              <w:rPr>
                <w:rFonts w:ascii="Times New Roman" w:hAnsi="Times New Roman"/>
                <w:b/>
                <w:sz w:val="22"/>
                <w:szCs w:val="22"/>
              </w:rPr>
              <w:t>Презентация Игровых продуктов</w:t>
            </w:r>
          </w:p>
          <w:p w:rsidR="00BD3E5B" w:rsidRPr="007E30DC" w:rsidRDefault="00BD3E5B" w:rsidP="009C47F8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 xml:space="preserve">(целевая аудитория: представители ОИВ, МСУ, вузов, </w:t>
            </w:r>
            <w:proofErr w:type="spellStart"/>
            <w:r w:rsidRPr="007E30DC">
              <w:rPr>
                <w:rFonts w:ascii="Times New Roman" w:hAnsi="Times New Roman"/>
                <w:sz w:val="22"/>
                <w:szCs w:val="22"/>
              </w:rPr>
              <w:t>сузов</w:t>
            </w:r>
            <w:proofErr w:type="spellEnd"/>
            <w:r w:rsidRPr="007E30DC">
              <w:rPr>
                <w:rFonts w:ascii="Times New Roman" w:hAnsi="Times New Roman"/>
                <w:sz w:val="22"/>
                <w:szCs w:val="22"/>
              </w:rPr>
              <w:t>, общеобразовательных организаций, тьюторы, наставники, волонтеры финансовой грамотности)</w:t>
            </w:r>
          </w:p>
        </w:tc>
      </w:tr>
      <w:tr w:rsidR="00EC6530" w:rsidRPr="007E30DC" w:rsidTr="002F02ED">
        <w:trPr>
          <w:gridAfter w:val="2"/>
          <w:wAfter w:w="64" w:type="dxa"/>
          <w:trHeight w:val="422"/>
        </w:trPr>
        <w:tc>
          <w:tcPr>
            <w:tcW w:w="1129" w:type="dxa"/>
            <w:vMerge w:val="restart"/>
          </w:tcPr>
          <w:p w:rsidR="00EC6530" w:rsidRPr="007E30DC" w:rsidRDefault="00EC6530" w:rsidP="00BD3E5B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E30DC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7E30DC">
              <w:rPr>
                <w:rFonts w:ascii="Times New Roman" w:hAnsi="Times New Roman"/>
                <w:sz w:val="22"/>
                <w:szCs w:val="22"/>
                <w:lang w:val="en-US"/>
              </w:rPr>
              <w:t>.</w:t>
            </w:r>
            <w:r w:rsidRPr="007E30DC">
              <w:rPr>
                <w:rFonts w:ascii="Times New Roman" w:hAnsi="Times New Roman"/>
                <w:sz w:val="22"/>
                <w:szCs w:val="22"/>
              </w:rPr>
              <w:t>30</w:t>
            </w:r>
          </w:p>
          <w:p w:rsidR="00EC6530" w:rsidRPr="007E30DC" w:rsidRDefault="00EC6530" w:rsidP="00BD3E5B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E30DC">
              <w:rPr>
                <w:rFonts w:ascii="Times New Roman" w:hAnsi="Times New Roman"/>
                <w:sz w:val="22"/>
                <w:szCs w:val="22"/>
                <w:lang w:val="en-US"/>
              </w:rPr>
              <w:t>15.</w:t>
            </w:r>
            <w:r w:rsidRPr="007E30DC">
              <w:rPr>
                <w:rFonts w:ascii="Times New Roman" w:hAnsi="Times New Roman"/>
                <w:sz w:val="22"/>
                <w:szCs w:val="22"/>
              </w:rPr>
              <w:t>0</w:t>
            </w:r>
            <w:r w:rsidRPr="007E30DC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4253" w:type="dxa"/>
          </w:tcPr>
          <w:p w:rsidR="00EC6530" w:rsidRPr="007E30DC" w:rsidRDefault="00EC6530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 xml:space="preserve">Деловая игра «С финансами на Ты» </w:t>
            </w:r>
          </w:p>
        </w:tc>
        <w:tc>
          <w:tcPr>
            <w:tcW w:w="2310" w:type="dxa"/>
          </w:tcPr>
          <w:p w:rsidR="00EC6530" w:rsidRPr="007E30DC" w:rsidRDefault="00EC6530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ГОУ ВО «КРАГСиУ»</w:t>
            </w:r>
          </w:p>
        </w:tc>
        <w:tc>
          <w:tcPr>
            <w:tcW w:w="2077" w:type="dxa"/>
          </w:tcPr>
          <w:p w:rsidR="00EC6530" w:rsidRPr="007E30DC" w:rsidRDefault="00EC6530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ГОУ ВО КРАГСиУ</w:t>
            </w:r>
          </w:p>
        </w:tc>
      </w:tr>
      <w:tr w:rsidR="00EC6530" w:rsidRPr="007E30DC" w:rsidTr="002F02ED">
        <w:trPr>
          <w:gridAfter w:val="2"/>
          <w:wAfter w:w="64" w:type="dxa"/>
          <w:trHeight w:val="422"/>
        </w:trPr>
        <w:tc>
          <w:tcPr>
            <w:tcW w:w="1129" w:type="dxa"/>
            <w:vMerge/>
          </w:tcPr>
          <w:p w:rsidR="00EC6530" w:rsidRPr="007E30DC" w:rsidRDefault="00EC6530" w:rsidP="00BD3E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</w:tcPr>
          <w:p w:rsidR="00EC6530" w:rsidRPr="007E30DC" w:rsidRDefault="00EC6530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Деловая игра «Компас новых профессий»</w:t>
            </w:r>
            <w:r w:rsidRPr="007E30D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2310" w:type="dxa"/>
          </w:tcPr>
          <w:p w:rsidR="00EC6530" w:rsidRPr="007E30DC" w:rsidRDefault="00EC6530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ГОУ ВО «КРАГСиУ»</w:t>
            </w:r>
          </w:p>
        </w:tc>
        <w:tc>
          <w:tcPr>
            <w:tcW w:w="2077" w:type="dxa"/>
          </w:tcPr>
          <w:p w:rsidR="00EC6530" w:rsidRPr="007E30DC" w:rsidRDefault="00EC6530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ГОУ ВО КРАГСиУ</w:t>
            </w:r>
          </w:p>
        </w:tc>
      </w:tr>
      <w:tr w:rsidR="00EC6530" w:rsidRPr="007E30DC" w:rsidTr="00F9341F">
        <w:trPr>
          <w:gridAfter w:val="2"/>
          <w:wAfter w:w="64" w:type="dxa"/>
          <w:trHeight w:val="422"/>
        </w:trPr>
        <w:tc>
          <w:tcPr>
            <w:tcW w:w="1129" w:type="dxa"/>
            <w:vMerge/>
          </w:tcPr>
          <w:p w:rsidR="00EC6530" w:rsidRPr="007E30DC" w:rsidRDefault="00EC6530" w:rsidP="00BD3E5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EC6530" w:rsidRPr="007E30DC" w:rsidRDefault="00EC6530" w:rsidP="00BD3E5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Интерактивная игра </w:t>
            </w:r>
            <w:r w:rsidRPr="007E30DC">
              <w:rPr>
                <w:rFonts w:ascii="Times New Roman" w:hAnsi="Times New Roman"/>
                <w:sz w:val="22"/>
                <w:szCs w:val="22"/>
              </w:rPr>
              <w:t>«Умный пол» Компания ОС3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:rsidR="00EC6530" w:rsidRPr="007E30DC" w:rsidRDefault="00EC6530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ГОУ ВО «КРАГСиУ»</w:t>
            </w:r>
          </w:p>
        </w:tc>
        <w:tc>
          <w:tcPr>
            <w:tcW w:w="2077" w:type="dxa"/>
            <w:tcBorders>
              <w:bottom w:val="single" w:sz="4" w:space="0" w:color="auto"/>
            </w:tcBorders>
          </w:tcPr>
          <w:p w:rsidR="00EC6530" w:rsidRPr="007E30DC" w:rsidRDefault="00EC6530" w:rsidP="00BD3E5B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 xml:space="preserve">ГОУ ВО КРАГСиУ ОСЗ </w:t>
            </w:r>
          </w:p>
        </w:tc>
      </w:tr>
      <w:tr w:rsidR="00EC6530" w:rsidRPr="007E30DC" w:rsidTr="00046E88">
        <w:trPr>
          <w:gridAfter w:val="2"/>
          <w:wAfter w:w="64" w:type="dxa"/>
          <w:trHeight w:val="422"/>
        </w:trPr>
        <w:tc>
          <w:tcPr>
            <w:tcW w:w="1129" w:type="dxa"/>
            <w:vMerge/>
          </w:tcPr>
          <w:p w:rsidR="00EC6530" w:rsidRPr="007E30DC" w:rsidRDefault="00EC6530" w:rsidP="009C47F8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EC6530" w:rsidRPr="007E30DC" w:rsidRDefault="00EC6530" w:rsidP="009C47F8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Деловая игра «Специалист будущего»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:rsidR="00EC6530" w:rsidRPr="007E30DC" w:rsidRDefault="00EC6530" w:rsidP="009C47F8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ГОУ ВО «КРАГСиУ»</w:t>
            </w:r>
          </w:p>
        </w:tc>
        <w:tc>
          <w:tcPr>
            <w:tcW w:w="2077" w:type="dxa"/>
            <w:tcBorders>
              <w:bottom w:val="single" w:sz="4" w:space="0" w:color="auto"/>
            </w:tcBorders>
          </w:tcPr>
          <w:p w:rsidR="00EC6530" w:rsidRPr="007E30DC" w:rsidRDefault="00EC6530" w:rsidP="009C47F8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ГОУ ВО КРАГСиУ</w:t>
            </w:r>
          </w:p>
        </w:tc>
      </w:tr>
      <w:tr w:rsidR="00EC6530" w:rsidRPr="007E30DC" w:rsidTr="00172E1E">
        <w:trPr>
          <w:gridAfter w:val="2"/>
          <w:wAfter w:w="64" w:type="dxa"/>
          <w:trHeight w:val="422"/>
        </w:trPr>
        <w:tc>
          <w:tcPr>
            <w:tcW w:w="1129" w:type="dxa"/>
            <w:vMerge/>
            <w:tcBorders>
              <w:bottom w:val="single" w:sz="4" w:space="0" w:color="auto"/>
            </w:tcBorders>
          </w:tcPr>
          <w:p w:rsidR="00EC6530" w:rsidRPr="007E30DC" w:rsidRDefault="00EC6530" w:rsidP="00EC6530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EC6530" w:rsidRPr="00B31AA0" w:rsidRDefault="00EC6530" w:rsidP="00EC6530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Деловая</w:t>
            </w:r>
            <w:r w:rsidRPr="00EC6530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 w:rsidRPr="00EC6530">
              <w:rPr>
                <w:rFonts w:ascii="Times New Roman" w:hAnsi="Times New Roman"/>
                <w:sz w:val="22"/>
                <w:szCs w:val="22"/>
              </w:rPr>
              <w:t>гра</w:t>
            </w:r>
            <w:r w:rsidRPr="00EC6530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="00B31AA0" w:rsidRPr="00B31AA0">
              <w:rPr>
                <w:rFonts w:ascii="Times New Roman" w:hAnsi="Times New Roman"/>
                <w:sz w:val="22"/>
                <w:szCs w:val="22"/>
                <w:lang w:val="en-US"/>
              </w:rPr>
              <w:t>«</w:t>
            </w:r>
            <w:r w:rsidRPr="00EC6530">
              <w:rPr>
                <w:rFonts w:ascii="Times New Roman" w:hAnsi="Times New Roman"/>
                <w:sz w:val="22"/>
                <w:szCs w:val="22"/>
                <w:lang w:val="en-US"/>
              </w:rPr>
              <w:t>Drive you</w:t>
            </w:r>
            <w:r w:rsidR="00B31AA0">
              <w:rPr>
                <w:rFonts w:ascii="Times New Roman" w:hAnsi="Times New Roman"/>
                <w:sz w:val="22"/>
                <w:szCs w:val="22"/>
                <w:lang w:val="en-US"/>
              </w:rPr>
              <w:t>r Life</w:t>
            </w:r>
            <w:r w:rsidR="00B31AA0" w:rsidRPr="00B31AA0">
              <w:rPr>
                <w:rFonts w:ascii="Times New Roman" w:hAnsi="Times New Roman"/>
                <w:sz w:val="22"/>
                <w:szCs w:val="22"/>
                <w:lang w:val="en-US"/>
              </w:rPr>
              <w:t>»</w:t>
            </w:r>
          </w:p>
        </w:tc>
        <w:tc>
          <w:tcPr>
            <w:tcW w:w="2310" w:type="dxa"/>
          </w:tcPr>
          <w:p w:rsidR="00EC6530" w:rsidRPr="00EC6530" w:rsidRDefault="00EC6530" w:rsidP="00EC6530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  <w:r w:rsidRPr="00EC6530">
              <w:rPr>
                <w:rFonts w:ascii="Times New Roman" w:eastAsiaTheme="minorHAnsi" w:hAnsi="Times New Roman"/>
                <w:sz w:val="22"/>
                <w:szCs w:val="22"/>
              </w:rPr>
              <w:t xml:space="preserve">ГАУДОРК «РЦДО» </w:t>
            </w:r>
            <w:proofErr w:type="spellStart"/>
            <w:r w:rsidRPr="00EC6530">
              <w:rPr>
                <w:rFonts w:ascii="Times New Roman" w:eastAsiaTheme="minorHAnsi" w:hAnsi="Times New Roman"/>
                <w:sz w:val="22"/>
                <w:szCs w:val="22"/>
              </w:rPr>
              <w:t>Кванториум</w:t>
            </w:r>
            <w:proofErr w:type="spellEnd"/>
          </w:p>
        </w:tc>
        <w:tc>
          <w:tcPr>
            <w:tcW w:w="2077" w:type="dxa"/>
          </w:tcPr>
          <w:p w:rsidR="00EC6530" w:rsidRPr="00EC6530" w:rsidRDefault="00EC6530" w:rsidP="00EC6530">
            <w:pPr>
              <w:rPr>
                <w:rFonts w:ascii="Times New Roman" w:hAnsi="Times New Roman"/>
                <w:sz w:val="22"/>
                <w:szCs w:val="22"/>
              </w:rPr>
            </w:pPr>
            <w:r w:rsidRPr="00EC6530">
              <w:rPr>
                <w:rFonts w:ascii="Times New Roman" w:hAnsi="Times New Roman"/>
                <w:sz w:val="22"/>
                <w:szCs w:val="22"/>
              </w:rPr>
              <w:t xml:space="preserve">ППФ Страхование </w:t>
            </w:r>
          </w:p>
        </w:tc>
      </w:tr>
      <w:tr w:rsidR="009C47F8" w:rsidRPr="007E30DC" w:rsidTr="002F02ED">
        <w:trPr>
          <w:gridAfter w:val="2"/>
          <w:wAfter w:w="64" w:type="dxa"/>
          <w:trHeight w:val="35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F8" w:rsidRPr="007E30DC" w:rsidRDefault="009C47F8" w:rsidP="009C47F8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15.30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F8" w:rsidRPr="007E30DC" w:rsidRDefault="009C47F8" w:rsidP="009C47F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E30DC">
              <w:rPr>
                <w:rFonts w:ascii="Times New Roman" w:hAnsi="Times New Roman"/>
                <w:b/>
                <w:sz w:val="22"/>
                <w:szCs w:val="22"/>
              </w:rPr>
              <w:t>Подведение итогов. Закрытие форума.</w:t>
            </w:r>
          </w:p>
          <w:p w:rsidR="009C47F8" w:rsidRPr="007E30DC" w:rsidRDefault="009C47F8" w:rsidP="009C47F8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Модератор: на согласовании</w:t>
            </w:r>
          </w:p>
          <w:p w:rsidR="009C47F8" w:rsidRPr="007E30DC" w:rsidRDefault="009C47F8" w:rsidP="009C47F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E30DC">
              <w:rPr>
                <w:rFonts w:ascii="Times New Roman" w:hAnsi="Times New Roman"/>
                <w:b/>
                <w:sz w:val="22"/>
                <w:szCs w:val="22"/>
              </w:rPr>
              <w:t>Рубцова Г.З.</w:t>
            </w:r>
          </w:p>
          <w:p w:rsidR="009C47F8" w:rsidRPr="007E30DC" w:rsidRDefault="009C47F8" w:rsidP="009C47F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7E30DC">
              <w:rPr>
                <w:rFonts w:ascii="Times New Roman" w:hAnsi="Times New Roman"/>
                <w:b/>
                <w:sz w:val="22"/>
                <w:szCs w:val="22"/>
              </w:rPr>
              <w:t>Якимова Н.В.</w:t>
            </w:r>
          </w:p>
          <w:p w:rsidR="009C47F8" w:rsidRPr="007E30DC" w:rsidRDefault="009C47F8" w:rsidP="009C47F8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C47F8" w:rsidRPr="007E30DC" w:rsidRDefault="009C47F8" w:rsidP="009C47F8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C47F8" w:rsidRPr="007E30DC" w:rsidRDefault="009C47F8" w:rsidP="009C47F8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C47F8" w:rsidRPr="007E30DC" w:rsidRDefault="009C47F8" w:rsidP="009C47F8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9C47F8" w:rsidRPr="007E30DC" w:rsidRDefault="009C47F8" w:rsidP="009C47F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F8" w:rsidRPr="007E30DC" w:rsidRDefault="009C47F8" w:rsidP="009C47F8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Актовый зал</w:t>
            </w:r>
          </w:p>
          <w:p w:rsidR="009C47F8" w:rsidRPr="007E30DC" w:rsidRDefault="009C47F8" w:rsidP="009C47F8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ГОУ ВО «КРАГСиУ»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F8" w:rsidRPr="007E30DC" w:rsidRDefault="009C47F8" w:rsidP="009C47F8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Министерство финансов Республики Коми</w:t>
            </w:r>
          </w:p>
          <w:p w:rsidR="009C47F8" w:rsidRPr="007E30DC" w:rsidRDefault="009C47F8" w:rsidP="009C47F8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 xml:space="preserve">Министерство образования, науки и молодежной политики Республики Коми </w:t>
            </w:r>
          </w:p>
          <w:p w:rsidR="009C47F8" w:rsidRPr="007E30DC" w:rsidRDefault="009C47F8" w:rsidP="009C47F8">
            <w:pPr>
              <w:rPr>
                <w:rFonts w:ascii="Times New Roman" w:hAnsi="Times New Roman"/>
                <w:sz w:val="22"/>
                <w:szCs w:val="22"/>
              </w:rPr>
            </w:pPr>
            <w:r w:rsidRPr="007E30DC">
              <w:rPr>
                <w:rFonts w:ascii="Times New Roman" w:hAnsi="Times New Roman"/>
                <w:sz w:val="22"/>
                <w:szCs w:val="22"/>
              </w:rPr>
              <w:t>ГОУ ВО «КРАГСиУ»</w:t>
            </w:r>
          </w:p>
        </w:tc>
      </w:tr>
    </w:tbl>
    <w:p w:rsidR="00695C07" w:rsidRDefault="00695C07" w:rsidP="00146E43">
      <w:pPr>
        <w:rPr>
          <w:rFonts w:eastAsia="Calibri"/>
          <w:sz w:val="22"/>
          <w:szCs w:val="22"/>
          <w:lang w:eastAsia="en-US"/>
        </w:rPr>
      </w:pPr>
    </w:p>
    <w:sectPr w:rsidR="00695C07" w:rsidSect="00EC6530">
      <w:headerReference w:type="default" r:id="rId9"/>
      <w:pgSz w:w="11906" w:h="16838"/>
      <w:pgMar w:top="426" w:right="1134" w:bottom="56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F27" w:rsidRDefault="00185F27" w:rsidP="00A975DC">
      <w:pPr>
        <w:pStyle w:val="a4"/>
      </w:pPr>
      <w:r>
        <w:separator/>
      </w:r>
    </w:p>
  </w:endnote>
  <w:endnote w:type="continuationSeparator" w:id="0">
    <w:p w:rsidR="00185F27" w:rsidRDefault="00185F27" w:rsidP="00A975DC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F27" w:rsidRDefault="00185F27" w:rsidP="00A975DC">
      <w:pPr>
        <w:pStyle w:val="a4"/>
      </w:pPr>
      <w:r>
        <w:separator/>
      </w:r>
    </w:p>
  </w:footnote>
  <w:footnote w:type="continuationSeparator" w:id="0">
    <w:p w:rsidR="00185F27" w:rsidRDefault="00185F27" w:rsidP="00A975DC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7C7" w:rsidRPr="005B0550" w:rsidRDefault="00B417C7">
    <w:pPr>
      <w:pStyle w:val="a8"/>
      <w:jc w:val="center"/>
    </w:pPr>
    <w:r w:rsidRPr="005B0550">
      <w:fldChar w:fldCharType="begin"/>
    </w:r>
    <w:r w:rsidRPr="005B0550">
      <w:instrText>PAGE   \* MERGEFORMAT</w:instrText>
    </w:r>
    <w:r w:rsidRPr="005B0550">
      <w:fldChar w:fldCharType="separate"/>
    </w:r>
    <w:r w:rsidR="00B31AA0">
      <w:rPr>
        <w:noProof/>
      </w:rPr>
      <w:t>4</w:t>
    </w:r>
    <w:r w:rsidRPr="005B0550">
      <w:fldChar w:fldCharType="end"/>
    </w:r>
  </w:p>
  <w:p w:rsidR="00B417C7" w:rsidRDefault="00B417C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21A97"/>
    <w:multiLevelType w:val="hybridMultilevel"/>
    <w:tmpl w:val="83C6A7F0"/>
    <w:lvl w:ilvl="0" w:tplc="B0A4F520">
      <w:numFmt w:val="decimalZero"/>
      <w:lvlText w:val="(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86AD0"/>
    <w:multiLevelType w:val="hybridMultilevel"/>
    <w:tmpl w:val="3C20EF7A"/>
    <w:lvl w:ilvl="0" w:tplc="DDA6AE5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FC7231B"/>
    <w:multiLevelType w:val="hybridMultilevel"/>
    <w:tmpl w:val="9740E0DE"/>
    <w:lvl w:ilvl="0" w:tplc="0A4EC4BA">
      <w:numFmt w:val="decimalZero"/>
      <w:lvlText w:val="(%1)"/>
      <w:lvlJc w:val="left"/>
      <w:pPr>
        <w:ind w:left="750" w:hanging="39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10804"/>
    <w:multiLevelType w:val="hybridMultilevel"/>
    <w:tmpl w:val="7C1019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32FE7"/>
    <w:multiLevelType w:val="hybridMultilevel"/>
    <w:tmpl w:val="01CE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B299E"/>
    <w:multiLevelType w:val="hybridMultilevel"/>
    <w:tmpl w:val="8FC0296C"/>
    <w:lvl w:ilvl="0" w:tplc="5F603D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D5433"/>
    <w:multiLevelType w:val="multilevel"/>
    <w:tmpl w:val="8F788A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48A75F4"/>
    <w:multiLevelType w:val="hybridMultilevel"/>
    <w:tmpl w:val="00925112"/>
    <w:lvl w:ilvl="0" w:tplc="AD5E5DBA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001A80"/>
    <w:multiLevelType w:val="hybridMultilevel"/>
    <w:tmpl w:val="8A320D12"/>
    <w:lvl w:ilvl="0" w:tplc="B8B6CA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1A139B8"/>
    <w:multiLevelType w:val="hybridMultilevel"/>
    <w:tmpl w:val="EAFAF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52A7E"/>
    <w:multiLevelType w:val="hybridMultilevel"/>
    <w:tmpl w:val="C4940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7208C"/>
    <w:multiLevelType w:val="hybridMultilevel"/>
    <w:tmpl w:val="C698457A"/>
    <w:lvl w:ilvl="0" w:tplc="660AE26C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11"/>
  </w:num>
  <w:num w:numId="10">
    <w:abstractNumId w:val="9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AFF"/>
    <w:rsid w:val="00000EA8"/>
    <w:rsid w:val="000028E5"/>
    <w:rsid w:val="00002E90"/>
    <w:rsid w:val="000063BD"/>
    <w:rsid w:val="000203CE"/>
    <w:rsid w:val="0002086C"/>
    <w:rsid w:val="0003140E"/>
    <w:rsid w:val="00036D15"/>
    <w:rsid w:val="000520A0"/>
    <w:rsid w:val="000549A3"/>
    <w:rsid w:val="00063CB3"/>
    <w:rsid w:val="000A396B"/>
    <w:rsid w:val="000A5DB2"/>
    <w:rsid w:val="000A7669"/>
    <w:rsid w:val="000A790E"/>
    <w:rsid w:val="000B088E"/>
    <w:rsid w:val="000C1591"/>
    <w:rsid w:val="000C178D"/>
    <w:rsid w:val="000D2329"/>
    <w:rsid w:val="000E2BCE"/>
    <w:rsid w:val="000E31B9"/>
    <w:rsid w:val="00112026"/>
    <w:rsid w:val="00116A56"/>
    <w:rsid w:val="00120036"/>
    <w:rsid w:val="00132C93"/>
    <w:rsid w:val="00135FD9"/>
    <w:rsid w:val="00137D4C"/>
    <w:rsid w:val="00143EAF"/>
    <w:rsid w:val="00144E15"/>
    <w:rsid w:val="0014654A"/>
    <w:rsid w:val="00146E43"/>
    <w:rsid w:val="00161CF1"/>
    <w:rsid w:val="001638CC"/>
    <w:rsid w:val="00173EEF"/>
    <w:rsid w:val="001746D0"/>
    <w:rsid w:val="00181FA5"/>
    <w:rsid w:val="00183458"/>
    <w:rsid w:val="00185F27"/>
    <w:rsid w:val="00194360"/>
    <w:rsid w:val="00196DE3"/>
    <w:rsid w:val="001A08EA"/>
    <w:rsid w:val="001A285C"/>
    <w:rsid w:val="001A5155"/>
    <w:rsid w:val="001B1ABD"/>
    <w:rsid w:val="001B5945"/>
    <w:rsid w:val="001C6D76"/>
    <w:rsid w:val="001D3750"/>
    <w:rsid w:val="001E2EC5"/>
    <w:rsid w:val="001E6083"/>
    <w:rsid w:val="00200374"/>
    <w:rsid w:val="00200718"/>
    <w:rsid w:val="00201D45"/>
    <w:rsid w:val="00211D33"/>
    <w:rsid w:val="00221916"/>
    <w:rsid w:val="0023425E"/>
    <w:rsid w:val="00235236"/>
    <w:rsid w:val="0024076F"/>
    <w:rsid w:val="00245E5D"/>
    <w:rsid w:val="00264B9C"/>
    <w:rsid w:val="00271601"/>
    <w:rsid w:val="0027651A"/>
    <w:rsid w:val="002947AB"/>
    <w:rsid w:val="002A2038"/>
    <w:rsid w:val="002A53B6"/>
    <w:rsid w:val="002A5CDF"/>
    <w:rsid w:val="002A5FF8"/>
    <w:rsid w:val="002A7DEF"/>
    <w:rsid w:val="002B21CD"/>
    <w:rsid w:val="002D3408"/>
    <w:rsid w:val="002D4526"/>
    <w:rsid w:val="002F02ED"/>
    <w:rsid w:val="00301A77"/>
    <w:rsid w:val="003149FF"/>
    <w:rsid w:val="00322E67"/>
    <w:rsid w:val="003403F9"/>
    <w:rsid w:val="003467AA"/>
    <w:rsid w:val="00347C02"/>
    <w:rsid w:val="003500CC"/>
    <w:rsid w:val="00371188"/>
    <w:rsid w:val="00371BB2"/>
    <w:rsid w:val="00373836"/>
    <w:rsid w:val="00376451"/>
    <w:rsid w:val="00377F40"/>
    <w:rsid w:val="00381990"/>
    <w:rsid w:val="00382978"/>
    <w:rsid w:val="00385D68"/>
    <w:rsid w:val="00386EC9"/>
    <w:rsid w:val="003903A9"/>
    <w:rsid w:val="00391242"/>
    <w:rsid w:val="00392512"/>
    <w:rsid w:val="00394D62"/>
    <w:rsid w:val="00397717"/>
    <w:rsid w:val="003A1BE4"/>
    <w:rsid w:val="003A3C93"/>
    <w:rsid w:val="003A5533"/>
    <w:rsid w:val="003A7DD2"/>
    <w:rsid w:val="003B1D44"/>
    <w:rsid w:val="003B2E99"/>
    <w:rsid w:val="003B36EA"/>
    <w:rsid w:val="003B6E6F"/>
    <w:rsid w:val="003C18BC"/>
    <w:rsid w:val="003C2797"/>
    <w:rsid w:val="003D1AA3"/>
    <w:rsid w:val="003D4997"/>
    <w:rsid w:val="003E3820"/>
    <w:rsid w:val="003E4196"/>
    <w:rsid w:val="00400810"/>
    <w:rsid w:val="00402233"/>
    <w:rsid w:val="00402660"/>
    <w:rsid w:val="00411066"/>
    <w:rsid w:val="00423FA6"/>
    <w:rsid w:val="00453511"/>
    <w:rsid w:val="004560F1"/>
    <w:rsid w:val="00461503"/>
    <w:rsid w:val="004741F0"/>
    <w:rsid w:val="00483B14"/>
    <w:rsid w:val="004873EE"/>
    <w:rsid w:val="00491116"/>
    <w:rsid w:val="00492A87"/>
    <w:rsid w:val="00493B9C"/>
    <w:rsid w:val="004A2B71"/>
    <w:rsid w:val="004A681B"/>
    <w:rsid w:val="004A7417"/>
    <w:rsid w:val="004B149B"/>
    <w:rsid w:val="004B5E54"/>
    <w:rsid w:val="004B5F13"/>
    <w:rsid w:val="004C2309"/>
    <w:rsid w:val="004D5385"/>
    <w:rsid w:val="004D68D9"/>
    <w:rsid w:val="004E4C53"/>
    <w:rsid w:val="004E67B5"/>
    <w:rsid w:val="004F1906"/>
    <w:rsid w:val="004F5C65"/>
    <w:rsid w:val="004F6E7F"/>
    <w:rsid w:val="005049FE"/>
    <w:rsid w:val="005146D9"/>
    <w:rsid w:val="00524B7E"/>
    <w:rsid w:val="00531A9C"/>
    <w:rsid w:val="00532F5B"/>
    <w:rsid w:val="00540A63"/>
    <w:rsid w:val="005417BD"/>
    <w:rsid w:val="00543AE0"/>
    <w:rsid w:val="00543DD5"/>
    <w:rsid w:val="00547841"/>
    <w:rsid w:val="005507A6"/>
    <w:rsid w:val="00556653"/>
    <w:rsid w:val="00557413"/>
    <w:rsid w:val="0056355E"/>
    <w:rsid w:val="00566007"/>
    <w:rsid w:val="00573FD9"/>
    <w:rsid w:val="00575AE7"/>
    <w:rsid w:val="00580716"/>
    <w:rsid w:val="00587989"/>
    <w:rsid w:val="00587CAE"/>
    <w:rsid w:val="00592852"/>
    <w:rsid w:val="005A2445"/>
    <w:rsid w:val="005A6DE9"/>
    <w:rsid w:val="005B0550"/>
    <w:rsid w:val="005B6711"/>
    <w:rsid w:val="005C39F6"/>
    <w:rsid w:val="005E16EC"/>
    <w:rsid w:val="005E4912"/>
    <w:rsid w:val="00606020"/>
    <w:rsid w:val="00613C48"/>
    <w:rsid w:val="00615880"/>
    <w:rsid w:val="006359B9"/>
    <w:rsid w:val="00642075"/>
    <w:rsid w:val="0065290E"/>
    <w:rsid w:val="00661202"/>
    <w:rsid w:val="006631D0"/>
    <w:rsid w:val="00664D13"/>
    <w:rsid w:val="00665649"/>
    <w:rsid w:val="00675E18"/>
    <w:rsid w:val="00676963"/>
    <w:rsid w:val="00677347"/>
    <w:rsid w:val="006804B3"/>
    <w:rsid w:val="00680A93"/>
    <w:rsid w:val="00681462"/>
    <w:rsid w:val="00684D60"/>
    <w:rsid w:val="00692D2D"/>
    <w:rsid w:val="0069418E"/>
    <w:rsid w:val="0069482F"/>
    <w:rsid w:val="00695C07"/>
    <w:rsid w:val="006967D1"/>
    <w:rsid w:val="006A0BBA"/>
    <w:rsid w:val="006A273A"/>
    <w:rsid w:val="006A695A"/>
    <w:rsid w:val="006B15EA"/>
    <w:rsid w:val="006B2D8F"/>
    <w:rsid w:val="006B31D0"/>
    <w:rsid w:val="006C03D2"/>
    <w:rsid w:val="006E280E"/>
    <w:rsid w:val="006E5B5C"/>
    <w:rsid w:val="006F0BAE"/>
    <w:rsid w:val="006F18D7"/>
    <w:rsid w:val="006F242D"/>
    <w:rsid w:val="006F6982"/>
    <w:rsid w:val="007042AE"/>
    <w:rsid w:val="007043D6"/>
    <w:rsid w:val="00717F83"/>
    <w:rsid w:val="00724394"/>
    <w:rsid w:val="00727696"/>
    <w:rsid w:val="00727BBA"/>
    <w:rsid w:val="00745400"/>
    <w:rsid w:val="007704AD"/>
    <w:rsid w:val="00773182"/>
    <w:rsid w:val="007857F2"/>
    <w:rsid w:val="007931B6"/>
    <w:rsid w:val="007A0292"/>
    <w:rsid w:val="007A0418"/>
    <w:rsid w:val="007B0D77"/>
    <w:rsid w:val="007B77F3"/>
    <w:rsid w:val="007C5824"/>
    <w:rsid w:val="007C63D7"/>
    <w:rsid w:val="007D3BA4"/>
    <w:rsid w:val="007D59A8"/>
    <w:rsid w:val="007E30DC"/>
    <w:rsid w:val="007E3DC1"/>
    <w:rsid w:val="007E6AC2"/>
    <w:rsid w:val="007F18CA"/>
    <w:rsid w:val="00800AA0"/>
    <w:rsid w:val="00800E5C"/>
    <w:rsid w:val="00805E02"/>
    <w:rsid w:val="00810A43"/>
    <w:rsid w:val="00824D78"/>
    <w:rsid w:val="0083223B"/>
    <w:rsid w:val="008341F3"/>
    <w:rsid w:val="00835A3F"/>
    <w:rsid w:val="0084204F"/>
    <w:rsid w:val="00846F80"/>
    <w:rsid w:val="00862EBC"/>
    <w:rsid w:val="00865393"/>
    <w:rsid w:val="008661AF"/>
    <w:rsid w:val="008701C2"/>
    <w:rsid w:val="00872599"/>
    <w:rsid w:val="00872FFD"/>
    <w:rsid w:val="0087382E"/>
    <w:rsid w:val="00874654"/>
    <w:rsid w:val="008770D4"/>
    <w:rsid w:val="00877F62"/>
    <w:rsid w:val="008836CC"/>
    <w:rsid w:val="00887094"/>
    <w:rsid w:val="00891BC8"/>
    <w:rsid w:val="008A11E1"/>
    <w:rsid w:val="008B0101"/>
    <w:rsid w:val="008B3396"/>
    <w:rsid w:val="008C5DE0"/>
    <w:rsid w:val="008D3E10"/>
    <w:rsid w:val="008D740E"/>
    <w:rsid w:val="008E4A26"/>
    <w:rsid w:val="008F469C"/>
    <w:rsid w:val="009128F6"/>
    <w:rsid w:val="009142FF"/>
    <w:rsid w:val="00914C00"/>
    <w:rsid w:val="00921657"/>
    <w:rsid w:val="009258CD"/>
    <w:rsid w:val="00925985"/>
    <w:rsid w:val="00931976"/>
    <w:rsid w:val="0094237E"/>
    <w:rsid w:val="00943A72"/>
    <w:rsid w:val="009469C0"/>
    <w:rsid w:val="00955521"/>
    <w:rsid w:val="00957A29"/>
    <w:rsid w:val="00960550"/>
    <w:rsid w:val="00964CA1"/>
    <w:rsid w:val="0098121C"/>
    <w:rsid w:val="00991070"/>
    <w:rsid w:val="00993034"/>
    <w:rsid w:val="009A435F"/>
    <w:rsid w:val="009B3C11"/>
    <w:rsid w:val="009C47F8"/>
    <w:rsid w:val="009D2265"/>
    <w:rsid w:val="009D2D8E"/>
    <w:rsid w:val="009F47E2"/>
    <w:rsid w:val="009F5BAF"/>
    <w:rsid w:val="00A176A0"/>
    <w:rsid w:val="00A2382F"/>
    <w:rsid w:val="00A2792E"/>
    <w:rsid w:val="00A315CF"/>
    <w:rsid w:val="00A34C3B"/>
    <w:rsid w:val="00A47FAC"/>
    <w:rsid w:val="00A536A5"/>
    <w:rsid w:val="00A5405F"/>
    <w:rsid w:val="00A608E4"/>
    <w:rsid w:val="00A60EDD"/>
    <w:rsid w:val="00A631D2"/>
    <w:rsid w:val="00A71396"/>
    <w:rsid w:val="00A90FAB"/>
    <w:rsid w:val="00A95333"/>
    <w:rsid w:val="00A975DC"/>
    <w:rsid w:val="00AB3951"/>
    <w:rsid w:val="00AB53CC"/>
    <w:rsid w:val="00AB5764"/>
    <w:rsid w:val="00AB7451"/>
    <w:rsid w:val="00AC0467"/>
    <w:rsid w:val="00AC6A8C"/>
    <w:rsid w:val="00AD0677"/>
    <w:rsid w:val="00AD19A3"/>
    <w:rsid w:val="00AD344D"/>
    <w:rsid w:val="00AE09BB"/>
    <w:rsid w:val="00AF07CA"/>
    <w:rsid w:val="00B0508E"/>
    <w:rsid w:val="00B055DC"/>
    <w:rsid w:val="00B12691"/>
    <w:rsid w:val="00B21779"/>
    <w:rsid w:val="00B3055D"/>
    <w:rsid w:val="00B31AA0"/>
    <w:rsid w:val="00B4070A"/>
    <w:rsid w:val="00B417C7"/>
    <w:rsid w:val="00B426E5"/>
    <w:rsid w:val="00B5663A"/>
    <w:rsid w:val="00B62618"/>
    <w:rsid w:val="00B62B0D"/>
    <w:rsid w:val="00B712F9"/>
    <w:rsid w:val="00B750FB"/>
    <w:rsid w:val="00B81FCD"/>
    <w:rsid w:val="00B8233A"/>
    <w:rsid w:val="00B95C0E"/>
    <w:rsid w:val="00BA48FC"/>
    <w:rsid w:val="00BC566C"/>
    <w:rsid w:val="00BC68BE"/>
    <w:rsid w:val="00BD3E5B"/>
    <w:rsid w:val="00BD570E"/>
    <w:rsid w:val="00BE2359"/>
    <w:rsid w:val="00BE5B8F"/>
    <w:rsid w:val="00BE63A2"/>
    <w:rsid w:val="00BF3688"/>
    <w:rsid w:val="00BF4A75"/>
    <w:rsid w:val="00C1294D"/>
    <w:rsid w:val="00C15200"/>
    <w:rsid w:val="00C15522"/>
    <w:rsid w:val="00C23EA3"/>
    <w:rsid w:val="00C30C4A"/>
    <w:rsid w:val="00C315FE"/>
    <w:rsid w:val="00C333F4"/>
    <w:rsid w:val="00C34F75"/>
    <w:rsid w:val="00C431D7"/>
    <w:rsid w:val="00C434A6"/>
    <w:rsid w:val="00C45225"/>
    <w:rsid w:val="00C51952"/>
    <w:rsid w:val="00C624C3"/>
    <w:rsid w:val="00C6409B"/>
    <w:rsid w:val="00C7089B"/>
    <w:rsid w:val="00C72055"/>
    <w:rsid w:val="00C77A05"/>
    <w:rsid w:val="00C80858"/>
    <w:rsid w:val="00C92C93"/>
    <w:rsid w:val="00C92EA1"/>
    <w:rsid w:val="00C95043"/>
    <w:rsid w:val="00CA2F01"/>
    <w:rsid w:val="00CA4D75"/>
    <w:rsid w:val="00CA505C"/>
    <w:rsid w:val="00CA65AC"/>
    <w:rsid w:val="00CC581B"/>
    <w:rsid w:val="00CD77B4"/>
    <w:rsid w:val="00CE0833"/>
    <w:rsid w:val="00CF1D15"/>
    <w:rsid w:val="00CF62FF"/>
    <w:rsid w:val="00D04809"/>
    <w:rsid w:val="00D30745"/>
    <w:rsid w:val="00D35B05"/>
    <w:rsid w:val="00D35BCE"/>
    <w:rsid w:val="00D4392C"/>
    <w:rsid w:val="00D512FD"/>
    <w:rsid w:val="00D52FE3"/>
    <w:rsid w:val="00D64851"/>
    <w:rsid w:val="00D7086D"/>
    <w:rsid w:val="00D708A8"/>
    <w:rsid w:val="00D73928"/>
    <w:rsid w:val="00D778A8"/>
    <w:rsid w:val="00D80987"/>
    <w:rsid w:val="00DA3A32"/>
    <w:rsid w:val="00DA4DDC"/>
    <w:rsid w:val="00DB0A55"/>
    <w:rsid w:val="00DB15A5"/>
    <w:rsid w:val="00DB3F71"/>
    <w:rsid w:val="00DB77DE"/>
    <w:rsid w:val="00DC7DC3"/>
    <w:rsid w:val="00DE03E4"/>
    <w:rsid w:val="00DE438E"/>
    <w:rsid w:val="00DE43A1"/>
    <w:rsid w:val="00DF0379"/>
    <w:rsid w:val="00DF0580"/>
    <w:rsid w:val="00DF4FE7"/>
    <w:rsid w:val="00DF6ABC"/>
    <w:rsid w:val="00E15C1B"/>
    <w:rsid w:val="00E16721"/>
    <w:rsid w:val="00E22248"/>
    <w:rsid w:val="00E22825"/>
    <w:rsid w:val="00E239D4"/>
    <w:rsid w:val="00E25CE8"/>
    <w:rsid w:val="00E272EE"/>
    <w:rsid w:val="00E31446"/>
    <w:rsid w:val="00E36042"/>
    <w:rsid w:val="00E43045"/>
    <w:rsid w:val="00E4772E"/>
    <w:rsid w:val="00E5039E"/>
    <w:rsid w:val="00E62D3F"/>
    <w:rsid w:val="00E73688"/>
    <w:rsid w:val="00E94885"/>
    <w:rsid w:val="00E961EF"/>
    <w:rsid w:val="00EA4DED"/>
    <w:rsid w:val="00EA6351"/>
    <w:rsid w:val="00EB3A8D"/>
    <w:rsid w:val="00EB7784"/>
    <w:rsid w:val="00EC6530"/>
    <w:rsid w:val="00EC6DCB"/>
    <w:rsid w:val="00EC7985"/>
    <w:rsid w:val="00ED0C1C"/>
    <w:rsid w:val="00EE06E1"/>
    <w:rsid w:val="00EE0D7A"/>
    <w:rsid w:val="00EE3655"/>
    <w:rsid w:val="00EE3C4E"/>
    <w:rsid w:val="00EF05D9"/>
    <w:rsid w:val="00EF2203"/>
    <w:rsid w:val="00EF6DA3"/>
    <w:rsid w:val="00F11936"/>
    <w:rsid w:val="00F157FD"/>
    <w:rsid w:val="00F21250"/>
    <w:rsid w:val="00F26B48"/>
    <w:rsid w:val="00F27AFF"/>
    <w:rsid w:val="00F40474"/>
    <w:rsid w:val="00F43F2E"/>
    <w:rsid w:val="00F44D05"/>
    <w:rsid w:val="00F46310"/>
    <w:rsid w:val="00F52D23"/>
    <w:rsid w:val="00F60D2A"/>
    <w:rsid w:val="00F60E2C"/>
    <w:rsid w:val="00F60E46"/>
    <w:rsid w:val="00F61418"/>
    <w:rsid w:val="00F614B0"/>
    <w:rsid w:val="00F73812"/>
    <w:rsid w:val="00F763DC"/>
    <w:rsid w:val="00FA0494"/>
    <w:rsid w:val="00FA0BDF"/>
    <w:rsid w:val="00FA5C74"/>
    <w:rsid w:val="00FA60F0"/>
    <w:rsid w:val="00FB29CB"/>
    <w:rsid w:val="00FB461B"/>
    <w:rsid w:val="00FB6559"/>
    <w:rsid w:val="00FC3FBA"/>
    <w:rsid w:val="00FE6D03"/>
    <w:rsid w:val="00FE6ECD"/>
    <w:rsid w:val="00FF03A1"/>
    <w:rsid w:val="00FF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E80920"/>
  <w15:chartTrackingRefBased/>
  <w15:docId w15:val="{616F2A03-B39F-4ACC-9DE5-40C4A6C67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A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36D15"/>
    <w:rPr>
      <w:rFonts w:ascii="Tahoma" w:hAnsi="Tahoma" w:cs="Tahoma"/>
      <w:sz w:val="16"/>
      <w:szCs w:val="16"/>
    </w:rPr>
  </w:style>
  <w:style w:type="character" w:customStyle="1" w:styleId="bt1br1">
    <w:name w:val="bt1br1"/>
    <w:rsid w:val="00991070"/>
    <w:rPr>
      <w:rFonts w:ascii="Times New Roman" w:hAnsi="Times New Roman" w:cs="Times New Roman"/>
      <w:b/>
      <w:bCs/>
      <w:color w:val="auto"/>
      <w:sz w:val="36"/>
      <w:szCs w:val="36"/>
    </w:rPr>
  </w:style>
  <w:style w:type="paragraph" w:customStyle="1" w:styleId="a5">
    <w:name w:val="Знак"/>
    <w:basedOn w:val="a"/>
    <w:rsid w:val="0099107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label1">
    <w:name w:val="label1"/>
    <w:rsid w:val="00394D62"/>
    <w:rPr>
      <w:color w:val="000080"/>
      <w:shd w:val="clear" w:color="auto" w:fill="auto"/>
    </w:rPr>
  </w:style>
  <w:style w:type="paragraph" w:customStyle="1" w:styleId="a6">
    <w:name w:val="Знак Знак Знак Знак Знак Знак Знак"/>
    <w:basedOn w:val="a"/>
    <w:rsid w:val="00AD06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4E4C53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styleId="a7">
    <w:name w:val="Hyperlink"/>
    <w:uiPriority w:val="99"/>
    <w:unhideWhenUsed/>
    <w:rsid w:val="00491116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DE43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E438E"/>
    <w:rPr>
      <w:sz w:val="24"/>
      <w:szCs w:val="24"/>
    </w:rPr>
  </w:style>
  <w:style w:type="paragraph" w:styleId="aa">
    <w:name w:val="footer"/>
    <w:basedOn w:val="a"/>
    <w:link w:val="ab"/>
    <w:rsid w:val="00DE43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DE438E"/>
    <w:rPr>
      <w:sz w:val="24"/>
      <w:szCs w:val="24"/>
    </w:rPr>
  </w:style>
  <w:style w:type="paragraph" w:styleId="ac">
    <w:name w:val="Normal (Web)"/>
    <w:basedOn w:val="a"/>
    <w:rsid w:val="00D80987"/>
  </w:style>
  <w:style w:type="paragraph" w:styleId="ad">
    <w:name w:val="List Paragraph"/>
    <w:basedOn w:val="a"/>
    <w:uiPriority w:val="34"/>
    <w:qFormat/>
    <w:rsid w:val="004A2B71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4D5385"/>
    <w:pPr>
      <w:spacing w:before="100" w:beforeAutospacing="1" w:after="100" w:afterAutospacing="1"/>
    </w:pPr>
    <w:rPr>
      <w:rFonts w:eastAsiaTheme="minorHAnsi"/>
    </w:rPr>
  </w:style>
  <w:style w:type="table" w:customStyle="1" w:styleId="1">
    <w:name w:val="Сетка таблицы1"/>
    <w:basedOn w:val="a1"/>
    <w:next w:val="a3"/>
    <w:uiPriority w:val="39"/>
    <w:rsid w:val="00E62D3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B41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695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rsid w:val="00063C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7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n07mQSsq17eMWTUB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7A1A4-4CC2-4783-9418-7E5ED51F7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974</Words>
  <Characters>7463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8421</CharactersWithSpaces>
  <SharedDoc>false</SharedDoc>
  <HLinks>
    <vt:vector size="6" baseType="variant">
      <vt:variant>
        <vt:i4>1376301</vt:i4>
      </vt:variant>
      <vt:variant>
        <vt:i4>0</vt:i4>
      </vt:variant>
      <vt:variant>
        <vt:i4>0</vt:i4>
      </vt:variant>
      <vt:variant>
        <vt:i4>5</vt:i4>
      </vt:variant>
      <vt:variant>
        <vt:lpwstr>mailto:minfin@rkomi.ru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Слабикова</dc:creator>
  <cp:keywords/>
  <cp:lastModifiedBy>Синицкая Наталья Валерьевна</cp:lastModifiedBy>
  <cp:revision>8</cp:revision>
  <cp:lastPrinted>2018-11-27T09:33:00Z</cp:lastPrinted>
  <dcterms:created xsi:type="dcterms:W3CDTF">2018-11-20T07:21:00Z</dcterms:created>
  <dcterms:modified xsi:type="dcterms:W3CDTF">2018-11-27T09:34:00Z</dcterms:modified>
</cp:coreProperties>
</file>